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C4" w:rsidRPr="00744EAA" w:rsidRDefault="00B81AC4" w:rsidP="00B81AC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 w:rsidRPr="000902BF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AC4" w:rsidRPr="00A21516" w:rsidRDefault="00B81AC4" w:rsidP="00B81AC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</w:pPr>
      <w:r w:rsidRPr="00A21516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>ХМЕЛЬНИЦЬКА МІСЬКА РАДА</w:t>
      </w:r>
    </w:p>
    <w:p w:rsidR="00B81AC4" w:rsidRPr="00197EE5" w:rsidRDefault="00B81AC4" w:rsidP="00B8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r w:rsidRPr="00A21516">
        <w:rPr>
          <w:rFonts w:ascii="Times New Roman" w:eastAsia="Times New Roman" w:hAnsi="Times New Roman"/>
          <w:b/>
          <w:bCs/>
          <w:sz w:val="40"/>
          <w:szCs w:val="40"/>
          <w:lang w:val="ru-RU" w:eastAsia="ru-RU"/>
        </w:rPr>
        <w:t>РІШЕННЯ</w:t>
      </w:r>
    </w:p>
    <w:p w:rsidR="00B81AC4" w:rsidRPr="00A21516" w:rsidRDefault="00B81AC4" w:rsidP="00B8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ru-RU" w:eastAsia="ru-RU"/>
        </w:rPr>
      </w:pPr>
      <w:r w:rsidRPr="00A21516">
        <w:rPr>
          <w:rFonts w:ascii="Times New Roman" w:eastAsia="Times New Roman" w:hAnsi="Times New Roman"/>
          <w:b/>
          <w:bCs/>
          <w:sz w:val="40"/>
          <w:szCs w:val="40"/>
          <w:lang w:val="ru-RU" w:eastAsia="ru-RU"/>
        </w:rPr>
        <w:t>_____________________________</w:t>
      </w:r>
    </w:p>
    <w:p w:rsidR="00B81AC4" w:rsidRPr="00A21516" w:rsidRDefault="00B81AC4" w:rsidP="00B81AC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16"/>
          <w:szCs w:val="16"/>
          <w:lang w:val="ru-RU" w:eastAsia="ru-RU"/>
        </w:rPr>
      </w:pPr>
    </w:p>
    <w:p w:rsidR="00887D20" w:rsidRDefault="00B81AC4" w:rsidP="00B81AC4">
      <w:pPr>
        <w:ind w:right="5103"/>
        <w:rPr>
          <w:lang w:val="uk-UA"/>
        </w:rPr>
      </w:pPr>
      <w:proofErr w:type="spellStart"/>
      <w:proofErr w:type="gramStart"/>
      <w:r w:rsidRPr="00744EAA">
        <w:rPr>
          <w:rFonts w:ascii="Times New Roman" w:eastAsia="Times New Roman" w:hAnsi="Times New Roman" w:cs="Times New Roman"/>
          <w:b/>
          <w:bCs/>
          <w:lang w:eastAsia="ru-RU"/>
        </w:rPr>
        <w:t>від</w:t>
      </w:r>
      <w:proofErr w:type="spellEnd"/>
      <w:proofErr w:type="gramEnd"/>
      <w:r w:rsidRPr="00744EAA">
        <w:rPr>
          <w:rFonts w:ascii="Times New Roman" w:eastAsia="Times New Roman" w:hAnsi="Times New Roman" w:cs="Times New Roman"/>
          <w:b/>
          <w:bCs/>
          <w:lang w:eastAsia="ru-RU"/>
        </w:rPr>
        <w:t xml:space="preserve"> _________________ №__________</w:t>
      </w:r>
      <w:r w:rsidRPr="00744EAA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                              </w:t>
      </w:r>
    </w:p>
    <w:p w:rsidR="0053015B" w:rsidRDefault="0053015B" w:rsidP="0053015B">
      <w:pPr>
        <w:spacing w:after="0" w:line="240" w:lineRule="auto"/>
        <w:ind w:right="552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DE763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CE3932">
        <w:rPr>
          <w:rFonts w:ascii="Times New Roman" w:hAnsi="Times New Roman" w:cs="Times New Roman"/>
          <w:sz w:val="24"/>
          <w:szCs w:val="24"/>
          <w:lang w:val="uk-UA"/>
        </w:rPr>
        <w:t>визначення переліку адміністративних послуг, які надаються через управління адміністративних посл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уг Хмельницької міської ради, </w:t>
      </w:r>
      <w:r w:rsidRPr="00CE3932">
        <w:rPr>
          <w:rFonts w:ascii="Times New Roman" w:hAnsi="Times New Roman" w:cs="Times New Roman"/>
          <w:sz w:val="24"/>
          <w:szCs w:val="24"/>
          <w:lang w:val="uk-UA"/>
        </w:rPr>
        <w:t xml:space="preserve">втрату чинності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рішення міської ради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3015B" w:rsidRDefault="0053015B" w:rsidP="0053015B">
      <w:pPr>
        <w:spacing w:after="0" w:line="240" w:lineRule="auto"/>
        <w:ind w:right="552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015B" w:rsidRDefault="0053015B" w:rsidP="00374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38D4" w:rsidRPr="00887D20" w:rsidRDefault="00BE38D4" w:rsidP="00374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B81AC4">
        <w:rPr>
          <w:rFonts w:ascii="Times New Roman" w:hAnsi="Times New Roman" w:cs="Times New Roman"/>
          <w:sz w:val="24"/>
          <w:szCs w:val="24"/>
          <w:lang w:val="uk-UA"/>
        </w:rPr>
        <w:t>пропозицію виконавчого комітету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ради, з метою приведення у відповідність до вимог чинного законодавства України переліку адміністративних послуг, які надаються через управління адміністративних послуг Хмельницької міської ради,</w:t>
      </w:r>
      <w:r w:rsidR="00FA1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5FC">
        <w:rPr>
          <w:rFonts w:ascii="Times New Roman" w:hAnsi="Times New Roman" w:cs="Times New Roman"/>
          <w:sz w:val="24"/>
          <w:szCs w:val="24"/>
          <w:lang w:val="uk-UA"/>
        </w:rPr>
        <w:t>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послуг»</w:t>
      </w:r>
      <w:r w:rsidR="00BD560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4955C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аконами України «Про адміністративні послуги»</w:t>
      </w:r>
      <w:r w:rsidR="00887D20"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747F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87D20" w:rsidRPr="00887D20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</w:t>
      </w:r>
      <w:r w:rsidR="003747FC">
        <w:rPr>
          <w:rFonts w:ascii="Times New Roman" w:hAnsi="Times New Roman" w:cs="Times New Roman"/>
          <w:sz w:val="24"/>
          <w:szCs w:val="24"/>
          <w:lang w:val="uk-UA"/>
        </w:rPr>
        <w:t>вання</w:t>
      </w:r>
      <w:r w:rsidR="00887D20"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1AC4">
        <w:rPr>
          <w:rFonts w:ascii="Times New Roman" w:hAnsi="Times New Roman" w:cs="Times New Roman"/>
          <w:sz w:val="24"/>
          <w:szCs w:val="24"/>
          <w:lang w:val="uk-UA"/>
        </w:rPr>
        <w:t>в Україні», м</w:t>
      </w:r>
      <w:r w:rsidR="00843284">
        <w:rPr>
          <w:rFonts w:ascii="Times New Roman" w:hAnsi="Times New Roman" w:cs="Times New Roman"/>
          <w:sz w:val="24"/>
          <w:szCs w:val="24"/>
          <w:lang w:val="uk-UA"/>
        </w:rPr>
        <w:t>іськ</w:t>
      </w:r>
      <w:r w:rsidR="00B81AC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43284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B81AC4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53015B" w:rsidRDefault="0053015B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38D4" w:rsidRDefault="00BE38D4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D20">
        <w:rPr>
          <w:rFonts w:ascii="Times New Roman" w:hAnsi="Times New Roman" w:cs="Times New Roman"/>
          <w:sz w:val="24"/>
          <w:szCs w:val="24"/>
          <w:lang w:val="uk-UA"/>
        </w:rPr>
        <w:t>ВИРІШИ</w:t>
      </w:r>
      <w:r w:rsidR="00B81AC4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A1FA3" w:rsidRPr="00887D20" w:rsidRDefault="00FA1FA3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5A46" w:rsidRDefault="00972C8D" w:rsidP="0053015B">
      <w:pPr>
        <w:pStyle w:val="a7"/>
        <w:tabs>
          <w:tab w:val="clear" w:pos="708"/>
          <w:tab w:val="left" w:pos="0"/>
        </w:tabs>
        <w:spacing w:line="240" w:lineRule="auto"/>
        <w:ind w:firstLine="567"/>
        <w:jc w:val="both"/>
      </w:pPr>
      <w:r>
        <w:t xml:space="preserve">1. </w:t>
      </w:r>
      <w:r w:rsidR="00B81AC4">
        <w:t xml:space="preserve">Визначити перелік </w:t>
      </w:r>
      <w:r w:rsidR="00FA242D" w:rsidRPr="00B81AC4">
        <w:rPr>
          <w:rFonts w:cs="Times New Roman"/>
        </w:rPr>
        <w:t>адміністративних послуг, які надаються через управління адміністративних послуг Хмельницької міської ради</w:t>
      </w:r>
      <w:r w:rsidR="00B81AC4">
        <w:t xml:space="preserve"> згідно з додатком.</w:t>
      </w:r>
    </w:p>
    <w:p w:rsidR="00FA242D" w:rsidRDefault="00972C8D" w:rsidP="0053015B">
      <w:pPr>
        <w:pStyle w:val="a7"/>
        <w:tabs>
          <w:tab w:val="clear" w:pos="708"/>
          <w:tab w:val="left" w:pos="284"/>
          <w:tab w:val="left" w:pos="426"/>
          <w:tab w:val="left" w:pos="851"/>
          <w:tab w:val="left" w:pos="1418"/>
        </w:tabs>
        <w:spacing w:line="240" w:lineRule="auto"/>
        <w:ind w:firstLine="567"/>
        <w:jc w:val="both"/>
        <w:rPr>
          <w:rFonts w:cs="Times New Roman"/>
          <w:b/>
        </w:rPr>
      </w:pPr>
      <w:r>
        <w:rPr>
          <w:rFonts w:cs="Times New Roman"/>
        </w:rPr>
        <w:t xml:space="preserve">2. </w:t>
      </w:r>
      <w:r w:rsidR="00B81AC4">
        <w:rPr>
          <w:rFonts w:cs="Times New Roman"/>
        </w:rPr>
        <w:t>Визнати таким, що втрати</w:t>
      </w:r>
      <w:r w:rsidR="00143515">
        <w:rPr>
          <w:rFonts w:cs="Times New Roman"/>
        </w:rPr>
        <w:t>ло</w:t>
      </w:r>
      <w:r w:rsidR="00B81AC4">
        <w:rPr>
          <w:rFonts w:cs="Times New Roman"/>
        </w:rPr>
        <w:t xml:space="preserve"> </w:t>
      </w:r>
      <w:r w:rsidR="00844EDA" w:rsidRPr="00AA5A46">
        <w:rPr>
          <w:rFonts w:cs="Times New Roman"/>
        </w:rPr>
        <w:t>чинн</w:t>
      </w:r>
      <w:r w:rsidR="00B81AC4">
        <w:rPr>
          <w:rFonts w:cs="Times New Roman"/>
        </w:rPr>
        <w:t>ість</w:t>
      </w:r>
      <w:r w:rsidR="00844EDA" w:rsidRPr="00AA5A46">
        <w:rPr>
          <w:rFonts w:cs="Times New Roman"/>
        </w:rPr>
        <w:t xml:space="preserve"> </w:t>
      </w:r>
      <w:r w:rsidR="00FA242D" w:rsidRPr="00AA5A46">
        <w:rPr>
          <w:rFonts w:cs="Times New Roman"/>
        </w:rPr>
        <w:t xml:space="preserve">рішення позачергової 25-ї сесії від 28.03.2023 № 24 </w:t>
      </w:r>
      <w:r w:rsidR="00FA242D" w:rsidRPr="00AA5A46">
        <w:rPr>
          <w:rFonts w:cs="Times New Roman"/>
          <w:b/>
        </w:rPr>
        <w:t>«</w:t>
      </w:r>
      <w:r w:rsidR="00BD560C" w:rsidRPr="00AA5A46">
        <w:rPr>
          <w:rStyle w:val="ac"/>
          <w:rFonts w:cs="Times New Roman"/>
          <w:b w:val="0"/>
          <w:shd w:val="clear" w:color="auto" w:fill="FFFFFF"/>
        </w:rPr>
        <w:t>Про визначення переліку адміністративних послуг, які надаються через управління адміністративних послуг Хмельницької міської ради, втрату чинності пункту рішення міської ради</w:t>
      </w:r>
      <w:r w:rsidR="00FA242D" w:rsidRPr="00AA5A46">
        <w:rPr>
          <w:rFonts w:cs="Times New Roman"/>
          <w:b/>
        </w:rPr>
        <w:t>».</w:t>
      </w:r>
    </w:p>
    <w:p w:rsidR="00FA242D" w:rsidRDefault="005A04F0" w:rsidP="0053015B">
      <w:pPr>
        <w:pStyle w:val="a7"/>
        <w:tabs>
          <w:tab w:val="clear" w:pos="708"/>
          <w:tab w:val="left" w:pos="284"/>
          <w:tab w:val="left" w:pos="426"/>
        </w:tabs>
        <w:spacing w:line="240" w:lineRule="auto"/>
        <w:ind w:firstLine="567"/>
        <w:jc w:val="both"/>
      </w:pPr>
      <w:r>
        <w:rPr>
          <w:color w:val="000000"/>
        </w:rPr>
        <w:t xml:space="preserve">3. </w:t>
      </w:r>
      <w:r w:rsidR="00FA242D">
        <w:rPr>
          <w:color w:val="000000"/>
        </w:rPr>
        <w:t>Контроль</w:t>
      </w:r>
      <w:r w:rsidR="00FA242D">
        <w:t xml:space="preserve"> за виконанням рішення покласти на </w:t>
      </w:r>
      <w:r w:rsidRPr="005A04F0">
        <w:t>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87D20" w:rsidRPr="00887D20" w:rsidRDefault="00887D2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7D20" w:rsidRDefault="00887D2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1FA3" w:rsidRPr="00887D20" w:rsidRDefault="00FA1FA3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7D20" w:rsidRDefault="00887D2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D20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5301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A3A0B">
        <w:rPr>
          <w:rFonts w:ascii="Times New Roman" w:hAnsi="Times New Roman" w:cs="Times New Roman"/>
          <w:sz w:val="24"/>
          <w:szCs w:val="24"/>
          <w:lang w:val="uk-UA"/>
        </w:rPr>
        <w:t>лександр</w:t>
      </w:r>
      <w:r w:rsidR="00843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p w:rsidR="00843284" w:rsidRDefault="00843284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3284" w:rsidRDefault="00843284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242D" w:rsidRDefault="00FA242D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BD560C" w:rsidRDefault="00BD560C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2C8D" w:rsidRDefault="00972C8D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2C8D" w:rsidRDefault="00972C8D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560C" w:rsidRDefault="00BD560C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D560C" w:rsidSect="00972C8D">
      <w:pgSz w:w="12240" w:h="15840"/>
      <w:pgMar w:top="993" w:right="7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3"/>
    <w:multiLevelType w:val="multilevel"/>
    <w:tmpl w:val="D2ACB0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91" w:hanging="1185"/>
      </w:pPr>
    </w:lvl>
    <w:lvl w:ilvl="1">
      <w:start w:val="1"/>
      <w:numFmt w:val="decimal"/>
      <w:isLgl/>
      <w:lvlText w:val="%1.%2."/>
      <w:lvlJc w:val="left"/>
      <w:pPr>
        <w:ind w:left="223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6" w:hanging="1800"/>
      </w:pPr>
      <w:rPr>
        <w:rFonts w:hint="default"/>
      </w:rPr>
    </w:lvl>
  </w:abstractNum>
  <w:abstractNum w:abstractNumId="2" w15:restartNumberingAfterBreak="0">
    <w:nsid w:val="04B71E98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6997"/>
    <w:multiLevelType w:val="hybridMultilevel"/>
    <w:tmpl w:val="07AC8B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4FA8"/>
    <w:multiLevelType w:val="hybridMultilevel"/>
    <w:tmpl w:val="1302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7067F"/>
    <w:multiLevelType w:val="hybridMultilevel"/>
    <w:tmpl w:val="BA922860"/>
    <w:lvl w:ilvl="0" w:tplc="B24A355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A3AA3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7EEC"/>
    <w:multiLevelType w:val="hybridMultilevel"/>
    <w:tmpl w:val="0874B992"/>
    <w:lvl w:ilvl="0" w:tplc="B9D8064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FF5648"/>
    <w:multiLevelType w:val="multilevel"/>
    <w:tmpl w:val="95788F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2" w:hanging="435"/>
      </w:pPr>
      <w:rPr>
        <w:rFonts w:ascii="Times New Roman" w:eastAsia="Lucida Sans Unicode" w:hAnsi="Times New Roman" w:cs="Mangal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6F2108B4"/>
    <w:multiLevelType w:val="hybridMultilevel"/>
    <w:tmpl w:val="991C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C1549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D4"/>
    <w:rsid w:val="00006E73"/>
    <w:rsid w:val="000644E5"/>
    <w:rsid w:val="00095BB2"/>
    <w:rsid w:val="0013656A"/>
    <w:rsid w:val="00143515"/>
    <w:rsid w:val="00235E94"/>
    <w:rsid w:val="002858C1"/>
    <w:rsid w:val="002A3A0B"/>
    <w:rsid w:val="002A442D"/>
    <w:rsid w:val="003747FC"/>
    <w:rsid w:val="0039230E"/>
    <w:rsid w:val="003C4A80"/>
    <w:rsid w:val="00412698"/>
    <w:rsid w:val="004955C7"/>
    <w:rsid w:val="004E6EE9"/>
    <w:rsid w:val="0053015B"/>
    <w:rsid w:val="005A04F0"/>
    <w:rsid w:val="005C0F79"/>
    <w:rsid w:val="00617134"/>
    <w:rsid w:val="00632578"/>
    <w:rsid w:val="006D0BEB"/>
    <w:rsid w:val="00732FEF"/>
    <w:rsid w:val="007825FF"/>
    <w:rsid w:val="007B7F6E"/>
    <w:rsid w:val="00843284"/>
    <w:rsid w:val="00844EDA"/>
    <w:rsid w:val="00887D20"/>
    <w:rsid w:val="008C5A19"/>
    <w:rsid w:val="008D56C4"/>
    <w:rsid w:val="0094598F"/>
    <w:rsid w:val="00963CC2"/>
    <w:rsid w:val="00972C8D"/>
    <w:rsid w:val="00976181"/>
    <w:rsid w:val="00976CDD"/>
    <w:rsid w:val="009876BF"/>
    <w:rsid w:val="009D6A03"/>
    <w:rsid w:val="00A96CBF"/>
    <w:rsid w:val="00AA5A46"/>
    <w:rsid w:val="00AD51CC"/>
    <w:rsid w:val="00AD55FC"/>
    <w:rsid w:val="00AF73E0"/>
    <w:rsid w:val="00B21E89"/>
    <w:rsid w:val="00B41B56"/>
    <w:rsid w:val="00B42682"/>
    <w:rsid w:val="00B45711"/>
    <w:rsid w:val="00B81AC4"/>
    <w:rsid w:val="00BD560C"/>
    <w:rsid w:val="00BE38D4"/>
    <w:rsid w:val="00C36C8D"/>
    <w:rsid w:val="00C4417E"/>
    <w:rsid w:val="00CB2AB7"/>
    <w:rsid w:val="00CC7371"/>
    <w:rsid w:val="00CC762D"/>
    <w:rsid w:val="00CE3932"/>
    <w:rsid w:val="00CF4707"/>
    <w:rsid w:val="00D21976"/>
    <w:rsid w:val="00DD071F"/>
    <w:rsid w:val="00DD41B4"/>
    <w:rsid w:val="00DE7632"/>
    <w:rsid w:val="00EB2155"/>
    <w:rsid w:val="00EC013F"/>
    <w:rsid w:val="00EC27AB"/>
    <w:rsid w:val="00F24094"/>
    <w:rsid w:val="00F776C8"/>
    <w:rsid w:val="00FA1FA3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54A1A-A256-4900-A217-15FB223F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4"/>
    <w:pPr>
      <w:ind w:left="720"/>
      <w:contextualSpacing/>
    </w:pPr>
  </w:style>
  <w:style w:type="table" w:styleId="a4">
    <w:name w:val="Table Grid"/>
    <w:basedOn w:val="a1"/>
    <w:uiPriority w:val="39"/>
    <w:rsid w:val="006325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4571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B45711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a7">
    <w:name w:val="Базовий"/>
    <w:rsid w:val="00B45711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8D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D56C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963CC2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963CC2"/>
  </w:style>
  <w:style w:type="paragraph" w:customStyle="1" w:styleId="21">
    <w:name w:val="Основной текст 21"/>
    <w:basedOn w:val="a"/>
    <w:rsid w:val="00963CC2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  <w:lang w:val="uk-UA" w:eastAsia="ar-SA"/>
    </w:rPr>
  </w:style>
  <w:style w:type="paragraph" w:customStyle="1" w:styleId="210">
    <w:name w:val="Основной текст (2)1"/>
    <w:basedOn w:val="a"/>
    <w:rsid w:val="00963CC2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Arial Unicode MS" w:hAnsi="Times New Roman" w:cs="Times New Roman"/>
      <w:sz w:val="24"/>
      <w:szCs w:val="24"/>
      <w:lang w:val="uk-UA" w:eastAsia="ar-SA"/>
    </w:rPr>
  </w:style>
  <w:style w:type="character" w:styleId="ac">
    <w:name w:val="Strong"/>
    <w:basedOn w:val="a0"/>
    <w:uiPriority w:val="22"/>
    <w:qFormat/>
    <w:rsid w:val="00BD560C"/>
    <w:rPr>
      <w:b/>
      <w:bCs/>
    </w:rPr>
  </w:style>
  <w:style w:type="paragraph" w:customStyle="1" w:styleId="1">
    <w:name w:val="Цитата1"/>
    <w:basedOn w:val="a"/>
    <w:rsid w:val="002858C1"/>
    <w:pPr>
      <w:widowControl w:val="0"/>
      <w:suppressAutoHyphens/>
      <w:spacing w:after="0" w:line="240" w:lineRule="auto"/>
      <w:ind w:left="708" w:right="-142" w:firstLine="702"/>
      <w:jc w:val="both"/>
    </w:pPr>
    <w:rPr>
      <w:rFonts w:ascii="Times New Roman" w:eastAsia="Andale Sans UI" w:hAnsi="Times New Roman" w:cs="Times New Roman"/>
      <w:kern w:val="1"/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A0B97-DC4C-40C3-B222-7CA55A95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Бульба Вікторія Миколаївна</cp:lastModifiedBy>
  <cp:revision>7</cp:revision>
  <cp:lastPrinted>2023-12-14T14:07:00Z</cp:lastPrinted>
  <dcterms:created xsi:type="dcterms:W3CDTF">2023-12-14T12:25:00Z</dcterms:created>
  <dcterms:modified xsi:type="dcterms:W3CDTF">2023-12-15T12:07:00Z</dcterms:modified>
</cp:coreProperties>
</file>