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0C" w:rsidRDefault="009E270C" w:rsidP="009E270C"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0C" w:rsidRDefault="009E270C" w:rsidP="009E27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  внесення   на   розгляд  сесії    міської   </w:t>
      </w:r>
    </w:p>
    <w:p w:rsidR="00977C34" w:rsidRDefault="009E270C" w:rsidP="000275A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ради    пропозиції   про    </w:t>
      </w:r>
      <w:r w:rsidR="000275A8">
        <w:rPr>
          <w:rFonts w:ascii="Times New Roman" w:hAnsi="Times New Roman"/>
          <w:sz w:val="24"/>
          <w:szCs w:val="24"/>
        </w:rPr>
        <w:t xml:space="preserve">внесення змін </w:t>
      </w:r>
      <w:r w:rsidR="007E1860">
        <w:rPr>
          <w:rFonts w:ascii="Times New Roman" w:hAnsi="Times New Roman"/>
          <w:sz w:val="24"/>
          <w:szCs w:val="24"/>
        </w:rPr>
        <w:t xml:space="preserve">    </w:t>
      </w:r>
      <w:r w:rsidR="000275A8">
        <w:rPr>
          <w:rFonts w:ascii="Times New Roman" w:hAnsi="Times New Roman"/>
          <w:sz w:val="24"/>
          <w:szCs w:val="24"/>
        </w:rPr>
        <w:t xml:space="preserve">в </w:t>
      </w:r>
    </w:p>
    <w:p w:rsidR="009E270C" w:rsidRDefault="00977C34" w:rsidP="009E27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 сесії міської ради від 17.06.2020 №32</w:t>
      </w:r>
    </w:p>
    <w:p w:rsidR="009E270C" w:rsidRDefault="009E270C" w:rsidP="009E270C">
      <w:pPr>
        <w:tabs>
          <w:tab w:val="left" w:pos="4253"/>
        </w:tabs>
        <w:spacing w:before="20" w:after="20"/>
        <w:ind w:right="567"/>
        <w:rPr>
          <w:sz w:val="24"/>
          <w:szCs w:val="24"/>
        </w:rPr>
      </w:pPr>
    </w:p>
    <w:p w:rsidR="009E270C" w:rsidRDefault="00DA2EC3" w:rsidP="00977C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</w:t>
      </w:r>
      <w:r w:rsidR="00977C34">
        <w:rPr>
          <w:rFonts w:ascii="Times New Roman" w:hAnsi="Times New Roman"/>
          <w:sz w:val="24"/>
          <w:szCs w:val="24"/>
        </w:rPr>
        <w:t>клопотання управління торгівлі</w:t>
      </w:r>
      <w:r w:rsidR="00AF4A3B">
        <w:rPr>
          <w:rFonts w:ascii="Times New Roman" w:hAnsi="Times New Roman"/>
          <w:sz w:val="24"/>
          <w:szCs w:val="24"/>
        </w:rPr>
        <w:t>,</w:t>
      </w:r>
      <w:r w:rsidR="00977C34">
        <w:rPr>
          <w:rFonts w:ascii="Times New Roman" w:hAnsi="Times New Roman"/>
          <w:sz w:val="24"/>
          <w:szCs w:val="24"/>
        </w:rPr>
        <w:t xml:space="preserve"> </w:t>
      </w:r>
      <w:r w:rsidR="009E270C">
        <w:rPr>
          <w:rFonts w:ascii="Times New Roman" w:hAnsi="Times New Roman"/>
          <w:sz w:val="24"/>
          <w:szCs w:val="24"/>
        </w:rPr>
        <w:t>керуючись законами України  «Про місцеве самоврядування в Україні»,  «Про державне регулювання виробництва і обігу спирту етилового, коньячного і плодового, алкогольних  напоїв та тютюнових виробів», «Про внесення змін до деяких законодавчих актів України щодо надання органам місцевого самоврядування повноважень встановлювати обмеження</w:t>
      </w:r>
      <w:r w:rsidR="00996939">
        <w:rPr>
          <w:rFonts w:ascii="Times New Roman" w:hAnsi="Times New Roman"/>
          <w:sz w:val="24"/>
          <w:szCs w:val="24"/>
        </w:rPr>
        <w:t xml:space="preserve"> </w:t>
      </w:r>
      <w:r w:rsidR="009E270C">
        <w:rPr>
          <w:rFonts w:ascii="Times New Roman" w:hAnsi="Times New Roman"/>
          <w:sz w:val="24"/>
          <w:szCs w:val="24"/>
        </w:rPr>
        <w:t xml:space="preserve">продажу пива (крім безалкогольного), алкогольних, слабоалкогольних напоїв, вин столових», </w:t>
      </w:r>
      <w:r w:rsidR="00AF4A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E270C">
        <w:rPr>
          <w:rFonts w:ascii="Times New Roman" w:hAnsi="Times New Roman"/>
          <w:sz w:val="24"/>
          <w:szCs w:val="24"/>
        </w:rPr>
        <w:t>виконавчий комітет міської ради</w:t>
      </w:r>
    </w:p>
    <w:p w:rsidR="009E270C" w:rsidRDefault="009E270C" w:rsidP="009E27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652C3" w:rsidRDefault="006652C3" w:rsidP="009E27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E270C" w:rsidRDefault="009E270C" w:rsidP="009E27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9E270C" w:rsidRDefault="009E270C" w:rsidP="009E27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275A8" w:rsidRDefault="009E270C" w:rsidP="000275A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Винести  на розгляд сесії міської ради пропозицію про </w:t>
      </w:r>
      <w:r w:rsidR="000275A8">
        <w:rPr>
          <w:rFonts w:ascii="Times New Roman" w:hAnsi="Times New Roman"/>
          <w:sz w:val="24"/>
          <w:szCs w:val="24"/>
        </w:rPr>
        <w:t>внесення  змін  в рішення сесії міської ради  від 17.06.2020  №32   «Про встановлення обмежень щодо продажу та споживання пива (крім безалкогольного), алкогольних, слабоалкогольних напоїв, вин</w:t>
      </w:r>
      <w:bookmarkStart w:id="0" w:name="_GoBack"/>
      <w:bookmarkEnd w:id="0"/>
      <w:r w:rsidR="000275A8">
        <w:rPr>
          <w:rFonts w:ascii="Times New Roman" w:hAnsi="Times New Roman"/>
          <w:sz w:val="24"/>
          <w:szCs w:val="24"/>
        </w:rPr>
        <w:t xml:space="preserve"> столових на території міста Хмельницького» замінивши  вираз </w:t>
      </w:r>
      <w:r w:rsidR="00DD5251">
        <w:rPr>
          <w:rFonts w:ascii="Times New Roman" w:hAnsi="Times New Roman"/>
          <w:sz w:val="24"/>
          <w:szCs w:val="24"/>
        </w:rPr>
        <w:t>«</w:t>
      </w:r>
      <w:r w:rsidR="000275A8">
        <w:rPr>
          <w:rFonts w:ascii="Times New Roman" w:hAnsi="Times New Roman"/>
          <w:sz w:val="24"/>
          <w:szCs w:val="24"/>
        </w:rPr>
        <w:t>міста Хмельницького» на вираз «Хмельницьк</w:t>
      </w:r>
      <w:r w:rsidR="000A0F2A">
        <w:rPr>
          <w:rFonts w:ascii="Times New Roman" w:hAnsi="Times New Roman"/>
          <w:sz w:val="24"/>
          <w:szCs w:val="24"/>
        </w:rPr>
        <w:t xml:space="preserve">ої </w:t>
      </w:r>
      <w:r w:rsidR="000275A8">
        <w:rPr>
          <w:rFonts w:ascii="Times New Roman" w:hAnsi="Times New Roman"/>
          <w:sz w:val="24"/>
          <w:szCs w:val="24"/>
        </w:rPr>
        <w:t xml:space="preserve"> міськ</w:t>
      </w:r>
      <w:r w:rsidR="000A0F2A">
        <w:rPr>
          <w:rFonts w:ascii="Times New Roman" w:hAnsi="Times New Roman"/>
          <w:sz w:val="24"/>
          <w:szCs w:val="24"/>
        </w:rPr>
        <w:t>ої</w:t>
      </w:r>
      <w:r w:rsidR="000275A8">
        <w:rPr>
          <w:rFonts w:ascii="Times New Roman" w:hAnsi="Times New Roman"/>
          <w:sz w:val="24"/>
          <w:szCs w:val="24"/>
        </w:rPr>
        <w:t xml:space="preserve"> територіальн</w:t>
      </w:r>
      <w:r w:rsidR="000A0F2A">
        <w:rPr>
          <w:rFonts w:ascii="Times New Roman" w:hAnsi="Times New Roman"/>
          <w:sz w:val="24"/>
          <w:szCs w:val="24"/>
        </w:rPr>
        <w:t>ої громади»</w:t>
      </w:r>
      <w:r w:rsidR="000275A8">
        <w:rPr>
          <w:rFonts w:ascii="Times New Roman" w:hAnsi="Times New Roman"/>
          <w:sz w:val="24"/>
          <w:szCs w:val="24"/>
        </w:rPr>
        <w:t>.</w:t>
      </w:r>
    </w:p>
    <w:p w:rsidR="00C23503" w:rsidRDefault="00C23503" w:rsidP="00C2350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Контроль за  виконанням рішення покласти на заступника міського голови                              М. </w:t>
      </w:r>
      <w:proofErr w:type="spellStart"/>
      <w:r>
        <w:rPr>
          <w:rFonts w:ascii="Times New Roman" w:hAnsi="Times New Roman"/>
          <w:sz w:val="24"/>
          <w:szCs w:val="24"/>
        </w:rPr>
        <w:t>Ваврищука</w:t>
      </w:r>
      <w:proofErr w:type="spellEnd"/>
      <w:r>
        <w:rPr>
          <w:rFonts w:ascii="Times New Roman" w:hAnsi="Times New Roman"/>
          <w:sz w:val="24"/>
          <w:szCs w:val="24"/>
        </w:rPr>
        <w:t xml:space="preserve">  та управління торгівлі.</w:t>
      </w:r>
    </w:p>
    <w:p w:rsidR="006652C3" w:rsidRDefault="006652C3" w:rsidP="00C23503">
      <w:pPr>
        <w:pStyle w:val="a3"/>
        <w:rPr>
          <w:rFonts w:ascii="Times New Roman" w:hAnsi="Times New Roman"/>
          <w:sz w:val="24"/>
          <w:szCs w:val="24"/>
        </w:rPr>
      </w:pPr>
    </w:p>
    <w:p w:rsidR="006652C3" w:rsidRDefault="006652C3" w:rsidP="00C23503">
      <w:pPr>
        <w:pStyle w:val="a3"/>
        <w:rPr>
          <w:rFonts w:ascii="Times New Roman" w:hAnsi="Times New Roman"/>
          <w:sz w:val="24"/>
          <w:szCs w:val="24"/>
        </w:rPr>
      </w:pPr>
    </w:p>
    <w:p w:rsidR="006652C3" w:rsidRDefault="006652C3" w:rsidP="00C23503">
      <w:pPr>
        <w:pStyle w:val="a3"/>
        <w:rPr>
          <w:rFonts w:ascii="Times New Roman" w:hAnsi="Times New Roman"/>
          <w:sz w:val="24"/>
          <w:szCs w:val="24"/>
        </w:rPr>
      </w:pPr>
    </w:p>
    <w:p w:rsidR="00C23503" w:rsidRDefault="00C23503" w:rsidP="00C235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</w:t>
      </w:r>
      <w:r w:rsidR="009172D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="009172D8">
        <w:rPr>
          <w:rFonts w:ascii="Times New Roman" w:hAnsi="Times New Roman"/>
          <w:sz w:val="24"/>
          <w:szCs w:val="24"/>
        </w:rPr>
        <w:t>лександр</w:t>
      </w:r>
      <w:r>
        <w:rPr>
          <w:rFonts w:ascii="Times New Roman" w:hAnsi="Times New Roman"/>
          <w:sz w:val="24"/>
          <w:szCs w:val="24"/>
        </w:rPr>
        <w:t> СИМЧИШИН</w:t>
      </w:r>
    </w:p>
    <w:p w:rsidR="006652C3" w:rsidRDefault="006652C3" w:rsidP="00C23503">
      <w:pPr>
        <w:pStyle w:val="a3"/>
        <w:rPr>
          <w:rFonts w:ascii="Times New Roman" w:hAnsi="Times New Roman"/>
          <w:sz w:val="24"/>
          <w:szCs w:val="24"/>
        </w:rPr>
      </w:pPr>
    </w:p>
    <w:sectPr w:rsidR="006652C3" w:rsidSect="00DD5251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AB"/>
    <w:rsid w:val="000275A8"/>
    <w:rsid w:val="000A0F2A"/>
    <w:rsid w:val="001432AB"/>
    <w:rsid w:val="001C7983"/>
    <w:rsid w:val="00367B50"/>
    <w:rsid w:val="006652C3"/>
    <w:rsid w:val="007E1860"/>
    <w:rsid w:val="00821533"/>
    <w:rsid w:val="00885C1D"/>
    <w:rsid w:val="009172D8"/>
    <w:rsid w:val="00977C34"/>
    <w:rsid w:val="00996939"/>
    <w:rsid w:val="009E270C"/>
    <w:rsid w:val="00AF4A3B"/>
    <w:rsid w:val="00BF5DCD"/>
    <w:rsid w:val="00C23503"/>
    <w:rsid w:val="00DA2EC3"/>
    <w:rsid w:val="00D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316E3-D644-4844-B0C5-90F0A10B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7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5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15</cp:revision>
  <cp:lastPrinted>2023-12-01T07:22:00Z</cp:lastPrinted>
  <dcterms:created xsi:type="dcterms:W3CDTF">2023-11-27T12:52:00Z</dcterms:created>
  <dcterms:modified xsi:type="dcterms:W3CDTF">2023-12-11T12:05:00Z</dcterms:modified>
</cp:coreProperties>
</file>