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CAB9" w14:textId="24B4D1F8" w:rsidR="0092016C" w:rsidRPr="00711B46" w:rsidRDefault="00F645CA" w:rsidP="0092016C">
      <w:pPr>
        <w:jc w:val="center"/>
        <w:rPr>
          <w:color w:val="000000"/>
          <w:kern w:val="2"/>
          <w:lang w:eastAsia="zh-CN"/>
        </w:rPr>
      </w:pPr>
      <w:r w:rsidRPr="0092016C">
        <w:rPr>
          <w:noProof/>
          <w:color w:val="000000"/>
          <w:lang w:eastAsia="uk-UA"/>
        </w:rPr>
        <w:drawing>
          <wp:inline distT="0" distB="0" distL="0" distR="0" wp14:anchorId="749C6DAD" wp14:editId="629FBA2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E278" w14:textId="77777777" w:rsidR="0092016C" w:rsidRPr="00711B46" w:rsidRDefault="0092016C" w:rsidP="0092016C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43E3BF1B" w14:textId="27246AFE" w:rsidR="0092016C" w:rsidRPr="00711B46" w:rsidRDefault="00F645CA" w:rsidP="0092016C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B638" wp14:editId="670789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6641150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2750F" w14:textId="77777777" w:rsidR="0092016C" w:rsidRPr="00711B46" w:rsidRDefault="0092016C" w:rsidP="009201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B63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62750F" w14:textId="77777777" w:rsidR="0092016C" w:rsidRPr="00711B46" w:rsidRDefault="0092016C" w:rsidP="0092016C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2016C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3273A6A" w14:textId="77777777" w:rsidR="0092016C" w:rsidRPr="00711B46" w:rsidRDefault="0092016C" w:rsidP="0092016C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2F8B28C" w14:textId="3A72EA4F" w:rsidR="0092016C" w:rsidRPr="00711B46" w:rsidRDefault="00F645CA" w:rsidP="0092016C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1566D" wp14:editId="69D20E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1790494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31BAA8" w14:textId="77777777" w:rsidR="0092016C" w:rsidRPr="00711B46" w:rsidRDefault="0092016C" w:rsidP="0092016C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566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31BAA8" w14:textId="77777777" w:rsidR="0092016C" w:rsidRPr="00711B46" w:rsidRDefault="0092016C" w:rsidP="0092016C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0E2FA" wp14:editId="4FAD32B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984511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AE39D" w14:textId="324A62E0" w:rsidR="0092016C" w:rsidRPr="00711B46" w:rsidRDefault="0092016C" w:rsidP="0092016C">
                            <w:r>
                              <w:t>1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0E2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BAE39D" w14:textId="324A62E0" w:rsidR="0092016C" w:rsidRPr="00711B46" w:rsidRDefault="0092016C" w:rsidP="0092016C">
                      <w:r>
                        <w:t>1</w:t>
                      </w:r>
                      <w: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</w:p>
    <w:p w14:paraId="79E68DFB" w14:textId="77777777" w:rsidR="0092016C" w:rsidRPr="00711B46" w:rsidRDefault="0092016C" w:rsidP="0092016C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295D6A11" w14:textId="77777777" w:rsidR="0092016C" w:rsidRDefault="0092016C" w:rsidP="0092016C">
      <w:pPr>
        <w:ind w:right="5386"/>
        <w:jc w:val="both"/>
      </w:pPr>
    </w:p>
    <w:p w14:paraId="648E58B0" w14:textId="600B3782" w:rsidR="00172854" w:rsidRPr="0092016C" w:rsidRDefault="00E669D5" w:rsidP="0092016C">
      <w:pPr>
        <w:ind w:right="5386"/>
        <w:jc w:val="both"/>
      </w:pPr>
      <w:r w:rsidRPr="0092016C">
        <w:t xml:space="preserve">Про </w:t>
      </w:r>
      <w:r w:rsidR="006C7EC5" w:rsidRPr="0092016C">
        <w:t>формування земельних ділянок</w:t>
      </w:r>
      <w:r w:rsidR="005D5972" w:rsidRPr="0092016C">
        <w:t xml:space="preserve"> з метою</w:t>
      </w:r>
      <w:r w:rsidR="0092016C" w:rsidRPr="0092016C">
        <w:t xml:space="preserve"> </w:t>
      </w:r>
      <w:r w:rsidR="005D5972" w:rsidRPr="0092016C">
        <w:t xml:space="preserve">підготовки лотів </w:t>
      </w:r>
      <w:r w:rsidR="006C7EC5" w:rsidRPr="0092016C">
        <w:t>до</w:t>
      </w:r>
      <w:r w:rsidR="005D5972" w:rsidRPr="0092016C">
        <w:t xml:space="preserve"> проведення </w:t>
      </w:r>
      <w:r w:rsidR="006C7EC5" w:rsidRPr="0092016C">
        <w:t xml:space="preserve">земельних </w:t>
      </w:r>
      <w:r w:rsidR="00172854" w:rsidRPr="0092016C">
        <w:t>торгів у формі електронного аукціону</w:t>
      </w:r>
    </w:p>
    <w:p w14:paraId="43ED5511" w14:textId="77777777" w:rsidR="001906E8" w:rsidRPr="0092016C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02E5540E" w14:textId="77777777" w:rsidR="004E4B90" w:rsidRPr="0092016C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32D65FA0" w14:textId="77777777" w:rsidR="00AE2E84" w:rsidRPr="0092016C" w:rsidRDefault="00AE2E84" w:rsidP="00AE2E84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92016C">
        <w:rPr>
          <w:color w:val="auto"/>
          <w:lang w:val="uk-UA"/>
        </w:rPr>
        <w:t>Розглянувши пропозиці</w:t>
      </w:r>
      <w:r w:rsidR="0020572C" w:rsidRPr="0092016C">
        <w:rPr>
          <w:color w:val="auto"/>
          <w:lang w:val="uk-UA"/>
        </w:rPr>
        <w:t>ї</w:t>
      </w:r>
      <w:r w:rsidRPr="0092016C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92016C">
        <w:rPr>
          <w:color w:val="auto"/>
          <w:lang w:val="uk-UA"/>
        </w:rPr>
        <w:t>,</w:t>
      </w:r>
      <w:r w:rsidR="00D1280A" w:rsidRPr="0092016C">
        <w:rPr>
          <w:color w:val="auto"/>
          <w:lang w:val="uk-UA"/>
        </w:rPr>
        <w:t xml:space="preserve"> </w:t>
      </w:r>
      <w:r w:rsidRPr="0092016C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14:paraId="651F3BFE" w14:textId="77777777" w:rsidR="00AE2E84" w:rsidRPr="0092016C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14:paraId="7A4D58F6" w14:textId="77777777" w:rsidR="00AE2E84" w:rsidRPr="0092016C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92016C">
        <w:rPr>
          <w:caps/>
          <w:color w:val="auto"/>
          <w:lang w:val="uk-UA"/>
        </w:rPr>
        <w:t>вирішиЛА:</w:t>
      </w:r>
    </w:p>
    <w:p w14:paraId="045ABF78" w14:textId="77777777" w:rsidR="007430FA" w:rsidRPr="0092016C" w:rsidRDefault="007430FA" w:rsidP="0092016C">
      <w:pPr>
        <w:pStyle w:val="a9"/>
        <w:spacing w:after="0"/>
        <w:ind w:left="0"/>
        <w:jc w:val="both"/>
        <w:rPr>
          <w:caps/>
        </w:rPr>
      </w:pPr>
    </w:p>
    <w:p w14:paraId="287019DD" w14:textId="77777777" w:rsidR="00E93567" w:rsidRPr="0092016C" w:rsidRDefault="00E93567" w:rsidP="009201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2016C">
        <w:rPr>
          <w:lang w:val="uk-UA"/>
        </w:rPr>
        <w:t xml:space="preserve">1. </w:t>
      </w:r>
      <w:r w:rsidR="006C7EC5" w:rsidRPr="0092016C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92016C">
        <w:rPr>
          <w:lang w:val="uk-UA"/>
        </w:rPr>
        <w:t>, згідно з додатком</w:t>
      </w:r>
      <w:r w:rsidRPr="0092016C">
        <w:rPr>
          <w:lang w:val="uk-UA"/>
        </w:rPr>
        <w:t>.</w:t>
      </w:r>
    </w:p>
    <w:p w14:paraId="6F9D00C2" w14:textId="4C932556" w:rsidR="004E4B90" w:rsidRPr="0092016C" w:rsidRDefault="008F294C" w:rsidP="0092016C">
      <w:pPr>
        <w:ind w:firstLine="567"/>
        <w:jc w:val="both"/>
      </w:pPr>
      <w:r w:rsidRPr="0092016C">
        <w:t xml:space="preserve">2. </w:t>
      </w:r>
      <w:r w:rsidR="00E669D5" w:rsidRPr="0092016C">
        <w:t xml:space="preserve">Управлінню земельних ресурсів забезпечити виконання робіт передбачених </w:t>
      </w:r>
      <w:r w:rsidR="004E4B90" w:rsidRPr="0092016C">
        <w:t>ч.1 ст.136 Земельного кодексу України.</w:t>
      </w:r>
    </w:p>
    <w:p w14:paraId="75330BA2" w14:textId="144595DE" w:rsidR="00E669D5" w:rsidRPr="0092016C" w:rsidRDefault="006C7EC5" w:rsidP="0092016C">
      <w:pPr>
        <w:ind w:firstLine="540"/>
        <w:jc w:val="both"/>
      </w:pPr>
      <w:r w:rsidRPr="0092016C">
        <w:t>3</w:t>
      </w:r>
      <w:r w:rsidR="00E669D5" w:rsidRPr="0092016C">
        <w:t xml:space="preserve">. Відповідальність за виконання рішення покласти на заступника міського голови М.Ваврищука та </w:t>
      </w:r>
      <w:r w:rsidR="003662DF" w:rsidRPr="0092016C">
        <w:t>У</w:t>
      </w:r>
      <w:r w:rsidR="00E669D5" w:rsidRPr="0092016C">
        <w:t>правління земельних ресурсів.</w:t>
      </w:r>
    </w:p>
    <w:p w14:paraId="42523B1D" w14:textId="77777777" w:rsidR="00E669D5" w:rsidRPr="0092016C" w:rsidRDefault="006C7EC5" w:rsidP="0092016C">
      <w:pPr>
        <w:pStyle w:val="a9"/>
        <w:spacing w:after="0"/>
        <w:ind w:left="0" w:firstLine="567"/>
        <w:jc w:val="both"/>
      </w:pPr>
      <w:r w:rsidRPr="0092016C">
        <w:t>4</w:t>
      </w:r>
      <w:r w:rsidR="00E669D5" w:rsidRPr="0092016C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7B2ABB6" w14:textId="77777777" w:rsidR="00E669D5" w:rsidRPr="0092016C" w:rsidRDefault="00E669D5" w:rsidP="00135AF9">
      <w:pPr>
        <w:tabs>
          <w:tab w:val="left" w:pos="7560"/>
        </w:tabs>
        <w:ind w:right="-5"/>
        <w:jc w:val="both"/>
      </w:pPr>
    </w:p>
    <w:p w14:paraId="4C725FB3" w14:textId="77777777" w:rsidR="0049264E" w:rsidRDefault="0049264E" w:rsidP="00762AE8"/>
    <w:p w14:paraId="7E173E8F" w14:textId="77777777" w:rsidR="0092016C" w:rsidRPr="0092016C" w:rsidRDefault="0092016C" w:rsidP="00762AE8"/>
    <w:p w14:paraId="5ACE3629" w14:textId="2495532E" w:rsidR="00762AE8" w:rsidRPr="0092016C" w:rsidRDefault="00762AE8" w:rsidP="004E4B90">
      <w:r w:rsidRPr="0092016C">
        <w:t>Міський голова</w:t>
      </w:r>
      <w:r w:rsidRPr="0092016C">
        <w:tab/>
      </w:r>
      <w:r w:rsidRPr="0092016C">
        <w:tab/>
      </w:r>
      <w:r w:rsidRPr="0092016C">
        <w:tab/>
      </w:r>
      <w:r w:rsidRPr="0092016C">
        <w:tab/>
      </w:r>
      <w:r w:rsidRPr="0092016C">
        <w:tab/>
      </w:r>
      <w:r w:rsidRPr="0092016C">
        <w:tab/>
      </w:r>
      <w:r w:rsidRPr="0092016C">
        <w:tab/>
        <w:t>О</w:t>
      </w:r>
      <w:r w:rsidR="00E655B8" w:rsidRPr="0092016C">
        <w:t xml:space="preserve">лександр </w:t>
      </w:r>
      <w:r w:rsidR="00204B2B" w:rsidRPr="0092016C">
        <w:t>СИМЧИШИН</w:t>
      </w:r>
    </w:p>
    <w:p w14:paraId="5306E298" w14:textId="77777777" w:rsidR="0092016C" w:rsidRDefault="0092016C" w:rsidP="00E655B8">
      <w:pPr>
        <w:tabs>
          <w:tab w:val="left" w:pos="15"/>
          <w:tab w:val="left" w:pos="750"/>
          <w:tab w:val="left" w:pos="7088"/>
        </w:tabs>
      </w:pPr>
    </w:p>
    <w:p w14:paraId="4924C1FA" w14:textId="77777777" w:rsidR="0092016C" w:rsidRPr="0092016C" w:rsidRDefault="0092016C" w:rsidP="00E655B8">
      <w:pPr>
        <w:tabs>
          <w:tab w:val="left" w:pos="15"/>
          <w:tab w:val="left" w:pos="750"/>
          <w:tab w:val="left" w:pos="7088"/>
        </w:tabs>
        <w:sectPr w:rsidR="0092016C" w:rsidRPr="0092016C" w:rsidSect="0092016C">
          <w:pgSz w:w="11906" w:h="16838"/>
          <w:pgMar w:top="851" w:right="849" w:bottom="360" w:left="1418" w:header="720" w:footer="720" w:gutter="0"/>
          <w:cols w:space="720"/>
          <w:docGrid w:linePitch="600" w:charSpace="32768"/>
        </w:sectPr>
      </w:pPr>
    </w:p>
    <w:p w14:paraId="6836EFAA" w14:textId="77777777" w:rsidR="0092016C" w:rsidRPr="004A669C" w:rsidRDefault="0092016C" w:rsidP="009201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1E952EFE" w14:textId="77777777" w:rsidR="0092016C" w:rsidRPr="004A669C" w:rsidRDefault="0092016C" w:rsidP="009201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C387EC5" w14:textId="202C46D7" w:rsidR="0092016C" w:rsidRPr="004A669C" w:rsidRDefault="0092016C" w:rsidP="009201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№1</w:t>
      </w:r>
      <w:r>
        <w:rPr>
          <w:rFonts w:eastAsia="Courier New"/>
          <w:bCs/>
          <w:i/>
          <w:color w:val="000000"/>
          <w:lang w:eastAsia="uk-UA" w:bidi="uk-UA"/>
        </w:rPr>
        <w:t>01</w:t>
      </w:r>
    </w:p>
    <w:p w14:paraId="6FDDD3A4" w14:textId="77777777" w:rsidR="00E93567" w:rsidRPr="0092016C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92016C">
        <w:t>Перелік</w:t>
      </w:r>
    </w:p>
    <w:p w14:paraId="1010F960" w14:textId="71711C1F" w:rsidR="00172854" w:rsidRPr="0092016C" w:rsidRDefault="00E93567" w:rsidP="00172854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92016C">
        <w:rPr>
          <w:lang w:val="uk-UA"/>
        </w:rPr>
        <w:t xml:space="preserve">земельних ділянок, які </w:t>
      </w:r>
      <w:r w:rsidR="006C7EC5" w:rsidRPr="0092016C">
        <w:rPr>
          <w:lang w:val="uk-UA"/>
        </w:rPr>
        <w:t>формуються</w:t>
      </w:r>
      <w:r w:rsidR="00135AF9" w:rsidRPr="0092016C">
        <w:rPr>
          <w:lang w:val="uk-UA"/>
        </w:rPr>
        <w:t xml:space="preserve"> з метою підготовки лотів до </w:t>
      </w:r>
      <w:r w:rsidR="00172854" w:rsidRPr="0092016C">
        <w:rPr>
          <w:lang w:val="uk-UA"/>
        </w:rPr>
        <w:t>проведення земельних торгів у формі електронного аукціону</w:t>
      </w:r>
    </w:p>
    <w:tbl>
      <w:tblPr>
        <w:tblW w:w="15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59"/>
        <w:gridCol w:w="1592"/>
        <w:gridCol w:w="1534"/>
        <w:gridCol w:w="1227"/>
        <w:gridCol w:w="4473"/>
        <w:gridCol w:w="3135"/>
      </w:tblGrid>
      <w:tr w:rsidR="00E93567" w:rsidRPr="0092016C" w14:paraId="2D9EEA20" w14:textId="77777777" w:rsidTr="0092016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673A" w14:textId="77777777" w:rsid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№</w:t>
            </w:r>
          </w:p>
          <w:p w14:paraId="66B3DDFA" w14:textId="785A8B42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A19B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6C5C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Загальна площа в (га)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CFFA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Кадастровий номер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7965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Умови продажу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DC8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rPr>
                <w:bCs/>
              </w:rPr>
              <w:t>Вид</w:t>
            </w:r>
            <w:r w:rsidRPr="0092016C">
              <w:t xml:space="preserve"> використання</w:t>
            </w:r>
            <w:r w:rsidRPr="0092016C">
              <w:rPr>
                <w:bCs/>
              </w:rPr>
              <w:t>, категорія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68C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Цільове призначення згідно КВЦПЗ</w:t>
            </w:r>
          </w:p>
        </w:tc>
      </w:tr>
      <w:tr w:rsidR="00E93567" w:rsidRPr="0092016C" w14:paraId="57E95C3E" w14:textId="77777777" w:rsidTr="0092016C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891E" w14:textId="77777777" w:rsidR="00E93567" w:rsidRPr="0092016C" w:rsidRDefault="00E93567" w:rsidP="00E93567">
            <w:pPr>
              <w:tabs>
                <w:tab w:val="left" w:pos="7640"/>
              </w:tabs>
              <w:jc w:val="center"/>
            </w:pPr>
            <w:r w:rsidRPr="0092016C"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2648" w14:textId="25C1EAA7" w:rsidR="0027621D" w:rsidRPr="0092016C" w:rsidRDefault="0027621D" w:rsidP="001B19BD">
            <w:pPr>
              <w:tabs>
                <w:tab w:val="left" w:pos="7640"/>
              </w:tabs>
            </w:pPr>
            <w:r w:rsidRPr="0092016C">
              <w:t>м.Хмельницький,</w:t>
            </w:r>
          </w:p>
          <w:p w14:paraId="58265E96" w14:textId="1B53CCB5" w:rsidR="00E93567" w:rsidRPr="0092016C" w:rsidRDefault="00AA71A3" w:rsidP="001B19BD">
            <w:pPr>
              <w:tabs>
                <w:tab w:val="left" w:pos="7640"/>
              </w:tabs>
            </w:pPr>
            <w:r w:rsidRPr="0092016C">
              <w:t>вул.</w:t>
            </w:r>
            <w:r w:rsidR="001B19BD" w:rsidRPr="0092016C">
              <w:t>Кооперативна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96CE" w14:textId="77777777" w:rsidR="00E93567" w:rsidRPr="0092016C" w:rsidRDefault="00E93567" w:rsidP="001B19BD">
            <w:pPr>
              <w:tabs>
                <w:tab w:val="left" w:pos="7640"/>
              </w:tabs>
              <w:ind w:left="53" w:hanging="53"/>
              <w:jc w:val="center"/>
            </w:pPr>
            <w:r w:rsidRPr="0092016C">
              <w:t>0,</w:t>
            </w:r>
            <w:r w:rsidR="005564CE" w:rsidRPr="0092016C">
              <w:t>0</w:t>
            </w:r>
            <w:r w:rsidR="001B19BD" w:rsidRPr="0092016C">
              <w:t>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2F68" w14:textId="77777777" w:rsidR="00E93567" w:rsidRPr="0092016C" w:rsidRDefault="00172854" w:rsidP="00567F48">
            <w:pPr>
              <w:tabs>
                <w:tab w:val="left" w:pos="7640"/>
              </w:tabs>
              <w:jc w:val="center"/>
            </w:pPr>
            <w:r w:rsidRPr="0092016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8911" w14:textId="77777777" w:rsidR="00E93567" w:rsidRPr="0092016C" w:rsidRDefault="001B19BD" w:rsidP="00E93567">
            <w:pPr>
              <w:jc w:val="center"/>
            </w:pPr>
            <w:r w:rsidRPr="0092016C">
              <w:t>власність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85F3" w14:textId="77777777" w:rsidR="00B2256B" w:rsidRDefault="00172854" w:rsidP="0092016C">
            <w:pPr>
              <w:tabs>
                <w:tab w:val="left" w:pos="7640"/>
              </w:tabs>
              <w:jc w:val="center"/>
            </w:pPr>
            <w:r w:rsidRPr="0092016C">
              <w:t xml:space="preserve">Під </w:t>
            </w:r>
            <w:r w:rsidR="001B19BD" w:rsidRPr="0092016C">
              <w:t>будівництво будівель торгівлі</w:t>
            </w:r>
            <w:r w:rsidR="00D51124" w:rsidRPr="0092016C">
              <w:t>.</w:t>
            </w:r>
          </w:p>
          <w:p w14:paraId="2F871150" w14:textId="5AFC8ABE" w:rsidR="00D51124" w:rsidRPr="0092016C" w:rsidRDefault="00D51124" w:rsidP="0092016C">
            <w:pPr>
              <w:tabs>
                <w:tab w:val="left" w:pos="7640"/>
              </w:tabs>
              <w:jc w:val="center"/>
            </w:pPr>
            <w:r w:rsidRPr="0092016C">
              <w:t>Категорія земель – землі житлової та громадської забудови.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225" w14:textId="2A637031" w:rsidR="00E93567" w:rsidRPr="0092016C" w:rsidRDefault="00000532" w:rsidP="0092016C">
            <w:pPr>
              <w:jc w:val="center"/>
              <w:rPr>
                <w:highlight w:val="yellow"/>
              </w:rPr>
            </w:pPr>
            <w:r w:rsidRPr="0092016C">
              <w:t>03.</w:t>
            </w:r>
            <w:r w:rsidR="001B19BD" w:rsidRPr="0092016C">
              <w:t>07</w:t>
            </w:r>
            <w:r w:rsidR="0092016C">
              <w:t>-</w:t>
            </w:r>
            <w:r w:rsidRPr="0092016C">
              <w:t>для</w:t>
            </w:r>
            <w:r w:rsidR="001B19BD" w:rsidRPr="0092016C">
              <w:rPr>
                <w:sz w:val="16"/>
                <w:szCs w:val="16"/>
              </w:rPr>
              <w:t xml:space="preserve"> </w:t>
            </w:r>
            <w:r w:rsidR="001B19BD" w:rsidRPr="0092016C">
              <w:t>будівництва та обслуговування будівель торгівлі</w:t>
            </w:r>
          </w:p>
        </w:tc>
      </w:tr>
      <w:tr w:rsidR="00172854" w:rsidRPr="0092016C" w14:paraId="5179ABBB" w14:textId="77777777" w:rsidTr="0092016C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9875" w14:textId="77777777" w:rsidR="00172854" w:rsidRPr="0092016C" w:rsidRDefault="00172854" w:rsidP="00172854">
            <w:pPr>
              <w:tabs>
                <w:tab w:val="left" w:pos="7640"/>
              </w:tabs>
              <w:jc w:val="center"/>
            </w:pPr>
            <w:r w:rsidRPr="0092016C"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445B" w14:textId="77777777" w:rsidR="0092016C" w:rsidRDefault="00567401" w:rsidP="00EC505D">
            <w:pPr>
              <w:tabs>
                <w:tab w:val="left" w:pos="7640"/>
              </w:tabs>
              <w:rPr>
                <w:lang w:eastAsia="ar-SA"/>
              </w:rPr>
            </w:pPr>
            <w:r w:rsidRPr="0092016C">
              <w:rPr>
                <w:lang w:eastAsia="ar-SA"/>
              </w:rPr>
              <w:t>Хмельницька область,</w:t>
            </w:r>
          </w:p>
          <w:p w14:paraId="2FD9837E" w14:textId="640433F6" w:rsidR="00172854" w:rsidRPr="0092016C" w:rsidRDefault="00567401" w:rsidP="00EC505D">
            <w:pPr>
              <w:tabs>
                <w:tab w:val="left" w:pos="7640"/>
              </w:tabs>
            </w:pPr>
            <w:r w:rsidRPr="0092016C">
              <w:rPr>
                <w:lang w:eastAsia="ar-SA"/>
              </w:rPr>
              <w:t>Хмельницький р-н, за межами населеного пункту старостинського округу з центром в селі</w:t>
            </w:r>
            <w:r w:rsidR="00EC505D" w:rsidRPr="0092016C">
              <w:rPr>
                <w:lang w:eastAsia="ar-SA"/>
              </w:rPr>
              <w:t xml:space="preserve"> Копистин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3B16" w14:textId="77777777" w:rsidR="00172854" w:rsidRPr="0092016C" w:rsidRDefault="00567401" w:rsidP="00EC505D">
            <w:pPr>
              <w:tabs>
                <w:tab w:val="left" w:pos="7640"/>
              </w:tabs>
              <w:ind w:left="53" w:hanging="53"/>
              <w:jc w:val="center"/>
            </w:pPr>
            <w:r w:rsidRPr="0092016C">
              <w:rPr>
                <w:lang w:eastAsia="ar-SA"/>
              </w:rPr>
              <w:t>0,</w:t>
            </w:r>
            <w:r w:rsidR="00EC505D" w:rsidRPr="0092016C">
              <w:rPr>
                <w:lang w:eastAsia="ar-SA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8B52" w14:textId="77777777" w:rsidR="00172854" w:rsidRPr="0092016C" w:rsidRDefault="00172854" w:rsidP="00172854">
            <w:pPr>
              <w:tabs>
                <w:tab w:val="left" w:pos="7640"/>
              </w:tabs>
              <w:jc w:val="center"/>
            </w:pPr>
            <w:r w:rsidRPr="0092016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717A" w14:textId="77777777" w:rsidR="00172854" w:rsidRPr="0092016C" w:rsidRDefault="00EC505D" w:rsidP="00172854">
            <w:pPr>
              <w:jc w:val="center"/>
            </w:pPr>
            <w:r w:rsidRPr="0092016C">
              <w:t>власність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9A38" w14:textId="77777777" w:rsidR="00B2256B" w:rsidRDefault="00EC505D" w:rsidP="0092016C">
            <w:pPr>
              <w:suppressAutoHyphens/>
              <w:jc w:val="center"/>
            </w:pPr>
            <w:r w:rsidRPr="0092016C">
              <w:t xml:space="preserve">Під будівництво </w:t>
            </w:r>
            <w:r w:rsidR="00016862" w:rsidRPr="0092016C">
              <w:t>складських приміщен</w:t>
            </w:r>
            <w:r w:rsidRPr="0092016C">
              <w:t>ь.</w:t>
            </w:r>
          </w:p>
          <w:p w14:paraId="0F742100" w14:textId="56CBC677" w:rsidR="00172854" w:rsidRPr="0092016C" w:rsidRDefault="00172854" w:rsidP="0092016C">
            <w:pPr>
              <w:suppressAutoHyphens/>
              <w:jc w:val="center"/>
            </w:pPr>
            <w:r w:rsidRPr="0092016C">
              <w:t xml:space="preserve">Категорія земель - </w:t>
            </w:r>
            <w:r w:rsidRPr="0092016C">
              <w:rPr>
                <w:shd w:val="clear" w:color="auto" w:fill="FFFFFF"/>
              </w:rPr>
              <w:t xml:space="preserve">землі промисловості, транспорту, </w:t>
            </w:r>
            <w:r w:rsidR="009A51B5" w:rsidRPr="0092016C">
              <w:rPr>
                <w:shd w:val="clear" w:color="auto" w:fill="FFFFFF"/>
              </w:rPr>
              <w:t>електронних комунікацій</w:t>
            </w:r>
            <w:r w:rsidRPr="0092016C">
              <w:rPr>
                <w:shd w:val="clear" w:color="auto" w:fill="FFFFFF"/>
              </w:rPr>
              <w:t>, енергетики, оборони та іншого призначення.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202" w14:textId="4162422E" w:rsidR="00172854" w:rsidRPr="0092016C" w:rsidRDefault="00EC505D" w:rsidP="0092016C">
            <w:pPr>
              <w:jc w:val="center"/>
              <w:rPr>
                <w:highlight w:val="yellow"/>
              </w:rPr>
            </w:pPr>
            <w:r w:rsidRPr="0092016C">
              <w:t>11.02</w:t>
            </w:r>
            <w:r w:rsidR="0092016C">
              <w:t>-</w:t>
            </w:r>
            <w:r w:rsidRPr="0092016C"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E85811" w:rsidRPr="0092016C" w14:paraId="7BCCDD81" w14:textId="77777777" w:rsidTr="0092016C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F914" w14:textId="77777777" w:rsidR="00E85811" w:rsidRPr="0092016C" w:rsidRDefault="00E85811" w:rsidP="004F7F67">
            <w:pPr>
              <w:tabs>
                <w:tab w:val="left" w:pos="7640"/>
              </w:tabs>
              <w:jc w:val="center"/>
            </w:pPr>
            <w:r w:rsidRPr="0092016C"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D6E" w14:textId="67DF00C2" w:rsidR="00E85811" w:rsidRPr="0092016C" w:rsidRDefault="0027621D" w:rsidP="000C358F">
            <w:pPr>
              <w:suppressAutoHyphens/>
              <w:rPr>
                <w:lang w:eastAsia="ar-SA"/>
              </w:rPr>
            </w:pPr>
            <w:r w:rsidRPr="0092016C">
              <w:rPr>
                <w:lang w:eastAsia="ar-SA"/>
              </w:rPr>
              <w:t>м.Хмельницький,</w:t>
            </w:r>
          </w:p>
          <w:p w14:paraId="01EC54A6" w14:textId="77777777" w:rsidR="0027621D" w:rsidRPr="0092016C" w:rsidRDefault="0027621D" w:rsidP="000C358F">
            <w:pPr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92016C">
              <w:rPr>
                <w:lang w:eastAsia="ar-SA"/>
              </w:rPr>
              <w:t>біля г</w:t>
            </w:r>
            <w:r w:rsidR="000C358F" w:rsidRPr="0092016C">
              <w:rPr>
                <w:lang w:eastAsia="ar-SA"/>
              </w:rPr>
              <w:t xml:space="preserve">аражного </w:t>
            </w:r>
            <w:r w:rsidRPr="0092016C">
              <w:rPr>
                <w:lang w:eastAsia="ar-SA"/>
              </w:rPr>
              <w:t>к</w:t>
            </w:r>
            <w:r w:rsidR="000C358F" w:rsidRPr="0092016C">
              <w:rPr>
                <w:lang w:eastAsia="ar-SA"/>
              </w:rPr>
              <w:t>ооперативу</w:t>
            </w:r>
            <w:r w:rsidRPr="0092016C">
              <w:rPr>
                <w:lang w:eastAsia="ar-SA"/>
              </w:rPr>
              <w:t xml:space="preserve"> «Новатор»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160E" w14:textId="77777777" w:rsidR="00E85811" w:rsidRPr="0092016C" w:rsidRDefault="00172854" w:rsidP="0027621D">
            <w:pPr>
              <w:tabs>
                <w:tab w:val="left" w:pos="7640"/>
              </w:tabs>
              <w:ind w:left="53" w:hanging="53"/>
              <w:jc w:val="center"/>
            </w:pPr>
            <w:r w:rsidRPr="0092016C">
              <w:t>0,</w:t>
            </w:r>
            <w:r w:rsidR="0027621D" w:rsidRPr="0092016C">
              <w:t>0326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084E" w14:textId="77777777" w:rsidR="00E85811" w:rsidRPr="0092016C" w:rsidRDefault="00395AF6" w:rsidP="00567F48">
            <w:pPr>
              <w:tabs>
                <w:tab w:val="left" w:pos="7640"/>
              </w:tabs>
              <w:jc w:val="center"/>
            </w:pPr>
            <w:r w:rsidRPr="0092016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746D" w14:textId="77777777" w:rsidR="00E85811" w:rsidRPr="0092016C" w:rsidRDefault="00172854" w:rsidP="00E93567">
            <w:pPr>
              <w:jc w:val="center"/>
            </w:pPr>
            <w:r w:rsidRPr="0092016C">
              <w:t>оренда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3624" w14:textId="77777777" w:rsidR="001770C7" w:rsidRPr="0092016C" w:rsidRDefault="00172854" w:rsidP="0092016C">
            <w:pPr>
              <w:keepLines/>
              <w:widowControl w:val="0"/>
              <w:shd w:val="clear" w:color="auto" w:fill="FFFFFF"/>
              <w:jc w:val="center"/>
              <w:rPr>
                <w:snapToGrid w:val="0"/>
              </w:rPr>
            </w:pPr>
            <w:r w:rsidRPr="0092016C">
              <w:t xml:space="preserve">Під </w:t>
            </w:r>
            <w:r w:rsidR="0027621D" w:rsidRPr="0092016C">
              <w:rPr>
                <w:lang w:eastAsia="ar-SA"/>
              </w:rPr>
              <w:t>відкриту стоянку автотранспорту</w:t>
            </w:r>
            <w:r w:rsidR="002100CA" w:rsidRPr="0092016C">
              <w:rPr>
                <w:lang w:eastAsia="ar-SA"/>
              </w:rPr>
              <w:t>.</w:t>
            </w:r>
          </w:p>
          <w:p w14:paraId="18EED3EE" w14:textId="77777777" w:rsidR="00E85811" w:rsidRPr="0092016C" w:rsidRDefault="002100CA" w:rsidP="0092016C">
            <w:pPr>
              <w:tabs>
                <w:tab w:val="left" w:pos="7640"/>
              </w:tabs>
              <w:jc w:val="center"/>
            </w:pPr>
            <w:r w:rsidRPr="0092016C">
              <w:t xml:space="preserve">Категорія земель - </w:t>
            </w:r>
            <w:r w:rsidRPr="0092016C">
              <w:rPr>
                <w:shd w:val="clear" w:color="auto" w:fill="FFFFFF"/>
              </w:rPr>
              <w:t>землі промисловості, транспорту, електронних комунікацій, енергетики, оборони та іншого призначення.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491" w14:textId="0A7BA438" w:rsidR="00E85811" w:rsidRPr="0092016C" w:rsidRDefault="00D5014C" w:rsidP="0092016C">
            <w:pPr>
              <w:jc w:val="center"/>
            </w:pPr>
            <w:r w:rsidRPr="0092016C">
              <w:t>12.11</w:t>
            </w:r>
            <w:r w:rsidR="0092016C">
              <w:t>-</w:t>
            </w:r>
            <w:r w:rsidRPr="0092016C">
              <w:t>розміщення та експлуатації об'єктів дорожнього сервісу</w:t>
            </w:r>
          </w:p>
        </w:tc>
      </w:tr>
    </w:tbl>
    <w:p w14:paraId="15327367" w14:textId="77777777" w:rsidR="0092016C" w:rsidRPr="00834C12" w:rsidRDefault="0092016C" w:rsidP="0092016C">
      <w:pPr>
        <w:ind w:left="3686"/>
        <w:jc w:val="both"/>
        <w:rPr>
          <w:color w:val="000000"/>
          <w:lang w:eastAsia="zh-CN"/>
        </w:rPr>
      </w:pPr>
    </w:p>
    <w:p w14:paraId="4B8202FF" w14:textId="77777777" w:rsidR="0092016C" w:rsidRPr="00834C12" w:rsidRDefault="0092016C" w:rsidP="0092016C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55B9BC8A" w14:textId="77777777" w:rsidR="0092016C" w:rsidRPr="00834C12" w:rsidRDefault="0092016C" w:rsidP="0092016C">
      <w:pPr>
        <w:ind w:left="3686"/>
        <w:rPr>
          <w:color w:val="000000"/>
          <w:lang w:eastAsia="zh-CN"/>
        </w:rPr>
      </w:pPr>
    </w:p>
    <w:p w14:paraId="5182D40C" w14:textId="77777777" w:rsidR="0092016C" w:rsidRPr="00834C12" w:rsidRDefault="0092016C" w:rsidP="0092016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230DA900" w14:textId="77777777" w:rsidR="0092016C" w:rsidRPr="00834C12" w:rsidRDefault="0092016C" w:rsidP="0092016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5E193A44" w14:textId="77777777" w:rsidR="0092016C" w:rsidRPr="00834C12" w:rsidRDefault="0092016C" w:rsidP="0092016C">
      <w:pPr>
        <w:ind w:left="3686"/>
        <w:rPr>
          <w:color w:val="000000"/>
          <w:lang w:eastAsia="zh-CN"/>
        </w:rPr>
      </w:pPr>
    </w:p>
    <w:p w14:paraId="08DD37AB" w14:textId="77777777" w:rsidR="0092016C" w:rsidRPr="00834C12" w:rsidRDefault="0092016C" w:rsidP="0092016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92016C" w:rsidRPr="00834C12" w:rsidSect="0047537E">
      <w:pgSz w:w="16838" w:h="11906" w:orient="landscape"/>
      <w:pgMar w:top="720" w:right="992" w:bottom="3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0DC7" w14:textId="77777777" w:rsidR="00B353DB" w:rsidRDefault="00B353DB" w:rsidP="003E00A8">
      <w:r>
        <w:separator/>
      </w:r>
    </w:p>
  </w:endnote>
  <w:endnote w:type="continuationSeparator" w:id="0">
    <w:p w14:paraId="3A21EBF3" w14:textId="77777777" w:rsidR="00B353DB" w:rsidRDefault="00B353DB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564" w14:textId="77777777" w:rsidR="00B353DB" w:rsidRDefault="00B353DB" w:rsidP="003E00A8">
      <w:r>
        <w:separator/>
      </w:r>
    </w:p>
  </w:footnote>
  <w:footnote w:type="continuationSeparator" w:id="0">
    <w:p w14:paraId="6A9CABE3" w14:textId="77777777" w:rsidR="00B353DB" w:rsidRDefault="00B353DB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35F61"/>
    <w:multiLevelType w:val="hybridMultilevel"/>
    <w:tmpl w:val="90C077A8"/>
    <w:lvl w:ilvl="0" w:tplc="DE9ECCF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14505328">
    <w:abstractNumId w:val="22"/>
  </w:num>
  <w:num w:numId="2" w16cid:durableId="1925186050">
    <w:abstractNumId w:val="24"/>
  </w:num>
  <w:num w:numId="3" w16cid:durableId="1122505492">
    <w:abstractNumId w:val="10"/>
  </w:num>
  <w:num w:numId="4" w16cid:durableId="568150154">
    <w:abstractNumId w:val="3"/>
  </w:num>
  <w:num w:numId="5" w16cid:durableId="508106198">
    <w:abstractNumId w:val="21"/>
  </w:num>
  <w:num w:numId="6" w16cid:durableId="1796946865">
    <w:abstractNumId w:val="11"/>
  </w:num>
  <w:num w:numId="7" w16cid:durableId="1044670718">
    <w:abstractNumId w:val="0"/>
  </w:num>
  <w:num w:numId="8" w16cid:durableId="893155722">
    <w:abstractNumId w:val="1"/>
  </w:num>
  <w:num w:numId="9" w16cid:durableId="1397949">
    <w:abstractNumId w:val="23"/>
  </w:num>
  <w:num w:numId="10" w16cid:durableId="512963320">
    <w:abstractNumId w:val="6"/>
  </w:num>
  <w:num w:numId="11" w16cid:durableId="246235844">
    <w:abstractNumId w:val="14"/>
  </w:num>
  <w:num w:numId="12" w16cid:durableId="346712700">
    <w:abstractNumId w:val="8"/>
  </w:num>
  <w:num w:numId="13" w16cid:durableId="1554391951">
    <w:abstractNumId w:val="13"/>
  </w:num>
  <w:num w:numId="14" w16cid:durableId="1886017912">
    <w:abstractNumId w:val="9"/>
  </w:num>
  <w:num w:numId="15" w16cid:durableId="318965141">
    <w:abstractNumId w:val="18"/>
  </w:num>
  <w:num w:numId="16" w16cid:durableId="1264876920">
    <w:abstractNumId w:val="12"/>
  </w:num>
  <w:num w:numId="17" w16cid:durableId="635993998">
    <w:abstractNumId w:val="2"/>
  </w:num>
  <w:num w:numId="18" w16cid:durableId="1294362112">
    <w:abstractNumId w:val="16"/>
  </w:num>
  <w:num w:numId="19" w16cid:durableId="1329599108">
    <w:abstractNumId w:val="17"/>
  </w:num>
  <w:num w:numId="20" w16cid:durableId="1954509447">
    <w:abstractNumId w:val="5"/>
  </w:num>
  <w:num w:numId="21" w16cid:durableId="1769613397">
    <w:abstractNumId w:val="15"/>
  </w:num>
  <w:num w:numId="22" w16cid:durableId="1918786561">
    <w:abstractNumId w:val="4"/>
  </w:num>
  <w:num w:numId="23" w16cid:durableId="1807161424">
    <w:abstractNumId w:val="20"/>
  </w:num>
  <w:num w:numId="24" w16cid:durableId="1809856437">
    <w:abstractNumId w:val="7"/>
  </w:num>
  <w:num w:numId="25" w16cid:durableId="15280644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4"/>
    <w:rsid w:val="00000027"/>
    <w:rsid w:val="000001A6"/>
    <w:rsid w:val="00000532"/>
    <w:rsid w:val="0001238B"/>
    <w:rsid w:val="000135A3"/>
    <w:rsid w:val="00016862"/>
    <w:rsid w:val="000262B2"/>
    <w:rsid w:val="00031C3C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C358F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B19BD"/>
    <w:rsid w:val="001C033E"/>
    <w:rsid w:val="001C26E6"/>
    <w:rsid w:val="00202E2C"/>
    <w:rsid w:val="00204B2B"/>
    <w:rsid w:val="0020572C"/>
    <w:rsid w:val="002100CA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7621D"/>
    <w:rsid w:val="00286AC4"/>
    <w:rsid w:val="002B63FE"/>
    <w:rsid w:val="002C63C2"/>
    <w:rsid w:val="002D479C"/>
    <w:rsid w:val="002D6D9E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4002D5"/>
    <w:rsid w:val="004046D3"/>
    <w:rsid w:val="004068C0"/>
    <w:rsid w:val="00417C6E"/>
    <w:rsid w:val="004203EB"/>
    <w:rsid w:val="00423889"/>
    <w:rsid w:val="00431898"/>
    <w:rsid w:val="00437F04"/>
    <w:rsid w:val="00442657"/>
    <w:rsid w:val="00447DED"/>
    <w:rsid w:val="00457DD6"/>
    <w:rsid w:val="0047502A"/>
    <w:rsid w:val="0047537E"/>
    <w:rsid w:val="00480919"/>
    <w:rsid w:val="00491E54"/>
    <w:rsid w:val="0049264E"/>
    <w:rsid w:val="0049331D"/>
    <w:rsid w:val="004A21A3"/>
    <w:rsid w:val="004B43FB"/>
    <w:rsid w:val="004B6EBE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64CE"/>
    <w:rsid w:val="00557EA1"/>
    <w:rsid w:val="005664BE"/>
    <w:rsid w:val="00567401"/>
    <w:rsid w:val="00567F48"/>
    <w:rsid w:val="00571F28"/>
    <w:rsid w:val="005772C3"/>
    <w:rsid w:val="00580A92"/>
    <w:rsid w:val="005901F0"/>
    <w:rsid w:val="005C72A4"/>
    <w:rsid w:val="005D0C6E"/>
    <w:rsid w:val="005D5972"/>
    <w:rsid w:val="005E45E6"/>
    <w:rsid w:val="005E7827"/>
    <w:rsid w:val="0060488B"/>
    <w:rsid w:val="00605F45"/>
    <w:rsid w:val="00623B63"/>
    <w:rsid w:val="00666EAA"/>
    <w:rsid w:val="006753A3"/>
    <w:rsid w:val="006807DF"/>
    <w:rsid w:val="00694761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A8E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294C"/>
    <w:rsid w:val="008F5EFA"/>
    <w:rsid w:val="00917801"/>
    <w:rsid w:val="0092016C"/>
    <w:rsid w:val="0093372E"/>
    <w:rsid w:val="009454B8"/>
    <w:rsid w:val="00952959"/>
    <w:rsid w:val="00974D75"/>
    <w:rsid w:val="00982AA8"/>
    <w:rsid w:val="00994483"/>
    <w:rsid w:val="009A1DE3"/>
    <w:rsid w:val="009A2F3A"/>
    <w:rsid w:val="009A51B5"/>
    <w:rsid w:val="009C0919"/>
    <w:rsid w:val="009C3927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A71A3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256B"/>
    <w:rsid w:val="00B23E1D"/>
    <w:rsid w:val="00B353DB"/>
    <w:rsid w:val="00B3759D"/>
    <w:rsid w:val="00B52D6B"/>
    <w:rsid w:val="00B60E08"/>
    <w:rsid w:val="00B60EE9"/>
    <w:rsid w:val="00B66BF2"/>
    <w:rsid w:val="00B707D6"/>
    <w:rsid w:val="00B76F3D"/>
    <w:rsid w:val="00B90B1E"/>
    <w:rsid w:val="00B96BBE"/>
    <w:rsid w:val="00BA00C3"/>
    <w:rsid w:val="00BA1F7E"/>
    <w:rsid w:val="00BA3E2E"/>
    <w:rsid w:val="00BB2FBC"/>
    <w:rsid w:val="00BB4964"/>
    <w:rsid w:val="00BC1F5D"/>
    <w:rsid w:val="00BC680A"/>
    <w:rsid w:val="00C0257D"/>
    <w:rsid w:val="00C04548"/>
    <w:rsid w:val="00C10224"/>
    <w:rsid w:val="00C1779B"/>
    <w:rsid w:val="00C21E5C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5014C"/>
    <w:rsid w:val="00D51124"/>
    <w:rsid w:val="00D743A0"/>
    <w:rsid w:val="00D77824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604C1"/>
    <w:rsid w:val="00E655B8"/>
    <w:rsid w:val="00E669D5"/>
    <w:rsid w:val="00E66D62"/>
    <w:rsid w:val="00E67D1E"/>
    <w:rsid w:val="00E72F46"/>
    <w:rsid w:val="00E85811"/>
    <w:rsid w:val="00E86EFC"/>
    <w:rsid w:val="00E90167"/>
    <w:rsid w:val="00E9101C"/>
    <w:rsid w:val="00E93567"/>
    <w:rsid w:val="00E967F3"/>
    <w:rsid w:val="00EA296E"/>
    <w:rsid w:val="00EC267C"/>
    <w:rsid w:val="00EC505D"/>
    <w:rsid w:val="00EE30BC"/>
    <w:rsid w:val="00EE6CBE"/>
    <w:rsid w:val="00EF1CED"/>
    <w:rsid w:val="00EF50D8"/>
    <w:rsid w:val="00EF740A"/>
    <w:rsid w:val="00F16D07"/>
    <w:rsid w:val="00F17177"/>
    <w:rsid w:val="00F509D5"/>
    <w:rsid w:val="00F645CA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544D86"/>
  <w15:chartTrackingRefBased/>
  <w15:docId w15:val="{99C12E5A-040E-46AE-ADDC-4212CED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F30E4-6D4D-44AD-A59A-6CE47B6E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Олександр Шарлай</cp:lastModifiedBy>
  <cp:revision>2</cp:revision>
  <cp:lastPrinted>2023-09-06T11:42:00Z</cp:lastPrinted>
  <dcterms:created xsi:type="dcterms:W3CDTF">2023-12-22T17:19:00Z</dcterms:created>
  <dcterms:modified xsi:type="dcterms:W3CDTF">2023-12-22T17:19:00Z</dcterms:modified>
</cp:coreProperties>
</file>