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2DDD" w14:textId="0BB585BB" w:rsidR="00300D00" w:rsidRPr="00711B46" w:rsidRDefault="00300D00" w:rsidP="00300D00">
      <w:pPr>
        <w:jc w:val="center"/>
        <w:rPr>
          <w:color w:val="000000"/>
          <w:kern w:val="2"/>
          <w:lang w:val="uk-UA" w:eastAsia="zh-CN"/>
        </w:rPr>
      </w:pPr>
      <w:r w:rsidRPr="00300D00">
        <w:rPr>
          <w:noProof/>
          <w:color w:val="000000"/>
          <w:lang w:val="uk-UA" w:eastAsia="uk-UA"/>
        </w:rPr>
        <w:drawing>
          <wp:inline distT="0" distB="0" distL="0" distR="0" wp14:anchorId="64E0AAE0" wp14:editId="05B4FF5F">
            <wp:extent cx="485775" cy="657225"/>
            <wp:effectExtent l="0" t="0" r="0" b="0"/>
            <wp:docPr id="9075109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5B13BD7" w14:textId="77777777" w:rsidR="00300D00" w:rsidRPr="00711B46" w:rsidRDefault="00300D00" w:rsidP="00300D00">
      <w:pPr>
        <w:jc w:val="center"/>
        <w:rPr>
          <w:color w:val="000000"/>
          <w:sz w:val="30"/>
          <w:szCs w:val="30"/>
          <w:lang w:val="uk-UA" w:eastAsia="zh-CN"/>
        </w:rPr>
      </w:pPr>
      <w:r w:rsidRPr="00711B46">
        <w:rPr>
          <w:b/>
          <w:bCs/>
          <w:color w:val="000000"/>
          <w:sz w:val="30"/>
          <w:szCs w:val="30"/>
          <w:lang w:val="uk-UA" w:eastAsia="zh-CN"/>
        </w:rPr>
        <w:t>ХМЕЛЬНИЦЬКА МІСЬКА РАДА</w:t>
      </w:r>
    </w:p>
    <w:p w14:paraId="2B51AF07" w14:textId="56D3CB21" w:rsidR="00300D00" w:rsidRPr="00711B46" w:rsidRDefault="00300D00" w:rsidP="00300D00">
      <w:pPr>
        <w:jc w:val="center"/>
        <w:rPr>
          <w:b/>
          <w:color w:val="000000"/>
          <w:sz w:val="36"/>
          <w:szCs w:val="30"/>
          <w:lang w:val="uk-UA" w:eastAsia="zh-CN"/>
        </w:rPr>
      </w:pPr>
      <w:r>
        <w:rPr>
          <w:noProof/>
        </w:rPr>
        <mc:AlternateContent>
          <mc:Choice Requires="wps">
            <w:drawing>
              <wp:anchor distT="0" distB="0" distL="114300" distR="114300" simplePos="0" relativeHeight="251659264" behindDoc="0" locked="0" layoutInCell="1" allowOverlap="1" wp14:anchorId="63D68335" wp14:editId="03A472C6">
                <wp:simplePos x="0" y="0"/>
                <wp:positionH relativeFrom="column">
                  <wp:posOffset>1318895</wp:posOffset>
                </wp:positionH>
                <wp:positionV relativeFrom="paragraph">
                  <wp:posOffset>224155</wp:posOffset>
                </wp:positionV>
                <wp:extent cx="3409950" cy="342900"/>
                <wp:effectExtent l="0" t="0" r="0" b="0"/>
                <wp:wrapNone/>
                <wp:docPr id="127231750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BED76C9" w14:textId="77777777" w:rsidR="00300D00" w:rsidRPr="00711B46" w:rsidRDefault="00300D00" w:rsidP="00300D00">
                            <w:pPr>
                              <w:jc w:val="center"/>
                              <w:rPr>
                                <w:b/>
                                <w:lang w:val="uk-UA"/>
                              </w:rPr>
                            </w:pPr>
                            <w:r w:rsidRPr="00711B46">
                              <w:rPr>
                                <w:b/>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6833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BED76C9" w14:textId="77777777" w:rsidR="00300D00" w:rsidRPr="00711B46" w:rsidRDefault="00300D00" w:rsidP="00300D00">
                      <w:pPr>
                        <w:jc w:val="center"/>
                        <w:rPr>
                          <w:b/>
                          <w:lang w:val="uk-UA"/>
                        </w:rPr>
                      </w:pPr>
                      <w:r w:rsidRPr="00711B46">
                        <w:rPr>
                          <w:b/>
                          <w:lang w:val="uk-UA"/>
                        </w:rPr>
                        <w:t>позачергової тридцять шостої сесії</w:t>
                      </w:r>
                    </w:p>
                  </w:txbxContent>
                </v:textbox>
              </v:rect>
            </w:pict>
          </mc:Fallback>
        </mc:AlternateContent>
      </w:r>
      <w:r w:rsidRPr="00711B46">
        <w:rPr>
          <w:b/>
          <w:color w:val="000000"/>
          <w:sz w:val="36"/>
          <w:szCs w:val="30"/>
          <w:lang w:val="uk-UA" w:eastAsia="zh-CN"/>
        </w:rPr>
        <w:t>РІШЕННЯ</w:t>
      </w:r>
    </w:p>
    <w:p w14:paraId="77B46633" w14:textId="77777777" w:rsidR="00300D00" w:rsidRPr="00711B46" w:rsidRDefault="00300D00" w:rsidP="00300D00">
      <w:pPr>
        <w:jc w:val="center"/>
        <w:rPr>
          <w:b/>
          <w:bCs/>
          <w:color w:val="000000"/>
          <w:sz w:val="36"/>
          <w:szCs w:val="30"/>
          <w:lang w:val="uk-UA" w:eastAsia="zh-CN"/>
        </w:rPr>
      </w:pPr>
      <w:r w:rsidRPr="00711B46">
        <w:rPr>
          <w:b/>
          <w:color w:val="000000"/>
          <w:sz w:val="36"/>
          <w:szCs w:val="30"/>
          <w:lang w:val="uk-UA" w:eastAsia="zh-CN"/>
        </w:rPr>
        <w:t>______________________________</w:t>
      </w:r>
    </w:p>
    <w:p w14:paraId="5EC19761" w14:textId="0671D18C" w:rsidR="00300D00" w:rsidRPr="00711B46" w:rsidRDefault="00300D00" w:rsidP="00300D00">
      <w:pPr>
        <w:rPr>
          <w:color w:val="000000"/>
          <w:lang w:val="uk-UA" w:eastAsia="zh-CN"/>
        </w:rPr>
      </w:pPr>
      <w:r>
        <w:rPr>
          <w:noProof/>
        </w:rPr>
        <mc:AlternateContent>
          <mc:Choice Requires="wps">
            <w:drawing>
              <wp:anchor distT="0" distB="0" distL="114300" distR="114300" simplePos="0" relativeHeight="251660288" behindDoc="0" locked="0" layoutInCell="1" allowOverlap="1" wp14:anchorId="2FB67171" wp14:editId="161A350C">
                <wp:simplePos x="0" y="0"/>
                <wp:positionH relativeFrom="column">
                  <wp:posOffset>242570</wp:posOffset>
                </wp:positionH>
                <wp:positionV relativeFrom="paragraph">
                  <wp:posOffset>36195</wp:posOffset>
                </wp:positionV>
                <wp:extent cx="1619250" cy="276225"/>
                <wp:effectExtent l="0" t="0" r="0" b="0"/>
                <wp:wrapNone/>
                <wp:docPr id="1849976643"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6065B2F" w14:textId="77777777" w:rsidR="00300D00" w:rsidRPr="00711B46" w:rsidRDefault="00300D00" w:rsidP="00300D00">
                            <w:r w:rsidRPr="00711B46">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67171"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6065B2F" w14:textId="77777777" w:rsidR="00300D00" w:rsidRPr="00711B46" w:rsidRDefault="00300D00" w:rsidP="00300D00">
                      <w:r w:rsidRPr="00711B46">
                        <w:t>21.12.2023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2673D8E" wp14:editId="3EA03203">
                <wp:simplePos x="0" y="0"/>
                <wp:positionH relativeFrom="column">
                  <wp:posOffset>2491740</wp:posOffset>
                </wp:positionH>
                <wp:positionV relativeFrom="paragraph">
                  <wp:posOffset>41275</wp:posOffset>
                </wp:positionV>
                <wp:extent cx="514350" cy="276225"/>
                <wp:effectExtent l="0" t="0" r="0" b="0"/>
                <wp:wrapNone/>
                <wp:docPr id="68319082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1ED7D8A" w14:textId="23A92070" w:rsidR="00300D00" w:rsidRPr="00711B46" w:rsidRDefault="00300D00" w:rsidP="00300D00">
                            <w:pPr>
                              <w:rPr>
                                <w:lang w:val="uk-UA"/>
                              </w:rPr>
                            </w:pPr>
                            <w:r>
                              <w:rPr>
                                <w:lang w:val="uk-UA"/>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73D8E"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1ED7D8A" w14:textId="23A92070" w:rsidR="00300D00" w:rsidRPr="00711B46" w:rsidRDefault="00300D00" w:rsidP="00300D00">
                      <w:pPr>
                        <w:rPr>
                          <w:lang w:val="uk-UA"/>
                        </w:rPr>
                      </w:pPr>
                      <w:r>
                        <w:rPr>
                          <w:lang w:val="uk-UA"/>
                        </w:rPr>
                        <w:t>43</w:t>
                      </w:r>
                    </w:p>
                  </w:txbxContent>
                </v:textbox>
              </v:rect>
            </w:pict>
          </mc:Fallback>
        </mc:AlternateContent>
      </w:r>
    </w:p>
    <w:p w14:paraId="43D950F6" w14:textId="77777777" w:rsidR="00300D00" w:rsidRPr="00711B46" w:rsidRDefault="00300D00" w:rsidP="00300D00">
      <w:pPr>
        <w:rPr>
          <w:color w:val="000000"/>
          <w:lang w:val="uk-UA" w:eastAsia="zh-CN"/>
        </w:rPr>
      </w:pPr>
      <w:r w:rsidRPr="00711B46">
        <w:rPr>
          <w:color w:val="000000"/>
          <w:lang w:val="uk-UA" w:eastAsia="zh-CN"/>
        </w:rPr>
        <w:t>від __________________________ № __________</w:t>
      </w:r>
      <w:r w:rsidRPr="00711B46">
        <w:rPr>
          <w:color w:val="000000"/>
          <w:lang w:val="uk-UA" w:eastAsia="zh-CN"/>
        </w:rPr>
        <w:tab/>
      </w:r>
      <w:r w:rsidRPr="00711B46">
        <w:rPr>
          <w:color w:val="000000"/>
          <w:lang w:val="uk-UA" w:eastAsia="zh-CN"/>
        </w:rPr>
        <w:tab/>
      </w:r>
      <w:r w:rsidRPr="00711B46">
        <w:rPr>
          <w:color w:val="000000"/>
          <w:lang w:val="uk-UA" w:eastAsia="zh-CN"/>
        </w:rPr>
        <w:tab/>
      </w:r>
      <w:r w:rsidRPr="00711B46">
        <w:rPr>
          <w:color w:val="000000"/>
          <w:lang w:val="uk-UA" w:eastAsia="zh-CN"/>
        </w:rPr>
        <w:tab/>
        <w:t>м.Хмельницький</w:t>
      </w:r>
    </w:p>
    <w:p w14:paraId="0303B65A" w14:textId="77777777" w:rsidR="00300D00" w:rsidRPr="00C57A0B" w:rsidRDefault="00300D00" w:rsidP="00300D00">
      <w:pPr>
        <w:ind w:right="5386"/>
        <w:jc w:val="both"/>
        <w:rPr>
          <w:lang w:val="uk-UA"/>
        </w:rPr>
      </w:pPr>
    </w:p>
    <w:p w14:paraId="37E4FFF0" w14:textId="77777777" w:rsidR="00A15A36" w:rsidRDefault="00A15A36" w:rsidP="00A15A36">
      <w:pPr>
        <w:ind w:right="5386"/>
        <w:jc w:val="both"/>
        <w:rPr>
          <w:color w:val="000000"/>
          <w:shd w:val="clear" w:color="auto" w:fill="FFFFFF"/>
          <w:lang w:val="uk-UA"/>
        </w:rPr>
      </w:pPr>
      <w:r w:rsidRPr="006C28EF">
        <w:rPr>
          <w:lang w:val="uk-UA"/>
        </w:rPr>
        <w:t xml:space="preserve">Про </w:t>
      </w:r>
      <w:r>
        <w:rPr>
          <w:szCs w:val="20"/>
          <w:lang w:val="uk-UA"/>
        </w:rPr>
        <w:t>внесення змін до рішення позачергової тридцять першої сесії міської ради від 28.07.2023 №17</w:t>
      </w:r>
    </w:p>
    <w:p w14:paraId="6E9CE530" w14:textId="77777777" w:rsidR="00A15A36" w:rsidRDefault="00A15A36" w:rsidP="00A15A36">
      <w:pPr>
        <w:jc w:val="both"/>
        <w:rPr>
          <w:color w:val="000000"/>
          <w:shd w:val="clear" w:color="auto" w:fill="FFFFFF"/>
          <w:lang w:val="uk-UA"/>
        </w:rPr>
      </w:pPr>
    </w:p>
    <w:p w14:paraId="14114DE3" w14:textId="5C075B37" w:rsidR="00BD6657" w:rsidRPr="00D35F55" w:rsidRDefault="00BD6657" w:rsidP="00A15A36">
      <w:pPr>
        <w:ind w:firstLine="567"/>
        <w:jc w:val="both"/>
        <w:rPr>
          <w:color w:val="000000"/>
          <w:shd w:val="clear" w:color="auto" w:fill="FFFFFF"/>
          <w:lang w:val="uk-UA"/>
        </w:rPr>
      </w:pPr>
      <w:r w:rsidRPr="00E44133">
        <w:rPr>
          <w:color w:val="000000"/>
          <w:shd w:val="clear" w:color="auto" w:fill="FFFFFF"/>
          <w:lang w:val="uk-UA"/>
        </w:rPr>
        <w:t>Розглянувши</w:t>
      </w:r>
      <w:r>
        <w:rPr>
          <w:color w:val="000000"/>
          <w:shd w:val="clear" w:color="auto" w:fill="FFFFFF"/>
          <w:lang w:val="uk-UA"/>
        </w:rPr>
        <w:t xml:space="preserve"> пропозицію виконавчого комітету міської ради</w:t>
      </w:r>
      <w:r w:rsidRPr="00E44133">
        <w:rPr>
          <w:color w:val="000000"/>
          <w:shd w:val="clear" w:color="auto" w:fill="FFFFFF"/>
          <w:lang w:val="uk-UA"/>
        </w:rPr>
        <w:t xml:space="preserve">, </w:t>
      </w:r>
      <w:r w:rsidRPr="00415C02">
        <w:rPr>
          <w:lang w:val="uk-UA"/>
        </w:rPr>
        <w:t>на виконання Програми соціальної підтримки осіб, які захищали незалежність, суверенітет та територіальну цілісн</w:t>
      </w:r>
      <w:r>
        <w:rPr>
          <w:lang w:val="uk-UA"/>
        </w:rPr>
        <w:t>ість України, а також членів їх</w:t>
      </w:r>
      <w:r w:rsidRPr="00415C02">
        <w:rPr>
          <w:lang w:val="uk-UA"/>
        </w:rPr>
        <w:t xml:space="preserve"> сімей на 2021</w:t>
      </w:r>
      <w:r w:rsidR="00E15A56">
        <w:rPr>
          <w:lang w:val="uk-UA"/>
        </w:rPr>
        <w:t>-</w:t>
      </w:r>
      <w:r w:rsidRPr="00415C02">
        <w:rPr>
          <w:lang w:val="uk-UA"/>
        </w:rPr>
        <w:t>2025 роки</w:t>
      </w:r>
      <w:r>
        <w:rPr>
          <w:lang w:val="uk-UA"/>
        </w:rPr>
        <w:t xml:space="preserve">, затвердженої рішенням другої сесії міської ради від 23.12.2020 №36, зі змінами, та </w:t>
      </w:r>
      <w:r w:rsidRPr="00E44133">
        <w:rPr>
          <w:color w:val="000000"/>
          <w:shd w:val="clear" w:color="auto" w:fill="FFFFFF"/>
          <w:lang w:val="uk-UA"/>
        </w:rPr>
        <w:t>керуючись</w:t>
      </w:r>
      <w:r>
        <w:rPr>
          <w:color w:val="000000"/>
          <w:shd w:val="clear" w:color="auto" w:fill="FFFFFF"/>
          <w:lang w:val="uk-UA"/>
        </w:rPr>
        <w:t xml:space="preserve"> З</w:t>
      </w:r>
      <w:r w:rsidRPr="00485D33">
        <w:rPr>
          <w:color w:val="000000"/>
          <w:shd w:val="clear" w:color="auto" w:fill="FFFFFF"/>
          <w:lang w:val="uk-UA"/>
        </w:rPr>
        <w:t>акон</w:t>
      </w:r>
      <w:r>
        <w:rPr>
          <w:color w:val="000000"/>
          <w:shd w:val="clear" w:color="auto" w:fill="FFFFFF"/>
          <w:lang w:val="uk-UA"/>
        </w:rPr>
        <w:t>ом</w:t>
      </w:r>
      <w:r w:rsidRPr="00485D33">
        <w:rPr>
          <w:color w:val="000000"/>
          <w:shd w:val="clear" w:color="auto" w:fill="FFFFFF"/>
          <w:lang w:val="uk-UA"/>
        </w:rPr>
        <w:t xml:space="preserve"> України «Про м</w:t>
      </w:r>
      <w:r>
        <w:rPr>
          <w:color w:val="000000"/>
          <w:shd w:val="clear" w:color="auto" w:fill="FFFFFF"/>
          <w:lang w:val="uk-UA"/>
        </w:rPr>
        <w:t>ісцеве самоврядування в Україні»</w:t>
      </w:r>
      <w:r w:rsidRPr="00415C02">
        <w:rPr>
          <w:color w:val="000000"/>
          <w:shd w:val="clear" w:color="auto" w:fill="FFFFFF"/>
          <w:lang w:val="uk-UA"/>
        </w:rPr>
        <w:t>,</w:t>
      </w:r>
      <w:r>
        <w:rPr>
          <w:color w:val="000000"/>
          <w:shd w:val="clear" w:color="auto" w:fill="FFFFFF"/>
          <w:lang w:val="uk-UA"/>
        </w:rPr>
        <w:t xml:space="preserve"> міська рада</w:t>
      </w:r>
    </w:p>
    <w:p w14:paraId="76E5C338" w14:textId="77777777" w:rsidR="00C47752" w:rsidRPr="00E44133" w:rsidRDefault="00C47752" w:rsidP="00A15A36">
      <w:pPr>
        <w:jc w:val="both"/>
        <w:rPr>
          <w:color w:val="000000"/>
          <w:shd w:val="clear" w:color="auto" w:fill="FFFFFF"/>
          <w:lang w:val="uk-UA"/>
        </w:rPr>
      </w:pPr>
    </w:p>
    <w:p w14:paraId="677F3FAA" w14:textId="77777777" w:rsidR="00453637" w:rsidRPr="00453637" w:rsidRDefault="009E16B4" w:rsidP="004E75E4">
      <w:pPr>
        <w:tabs>
          <w:tab w:val="left" w:pos="567"/>
        </w:tabs>
        <w:rPr>
          <w:color w:val="000000"/>
          <w:shd w:val="clear" w:color="auto" w:fill="FFFFFF"/>
          <w:lang w:val="uk-UA"/>
        </w:rPr>
      </w:pPr>
      <w:r>
        <w:rPr>
          <w:color w:val="000000"/>
          <w:shd w:val="clear" w:color="auto" w:fill="FFFFFF"/>
          <w:lang w:val="uk-UA"/>
        </w:rPr>
        <w:t>ВИРІШИЛА</w:t>
      </w:r>
      <w:r w:rsidR="00E7187F" w:rsidRPr="00E44133">
        <w:rPr>
          <w:color w:val="000000"/>
          <w:shd w:val="clear" w:color="auto" w:fill="FFFFFF"/>
          <w:lang w:val="uk-UA"/>
        </w:rPr>
        <w:t>:</w:t>
      </w:r>
    </w:p>
    <w:p w14:paraId="17BA5492" w14:textId="77777777" w:rsidR="0031664E" w:rsidRPr="00E60561" w:rsidRDefault="0031664E" w:rsidP="00A15A36">
      <w:pPr>
        <w:jc w:val="both"/>
        <w:rPr>
          <w:szCs w:val="20"/>
          <w:lang w:val="uk-UA"/>
        </w:rPr>
      </w:pPr>
    </w:p>
    <w:p w14:paraId="624B2986" w14:textId="77777777" w:rsidR="00BD6657" w:rsidRDefault="00BD6657" w:rsidP="00A15A36">
      <w:pPr>
        <w:shd w:val="clear" w:color="auto" w:fill="FFFFFF"/>
        <w:spacing w:before="100" w:beforeAutospacing="1" w:after="100" w:afterAutospacing="1" w:line="276" w:lineRule="atLeast"/>
        <w:ind w:firstLine="567"/>
        <w:contextualSpacing/>
        <w:jc w:val="both"/>
        <w:rPr>
          <w:lang w:val="uk-UA" w:eastAsia="uk-UA"/>
        </w:rPr>
      </w:pPr>
      <w:r>
        <w:rPr>
          <w:lang w:val="uk-UA" w:eastAsia="uk-UA"/>
        </w:rPr>
        <w:t xml:space="preserve">1. </w:t>
      </w:r>
      <w:r w:rsidR="00CC05C3" w:rsidRPr="005D5B5E">
        <w:rPr>
          <w:lang w:val="uk-UA" w:eastAsia="uk-UA"/>
        </w:rPr>
        <w:t xml:space="preserve">Внести зміни </w:t>
      </w:r>
      <w:r w:rsidR="00DD2A56" w:rsidRPr="005D5B5E">
        <w:rPr>
          <w:lang w:val="uk-UA" w:eastAsia="uk-UA"/>
        </w:rPr>
        <w:t>до</w:t>
      </w:r>
      <w:r w:rsidR="00DD2A56" w:rsidRPr="005D5B5E">
        <w:rPr>
          <w:szCs w:val="20"/>
          <w:lang w:val="uk-UA"/>
        </w:rPr>
        <w:t xml:space="preserve"> </w:t>
      </w:r>
      <w:r>
        <w:rPr>
          <w:lang w:val="uk-UA" w:eastAsia="uk-UA"/>
        </w:rPr>
        <w:t>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затвердженого рішенням позачергової тридцять першої сесії міської ради від 28.07.2023 №17, виклавши пункти 5.6.та 5.20. розділу 5 «Порядок проведення розрахунку грошової компенсації/часткової грошової компенсації» в новій редакції, а саме:</w:t>
      </w:r>
    </w:p>
    <w:p w14:paraId="7884D444" w14:textId="77777777" w:rsidR="00BD6657" w:rsidRDefault="00BD6657" w:rsidP="00A15A36">
      <w:pPr>
        <w:shd w:val="clear" w:color="auto" w:fill="FFFFFF"/>
        <w:spacing w:before="100" w:beforeAutospacing="1" w:after="100" w:afterAutospacing="1" w:line="276" w:lineRule="atLeast"/>
        <w:ind w:firstLine="567"/>
        <w:contextualSpacing/>
        <w:jc w:val="both"/>
        <w:rPr>
          <w:lang w:val="uk-UA" w:eastAsia="uk-UA"/>
        </w:rPr>
      </w:pPr>
      <w:r>
        <w:rPr>
          <w:lang w:val="uk-UA" w:eastAsia="uk-UA"/>
        </w:rPr>
        <w:t>1.1. Пункт 5.6. Порядку викласти в наступній редакції: «Протягом року з дня зарахування коштів грошової компенсації/часткової грошової компенсації на спеціальний рахунок в уповноваженому банку заявник самостійно використовує призначену йому грошову компенсацію/часткову грошову компенсацію на придбання житла в прийнятих в експлуатацію житлових будинках в будь-якому населеному пункті на території України, крім тимчасово окупованої території та лінії розмежування»;</w:t>
      </w:r>
    </w:p>
    <w:p w14:paraId="1AD025B3" w14:textId="77777777" w:rsidR="00BD6657" w:rsidRDefault="00BD6657" w:rsidP="00A15A36">
      <w:pPr>
        <w:shd w:val="clear" w:color="auto" w:fill="FFFFFF"/>
        <w:spacing w:before="100" w:beforeAutospacing="1" w:after="100" w:afterAutospacing="1" w:line="276" w:lineRule="atLeast"/>
        <w:ind w:firstLine="567"/>
        <w:contextualSpacing/>
        <w:jc w:val="both"/>
        <w:rPr>
          <w:lang w:val="uk-UA" w:eastAsia="uk-UA"/>
        </w:rPr>
      </w:pPr>
      <w:r>
        <w:rPr>
          <w:lang w:val="uk-UA" w:eastAsia="uk-UA"/>
        </w:rPr>
        <w:t>1.2. Пункт 5.20. Порядку викласти в наступній редакції: «Якщо заявник протягом року з дня зарахування коштів грошової компенсації на його спеціальний рахунок в уповноваженому банку не уклав договір і не здійснив переказ коштів грошової компенсації на придбання житла, уповноважений банк самостійно повертає кошти грошової компенсації із спеціального рахунка заявника на рахунок управління праці та соціального захисту населення.</w:t>
      </w:r>
    </w:p>
    <w:p w14:paraId="3E42F435" w14:textId="77777777" w:rsidR="00BD6657" w:rsidRDefault="00BD6657" w:rsidP="00A15A36">
      <w:pPr>
        <w:shd w:val="clear" w:color="auto" w:fill="FFFFFF"/>
        <w:spacing w:before="100" w:beforeAutospacing="1" w:after="100" w:afterAutospacing="1" w:line="276" w:lineRule="atLeast"/>
        <w:ind w:firstLine="567"/>
        <w:contextualSpacing/>
        <w:jc w:val="both"/>
        <w:rPr>
          <w:lang w:val="uk-UA" w:eastAsia="uk-UA"/>
        </w:rPr>
      </w:pPr>
      <w:r>
        <w:rPr>
          <w:lang w:val="uk-UA" w:eastAsia="uk-UA"/>
        </w:rPr>
        <w:t>Якщо заявник протягом року з дня зарахування коштів часткової грошової компенсації на його спеціальний рахунок в уповноваженому банку не уклав договір і не здійснив переказ коштів часткової грошової компенсації на придбання житла, уповноважений банк самостійно повертає кошти часткової грошової компенсації із спеціального рахунка заявника у розмірі: 50% на рахунок управління праці та соціального захисту населення та 50% на рахунок заявника.».</w:t>
      </w:r>
    </w:p>
    <w:p w14:paraId="299F673A" w14:textId="77777777" w:rsidR="009E16B4" w:rsidRPr="003949CE" w:rsidRDefault="00407EF5" w:rsidP="00A15A36">
      <w:pPr>
        <w:shd w:val="clear" w:color="auto" w:fill="FFFFFF"/>
        <w:tabs>
          <w:tab w:val="left" w:pos="567"/>
          <w:tab w:val="left" w:pos="993"/>
        </w:tabs>
        <w:spacing w:before="100" w:beforeAutospacing="1" w:after="100" w:afterAutospacing="1" w:line="276" w:lineRule="atLeast"/>
        <w:ind w:firstLine="567"/>
        <w:contextualSpacing/>
        <w:jc w:val="both"/>
        <w:rPr>
          <w:lang w:val="uk-UA"/>
        </w:rPr>
      </w:pPr>
      <w:r w:rsidRPr="003949CE">
        <w:rPr>
          <w:lang w:val="uk-UA"/>
        </w:rPr>
        <w:t xml:space="preserve">2. </w:t>
      </w:r>
      <w:r w:rsidR="009E16B4" w:rsidRPr="003949CE">
        <w:rPr>
          <w:lang w:val="uk-UA"/>
        </w:rPr>
        <w:t>Відповідальність за виконання рішення покласти на</w:t>
      </w:r>
      <w:r w:rsidR="00C47752" w:rsidRPr="00C47752">
        <w:rPr>
          <w:lang w:val="uk-UA"/>
        </w:rPr>
        <w:t xml:space="preserve"> </w:t>
      </w:r>
      <w:r w:rsidR="00C47752" w:rsidRPr="00B73CC0">
        <w:rPr>
          <w:lang w:val="uk-UA"/>
        </w:rPr>
        <w:t>заступника міського голови Ми</w:t>
      </w:r>
      <w:r w:rsidR="00C47752">
        <w:rPr>
          <w:lang w:val="uk-UA"/>
        </w:rPr>
        <w:t xml:space="preserve">хайла КРИВАКА та </w:t>
      </w:r>
      <w:r w:rsidR="009E16B4" w:rsidRPr="003949CE">
        <w:rPr>
          <w:lang w:val="uk-UA"/>
        </w:rPr>
        <w:t>управління праці та соціального захисту населення.</w:t>
      </w:r>
    </w:p>
    <w:p w14:paraId="6347EAF8" w14:textId="77777777" w:rsidR="0038485B" w:rsidRDefault="00407EF5" w:rsidP="00A15A36">
      <w:pPr>
        <w:shd w:val="clear" w:color="auto" w:fill="FFFFFF"/>
        <w:tabs>
          <w:tab w:val="left" w:pos="851"/>
        </w:tabs>
        <w:spacing w:before="100" w:beforeAutospacing="1" w:after="100" w:afterAutospacing="1" w:line="276" w:lineRule="atLeast"/>
        <w:ind w:firstLine="567"/>
        <w:contextualSpacing/>
        <w:jc w:val="both"/>
        <w:rPr>
          <w:lang w:val="uk-UA"/>
        </w:rPr>
      </w:pPr>
      <w:r w:rsidRPr="003949CE">
        <w:rPr>
          <w:lang w:val="uk-UA"/>
        </w:rPr>
        <w:t xml:space="preserve">3. </w:t>
      </w:r>
      <w:r w:rsidR="009E16B4" w:rsidRPr="003949CE">
        <w:rPr>
          <w:lang w:val="uk-UA"/>
        </w:rPr>
        <w:t>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590E1032" w14:textId="77777777" w:rsidR="00C47752" w:rsidRDefault="00C47752" w:rsidP="00407EF5">
      <w:pPr>
        <w:shd w:val="clear" w:color="auto" w:fill="FFFFFF"/>
        <w:tabs>
          <w:tab w:val="left" w:pos="851"/>
        </w:tabs>
        <w:spacing w:before="100" w:beforeAutospacing="1" w:after="100" w:afterAutospacing="1" w:line="276" w:lineRule="atLeast"/>
        <w:contextualSpacing/>
        <w:jc w:val="both"/>
        <w:rPr>
          <w:lang w:val="uk-UA"/>
        </w:rPr>
      </w:pPr>
    </w:p>
    <w:p w14:paraId="3838538C" w14:textId="77777777" w:rsidR="00C47752" w:rsidRPr="003949CE" w:rsidRDefault="00C47752" w:rsidP="00407EF5">
      <w:pPr>
        <w:shd w:val="clear" w:color="auto" w:fill="FFFFFF"/>
        <w:tabs>
          <w:tab w:val="left" w:pos="851"/>
        </w:tabs>
        <w:spacing w:before="100" w:beforeAutospacing="1" w:after="100" w:afterAutospacing="1" w:line="276" w:lineRule="atLeast"/>
        <w:contextualSpacing/>
        <w:jc w:val="both"/>
        <w:rPr>
          <w:lang w:val="uk-UA"/>
        </w:rPr>
      </w:pPr>
    </w:p>
    <w:p w14:paraId="63E9FD0C" w14:textId="77777777" w:rsidR="00924FCC" w:rsidRDefault="00EF2E9D" w:rsidP="00A15A36">
      <w:pPr>
        <w:jc w:val="both"/>
        <w:rPr>
          <w:color w:val="000000"/>
          <w:lang w:val="uk-UA"/>
        </w:rPr>
      </w:pPr>
      <w:r>
        <w:rPr>
          <w:color w:val="000000"/>
          <w:lang w:val="uk-UA"/>
        </w:rPr>
        <w:t>Міський голова</w:t>
      </w:r>
      <w:r w:rsidR="00A15A36">
        <w:rPr>
          <w:color w:val="000000"/>
          <w:lang w:val="uk-UA"/>
        </w:rPr>
        <w:tab/>
      </w:r>
      <w:r w:rsidR="00A15A36">
        <w:rPr>
          <w:color w:val="000000"/>
          <w:lang w:val="uk-UA"/>
        </w:rPr>
        <w:tab/>
      </w:r>
      <w:r w:rsidR="00A15A36">
        <w:rPr>
          <w:color w:val="000000"/>
          <w:lang w:val="uk-UA"/>
        </w:rPr>
        <w:tab/>
      </w:r>
      <w:r w:rsidR="00A15A36">
        <w:rPr>
          <w:color w:val="000000"/>
          <w:lang w:val="uk-UA"/>
        </w:rPr>
        <w:tab/>
      </w:r>
      <w:r w:rsidR="00A15A36">
        <w:rPr>
          <w:color w:val="000000"/>
          <w:lang w:val="uk-UA"/>
        </w:rPr>
        <w:tab/>
      </w:r>
      <w:r w:rsidR="00A15A36">
        <w:rPr>
          <w:color w:val="000000"/>
          <w:lang w:val="uk-UA"/>
        </w:rPr>
        <w:tab/>
      </w:r>
      <w:r w:rsidR="00A15A36">
        <w:rPr>
          <w:color w:val="000000"/>
          <w:lang w:val="uk-UA"/>
        </w:rPr>
        <w:tab/>
      </w:r>
      <w:r w:rsidR="005C448C">
        <w:rPr>
          <w:color w:val="000000"/>
          <w:lang w:val="uk-UA"/>
        </w:rPr>
        <w:t>Олександр</w:t>
      </w:r>
      <w:r>
        <w:rPr>
          <w:color w:val="000000"/>
          <w:lang w:val="uk-UA"/>
        </w:rPr>
        <w:t xml:space="preserve"> СИМЧИШИН</w:t>
      </w:r>
    </w:p>
    <w:sectPr w:rsidR="00924FCC" w:rsidSect="00300D00">
      <w:pgSz w:w="11906" w:h="16838"/>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839"/>
    <w:multiLevelType w:val="multilevel"/>
    <w:tmpl w:val="99364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80834"/>
    <w:multiLevelType w:val="hybridMultilevel"/>
    <w:tmpl w:val="46046262"/>
    <w:lvl w:ilvl="0" w:tplc="B66A7874">
      <w:start w:val="5"/>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 w15:restartNumberingAfterBreak="0">
    <w:nsid w:val="24D065B8"/>
    <w:multiLevelType w:val="hybridMultilevel"/>
    <w:tmpl w:val="29B091DE"/>
    <w:lvl w:ilvl="0" w:tplc="F3267B9A">
      <w:start w:val="5"/>
      <w:numFmt w:val="decimal"/>
      <w:lvlText w:val="%1."/>
      <w:lvlJc w:val="left"/>
      <w:pPr>
        <w:tabs>
          <w:tab w:val="num" w:pos="1017"/>
        </w:tabs>
        <w:ind w:left="1017" w:hanging="360"/>
      </w:pPr>
      <w:rPr>
        <w:rFonts w:hint="default"/>
      </w:rPr>
    </w:lvl>
    <w:lvl w:ilvl="1" w:tplc="04220019" w:tentative="1">
      <w:start w:val="1"/>
      <w:numFmt w:val="lowerLetter"/>
      <w:lvlText w:val="%2."/>
      <w:lvlJc w:val="left"/>
      <w:pPr>
        <w:tabs>
          <w:tab w:val="num" w:pos="1737"/>
        </w:tabs>
        <w:ind w:left="1737" w:hanging="360"/>
      </w:pPr>
    </w:lvl>
    <w:lvl w:ilvl="2" w:tplc="0422001B" w:tentative="1">
      <w:start w:val="1"/>
      <w:numFmt w:val="lowerRoman"/>
      <w:lvlText w:val="%3."/>
      <w:lvlJc w:val="right"/>
      <w:pPr>
        <w:tabs>
          <w:tab w:val="num" w:pos="2457"/>
        </w:tabs>
        <w:ind w:left="2457" w:hanging="180"/>
      </w:pPr>
    </w:lvl>
    <w:lvl w:ilvl="3" w:tplc="0422000F" w:tentative="1">
      <w:start w:val="1"/>
      <w:numFmt w:val="decimal"/>
      <w:lvlText w:val="%4."/>
      <w:lvlJc w:val="left"/>
      <w:pPr>
        <w:tabs>
          <w:tab w:val="num" w:pos="3177"/>
        </w:tabs>
        <w:ind w:left="3177" w:hanging="360"/>
      </w:pPr>
    </w:lvl>
    <w:lvl w:ilvl="4" w:tplc="04220019" w:tentative="1">
      <w:start w:val="1"/>
      <w:numFmt w:val="lowerLetter"/>
      <w:lvlText w:val="%5."/>
      <w:lvlJc w:val="left"/>
      <w:pPr>
        <w:tabs>
          <w:tab w:val="num" w:pos="3897"/>
        </w:tabs>
        <w:ind w:left="3897" w:hanging="360"/>
      </w:pPr>
    </w:lvl>
    <w:lvl w:ilvl="5" w:tplc="0422001B" w:tentative="1">
      <w:start w:val="1"/>
      <w:numFmt w:val="lowerRoman"/>
      <w:lvlText w:val="%6."/>
      <w:lvlJc w:val="right"/>
      <w:pPr>
        <w:tabs>
          <w:tab w:val="num" w:pos="4617"/>
        </w:tabs>
        <w:ind w:left="4617" w:hanging="180"/>
      </w:pPr>
    </w:lvl>
    <w:lvl w:ilvl="6" w:tplc="0422000F" w:tentative="1">
      <w:start w:val="1"/>
      <w:numFmt w:val="decimal"/>
      <w:lvlText w:val="%7."/>
      <w:lvlJc w:val="left"/>
      <w:pPr>
        <w:tabs>
          <w:tab w:val="num" w:pos="5337"/>
        </w:tabs>
        <w:ind w:left="5337" w:hanging="360"/>
      </w:pPr>
    </w:lvl>
    <w:lvl w:ilvl="7" w:tplc="04220019" w:tentative="1">
      <w:start w:val="1"/>
      <w:numFmt w:val="lowerLetter"/>
      <w:lvlText w:val="%8."/>
      <w:lvlJc w:val="left"/>
      <w:pPr>
        <w:tabs>
          <w:tab w:val="num" w:pos="6057"/>
        </w:tabs>
        <w:ind w:left="6057" w:hanging="360"/>
      </w:pPr>
    </w:lvl>
    <w:lvl w:ilvl="8" w:tplc="0422001B" w:tentative="1">
      <w:start w:val="1"/>
      <w:numFmt w:val="lowerRoman"/>
      <w:lvlText w:val="%9."/>
      <w:lvlJc w:val="right"/>
      <w:pPr>
        <w:tabs>
          <w:tab w:val="num" w:pos="6777"/>
        </w:tabs>
        <w:ind w:left="6777" w:hanging="180"/>
      </w:pPr>
    </w:lvl>
  </w:abstractNum>
  <w:abstractNum w:abstractNumId="3" w15:restartNumberingAfterBreak="0">
    <w:nsid w:val="39AD6D25"/>
    <w:multiLevelType w:val="hybridMultilevel"/>
    <w:tmpl w:val="E5267C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CA67A7B"/>
    <w:multiLevelType w:val="multilevel"/>
    <w:tmpl w:val="3C20F810"/>
    <w:lvl w:ilvl="0">
      <w:start w:val="2"/>
      <w:numFmt w:val="bullet"/>
      <w:lvlText w:val="-"/>
      <w:lvlJc w:val="left"/>
      <w:pPr>
        <w:ind w:left="720" w:hanging="360"/>
      </w:pPr>
      <w:rPr>
        <w:rFonts w:ascii="Times New Roman" w:eastAsia="Times New Roman" w:hAnsi="Times New Roman" w:cs="Times New Roman"/>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EDE1305"/>
    <w:multiLevelType w:val="multilevel"/>
    <w:tmpl w:val="91A87D9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3384A00"/>
    <w:multiLevelType w:val="hybridMultilevel"/>
    <w:tmpl w:val="481CDB48"/>
    <w:lvl w:ilvl="0" w:tplc="4A5AD87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544C2AFC"/>
    <w:multiLevelType w:val="hybridMultilevel"/>
    <w:tmpl w:val="FCFA8EF2"/>
    <w:lvl w:ilvl="0" w:tplc="26282F10">
      <w:start w:val="1"/>
      <w:numFmt w:val="decimal"/>
      <w:lvlText w:val="%1."/>
      <w:lvlJc w:val="left"/>
      <w:pPr>
        <w:ind w:left="916" w:hanging="360"/>
      </w:pPr>
      <w:rPr>
        <w:rFonts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8" w15:restartNumberingAfterBreak="0">
    <w:nsid w:val="5F033342"/>
    <w:multiLevelType w:val="hybridMultilevel"/>
    <w:tmpl w:val="E4ECDC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766C59"/>
    <w:multiLevelType w:val="multilevel"/>
    <w:tmpl w:val="E618B0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E35B7E"/>
    <w:multiLevelType w:val="multilevel"/>
    <w:tmpl w:val="916E9D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95839140">
    <w:abstractNumId w:val="1"/>
  </w:num>
  <w:num w:numId="2" w16cid:durableId="1675959415">
    <w:abstractNumId w:val="3"/>
  </w:num>
  <w:num w:numId="3" w16cid:durableId="1230968137">
    <w:abstractNumId w:val="8"/>
  </w:num>
  <w:num w:numId="4" w16cid:durableId="1083573966">
    <w:abstractNumId w:val="9"/>
  </w:num>
  <w:num w:numId="5" w16cid:durableId="1165632638">
    <w:abstractNumId w:val="10"/>
  </w:num>
  <w:num w:numId="6" w16cid:durableId="1027608123">
    <w:abstractNumId w:val="5"/>
  </w:num>
  <w:num w:numId="7" w16cid:durableId="433088348">
    <w:abstractNumId w:val="0"/>
  </w:num>
  <w:num w:numId="8" w16cid:durableId="210175201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1754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5658300">
    <w:abstractNumId w:val="4"/>
  </w:num>
  <w:num w:numId="11" w16cid:durableId="284503828">
    <w:abstractNumId w:val="7"/>
  </w:num>
  <w:num w:numId="12" w16cid:durableId="1325427448">
    <w:abstractNumId w:val="2"/>
  </w:num>
  <w:num w:numId="13" w16cid:durableId="203280289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CD"/>
    <w:rsid w:val="00000D66"/>
    <w:rsid w:val="000015D8"/>
    <w:rsid w:val="00003292"/>
    <w:rsid w:val="000063D0"/>
    <w:rsid w:val="00007516"/>
    <w:rsid w:val="00010CBE"/>
    <w:rsid w:val="00011217"/>
    <w:rsid w:val="000113C8"/>
    <w:rsid w:val="00011C7D"/>
    <w:rsid w:val="000133AB"/>
    <w:rsid w:val="00015DE1"/>
    <w:rsid w:val="0001759F"/>
    <w:rsid w:val="00017AEB"/>
    <w:rsid w:val="00021F1A"/>
    <w:rsid w:val="00050F13"/>
    <w:rsid w:val="00060874"/>
    <w:rsid w:val="00065A7A"/>
    <w:rsid w:val="00082E0B"/>
    <w:rsid w:val="00083E28"/>
    <w:rsid w:val="00087EE0"/>
    <w:rsid w:val="00087F5C"/>
    <w:rsid w:val="00091224"/>
    <w:rsid w:val="000923A8"/>
    <w:rsid w:val="000958F9"/>
    <w:rsid w:val="00096A96"/>
    <w:rsid w:val="00096ACF"/>
    <w:rsid w:val="000A19E0"/>
    <w:rsid w:val="000B0B7E"/>
    <w:rsid w:val="000B1E85"/>
    <w:rsid w:val="000B559D"/>
    <w:rsid w:val="000C3826"/>
    <w:rsid w:val="000C3BE8"/>
    <w:rsid w:val="000C5728"/>
    <w:rsid w:val="000D562C"/>
    <w:rsid w:val="000D5897"/>
    <w:rsid w:val="000D6853"/>
    <w:rsid w:val="000D7A23"/>
    <w:rsid w:val="000F0766"/>
    <w:rsid w:val="000F09BA"/>
    <w:rsid w:val="000F11D4"/>
    <w:rsid w:val="000F2008"/>
    <w:rsid w:val="000F622A"/>
    <w:rsid w:val="00103287"/>
    <w:rsid w:val="001049AB"/>
    <w:rsid w:val="001102D7"/>
    <w:rsid w:val="00110743"/>
    <w:rsid w:val="00110F15"/>
    <w:rsid w:val="001120E1"/>
    <w:rsid w:val="00121EB6"/>
    <w:rsid w:val="0013360D"/>
    <w:rsid w:val="00143D4D"/>
    <w:rsid w:val="00150460"/>
    <w:rsid w:val="00151839"/>
    <w:rsid w:val="00151D96"/>
    <w:rsid w:val="001529A1"/>
    <w:rsid w:val="00157271"/>
    <w:rsid w:val="00160F8F"/>
    <w:rsid w:val="00160FBF"/>
    <w:rsid w:val="00166C51"/>
    <w:rsid w:val="001761A2"/>
    <w:rsid w:val="00181D79"/>
    <w:rsid w:val="00186F85"/>
    <w:rsid w:val="0019294C"/>
    <w:rsid w:val="00194108"/>
    <w:rsid w:val="00195512"/>
    <w:rsid w:val="001A0C50"/>
    <w:rsid w:val="001A1E58"/>
    <w:rsid w:val="001A4798"/>
    <w:rsid w:val="001A6456"/>
    <w:rsid w:val="001A6E56"/>
    <w:rsid w:val="001B4E75"/>
    <w:rsid w:val="001B6DAB"/>
    <w:rsid w:val="001C23B2"/>
    <w:rsid w:val="001D3675"/>
    <w:rsid w:val="001D4A2A"/>
    <w:rsid w:val="001D50C3"/>
    <w:rsid w:val="001D5A5B"/>
    <w:rsid w:val="001E68D5"/>
    <w:rsid w:val="001F0DE6"/>
    <w:rsid w:val="001F38B1"/>
    <w:rsid w:val="00207137"/>
    <w:rsid w:val="00212697"/>
    <w:rsid w:val="0021385C"/>
    <w:rsid w:val="00232597"/>
    <w:rsid w:val="00234365"/>
    <w:rsid w:val="00234674"/>
    <w:rsid w:val="0024749D"/>
    <w:rsid w:val="00260DBE"/>
    <w:rsid w:val="00261868"/>
    <w:rsid w:val="002637D2"/>
    <w:rsid w:val="00264111"/>
    <w:rsid w:val="0026502D"/>
    <w:rsid w:val="00266255"/>
    <w:rsid w:val="00270513"/>
    <w:rsid w:val="00273B55"/>
    <w:rsid w:val="00274A51"/>
    <w:rsid w:val="0027605D"/>
    <w:rsid w:val="00281FDA"/>
    <w:rsid w:val="00284975"/>
    <w:rsid w:val="0028643B"/>
    <w:rsid w:val="00287A33"/>
    <w:rsid w:val="00292027"/>
    <w:rsid w:val="00292B6A"/>
    <w:rsid w:val="00296F04"/>
    <w:rsid w:val="00297092"/>
    <w:rsid w:val="002A75F1"/>
    <w:rsid w:val="002B0FDC"/>
    <w:rsid w:val="002B22D2"/>
    <w:rsid w:val="002B2351"/>
    <w:rsid w:val="002B3C29"/>
    <w:rsid w:val="002B3D0C"/>
    <w:rsid w:val="002B79FF"/>
    <w:rsid w:val="002C1E87"/>
    <w:rsid w:val="002C79D1"/>
    <w:rsid w:val="002D4259"/>
    <w:rsid w:val="002D49C4"/>
    <w:rsid w:val="002D5F59"/>
    <w:rsid w:val="002E249B"/>
    <w:rsid w:val="002F49A3"/>
    <w:rsid w:val="002F5A45"/>
    <w:rsid w:val="00300489"/>
    <w:rsid w:val="0030060D"/>
    <w:rsid w:val="00300D00"/>
    <w:rsid w:val="0031218C"/>
    <w:rsid w:val="00316067"/>
    <w:rsid w:val="0031664E"/>
    <w:rsid w:val="0032159A"/>
    <w:rsid w:val="00321EDD"/>
    <w:rsid w:val="00325804"/>
    <w:rsid w:val="00326F5C"/>
    <w:rsid w:val="00327525"/>
    <w:rsid w:val="00332A27"/>
    <w:rsid w:val="00333954"/>
    <w:rsid w:val="003431F3"/>
    <w:rsid w:val="00347735"/>
    <w:rsid w:val="00350370"/>
    <w:rsid w:val="00353074"/>
    <w:rsid w:val="00373F8D"/>
    <w:rsid w:val="0037548B"/>
    <w:rsid w:val="00377885"/>
    <w:rsid w:val="00381CCA"/>
    <w:rsid w:val="0038485B"/>
    <w:rsid w:val="00384AC5"/>
    <w:rsid w:val="003866EA"/>
    <w:rsid w:val="00391455"/>
    <w:rsid w:val="00392F00"/>
    <w:rsid w:val="00393C6E"/>
    <w:rsid w:val="003945F0"/>
    <w:rsid w:val="003949CE"/>
    <w:rsid w:val="003A738F"/>
    <w:rsid w:val="003B2B02"/>
    <w:rsid w:val="003B4192"/>
    <w:rsid w:val="003C1A0B"/>
    <w:rsid w:val="003C6F34"/>
    <w:rsid w:val="003D43AA"/>
    <w:rsid w:val="003E550A"/>
    <w:rsid w:val="003E62E3"/>
    <w:rsid w:val="003F16D6"/>
    <w:rsid w:val="003F6482"/>
    <w:rsid w:val="00402579"/>
    <w:rsid w:val="00404F40"/>
    <w:rsid w:val="00407EF5"/>
    <w:rsid w:val="00410C68"/>
    <w:rsid w:val="00415D6C"/>
    <w:rsid w:val="004209B3"/>
    <w:rsid w:val="0042447B"/>
    <w:rsid w:val="00435D45"/>
    <w:rsid w:val="00437E7B"/>
    <w:rsid w:val="004433F0"/>
    <w:rsid w:val="00443B34"/>
    <w:rsid w:val="004504B8"/>
    <w:rsid w:val="004505CE"/>
    <w:rsid w:val="0045125D"/>
    <w:rsid w:val="00453637"/>
    <w:rsid w:val="00453D13"/>
    <w:rsid w:val="004569DD"/>
    <w:rsid w:val="00456DD6"/>
    <w:rsid w:val="00483282"/>
    <w:rsid w:val="00484774"/>
    <w:rsid w:val="00485D33"/>
    <w:rsid w:val="004910F4"/>
    <w:rsid w:val="004971E6"/>
    <w:rsid w:val="0049727A"/>
    <w:rsid w:val="004A104F"/>
    <w:rsid w:val="004A3F3E"/>
    <w:rsid w:val="004A7268"/>
    <w:rsid w:val="004B0016"/>
    <w:rsid w:val="004B4ADF"/>
    <w:rsid w:val="004B69D1"/>
    <w:rsid w:val="004C1344"/>
    <w:rsid w:val="004C1D26"/>
    <w:rsid w:val="004C36EC"/>
    <w:rsid w:val="004C3DC1"/>
    <w:rsid w:val="004C702C"/>
    <w:rsid w:val="004D2F53"/>
    <w:rsid w:val="004D7752"/>
    <w:rsid w:val="004E019B"/>
    <w:rsid w:val="004E2655"/>
    <w:rsid w:val="004E6349"/>
    <w:rsid w:val="004E75E4"/>
    <w:rsid w:val="004F7EB1"/>
    <w:rsid w:val="00513E21"/>
    <w:rsid w:val="0051623A"/>
    <w:rsid w:val="00517DEF"/>
    <w:rsid w:val="0052162B"/>
    <w:rsid w:val="00533714"/>
    <w:rsid w:val="00535593"/>
    <w:rsid w:val="00541D2D"/>
    <w:rsid w:val="00542160"/>
    <w:rsid w:val="00544708"/>
    <w:rsid w:val="005500FF"/>
    <w:rsid w:val="00552284"/>
    <w:rsid w:val="0055542C"/>
    <w:rsid w:val="00562411"/>
    <w:rsid w:val="00572BFD"/>
    <w:rsid w:val="00575DD2"/>
    <w:rsid w:val="00577652"/>
    <w:rsid w:val="00584AF1"/>
    <w:rsid w:val="00586DAC"/>
    <w:rsid w:val="0059052C"/>
    <w:rsid w:val="00593A14"/>
    <w:rsid w:val="0059470F"/>
    <w:rsid w:val="00594C65"/>
    <w:rsid w:val="00594F2E"/>
    <w:rsid w:val="00597414"/>
    <w:rsid w:val="00597A75"/>
    <w:rsid w:val="005B3C04"/>
    <w:rsid w:val="005B5368"/>
    <w:rsid w:val="005C1287"/>
    <w:rsid w:val="005C448C"/>
    <w:rsid w:val="005C4AE2"/>
    <w:rsid w:val="005C6443"/>
    <w:rsid w:val="005C7927"/>
    <w:rsid w:val="005D1EE9"/>
    <w:rsid w:val="005D5B5E"/>
    <w:rsid w:val="005E5117"/>
    <w:rsid w:val="005F67AE"/>
    <w:rsid w:val="005F7332"/>
    <w:rsid w:val="006059E0"/>
    <w:rsid w:val="006109F3"/>
    <w:rsid w:val="00624AA7"/>
    <w:rsid w:val="00626C84"/>
    <w:rsid w:val="00644207"/>
    <w:rsid w:val="00644A97"/>
    <w:rsid w:val="00653CF8"/>
    <w:rsid w:val="006540D4"/>
    <w:rsid w:val="00663090"/>
    <w:rsid w:val="006722C5"/>
    <w:rsid w:val="00672B9A"/>
    <w:rsid w:val="00674312"/>
    <w:rsid w:val="0067493D"/>
    <w:rsid w:val="00677CB1"/>
    <w:rsid w:val="00681B37"/>
    <w:rsid w:val="00685283"/>
    <w:rsid w:val="00695AF4"/>
    <w:rsid w:val="006A0B79"/>
    <w:rsid w:val="006A0B94"/>
    <w:rsid w:val="006A4B9E"/>
    <w:rsid w:val="006B0528"/>
    <w:rsid w:val="006C16A3"/>
    <w:rsid w:val="006C23DC"/>
    <w:rsid w:val="006C55B8"/>
    <w:rsid w:val="006E37B1"/>
    <w:rsid w:val="006F29CA"/>
    <w:rsid w:val="006F624F"/>
    <w:rsid w:val="0070461E"/>
    <w:rsid w:val="007102C9"/>
    <w:rsid w:val="00727563"/>
    <w:rsid w:val="00735819"/>
    <w:rsid w:val="007436BD"/>
    <w:rsid w:val="0075378D"/>
    <w:rsid w:val="00764F99"/>
    <w:rsid w:val="00771D7E"/>
    <w:rsid w:val="00773C00"/>
    <w:rsid w:val="00780CF7"/>
    <w:rsid w:val="00782F04"/>
    <w:rsid w:val="00784414"/>
    <w:rsid w:val="007920B1"/>
    <w:rsid w:val="00794A34"/>
    <w:rsid w:val="0079635A"/>
    <w:rsid w:val="00797DFF"/>
    <w:rsid w:val="007A08A4"/>
    <w:rsid w:val="007A51FA"/>
    <w:rsid w:val="007A6E19"/>
    <w:rsid w:val="007B7D6D"/>
    <w:rsid w:val="007C35AE"/>
    <w:rsid w:val="007C559D"/>
    <w:rsid w:val="007C6C4A"/>
    <w:rsid w:val="007C7A5E"/>
    <w:rsid w:val="007D0734"/>
    <w:rsid w:val="007D5424"/>
    <w:rsid w:val="007D5AB4"/>
    <w:rsid w:val="007D7573"/>
    <w:rsid w:val="007F44D7"/>
    <w:rsid w:val="007F7003"/>
    <w:rsid w:val="00801334"/>
    <w:rsid w:val="00804848"/>
    <w:rsid w:val="00807E40"/>
    <w:rsid w:val="008155F4"/>
    <w:rsid w:val="00815E2D"/>
    <w:rsid w:val="00820CD8"/>
    <w:rsid w:val="008347D7"/>
    <w:rsid w:val="00842FE1"/>
    <w:rsid w:val="00843D60"/>
    <w:rsid w:val="00853AA4"/>
    <w:rsid w:val="0085483A"/>
    <w:rsid w:val="008646F4"/>
    <w:rsid w:val="00872CE7"/>
    <w:rsid w:val="00875F02"/>
    <w:rsid w:val="0088187B"/>
    <w:rsid w:val="008865CE"/>
    <w:rsid w:val="00892206"/>
    <w:rsid w:val="008B098B"/>
    <w:rsid w:val="008B4835"/>
    <w:rsid w:val="008B56A0"/>
    <w:rsid w:val="008C0879"/>
    <w:rsid w:val="008C7E71"/>
    <w:rsid w:val="008D0E13"/>
    <w:rsid w:val="008D1F20"/>
    <w:rsid w:val="008D3E74"/>
    <w:rsid w:val="008D3F56"/>
    <w:rsid w:val="008D4F7C"/>
    <w:rsid w:val="008E6EEF"/>
    <w:rsid w:val="008F06D1"/>
    <w:rsid w:val="008F3EFE"/>
    <w:rsid w:val="008F5767"/>
    <w:rsid w:val="008F7B8E"/>
    <w:rsid w:val="00900CFA"/>
    <w:rsid w:val="00912E12"/>
    <w:rsid w:val="00913A77"/>
    <w:rsid w:val="0091658F"/>
    <w:rsid w:val="00920BFB"/>
    <w:rsid w:val="00921797"/>
    <w:rsid w:val="0092351B"/>
    <w:rsid w:val="009239DB"/>
    <w:rsid w:val="00924FCC"/>
    <w:rsid w:val="0093489D"/>
    <w:rsid w:val="009441E8"/>
    <w:rsid w:val="009450DB"/>
    <w:rsid w:val="00950C32"/>
    <w:rsid w:val="009530F1"/>
    <w:rsid w:val="00964FF2"/>
    <w:rsid w:val="00975B7D"/>
    <w:rsid w:val="00977152"/>
    <w:rsid w:val="00984643"/>
    <w:rsid w:val="009928BE"/>
    <w:rsid w:val="00992C84"/>
    <w:rsid w:val="009A5948"/>
    <w:rsid w:val="009A6DB2"/>
    <w:rsid w:val="009B05BE"/>
    <w:rsid w:val="009B10D0"/>
    <w:rsid w:val="009B4D8C"/>
    <w:rsid w:val="009B560C"/>
    <w:rsid w:val="009B594A"/>
    <w:rsid w:val="009B6AB3"/>
    <w:rsid w:val="009C1B9A"/>
    <w:rsid w:val="009C2E02"/>
    <w:rsid w:val="009C6C3F"/>
    <w:rsid w:val="009D02DB"/>
    <w:rsid w:val="009D1AAC"/>
    <w:rsid w:val="009D2C7A"/>
    <w:rsid w:val="009D7911"/>
    <w:rsid w:val="009E16B4"/>
    <w:rsid w:val="009E48EA"/>
    <w:rsid w:val="009E511C"/>
    <w:rsid w:val="009F1AAD"/>
    <w:rsid w:val="00A00C59"/>
    <w:rsid w:val="00A02CE1"/>
    <w:rsid w:val="00A073F3"/>
    <w:rsid w:val="00A15A36"/>
    <w:rsid w:val="00A20AA0"/>
    <w:rsid w:val="00A2173D"/>
    <w:rsid w:val="00A24AB9"/>
    <w:rsid w:val="00A417EB"/>
    <w:rsid w:val="00A46E3C"/>
    <w:rsid w:val="00A52E7D"/>
    <w:rsid w:val="00A62B7C"/>
    <w:rsid w:val="00A63B39"/>
    <w:rsid w:val="00A66EF6"/>
    <w:rsid w:val="00A67FDF"/>
    <w:rsid w:val="00A73D1F"/>
    <w:rsid w:val="00A77F07"/>
    <w:rsid w:val="00A8568D"/>
    <w:rsid w:val="00A85C18"/>
    <w:rsid w:val="00A90E54"/>
    <w:rsid w:val="00A91D5B"/>
    <w:rsid w:val="00AB0B14"/>
    <w:rsid w:val="00AB2356"/>
    <w:rsid w:val="00AB585D"/>
    <w:rsid w:val="00AC0C78"/>
    <w:rsid w:val="00AC0E12"/>
    <w:rsid w:val="00AC42A3"/>
    <w:rsid w:val="00AD134D"/>
    <w:rsid w:val="00AD553A"/>
    <w:rsid w:val="00AE19E1"/>
    <w:rsid w:val="00AE6699"/>
    <w:rsid w:val="00AF138D"/>
    <w:rsid w:val="00AF25A6"/>
    <w:rsid w:val="00AF6567"/>
    <w:rsid w:val="00B06EB9"/>
    <w:rsid w:val="00B265E5"/>
    <w:rsid w:val="00B43099"/>
    <w:rsid w:val="00B61909"/>
    <w:rsid w:val="00B6408E"/>
    <w:rsid w:val="00B71C9C"/>
    <w:rsid w:val="00B71EB3"/>
    <w:rsid w:val="00B754E2"/>
    <w:rsid w:val="00B77D1C"/>
    <w:rsid w:val="00B81C4B"/>
    <w:rsid w:val="00B858FD"/>
    <w:rsid w:val="00B90D67"/>
    <w:rsid w:val="00B9352F"/>
    <w:rsid w:val="00B954C0"/>
    <w:rsid w:val="00BA769E"/>
    <w:rsid w:val="00BA7C86"/>
    <w:rsid w:val="00BB0DBE"/>
    <w:rsid w:val="00BB296B"/>
    <w:rsid w:val="00BB7497"/>
    <w:rsid w:val="00BC1CFD"/>
    <w:rsid w:val="00BC36C8"/>
    <w:rsid w:val="00BD6657"/>
    <w:rsid w:val="00BD7DA5"/>
    <w:rsid w:val="00BE1272"/>
    <w:rsid w:val="00BE19B3"/>
    <w:rsid w:val="00BE23B0"/>
    <w:rsid w:val="00BE45CC"/>
    <w:rsid w:val="00BE593E"/>
    <w:rsid w:val="00BE60A1"/>
    <w:rsid w:val="00BF0959"/>
    <w:rsid w:val="00BF3963"/>
    <w:rsid w:val="00BF3C13"/>
    <w:rsid w:val="00BF71EE"/>
    <w:rsid w:val="00BF734C"/>
    <w:rsid w:val="00C0259A"/>
    <w:rsid w:val="00C04AAD"/>
    <w:rsid w:val="00C21A5F"/>
    <w:rsid w:val="00C2756F"/>
    <w:rsid w:val="00C279CB"/>
    <w:rsid w:val="00C336DD"/>
    <w:rsid w:val="00C413AB"/>
    <w:rsid w:val="00C43449"/>
    <w:rsid w:val="00C43809"/>
    <w:rsid w:val="00C4508B"/>
    <w:rsid w:val="00C476C6"/>
    <w:rsid w:val="00C47752"/>
    <w:rsid w:val="00C53562"/>
    <w:rsid w:val="00C64763"/>
    <w:rsid w:val="00C7142E"/>
    <w:rsid w:val="00C77741"/>
    <w:rsid w:val="00C87691"/>
    <w:rsid w:val="00CA28DA"/>
    <w:rsid w:val="00CA4DEB"/>
    <w:rsid w:val="00CA50CD"/>
    <w:rsid w:val="00CA658E"/>
    <w:rsid w:val="00CB251D"/>
    <w:rsid w:val="00CB7399"/>
    <w:rsid w:val="00CC05C3"/>
    <w:rsid w:val="00CC10B1"/>
    <w:rsid w:val="00CC2D54"/>
    <w:rsid w:val="00CC32C2"/>
    <w:rsid w:val="00CC47BD"/>
    <w:rsid w:val="00CC6628"/>
    <w:rsid w:val="00CD16C4"/>
    <w:rsid w:val="00CD4B14"/>
    <w:rsid w:val="00CD580E"/>
    <w:rsid w:val="00CE635E"/>
    <w:rsid w:val="00D01331"/>
    <w:rsid w:val="00D04B9B"/>
    <w:rsid w:val="00D05665"/>
    <w:rsid w:val="00D073A2"/>
    <w:rsid w:val="00D07BE3"/>
    <w:rsid w:val="00D1103A"/>
    <w:rsid w:val="00D1776C"/>
    <w:rsid w:val="00D32C79"/>
    <w:rsid w:val="00D333C2"/>
    <w:rsid w:val="00D35F55"/>
    <w:rsid w:val="00D45553"/>
    <w:rsid w:val="00D469C5"/>
    <w:rsid w:val="00D5306D"/>
    <w:rsid w:val="00D60A38"/>
    <w:rsid w:val="00D647CC"/>
    <w:rsid w:val="00D64F1E"/>
    <w:rsid w:val="00D64FA4"/>
    <w:rsid w:val="00D66E3D"/>
    <w:rsid w:val="00D7063C"/>
    <w:rsid w:val="00D71F91"/>
    <w:rsid w:val="00D72FF2"/>
    <w:rsid w:val="00D778F0"/>
    <w:rsid w:val="00D83828"/>
    <w:rsid w:val="00D85E37"/>
    <w:rsid w:val="00D86323"/>
    <w:rsid w:val="00D93480"/>
    <w:rsid w:val="00D95228"/>
    <w:rsid w:val="00DA3B6D"/>
    <w:rsid w:val="00DA465E"/>
    <w:rsid w:val="00DB0164"/>
    <w:rsid w:val="00DB6167"/>
    <w:rsid w:val="00DC1535"/>
    <w:rsid w:val="00DC244C"/>
    <w:rsid w:val="00DC6E5C"/>
    <w:rsid w:val="00DC7156"/>
    <w:rsid w:val="00DC7816"/>
    <w:rsid w:val="00DD0E03"/>
    <w:rsid w:val="00DD2A56"/>
    <w:rsid w:val="00DD3334"/>
    <w:rsid w:val="00DD42B3"/>
    <w:rsid w:val="00DD5C30"/>
    <w:rsid w:val="00DE02E1"/>
    <w:rsid w:val="00DE1C98"/>
    <w:rsid w:val="00DE46F1"/>
    <w:rsid w:val="00DE5765"/>
    <w:rsid w:val="00DE5D2D"/>
    <w:rsid w:val="00DE66B2"/>
    <w:rsid w:val="00DF18B4"/>
    <w:rsid w:val="00DF33DC"/>
    <w:rsid w:val="00DF3641"/>
    <w:rsid w:val="00DF5025"/>
    <w:rsid w:val="00DF5CD8"/>
    <w:rsid w:val="00DF5DFE"/>
    <w:rsid w:val="00DF6429"/>
    <w:rsid w:val="00DF7F35"/>
    <w:rsid w:val="00E004D6"/>
    <w:rsid w:val="00E04964"/>
    <w:rsid w:val="00E05FEE"/>
    <w:rsid w:val="00E0648F"/>
    <w:rsid w:val="00E07B73"/>
    <w:rsid w:val="00E145B8"/>
    <w:rsid w:val="00E14849"/>
    <w:rsid w:val="00E14C34"/>
    <w:rsid w:val="00E15A56"/>
    <w:rsid w:val="00E170BE"/>
    <w:rsid w:val="00E24C80"/>
    <w:rsid w:val="00E2737D"/>
    <w:rsid w:val="00E32196"/>
    <w:rsid w:val="00E44133"/>
    <w:rsid w:val="00E47EE1"/>
    <w:rsid w:val="00E54D35"/>
    <w:rsid w:val="00E60561"/>
    <w:rsid w:val="00E64C5C"/>
    <w:rsid w:val="00E67233"/>
    <w:rsid w:val="00E7187F"/>
    <w:rsid w:val="00E7309A"/>
    <w:rsid w:val="00E74478"/>
    <w:rsid w:val="00E74E70"/>
    <w:rsid w:val="00E92F87"/>
    <w:rsid w:val="00E94F2B"/>
    <w:rsid w:val="00EA58F0"/>
    <w:rsid w:val="00EB3EC7"/>
    <w:rsid w:val="00EC190C"/>
    <w:rsid w:val="00EC6482"/>
    <w:rsid w:val="00EC6CF8"/>
    <w:rsid w:val="00EC7FA0"/>
    <w:rsid w:val="00ED51DE"/>
    <w:rsid w:val="00ED5EA3"/>
    <w:rsid w:val="00ED6254"/>
    <w:rsid w:val="00ED79CE"/>
    <w:rsid w:val="00EE0DFE"/>
    <w:rsid w:val="00EF2E9D"/>
    <w:rsid w:val="00EF330B"/>
    <w:rsid w:val="00EF35CE"/>
    <w:rsid w:val="00EF5EF3"/>
    <w:rsid w:val="00EF6F5F"/>
    <w:rsid w:val="00F0567D"/>
    <w:rsid w:val="00F10F67"/>
    <w:rsid w:val="00F16D8C"/>
    <w:rsid w:val="00F17705"/>
    <w:rsid w:val="00F23917"/>
    <w:rsid w:val="00F440B7"/>
    <w:rsid w:val="00F44BFF"/>
    <w:rsid w:val="00F51D8C"/>
    <w:rsid w:val="00F56256"/>
    <w:rsid w:val="00F62ACB"/>
    <w:rsid w:val="00F64B8D"/>
    <w:rsid w:val="00F64FD6"/>
    <w:rsid w:val="00F70E1F"/>
    <w:rsid w:val="00F805BC"/>
    <w:rsid w:val="00F830C2"/>
    <w:rsid w:val="00F84C1C"/>
    <w:rsid w:val="00F86B5F"/>
    <w:rsid w:val="00F974FA"/>
    <w:rsid w:val="00F97AFF"/>
    <w:rsid w:val="00FB0456"/>
    <w:rsid w:val="00FB38F5"/>
    <w:rsid w:val="00FB6F64"/>
    <w:rsid w:val="00FC3896"/>
    <w:rsid w:val="00FE0592"/>
    <w:rsid w:val="00FE5444"/>
    <w:rsid w:val="00FF1D38"/>
    <w:rsid w:val="00FF3B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CEF579"/>
  <w15:chartTrackingRefBased/>
  <w15:docId w15:val="{CED900E8-27D8-41E5-8E31-C5B35CB7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0CD"/>
    <w:rPr>
      <w:sz w:val="24"/>
      <w:szCs w:val="24"/>
      <w:lang w:val="ru-RU" w:eastAsia="ru-RU"/>
    </w:rPr>
  </w:style>
  <w:style w:type="paragraph" w:styleId="1">
    <w:name w:val="heading 1"/>
    <w:basedOn w:val="a"/>
    <w:next w:val="a"/>
    <w:qFormat/>
    <w:rsid w:val="0026502D"/>
    <w:pPr>
      <w:keepNext/>
      <w:outlineLvl w:val="0"/>
    </w:pPr>
    <w:rPr>
      <w:sz w:val="28"/>
      <w:szCs w:val="20"/>
      <w:lang w:val="uk-UA"/>
    </w:rPr>
  </w:style>
  <w:style w:type="paragraph" w:styleId="6">
    <w:name w:val="heading 6"/>
    <w:basedOn w:val="a"/>
    <w:next w:val="a"/>
    <w:link w:val="60"/>
    <w:qFormat/>
    <w:rsid w:val="0026502D"/>
    <w:pPr>
      <w:keepNext/>
      <w:ind w:firstLine="5387"/>
      <w:outlineLvl w:val="5"/>
    </w:pPr>
    <w:rPr>
      <w:szCs w:val="20"/>
      <w:lang w:val="uk-UA"/>
    </w:rPr>
  </w:style>
  <w:style w:type="paragraph" w:styleId="7">
    <w:name w:val="heading 7"/>
    <w:basedOn w:val="a"/>
    <w:next w:val="a"/>
    <w:qFormat/>
    <w:rsid w:val="0026502D"/>
    <w:pPr>
      <w:keepNext/>
      <w:outlineLvl w:val="6"/>
    </w:pPr>
    <w:rPr>
      <w:szCs w:val="20"/>
      <w:lang w:val="uk-UA"/>
    </w:rPr>
  </w:style>
  <w:style w:type="paragraph" w:styleId="8">
    <w:name w:val="heading 8"/>
    <w:basedOn w:val="a"/>
    <w:next w:val="a"/>
    <w:qFormat/>
    <w:rsid w:val="0026502D"/>
    <w:pPr>
      <w:keepNext/>
      <w:ind w:left="7200" w:firstLine="720"/>
      <w:outlineLvl w:val="7"/>
    </w:pPr>
    <w:rPr>
      <w:szCs w:val="20"/>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Знак"/>
    <w:basedOn w:val="a"/>
    <w:rsid w:val="00BE19B3"/>
    <w:rPr>
      <w:rFonts w:ascii="Verdana" w:hAnsi="Verdana" w:cs="Verdana"/>
      <w:sz w:val="20"/>
      <w:szCs w:val="20"/>
      <w:lang w:val="en-US" w:eastAsia="en-US"/>
    </w:rPr>
  </w:style>
  <w:style w:type="paragraph" w:styleId="a4">
    <w:name w:val="Body Text"/>
    <w:basedOn w:val="a"/>
    <w:link w:val="a5"/>
    <w:rsid w:val="00BE19B3"/>
    <w:pPr>
      <w:spacing w:after="120"/>
    </w:pPr>
  </w:style>
  <w:style w:type="table" w:styleId="a6">
    <w:name w:val="Table Grid"/>
    <w:basedOn w:val="a1"/>
    <w:rsid w:val="00C4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AE19E1"/>
    <w:pPr>
      <w:spacing w:after="200" w:line="276" w:lineRule="auto"/>
      <w:ind w:left="720"/>
      <w:contextualSpacing/>
    </w:pPr>
    <w:rPr>
      <w:rFonts w:ascii="Calibri" w:eastAsia="SimSun" w:hAnsi="Calibri"/>
      <w:sz w:val="22"/>
      <w:szCs w:val="22"/>
      <w:lang w:eastAsia="en-US"/>
    </w:rPr>
  </w:style>
  <w:style w:type="paragraph" w:customStyle="1" w:styleId="NormalWeb">
    <w:name w:val="Normal (Web)"/>
    <w:rsid w:val="00AE19E1"/>
    <w:pPr>
      <w:suppressAutoHyphens/>
      <w:spacing w:before="100" w:after="100"/>
    </w:pPr>
    <w:rPr>
      <w:rFonts w:eastAsia="SimSun" w:cs="Mangal"/>
      <w:kern w:val="1"/>
      <w:sz w:val="24"/>
      <w:szCs w:val="24"/>
      <w:lang w:bidi="hi-IN"/>
    </w:rPr>
  </w:style>
  <w:style w:type="paragraph" w:customStyle="1" w:styleId="BodyTextIndent2">
    <w:name w:val="Body Text Indent 2"/>
    <w:rsid w:val="00AE19E1"/>
    <w:pPr>
      <w:suppressAutoHyphens/>
      <w:spacing w:after="120"/>
      <w:ind w:left="283"/>
    </w:pPr>
    <w:rPr>
      <w:rFonts w:eastAsia="SimSun" w:cs="Mangal"/>
      <w:kern w:val="1"/>
      <w:sz w:val="24"/>
      <w:szCs w:val="24"/>
      <w:lang w:val="ru-RU" w:eastAsia="ru-RU" w:bidi="hi-IN"/>
    </w:rPr>
  </w:style>
  <w:style w:type="character" w:styleId="a7">
    <w:name w:val="Hyperlink"/>
    <w:uiPriority w:val="99"/>
    <w:unhideWhenUsed/>
    <w:rsid w:val="009D1AAC"/>
    <w:rPr>
      <w:color w:val="0000FF"/>
      <w:u w:val="single"/>
    </w:rPr>
  </w:style>
  <w:style w:type="character" w:customStyle="1" w:styleId="60">
    <w:name w:val="Заголовок 6 Знак"/>
    <w:link w:val="6"/>
    <w:rsid w:val="000B1E85"/>
    <w:rPr>
      <w:sz w:val="24"/>
      <w:lang w:eastAsia="ru-RU"/>
    </w:rPr>
  </w:style>
  <w:style w:type="character" w:customStyle="1" w:styleId="a5">
    <w:name w:val="Основний текст Знак"/>
    <w:link w:val="a4"/>
    <w:rsid w:val="000B1E85"/>
    <w:rPr>
      <w:sz w:val="24"/>
      <w:szCs w:val="24"/>
      <w:lang w:val="ru-RU" w:eastAsia="ru-RU"/>
    </w:rPr>
  </w:style>
  <w:style w:type="paragraph" w:styleId="a8">
    <w:name w:val="Normal (Web)"/>
    <w:basedOn w:val="a"/>
    <w:rsid w:val="002D4259"/>
    <w:pPr>
      <w:spacing w:before="100" w:beforeAutospacing="1" w:after="100" w:afterAutospacing="1"/>
    </w:pPr>
    <w:rPr>
      <w:rFonts w:eastAsia="Calibri"/>
      <w:lang w:val="uk-UA" w:eastAsia="uk-UA"/>
    </w:rPr>
  </w:style>
  <w:style w:type="paragraph" w:customStyle="1" w:styleId="NoSpacing">
    <w:name w:val="No Spacing"/>
    <w:rsid w:val="0085483A"/>
    <w:rPr>
      <w:rFonts w:ascii="Calibri" w:eastAsia="Calibri" w:hAnsi="Calibri"/>
      <w:sz w:val="22"/>
      <w:szCs w:val="22"/>
      <w:lang w:val="ru-RU" w:eastAsia="ru-RU"/>
    </w:rPr>
  </w:style>
  <w:style w:type="paragraph" w:customStyle="1" w:styleId="a9">
    <w:name w:val="Назва документа"/>
    <w:basedOn w:val="a"/>
    <w:next w:val="a"/>
    <w:rsid w:val="00F56256"/>
    <w:pPr>
      <w:keepNext/>
      <w:keepLines/>
      <w:spacing w:before="240" w:after="240"/>
      <w:jc w:val="center"/>
    </w:pPr>
    <w:rPr>
      <w:rFonts w:ascii="Antiqua" w:hAnsi="Antiqua"/>
      <w:b/>
      <w:sz w:val="26"/>
      <w:szCs w:val="20"/>
      <w:lang w:val="uk-UA"/>
    </w:rPr>
  </w:style>
  <w:style w:type="paragraph" w:customStyle="1" w:styleId="rtejustify">
    <w:name w:val="rtejustify"/>
    <w:basedOn w:val="a"/>
    <w:rsid w:val="004C1D26"/>
    <w:pPr>
      <w:spacing w:before="100" w:beforeAutospacing="1" w:after="100" w:afterAutospacing="1"/>
    </w:pPr>
  </w:style>
  <w:style w:type="character" w:styleId="aa">
    <w:name w:val="Strong"/>
    <w:uiPriority w:val="22"/>
    <w:qFormat/>
    <w:rsid w:val="004C1D26"/>
    <w:rPr>
      <w:b/>
      <w:bCs/>
    </w:rPr>
  </w:style>
  <w:style w:type="paragraph" w:customStyle="1" w:styleId="rtecenter">
    <w:name w:val="rtecenter"/>
    <w:basedOn w:val="a"/>
    <w:rsid w:val="004C1D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381">
      <w:bodyDiv w:val="1"/>
      <w:marLeft w:val="0"/>
      <w:marRight w:val="0"/>
      <w:marTop w:val="0"/>
      <w:marBottom w:val="0"/>
      <w:divBdr>
        <w:top w:val="none" w:sz="0" w:space="0" w:color="auto"/>
        <w:left w:val="none" w:sz="0" w:space="0" w:color="auto"/>
        <w:bottom w:val="none" w:sz="0" w:space="0" w:color="auto"/>
        <w:right w:val="none" w:sz="0" w:space="0" w:color="auto"/>
      </w:divBdr>
    </w:div>
    <w:div w:id="121077417">
      <w:bodyDiv w:val="1"/>
      <w:marLeft w:val="0"/>
      <w:marRight w:val="0"/>
      <w:marTop w:val="0"/>
      <w:marBottom w:val="0"/>
      <w:divBdr>
        <w:top w:val="none" w:sz="0" w:space="0" w:color="auto"/>
        <w:left w:val="none" w:sz="0" w:space="0" w:color="auto"/>
        <w:bottom w:val="none" w:sz="0" w:space="0" w:color="auto"/>
        <w:right w:val="none" w:sz="0" w:space="0" w:color="auto"/>
      </w:divBdr>
    </w:div>
    <w:div w:id="657267911">
      <w:bodyDiv w:val="1"/>
      <w:marLeft w:val="0"/>
      <w:marRight w:val="0"/>
      <w:marTop w:val="0"/>
      <w:marBottom w:val="0"/>
      <w:divBdr>
        <w:top w:val="none" w:sz="0" w:space="0" w:color="auto"/>
        <w:left w:val="none" w:sz="0" w:space="0" w:color="auto"/>
        <w:bottom w:val="none" w:sz="0" w:space="0" w:color="auto"/>
        <w:right w:val="none" w:sz="0" w:space="0" w:color="auto"/>
      </w:divBdr>
    </w:div>
    <w:div w:id="802117239">
      <w:bodyDiv w:val="1"/>
      <w:marLeft w:val="0"/>
      <w:marRight w:val="0"/>
      <w:marTop w:val="0"/>
      <w:marBottom w:val="0"/>
      <w:divBdr>
        <w:top w:val="none" w:sz="0" w:space="0" w:color="auto"/>
        <w:left w:val="none" w:sz="0" w:space="0" w:color="auto"/>
        <w:bottom w:val="none" w:sz="0" w:space="0" w:color="auto"/>
        <w:right w:val="none" w:sz="0" w:space="0" w:color="auto"/>
      </w:divBdr>
    </w:div>
    <w:div w:id="927077893">
      <w:bodyDiv w:val="1"/>
      <w:marLeft w:val="0"/>
      <w:marRight w:val="0"/>
      <w:marTop w:val="0"/>
      <w:marBottom w:val="0"/>
      <w:divBdr>
        <w:top w:val="none" w:sz="0" w:space="0" w:color="auto"/>
        <w:left w:val="none" w:sz="0" w:space="0" w:color="auto"/>
        <w:bottom w:val="none" w:sz="0" w:space="0" w:color="auto"/>
        <w:right w:val="none" w:sz="0" w:space="0" w:color="auto"/>
      </w:divBdr>
    </w:div>
    <w:div w:id="974487098">
      <w:bodyDiv w:val="1"/>
      <w:marLeft w:val="0"/>
      <w:marRight w:val="0"/>
      <w:marTop w:val="0"/>
      <w:marBottom w:val="0"/>
      <w:divBdr>
        <w:top w:val="none" w:sz="0" w:space="0" w:color="auto"/>
        <w:left w:val="none" w:sz="0" w:space="0" w:color="auto"/>
        <w:bottom w:val="none" w:sz="0" w:space="0" w:color="auto"/>
        <w:right w:val="none" w:sz="0" w:space="0" w:color="auto"/>
      </w:divBdr>
    </w:div>
    <w:div w:id="1010641645">
      <w:bodyDiv w:val="1"/>
      <w:marLeft w:val="0"/>
      <w:marRight w:val="0"/>
      <w:marTop w:val="0"/>
      <w:marBottom w:val="0"/>
      <w:divBdr>
        <w:top w:val="none" w:sz="0" w:space="0" w:color="auto"/>
        <w:left w:val="none" w:sz="0" w:space="0" w:color="auto"/>
        <w:bottom w:val="none" w:sz="0" w:space="0" w:color="auto"/>
        <w:right w:val="none" w:sz="0" w:space="0" w:color="auto"/>
      </w:divBdr>
    </w:div>
    <w:div w:id="1179007819">
      <w:bodyDiv w:val="1"/>
      <w:marLeft w:val="0"/>
      <w:marRight w:val="0"/>
      <w:marTop w:val="0"/>
      <w:marBottom w:val="0"/>
      <w:divBdr>
        <w:top w:val="none" w:sz="0" w:space="0" w:color="auto"/>
        <w:left w:val="none" w:sz="0" w:space="0" w:color="auto"/>
        <w:bottom w:val="none" w:sz="0" w:space="0" w:color="auto"/>
        <w:right w:val="none" w:sz="0" w:space="0" w:color="auto"/>
      </w:divBdr>
    </w:div>
    <w:div w:id="1324814640">
      <w:bodyDiv w:val="1"/>
      <w:marLeft w:val="0"/>
      <w:marRight w:val="0"/>
      <w:marTop w:val="0"/>
      <w:marBottom w:val="0"/>
      <w:divBdr>
        <w:top w:val="none" w:sz="0" w:space="0" w:color="auto"/>
        <w:left w:val="none" w:sz="0" w:space="0" w:color="auto"/>
        <w:bottom w:val="none" w:sz="0" w:space="0" w:color="auto"/>
        <w:right w:val="none" w:sz="0" w:space="0" w:color="auto"/>
      </w:divBdr>
    </w:div>
    <w:div w:id="1342705102">
      <w:bodyDiv w:val="1"/>
      <w:marLeft w:val="0"/>
      <w:marRight w:val="0"/>
      <w:marTop w:val="0"/>
      <w:marBottom w:val="0"/>
      <w:divBdr>
        <w:top w:val="none" w:sz="0" w:space="0" w:color="auto"/>
        <w:left w:val="none" w:sz="0" w:space="0" w:color="auto"/>
        <w:bottom w:val="none" w:sz="0" w:space="0" w:color="auto"/>
        <w:right w:val="none" w:sz="0" w:space="0" w:color="auto"/>
      </w:divBdr>
    </w:div>
    <w:div w:id="2017002331">
      <w:bodyDiv w:val="1"/>
      <w:marLeft w:val="0"/>
      <w:marRight w:val="0"/>
      <w:marTop w:val="0"/>
      <w:marBottom w:val="0"/>
      <w:divBdr>
        <w:top w:val="none" w:sz="0" w:space="0" w:color="auto"/>
        <w:left w:val="none" w:sz="0" w:space="0" w:color="auto"/>
        <w:bottom w:val="none" w:sz="0" w:space="0" w:color="auto"/>
        <w:right w:val="none" w:sz="0" w:space="0" w:color="auto"/>
      </w:divBdr>
    </w:div>
    <w:div w:id="20773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C20B5-90B6-49AB-BF60-0131DD6F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2460</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home</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Ivanova</dc:creator>
  <cp:keywords/>
  <cp:lastModifiedBy>Олександр Шарлай</cp:lastModifiedBy>
  <cp:revision>3</cp:revision>
  <cp:lastPrinted>2023-07-04T08:52:00Z</cp:lastPrinted>
  <dcterms:created xsi:type="dcterms:W3CDTF">2024-01-05T13:55:00Z</dcterms:created>
  <dcterms:modified xsi:type="dcterms:W3CDTF">2024-01-05T14:00:00Z</dcterms:modified>
</cp:coreProperties>
</file>