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9F7E" w14:textId="76876561" w:rsidR="003C79BD" w:rsidRPr="00DC369B" w:rsidRDefault="00AF4B89" w:rsidP="00DC369B">
      <w:pPr>
        <w:jc w:val="center"/>
        <w:rPr>
          <w:color w:val="000000" w:themeColor="text1"/>
          <w:kern w:val="2"/>
          <w:lang w:val="uk-UA" w:eastAsia="zh-CN"/>
        </w:rPr>
      </w:pPr>
      <w:r w:rsidRPr="00DC369B">
        <w:rPr>
          <w:noProof/>
          <w:color w:val="000000" w:themeColor="text1"/>
          <w:lang w:val="uk-UA" w:eastAsia="uk-UA"/>
        </w:rPr>
        <w:drawing>
          <wp:inline distT="0" distB="0" distL="0" distR="0" wp14:anchorId="4625E60D" wp14:editId="02F7C684">
            <wp:extent cx="485775" cy="657225"/>
            <wp:effectExtent l="0" t="0" r="0" b="0"/>
            <wp:docPr id="3417751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74ECF" w14:textId="77777777" w:rsidR="003C79BD" w:rsidRPr="00DC369B" w:rsidRDefault="003C79BD" w:rsidP="00DC369B">
      <w:pPr>
        <w:jc w:val="center"/>
        <w:rPr>
          <w:color w:val="000000" w:themeColor="text1"/>
          <w:sz w:val="30"/>
          <w:szCs w:val="30"/>
          <w:lang w:val="uk-UA" w:eastAsia="zh-CN"/>
        </w:rPr>
      </w:pPr>
      <w:r w:rsidRPr="00DC369B">
        <w:rPr>
          <w:b/>
          <w:bCs/>
          <w:color w:val="000000" w:themeColor="text1"/>
          <w:sz w:val="30"/>
          <w:szCs w:val="30"/>
          <w:lang w:val="uk-UA" w:eastAsia="zh-CN"/>
        </w:rPr>
        <w:t>ХМЕЛЬНИЦЬКА МІСЬКА РАДА</w:t>
      </w:r>
    </w:p>
    <w:p w14:paraId="3AE73138" w14:textId="36B69D19" w:rsidR="003C79BD" w:rsidRPr="00DC369B" w:rsidRDefault="00AF4B89" w:rsidP="00DC369B">
      <w:pPr>
        <w:jc w:val="center"/>
        <w:rPr>
          <w:b/>
          <w:color w:val="000000" w:themeColor="text1"/>
          <w:sz w:val="36"/>
          <w:szCs w:val="30"/>
          <w:lang w:val="uk-UA" w:eastAsia="zh-CN"/>
        </w:rPr>
      </w:pPr>
      <w:r w:rsidRPr="00DC369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7F0FD" wp14:editId="38808D3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4633886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556147" w14:textId="77777777" w:rsidR="003C79BD" w:rsidRPr="00711B46" w:rsidRDefault="003C79BD" w:rsidP="003C79B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7F0F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B556147" w14:textId="77777777" w:rsidR="003C79BD" w:rsidRPr="00711B46" w:rsidRDefault="003C79BD" w:rsidP="003C79B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C79BD" w:rsidRPr="00DC369B">
        <w:rPr>
          <w:b/>
          <w:color w:val="000000" w:themeColor="text1"/>
          <w:sz w:val="36"/>
          <w:szCs w:val="30"/>
          <w:lang w:val="uk-UA" w:eastAsia="zh-CN"/>
        </w:rPr>
        <w:t>РІШЕННЯ</w:t>
      </w:r>
    </w:p>
    <w:p w14:paraId="5257F8E6" w14:textId="77777777" w:rsidR="003C79BD" w:rsidRPr="00DC369B" w:rsidRDefault="003C79BD" w:rsidP="00DC369B">
      <w:pPr>
        <w:jc w:val="center"/>
        <w:rPr>
          <w:b/>
          <w:bCs/>
          <w:color w:val="000000" w:themeColor="text1"/>
          <w:sz w:val="36"/>
          <w:szCs w:val="30"/>
          <w:lang w:val="uk-UA" w:eastAsia="zh-CN"/>
        </w:rPr>
      </w:pPr>
      <w:r w:rsidRPr="00DC369B">
        <w:rPr>
          <w:b/>
          <w:color w:val="000000" w:themeColor="text1"/>
          <w:sz w:val="36"/>
          <w:szCs w:val="30"/>
          <w:lang w:val="uk-UA" w:eastAsia="zh-CN"/>
        </w:rPr>
        <w:t>______________________________</w:t>
      </w:r>
    </w:p>
    <w:p w14:paraId="13F47B4E" w14:textId="3FAD0689" w:rsidR="003C79BD" w:rsidRPr="00DC369B" w:rsidRDefault="00AF4B89" w:rsidP="00DC369B">
      <w:pPr>
        <w:rPr>
          <w:color w:val="000000" w:themeColor="text1"/>
          <w:lang w:val="uk-UA" w:eastAsia="zh-CN"/>
        </w:rPr>
      </w:pPr>
      <w:r w:rsidRPr="00DC369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57BB9" wp14:editId="5C5B8FE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247298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7B50F" w14:textId="77777777" w:rsidR="003C79BD" w:rsidRPr="00711B46" w:rsidRDefault="003C79BD" w:rsidP="003C79BD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57BB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87B50F" w14:textId="77777777" w:rsidR="003C79BD" w:rsidRPr="00711B46" w:rsidRDefault="003C79BD" w:rsidP="003C79BD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DC369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9573A" wp14:editId="5BD69C0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138695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A8E9A" w14:textId="49E9E370" w:rsidR="003C79BD" w:rsidRPr="00711B46" w:rsidRDefault="003C79BD" w:rsidP="003C79B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9573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BA8E9A" w14:textId="49E9E370" w:rsidR="003C79BD" w:rsidRPr="00711B46" w:rsidRDefault="003C79BD" w:rsidP="003C79B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52B1A75" w14:textId="77777777" w:rsidR="003C79BD" w:rsidRPr="00DC369B" w:rsidRDefault="003C79BD" w:rsidP="00DC369B">
      <w:pPr>
        <w:rPr>
          <w:color w:val="000000" w:themeColor="text1"/>
          <w:lang w:val="uk-UA" w:eastAsia="zh-CN"/>
        </w:rPr>
      </w:pPr>
      <w:r w:rsidRPr="00DC369B">
        <w:rPr>
          <w:color w:val="000000" w:themeColor="text1"/>
          <w:lang w:val="uk-UA" w:eastAsia="zh-CN"/>
        </w:rPr>
        <w:t>від __________________________ № __________</w:t>
      </w:r>
      <w:r w:rsidRPr="00DC369B">
        <w:rPr>
          <w:color w:val="000000" w:themeColor="text1"/>
          <w:lang w:val="uk-UA" w:eastAsia="zh-CN"/>
        </w:rPr>
        <w:tab/>
      </w:r>
      <w:r w:rsidRPr="00DC369B">
        <w:rPr>
          <w:color w:val="000000" w:themeColor="text1"/>
          <w:lang w:val="uk-UA" w:eastAsia="zh-CN"/>
        </w:rPr>
        <w:tab/>
      </w:r>
      <w:r w:rsidRPr="00DC369B">
        <w:rPr>
          <w:color w:val="000000" w:themeColor="text1"/>
          <w:lang w:val="uk-UA" w:eastAsia="zh-CN"/>
        </w:rPr>
        <w:tab/>
      </w:r>
      <w:r w:rsidRPr="00DC369B">
        <w:rPr>
          <w:color w:val="000000" w:themeColor="text1"/>
          <w:lang w:val="uk-UA" w:eastAsia="zh-CN"/>
        </w:rPr>
        <w:tab/>
        <w:t>м.Хмельницький</w:t>
      </w:r>
    </w:p>
    <w:p w14:paraId="60BAC383" w14:textId="77777777" w:rsidR="003C79BD" w:rsidRPr="00DC369B" w:rsidRDefault="003C79BD" w:rsidP="00DC369B">
      <w:pPr>
        <w:ind w:right="5385"/>
        <w:jc w:val="both"/>
        <w:rPr>
          <w:color w:val="000000" w:themeColor="text1"/>
          <w:lang w:val="uk-UA"/>
        </w:rPr>
      </w:pPr>
    </w:p>
    <w:p w14:paraId="1440EAB5" w14:textId="273CC0BC" w:rsidR="00E60A91" w:rsidRPr="00DC369B" w:rsidRDefault="00E60A91" w:rsidP="00DC369B">
      <w:pPr>
        <w:ind w:right="5385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</w:t>
      </w:r>
    </w:p>
    <w:p w14:paraId="1978DCBA" w14:textId="77777777" w:rsidR="00471115" w:rsidRPr="00DC369B" w:rsidRDefault="00471115" w:rsidP="00DC369B">
      <w:pPr>
        <w:tabs>
          <w:tab w:val="left" w:pos="4440"/>
        </w:tabs>
        <w:rPr>
          <w:color w:val="000000" w:themeColor="text1"/>
          <w:lang w:val="uk-UA"/>
        </w:rPr>
      </w:pPr>
    </w:p>
    <w:p w14:paraId="4CB87D2C" w14:textId="77777777" w:rsidR="00471115" w:rsidRPr="00DC369B" w:rsidRDefault="00471115" w:rsidP="00DC369B">
      <w:pPr>
        <w:rPr>
          <w:color w:val="000000" w:themeColor="text1"/>
          <w:lang w:val="uk-UA"/>
        </w:rPr>
      </w:pPr>
    </w:p>
    <w:p w14:paraId="5CA6E443" w14:textId="2CC728D0" w:rsidR="002C3F6C" w:rsidRPr="00DC369B" w:rsidRDefault="002C3F6C" w:rsidP="00DC369B">
      <w:pPr>
        <w:tabs>
          <w:tab w:val="left" w:pos="600"/>
        </w:tabs>
        <w:ind w:firstLine="540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Розглянувши пропозицію виконавчого комітету міської ради</w:t>
      </w:r>
      <w:r w:rsidR="00F40FB1" w:rsidRPr="00DC369B">
        <w:rPr>
          <w:color w:val="000000" w:themeColor="text1"/>
          <w:lang w:val="uk-UA"/>
        </w:rPr>
        <w:t xml:space="preserve">, </w:t>
      </w:r>
      <w:r w:rsidR="00471115" w:rsidRPr="00DC369B">
        <w:rPr>
          <w:color w:val="000000" w:themeColor="text1"/>
          <w:lang w:val="uk-UA"/>
        </w:rPr>
        <w:t>керуючись Закон</w:t>
      </w:r>
      <w:r w:rsidR="00B24F84" w:rsidRPr="00DC369B">
        <w:rPr>
          <w:color w:val="000000" w:themeColor="text1"/>
          <w:lang w:val="uk-UA"/>
        </w:rPr>
        <w:t>ом</w:t>
      </w:r>
      <w:r w:rsidR="00471115" w:rsidRPr="00DC369B">
        <w:rPr>
          <w:color w:val="000000" w:themeColor="text1"/>
          <w:lang w:val="uk-UA"/>
        </w:rPr>
        <w:t xml:space="preserve"> України </w:t>
      </w:r>
      <w:r w:rsidR="00F40FB1" w:rsidRPr="00DC369B">
        <w:rPr>
          <w:color w:val="000000" w:themeColor="text1"/>
          <w:lang w:val="uk-UA"/>
        </w:rPr>
        <w:t>«</w:t>
      </w:r>
      <w:r w:rsidR="00471115" w:rsidRPr="00DC369B">
        <w:rPr>
          <w:color w:val="000000" w:themeColor="text1"/>
          <w:lang w:val="uk-UA"/>
        </w:rPr>
        <w:t>Про місцеве самоврядування в Україні</w:t>
      </w:r>
      <w:r w:rsidR="00F40FB1" w:rsidRPr="00DC369B">
        <w:rPr>
          <w:color w:val="000000" w:themeColor="text1"/>
          <w:lang w:val="uk-UA"/>
        </w:rPr>
        <w:t>»</w:t>
      </w:r>
      <w:r w:rsidR="00471115" w:rsidRPr="00DC369B">
        <w:rPr>
          <w:color w:val="000000" w:themeColor="text1"/>
          <w:lang w:val="uk-UA"/>
        </w:rPr>
        <w:t xml:space="preserve">, </w:t>
      </w:r>
      <w:r w:rsidRPr="00DC369B">
        <w:rPr>
          <w:color w:val="000000" w:themeColor="text1"/>
          <w:lang w:val="uk-UA"/>
        </w:rPr>
        <w:t>міська рада</w:t>
      </w:r>
    </w:p>
    <w:p w14:paraId="098FD208" w14:textId="1EE7F384" w:rsidR="002C3F6C" w:rsidRPr="00DC369B" w:rsidRDefault="002C3F6C" w:rsidP="00DC369B">
      <w:pPr>
        <w:tabs>
          <w:tab w:val="left" w:pos="709"/>
        </w:tabs>
        <w:overflowPunct w:val="0"/>
        <w:jc w:val="both"/>
        <w:rPr>
          <w:color w:val="000000" w:themeColor="text1"/>
          <w:lang w:val="uk-UA"/>
        </w:rPr>
      </w:pPr>
    </w:p>
    <w:p w14:paraId="6D7941C3" w14:textId="77777777" w:rsidR="002C3F6C" w:rsidRPr="00DC369B" w:rsidRDefault="002C3F6C" w:rsidP="00DC369B">
      <w:pPr>
        <w:ind w:left="720" w:hanging="720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ВИРІШИЛА:</w:t>
      </w:r>
    </w:p>
    <w:p w14:paraId="5FDCD345" w14:textId="77777777" w:rsidR="00471115" w:rsidRPr="00DC369B" w:rsidRDefault="00471115" w:rsidP="00DC369B">
      <w:pPr>
        <w:rPr>
          <w:color w:val="000000" w:themeColor="text1"/>
          <w:lang w:val="uk-UA"/>
        </w:rPr>
      </w:pPr>
    </w:p>
    <w:p w14:paraId="35A1DA9B" w14:textId="4375C247" w:rsidR="0009286A" w:rsidRPr="00DC369B" w:rsidRDefault="0009286A" w:rsidP="00DC369B">
      <w:pPr>
        <w:ind w:firstLine="567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1. Внести зміни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а саме</w:t>
      </w:r>
      <w:r w:rsidR="00497518" w:rsidRPr="00DC369B">
        <w:rPr>
          <w:color w:val="000000" w:themeColor="text1"/>
          <w:lang w:val="uk-UA"/>
        </w:rPr>
        <w:t xml:space="preserve"> д</w:t>
      </w:r>
      <w:r w:rsidRPr="00DC369B">
        <w:rPr>
          <w:color w:val="000000" w:themeColor="text1"/>
          <w:lang w:val="uk-UA"/>
        </w:rPr>
        <w:t>одаток 1 та додаток 2</w:t>
      </w:r>
      <w:r w:rsidRPr="00DC369B">
        <w:rPr>
          <w:bCs/>
          <w:color w:val="000000" w:themeColor="text1"/>
          <w:lang w:val="uk-UA"/>
        </w:rPr>
        <w:t xml:space="preserve"> до програми</w:t>
      </w:r>
      <w:r w:rsidRPr="00DC369B">
        <w:rPr>
          <w:color w:val="000000" w:themeColor="text1"/>
          <w:lang w:val="uk-UA"/>
        </w:rPr>
        <w:t xml:space="preserve"> викласти в новій редакції (згідно з додатками 1 та 2).</w:t>
      </w:r>
    </w:p>
    <w:p w14:paraId="1D4C2C4D" w14:textId="77777777" w:rsidR="002C1E2E" w:rsidRPr="00DC369B" w:rsidRDefault="0009286A" w:rsidP="00DC369B">
      <w:pPr>
        <w:ind w:firstLine="567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2</w:t>
      </w:r>
      <w:r w:rsidR="002C1E2E" w:rsidRPr="00DC369B">
        <w:rPr>
          <w:color w:val="000000" w:themeColor="text1"/>
          <w:lang w:val="uk-UA"/>
        </w:rPr>
        <w:t xml:space="preserve">. </w:t>
      </w:r>
      <w:r w:rsidR="00E02954" w:rsidRPr="00DC369B">
        <w:rPr>
          <w:color w:val="000000" w:themeColor="text1"/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14:paraId="0E4C3E19" w14:textId="77777777" w:rsidR="00E02954" w:rsidRPr="00DC369B" w:rsidRDefault="0009286A" w:rsidP="00DC369B">
      <w:pPr>
        <w:ind w:firstLine="567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3</w:t>
      </w:r>
      <w:r w:rsidR="002C1E2E" w:rsidRPr="00DC369B">
        <w:rPr>
          <w:color w:val="000000" w:themeColor="text1"/>
          <w:lang w:val="uk-UA"/>
        </w:rPr>
        <w:t xml:space="preserve">. </w:t>
      </w:r>
      <w:r w:rsidR="00E02954" w:rsidRPr="00DC369B">
        <w:rPr>
          <w:color w:val="000000" w:themeColor="text1"/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280A376" w14:textId="77777777" w:rsidR="002C1E2E" w:rsidRPr="00DC369B" w:rsidRDefault="002C1E2E" w:rsidP="00DC369B">
      <w:pPr>
        <w:rPr>
          <w:color w:val="000000" w:themeColor="text1"/>
          <w:lang w:val="uk-UA"/>
        </w:rPr>
      </w:pPr>
    </w:p>
    <w:p w14:paraId="5C0BCCAB" w14:textId="77777777" w:rsidR="002C1E2E" w:rsidRPr="00DC369B" w:rsidRDefault="002C1E2E" w:rsidP="00DC369B">
      <w:pPr>
        <w:rPr>
          <w:color w:val="000000" w:themeColor="text1"/>
          <w:lang w:val="uk-UA"/>
        </w:rPr>
      </w:pPr>
    </w:p>
    <w:p w14:paraId="4BB79E0D" w14:textId="77777777" w:rsidR="002C1E2E" w:rsidRPr="00DC369B" w:rsidRDefault="002C1E2E" w:rsidP="00DC369B">
      <w:pPr>
        <w:rPr>
          <w:color w:val="000000" w:themeColor="text1"/>
          <w:lang w:val="uk-UA"/>
        </w:rPr>
      </w:pPr>
    </w:p>
    <w:p w14:paraId="5E374212" w14:textId="77777777" w:rsidR="003073CC" w:rsidRPr="00DC369B" w:rsidRDefault="003073CC" w:rsidP="00DC369B">
      <w:pPr>
        <w:tabs>
          <w:tab w:val="left" w:pos="0"/>
        </w:tabs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Міський голова</w:t>
      </w:r>
      <w:r w:rsidR="003D4CFF" w:rsidRPr="00DC369B">
        <w:rPr>
          <w:color w:val="000000" w:themeColor="text1"/>
          <w:lang w:val="uk-UA"/>
        </w:rPr>
        <w:tab/>
      </w:r>
      <w:r w:rsidR="003D4CFF" w:rsidRPr="00DC369B">
        <w:rPr>
          <w:color w:val="000000" w:themeColor="text1"/>
          <w:lang w:val="uk-UA"/>
        </w:rPr>
        <w:tab/>
      </w:r>
      <w:r w:rsidR="003D4CFF" w:rsidRPr="00DC369B">
        <w:rPr>
          <w:color w:val="000000" w:themeColor="text1"/>
          <w:lang w:val="uk-UA"/>
        </w:rPr>
        <w:tab/>
      </w:r>
      <w:r w:rsidR="003D4CFF" w:rsidRPr="00DC369B">
        <w:rPr>
          <w:color w:val="000000" w:themeColor="text1"/>
          <w:lang w:val="uk-UA"/>
        </w:rPr>
        <w:tab/>
      </w:r>
      <w:r w:rsidR="003D4CFF" w:rsidRPr="00DC369B">
        <w:rPr>
          <w:color w:val="000000" w:themeColor="text1"/>
          <w:lang w:val="uk-UA"/>
        </w:rPr>
        <w:tab/>
      </w:r>
      <w:r w:rsidR="003D4CFF" w:rsidRPr="00DC369B">
        <w:rPr>
          <w:color w:val="000000" w:themeColor="text1"/>
          <w:lang w:val="uk-UA"/>
        </w:rPr>
        <w:tab/>
      </w:r>
      <w:r w:rsidR="003D4CFF" w:rsidRPr="00DC369B">
        <w:rPr>
          <w:color w:val="000000" w:themeColor="text1"/>
          <w:lang w:val="uk-UA"/>
        </w:rPr>
        <w:tab/>
      </w:r>
      <w:r w:rsidR="008F117A" w:rsidRPr="00DC369B">
        <w:rPr>
          <w:color w:val="000000" w:themeColor="text1"/>
          <w:lang w:val="uk-UA"/>
        </w:rPr>
        <w:t>Олександр</w:t>
      </w:r>
      <w:r w:rsidRPr="00DC369B">
        <w:rPr>
          <w:color w:val="000000" w:themeColor="text1"/>
          <w:lang w:val="uk-UA"/>
        </w:rPr>
        <w:t xml:space="preserve"> </w:t>
      </w:r>
      <w:r w:rsidR="003D4CFF" w:rsidRPr="00DC369B">
        <w:rPr>
          <w:color w:val="000000" w:themeColor="text1"/>
          <w:lang w:val="uk-UA"/>
        </w:rPr>
        <w:t>СИМЧИШИН</w:t>
      </w:r>
    </w:p>
    <w:p w14:paraId="0E4AB040" w14:textId="77777777" w:rsidR="0009286A" w:rsidRPr="00DC369B" w:rsidRDefault="0009286A" w:rsidP="00DC369B">
      <w:pPr>
        <w:tabs>
          <w:tab w:val="left" w:pos="0"/>
        </w:tabs>
        <w:rPr>
          <w:color w:val="000000" w:themeColor="text1"/>
          <w:lang w:val="uk-UA"/>
        </w:rPr>
      </w:pPr>
    </w:p>
    <w:p w14:paraId="625832B5" w14:textId="77777777" w:rsidR="00EF1D4E" w:rsidRPr="00DC369B" w:rsidRDefault="00EF1D4E" w:rsidP="00DC369B">
      <w:pPr>
        <w:ind w:left="5880" w:right="98"/>
        <w:rPr>
          <w:color w:val="000000" w:themeColor="text1"/>
          <w:lang w:val="uk-UA"/>
        </w:rPr>
        <w:sectPr w:rsidR="00EF1D4E" w:rsidRPr="00DC369B" w:rsidSect="003C79BD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EB3F60F" w14:textId="2C718D34" w:rsidR="003C79BD" w:rsidRPr="00DC369B" w:rsidRDefault="003C79BD" w:rsidP="00DC369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val="uk-UA" w:eastAsia="uk-UA" w:bidi="uk-UA"/>
        </w:rPr>
      </w:pPr>
      <w:r w:rsidRPr="00DC369B">
        <w:rPr>
          <w:rFonts w:eastAsia="Courier New"/>
          <w:bCs/>
          <w:i/>
          <w:color w:val="000000" w:themeColor="text1"/>
          <w:lang w:val="uk-UA" w:eastAsia="uk-UA" w:bidi="uk-UA"/>
        </w:rPr>
        <w:lastRenderedPageBreak/>
        <w:t>Додаток 1</w:t>
      </w:r>
    </w:p>
    <w:p w14:paraId="48F375CA" w14:textId="77777777" w:rsidR="003C79BD" w:rsidRPr="00DC369B" w:rsidRDefault="003C79BD" w:rsidP="00DC369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val="uk-UA" w:eastAsia="uk-UA" w:bidi="uk-UA"/>
        </w:rPr>
      </w:pPr>
      <w:r w:rsidRPr="00DC369B">
        <w:rPr>
          <w:rFonts w:eastAsia="Courier New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14:paraId="3EFAA624" w14:textId="0358D8F3" w:rsidR="003C79BD" w:rsidRPr="00DC369B" w:rsidRDefault="003C79BD" w:rsidP="00DC369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val="uk-UA" w:eastAsia="uk-UA" w:bidi="uk-UA"/>
        </w:rPr>
      </w:pPr>
      <w:r w:rsidRPr="00DC369B">
        <w:rPr>
          <w:rFonts w:eastAsia="Courier New"/>
          <w:bCs/>
          <w:i/>
          <w:color w:val="000000" w:themeColor="text1"/>
          <w:lang w:val="uk-UA" w:eastAsia="uk-UA" w:bidi="uk-UA"/>
        </w:rPr>
        <w:t>від 21.12.2023 року №42</w:t>
      </w:r>
    </w:p>
    <w:p w14:paraId="4908D1CF" w14:textId="77777777" w:rsidR="00EF1D4E" w:rsidRPr="00DC369B" w:rsidRDefault="00EF1D4E" w:rsidP="00DC369B">
      <w:pPr>
        <w:tabs>
          <w:tab w:val="left" w:pos="360"/>
        </w:tabs>
        <w:ind w:left="10980"/>
        <w:jc w:val="right"/>
        <w:rPr>
          <w:color w:val="000000" w:themeColor="text1"/>
          <w:lang w:val="uk-UA"/>
        </w:rPr>
      </w:pPr>
    </w:p>
    <w:p w14:paraId="7265C824" w14:textId="02879E99" w:rsidR="00EF1D4E" w:rsidRPr="00DC369B" w:rsidRDefault="00EF1D4E" w:rsidP="00DC369B">
      <w:pPr>
        <w:tabs>
          <w:tab w:val="left" w:pos="360"/>
        </w:tabs>
        <w:jc w:val="right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Додаток 1</w:t>
      </w:r>
    </w:p>
    <w:p w14:paraId="45BBF408" w14:textId="77777777" w:rsidR="00EF1D4E" w:rsidRPr="00DC369B" w:rsidRDefault="00EF1D4E" w:rsidP="00DC369B">
      <w:pPr>
        <w:jc w:val="right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до Комплексної програми «Піклування»</w:t>
      </w:r>
    </w:p>
    <w:p w14:paraId="56AC2C1E" w14:textId="77777777" w:rsidR="00EA0327" w:rsidRPr="00DC369B" w:rsidRDefault="00EF1D4E" w:rsidP="00DC369B">
      <w:pPr>
        <w:jc w:val="right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в Хмельницькій міській територіальній</w:t>
      </w:r>
    </w:p>
    <w:p w14:paraId="568DA08F" w14:textId="4893518B" w:rsidR="00EF1D4E" w:rsidRPr="00DC369B" w:rsidRDefault="00EF1D4E" w:rsidP="00DC369B">
      <w:pPr>
        <w:jc w:val="right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громаді на 2022-2026 роки</w:t>
      </w:r>
    </w:p>
    <w:p w14:paraId="6A887F87" w14:textId="77777777" w:rsidR="00EA0327" w:rsidRPr="00DC369B" w:rsidRDefault="00EF1D4E" w:rsidP="00DC369B">
      <w:pPr>
        <w:jc w:val="center"/>
        <w:rPr>
          <w:b/>
          <w:color w:val="000000" w:themeColor="text1"/>
          <w:lang w:val="uk-UA"/>
        </w:rPr>
      </w:pPr>
      <w:r w:rsidRPr="00DC369B">
        <w:rPr>
          <w:b/>
          <w:color w:val="000000" w:themeColor="text1"/>
          <w:lang w:val="uk-UA"/>
        </w:rPr>
        <w:t>Основні заходи</w:t>
      </w:r>
    </w:p>
    <w:p w14:paraId="12103B89" w14:textId="5110AA58" w:rsidR="00EF1D4E" w:rsidRPr="00DC369B" w:rsidRDefault="00EF1D4E" w:rsidP="00DC369B">
      <w:pPr>
        <w:jc w:val="center"/>
        <w:rPr>
          <w:b/>
          <w:bCs/>
          <w:color w:val="000000" w:themeColor="text1"/>
          <w:lang w:val="uk-UA"/>
        </w:rPr>
      </w:pPr>
      <w:r w:rsidRPr="00DC369B">
        <w:rPr>
          <w:b/>
          <w:color w:val="000000" w:themeColor="text1"/>
          <w:lang w:val="uk-UA"/>
        </w:rPr>
        <w:t xml:space="preserve">щодо забезпечення виконання </w:t>
      </w:r>
      <w:r w:rsidRPr="00DC369B">
        <w:rPr>
          <w:b/>
          <w:bCs/>
          <w:color w:val="000000" w:themeColor="text1"/>
          <w:lang w:val="uk-UA"/>
        </w:rPr>
        <w:t>Комплексної програми «Піклування»</w:t>
      </w:r>
      <w:r w:rsidRPr="00DC369B">
        <w:rPr>
          <w:b/>
          <w:color w:val="000000" w:themeColor="text1"/>
          <w:lang w:val="uk-UA"/>
        </w:rPr>
        <w:t xml:space="preserve"> в Хмельницькій міській територіальній громаді</w:t>
      </w:r>
      <w:r w:rsidRPr="00DC369B">
        <w:rPr>
          <w:color w:val="000000" w:themeColor="text1"/>
          <w:lang w:val="uk-UA"/>
        </w:rPr>
        <w:t xml:space="preserve"> </w:t>
      </w:r>
      <w:r w:rsidRPr="00DC369B">
        <w:rPr>
          <w:b/>
          <w:bCs/>
          <w:color w:val="000000" w:themeColor="text1"/>
          <w:lang w:val="uk-UA"/>
        </w:rPr>
        <w:t>на 2022-2026 роки</w:t>
      </w:r>
    </w:p>
    <w:tbl>
      <w:tblPr>
        <w:tblW w:w="15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9"/>
        <w:gridCol w:w="3869"/>
        <w:gridCol w:w="1284"/>
        <w:gridCol w:w="1883"/>
        <w:gridCol w:w="1107"/>
        <w:gridCol w:w="1134"/>
        <w:gridCol w:w="1068"/>
        <w:gridCol w:w="1222"/>
        <w:gridCol w:w="1130"/>
        <w:gridCol w:w="2068"/>
      </w:tblGrid>
      <w:tr w:rsidR="00DC369B" w:rsidRPr="00DC369B" w14:paraId="78ABB7D3" w14:textId="77777777" w:rsidTr="002161C3">
        <w:trPr>
          <w:trHeight w:val="20"/>
          <w:jc w:val="center"/>
        </w:trPr>
        <w:tc>
          <w:tcPr>
            <w:tcW w:w="619" w:type="dxa"/>
            <w:vMerge w:val="restart"/>
            <w:vAlign w:val="center"/>
          </w:tcPr>
          <w:p w14:paraId="1AF8F117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№</w:t>
            </w:r>
          </w:p>
          <w:p w14:paraId="13C8BBEE" w14:textId="0763CE95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п/п</w:t>
            </w:r>
          </w:p>
        </w:tc>
        <w:tc>
          <w:tcPr>
            <w:tcW w:w="3869" w:type="dxa"/>
            <w:vMerge w:val="restart"/>
            <w:vAlign w:val="center"/>
          </w:tcPr>
          <w:p w14:paraId="6CFD5988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Зміст заходів</w:t>
            </w:r>
          </w:p>
        </w:tc>
        <w:tc>
          <w:tcPr>
            <w:tcW w:w="1284" w:type="dxa"/>
            <w:vMerge w:val="restart"/>
            <w:vAlign w:val="center"/>
          </w:tcPr>
          <w:p w14:paraId="6F4D3036" w14:textId="77777777" w:rsidR="00EA0327" w:rsidRPr="00DC369B" w:rsidRDefault="00EA0327" w:rsidP="00DC369B">
            <w:pPr>
              <w:ind w:left="-36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Термін виконання</w:t>
            </w:r>
          </w:p>
        </w:tc>
        <w:tc>
          <w:tcPr>
            <w:tcW w:w="1883" w:type="dxa"/>
            <w:vMerge w:val="restart"/>
            <w:vAlign w:val="center"/>
          </w:tcPr>
          <w:p w14:paraId="4EE8BF3E" w14:textId="28C8C48B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Джерела фінансування (обласний, бюджет міської територіальної громади</w:t>
            </w:r>
          </w:p>
          <w:p w14:paraId="51FD89FC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та інші джерела)</w:t>
            </w:r>
          </w:p>
        </w:tc>
        <w:tc>
          <w:tcPr>
            <w:tcW w:w="5661" w:type="dxa"/>
            <w:gridSpan w:val="5"/>
            <w:vAlign w:val="center"/>
          </w:tcPr>
          <w:p w14:paraId="06A367EF" w14:textId="1BFE8626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Прогнозований обсяг фінансових ресурсів для виконання завдань</w:t>
            </w:r>
          </w:p>
          <w:p w14:paraId="45D6F811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(тис. грн.)</w:t>
            </w:r>
          </w:p>
        </w:tc>
        <w:tc>
          <w:tcPr>
            <w:tcW w:w="2068" w:type="dxa"/>
            <w:vMerge w:val="restart"/>
            <w:vAlign w:val="center"/>
          </w:tcPr>
          <w:p w14:paraId="4BE3AE8A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Виконавці</w:t>
            </w:r>
          </w:p>
        </w:tc>
      </w:tr>
      <w:tr w:rsidR="00DC369B" w:rsidRPr="00DC369B" w14:paraId="7A16A5C7" w14:textId="77777777" w:rsidTr="002161C3">
        <w:trPr>
          <w:trHeight w:val="20"/>
          <w:jc w:val="center"/>
        </w:trPr>
        <w:tc>
          <w:tcPr>
            <w:tcW w:w="619" w:type="dxa"/>
            <w:vMerge/>
            <w:vAlign w:val="center"/>
          </w:tcPr>
          <w:p w14:paraId="6EB815BB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869" w:type="dxa"/>
            <w:vMerge/>
            <w:vAlign w:val="center"/>
          </w:tcPr>
          <w:p w14:paraId="27269F58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284" w:type="dxa"/>
            <w:vMerge/>
            <w:vAlign w:val="center"/>
          </w:tcPr>
          <w:p w14:paraId="0FBBC8EA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  <w:vAlign w:val="center"/>
          </w:tcPr>
          <w:p w14:paraId="32177999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07" w:type="dxa"/>
            <w:vAlign w:val="center"/>
          </w:tcPr>
          <w:p w14:paraId="33F6A91A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14:paraId="678CFD81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2023</w:t>
            </w:r>
          </w:p>
        </w:tc>
        <w:tc>
          <w:tcPr>
            <w:tcW w:w="1068" w:type="dxa"/>
            <w:vAlign w:val="center"/>
          </w:tcPr>
          <w:p w14:paraId="1A0D8D20" w14:textId="5B45B35B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2024</w:t>
            </w:r>
          </w:p>
        </w:tc>
        <w:tc>
          <w:tcPr>
            <w:tcW w:w="1222" w:type="dxa"/>
            <w:vAlign w:val="center"/>
          </w:tcPr>
          <w:p w14:paraId="318CB46C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2025</w:t>
            </w:r>
          </w:p>
        </w:tc>
        <w:tc>
          <w:tcPr>
            <w:tcW w:w="1130" w:type="dxa"/>
            <w:vAlign w:val="center"/>
          </w:tcPr>
          <w:p w14:paraId="54D14BCB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2026</w:t>
            </w:r>
          </w:p>
        </w:tc>
        <w:tc>
          <w:tcPr>
            <w:tcW w:w="2068" w:type="dxa"/>
            <w:vMerge/>
            <w:vAlign w:val="center"/>
          </w:tcPr>
          <w:p w14:paraId="7C5593DE" w14:textId="77777777" w:rsidR="00EA0327" w:rsidRPr="00DC369B" w:rsidRDefault="00EA0327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DC369B" w:rsidRPr="00DC369B" w14:paraId="5280BBA6" w14:textId="77777777" w:rsidTr="002161C3">
        <w:trPr>
          <w:trHeight w:val="20"/>
          <w:jc w:val="center"/>
        </w:trPr>
        <w:tc>
          <w:tcPr>
            <w:tcW w:w="619" w:type="dxa"/>
            <w:vAlign w:val="center"/>
          </w:tcPr>
          <w:p w14:paraId="51E2C67E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3869" w:type="dxa"/>
            <w:vAlign w:val="center"/>
          </w:tcPr>
          <w:p w14:paraId="03E5ABB7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1284" w:type="dxa"/>
            <w:vAlign w:val="center"/>
          </w:tcPr>
          <w:p w14:paraId="1CF93A17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3</w:t>
            </w:r>
          </w:p>
        </w:tc>
        <w:tc>
          <w:tcPr>
            <w:tcW w:w="1883" w:type="dxa"/>
            <w:vAlign w:val="center"/>
          </w:tcPr>
          <w:p w14:paraId="20363716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4</w:t>
            </w:r>
          </w:p>
        </w:tc>
        <w:tc>
          <w:tcPr>
            <w:tcW w:w="1107" w:type="dxa"/>
            <w:vAlign w:val="center"/>
          </w:tcPr>
          <w:p w14:paraId="5AEBF958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29C98135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6</w:t>
            </w:r>
          </w:p>
        </w:tc>
        <w:tc>
          <w:tcPr>
            <w:tcW w:w="1068" w:type="dxa"/>
            <w:vAlign w:val="center"/>
          </w:tcPr>
          <w:p w14:paraId="326E98BC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7</w:t>
            </w:r>
          </w:p>
        </w:tc>
        <w:tc>
          <w:tcPr>
            <w:tcW w:w="1222" w:type="dxa"/>
            <w:vAlign w:val="center"/>
          </w:tcPr>
          <w:p w14:paraId="57E62CE7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8</w:t>
            </w:r>
          </w:p>
        </w:tc>
        <w:tc>
          <w:tcPr>
            <w:tcW w:w="1130" w:type="dxa"/>
            <w:vAlign w:val="center"/>
          </w:tcPr>
          <w:p w14:paraId="34557422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9</w:t>
            </w:r>
          </w:p>
        </w:tc>
        <w:tc>
          <w:tcPr>
            <w:tcW w:w="2068" w:type="dxa"/>
            <w:vAlign w:val="center"/>
          </w:tcPr>
          <w:p w14:paraId="4D550A80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10</w:t>
            </w:r>
          </w:p>
        </w:tc>
      </w:tr>
      <w:tr w:rsidR="00DC369B" w:rsidRPr="00DC369B" w14:paraId="6B55E623" w14:textId="77777777" w:rsidTr="002161C3">
        <w:trPr>
          <w:trHeight w:val="20"/>
          <w:jc w:val="center"/>
        </w:trPr>
        <w:tc>
          <w:tcPr>
            <w:tcW w:w="619" w:type="dxa"/>
          </w:tcPr>
          <w:p w14:paraId="2FAB9F68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765" w:type="dxa"/>
            <w:gridSpan w:val="9"/>
            <w:vAlign w:val="center"/>
          </w:tcPr>
          <w:p w14:paraId="660F12EC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bCs/>
                <w:color w:val="000000" w:themeColor="text1"/>
                <w:lang w:val="uk-UA"/>
              </w:rPr>
              <w:t>1. Організаційно-правове забезпечення</w:t>
            </w:r>
          </w:p>
        </w:tc>
      </w:tr>
      <w:tr w:rsidR="00DC369B" w:rsidRPr="00DC369B" w14:paraId="3E96C05A" w14:textId="77777777" w:rsidTr="002161C3">
        <w:trPr>
          <w:trHeight w:val="20"/>
          <w:jc w:val="center"/>
        </w:trPr>
        <w:tc>
          <w:tcPr>
            <w:tcW w:w="619" w:type="dxa"/>
            <w:vMerge w:val="restart"/>
          </w:tcPr>
          <w:p w14:paraId="596AB6F6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869" w:type="dxa"/>
            <w:vMerge w:val="restart"/>
          </w:tcPr>
          <w:p w14:paraId="6DF9EB15" w14:textId="77777777" w:rsidR="0014429E" w:rsidRPr="00DC369B" w:rsidRDefault="0014429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Організовувати проведення культурно-мистецьких заходів до державних, народних, релігійних свят для осіб з інвалідністю, ветеранів війни та праці, соціально-незахищених верств населення</w:t>
            </w:r>
          </w:p>
        </w:tc>
        <w:tc>
          <w:tcPr>
            <w:tcW w:w="1284" w:type="dxa"/>
            <w:vMerge w:val="restart"/>
          </w:tcPr>
          <w:p w14:paraId="27BC7E2A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  <w:vMerge w:val="restart"/>
          </w:tcPr>
          <w:p w14:paraId="57E9C642" w14:textId="219B4976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14:paraId="7F405DF6" w14:textId="5470FCE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3300,00</w:t>
            </w:r>
          </w:p>
        </w:tc>
        <w:tc>
          <w:tcPr>
            <w:tcW w:w="1134" w:type="dxa"/>
          </w:tcPr>
          <w:p w14:paraId="5974B544" w14:textId="6A5EE9DE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7500,00</w:t>
            </w:r>
          </w:p>
        </w:tc>
        <w:tc>
          <w:tcPr>
            <w:tcW w:w="1068" w:type="dxa"/>
          </w:tcPr>
          <w:p w14:paraId="45616ECA" w14:textId="1039245A" w:rsidR="0014429E" w:rsidRPr="00DC369B" w:rsidRDefault="0014429E" w:rsidP="00DC369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10500,00</w:t>
            </w:r>
          </w:p>
        </w:tc>
        <w:tc>
          <w:tcPr>
            <w:tcW w:w="1222" w:type="dxa"/>
          </w:tcPr>
          <w:p w14:paraId="56C0122C" w14:textId="50B76906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12300,00</w:t>
            </w:r>
          </w:p>
        </w:tc>
        <w:tc>
          <w:tcPr>
            <w:tcW w:w="1130" w:type="dxa"/>
          </w:tcPr>
          <w:p w14:paraId="290B5E64" w14:textId="52A7512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8000,00</w:t>
            </w:r>
          </w:p>
        </w:tc>
        <w:tc>
          <w:tcPr>
            <w:tcW w:w="2068" w:type="dxa"/>
          </w:tcPr>
          <w:p w14:paraId="552D1BF7" w14:textId="15D93A16" w:rsidR="0014429E" w:rsidRPr="00DC369B" w:rsidRDefault="0014429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населення,</w:t>
            </w:r>
          </w:p>
        </w:tc>
      </w:tr>
      <w:tr w:rsidR="00DC369B" w:rsidRPr="00DC369B" w14:paraId="785BB937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29BFD6F5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  <w:vMerge/>
          </w:tcPr>
          <w:p w14:paraId="3FA62B2D" w14:textId="77777777" w:rsidR="0014429E" w:rsidRPr="00DC369B" w:rsidRDefault="0014429E" w:rsidP="00DC369B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84" w:type="dxa"/>
            <w:vMerge/>
          </w:tcPr>
          <w:p w14:paraId="64D343B3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14:paraId="17D90884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7C28654C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50,00</w:t>
            </w:r>
          </w:p>
        </w:tc>
        <w:tc>
          <w:tcPr>
            <w:tcW w:w="1134" w:type="dxa"/>
          </w:tcPr>
          <w:p w14:paraId="34C32167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60,00</w:t>
            </w:r>
          </w:p>
        </w:tc>
        <w:tc>
          <w:tcPr>
            <w:tcW w:w="1068" w:type="dxa"/>
          </w:tcPr>
          <w:p w14:paraId="3CE52B95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70,00</w:t>
            </w:r>
          </w:p>
        </w:tc>
        <w:tc>
          <w:tcPr>
            <w:tcW w:w="1222" w:type="dxa"/>
          </w:tcPr>
          <w:p w14:paraId="3EC5D1B0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80,00</w:t>
            </w:r>
          </w:p>
        </w:tc>
        <w:tc>
          <w:tcPr>
            <w:tcW w:w="1130" w:type="dxa"/>
          </w:tcPr>
          <w:p w14:paraId="460A2F9E" w14:textId="77777777" w:rsidR="0014429E" w:rsidRPr="00DC369B" w:rsidRDefault="0014429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90,00</w:t>
            </w:r>
          </w:p>
        </w:tc>
        <w:tc>
          <w:tcPr>
            <w:tcW w:w="2068" w:type="dxa"/>
          </w:tcPr>
          <w:p w14:paraId="0FD1A2B5" w14:textId="77777777" w:rsidR="0014429E" w:rsidRPr="00DC369B" w:rsidRDefault="0014429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культури та туризму</w:t>
            </w:r>
          </w:p>
        </w:tc>
      </w:tr>
      <w:tr w:rsidR="00DC369B" w:rsidRPr="00DC369B" w14:paraId="43EA2DBB" w14:textId="77777777" w:rsidTr="002161C3">
        <w:trPr>
          <w:trHeight w:val="20"/>
          <w:jc w:val="center"/>
        </w:trPr>
        <w:tc>
          <w:tcPr>
            <w:tcW w:w="619" w:type="dxa"/>
          </w:tcPr>
          <w:p w14:paraId="385E0C92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869" w:type="dxa"/>
          </w:tcPr>
          <w:p w14:paraId="0B1508A5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Здійснювати профілактичні заходи щодо сімей з дітьми, які перебувають у складних життєвих обставинах</w:t>
            </w:r>
          </w:p>
        </w:tc>
        <w:tc>
          <w:tcPr>
            <w:tcW w:w="1284" w:type="dxa"/>
          </w:tcPr>
          <w:p w14:paraId="40F95FF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 постійно</w:t>
            </w:r>
          </w:p>
        </w:tc>
        <w:tc>
          <w:tcPr>
            <w:tcW w:w="1883" w:type="dxa"/>
          </w:tcPr>
          <w:p w14:paraId="39E4094F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7C45EF7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2200AB48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0EB7B729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38FA56BE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76DE8F5C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532EC28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служба в справах дітей</w:t>
            </w:r>
          </w:p>
        </w:tc>
      </w:tr>
      <w:tr w:rsidR="00DC369B" w:rsidRPr="00DC369B" w14:paraId="0DB50E71" w14:textId="77777777" w:rsidTr="002161C3">
        <w:trPr>
          <w:trHeight w:val="20"/>
          <w:jc w:val="center"/>
        </w:trPr>
        <w:tc>
          <w:tcPr>
            <w:tcW w:w="619" w:type="dxa"/>
          </w:tcPr>
          <w:p w14:paraId="09E9339B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869" w:type="dxa"/>
          </w:tcPr>
          <w:p w14:paraId="526D7E86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влаштування дітей -сиріт та дітей, позбавлених батьківського піклування, на сімейні форми виховання</w:t>
            </w:r>
          </w:p>
        </w:tc>
        <w:tc>
          <w:tcPr>
            <w:tcW w:w="1284" w:type="dxa"/>
          </w:tcPr>
          <w:p w14:paraId="4D9BC3E1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6BB66979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4FF945E3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28FAE3EB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3C0668AA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5CEA27BC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1E03394E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7CBA2F49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служба в справах дітей</w:t>
            </w:r>
          </w:p>
        </w:tc>
      </w:tr>
      <w:tr w:rsidR="00DC369B" w:rsidRPr="00DC369B" w14:paraId="3B5FB260" w14:textId="77777777" w:rsidTr="002161C3">
        <w:trPr>
          <w:trHeight w:val="20"/>
          <w:jc w:val="center"/>
        </w:trPr>
        <w:tc>
          <w:tcPr>
            <w:tcW w:w="619" w:type="dxa"/>
          </w:tcPr>
          <w:p w14:paraId="75F7AF88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4.</w:t>
            </w:r>
          </w:p>
        </w:tc>
        <w:tc>
          <w:tcPr>
            <w:tcW w:w="3869" w:type="dxa"/>
          </w:tcPr>
          <w:p w14:paraId="3A15F43C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Співпрацювати з громадськими організаціями, членами яких є молоді особи з інвалідністю</w:t>
            </w:r>
          </w:p>
        </w:tc>
        <w:tc>
          <w:tcPr>
            <w:tcW w:w="1284" w:type="dxa"/>
          </w:tcPr>
          <w:p w14:paraId="77477723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0BB275A6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58582590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48A5F15C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21292D6A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43C010E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3A5630A3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17949D35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</w:tr>
      <w:tr w:rsidR="00DC369B" w:rsidRPr="00DC369B" w14:paraId="4BB98016" w14:textId="77777777" w:rsidTr="002161C3">
        <w:trPr>
          <w:trHeight w:val="20"/>
          <w:jc w:val="center"/>
        </w:trPr>
        <w:tc>
          <w:tcPr>
            <w:tcW w:w="619" w:type="dxa"/>
          </w:tcPr>
          <w:p w14:paraId="614AE896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869" w:type="dxa"/>
          </w:tcPr>
          <w:p w14:paraId="11C9A8EC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Надавати безкоштовно інформаційну, правову, психологічну допомогу дітям та сім’ям, які опинились у складних життєвих обставинах та молоді, що потребує особливої соціальної уваги та підтримки</w:t>
            </w:r>
          </w:p>
        </w:tc>
        <w:tc>
          <w:tcPr>
            <w:tcW w:w="1284" w:type="dxa"/>
          </w:tcPr>
          <w:p w14:paraId="006224D4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02B8A3E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31635354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4A808778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3FD9EB26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261EE181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09BDDD65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53E322C3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управління молоді та спорту, </w:t>
            </w:r>
            <w:r w:rsidRPr="00DC369B">
              <w:rPr>
                <w:color w:val="000000" w:themeColor="text1"/>
                <w:szCs w:val="28"/>
                <w:lang w:val="uk-UA"/>
              </w:rPr>
              <w:t xml:space="preserve">міський центр соціальних служб </w:t>
            </w:r>
          </w:p>
        </w:tc>
      </w:tr>
      <w:tr w:rsidR="00DC369B" w:rsidRPr="00DC369B" w14:paraId="3F536F84" w14:textId="77777777" w:rsidTr="002161C3">
        <w:trPr>
          <w:trHeight w:val="20"/>
          <w:jc w:val="center"/>
        </w:trPr>
        <w:tc>
          <w:tcPr>
            <w:tcW w:w="619" w:type="dxa"/>
          </w:tcPr>
          <w:p w14:paraId="26739F64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765" w:type="dxa"/>
            <w:gridSpan w:val="9"/>
            <w:vAlign w:val="center"/>
          </w:tcPr>
          <w:p w14:paraId="3CB6792C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bCs/>
                <w:color w:val="000000" w:themeColor="text1"/>
                <w:lang w:val="uk-UA"/>
              </w:rPr>
              <w:t>2. Адресна матеріальна допомога пільговій категорії населення та фінансова підтримка громадських організацій</w:t>
            </w:r>
          </w:p>
        </w:tc>
      </w:tr>
      <w:tr w:rsidR="00DC369B" w:rsidRPr="00DC369B" w14:paraId="36EBACF2" w14:textId="77777777" w:rsidTr="002161C3">
        <w:trPr>
          <w:trHeight w:val="20"/>
          <w:jc w:val="center"/>
        </w:trPr>
        <w:tc>
          <w:tcPr>
            <w:tcW w:w="619" w:type="dxa"/>
            <w:vMerge w:val="restart"/>
          </w:tcPr>
          <w:p w14:paraId="7EE9EF52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869" w:type="dxa"/>
          </w:tcPr>
          <w:p w14:paraId="701EB540" w14:textId="3D3C012A" w:rsidR="008E6FE6" w:rsidRPr="00DC369B" w:rsidRDefault="008E6FE6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Забезпечувати:</w:t>
            </w:r>
          </w:p>
        </w:tc>
        <w:tc>
          <w:tcPr>
            <w:tcW w:w="1284" w:type="dxa"/>
          </w:tcPr>
          <w:p w14:paraId="07395E78" w14:textId="0A36E755" w:rsidR="008E6FE6" w:rsidRPr="00DC369B" w:rsidRDefault="008E6FE6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6F3C0CB2" w14:textId="7456ABDA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69C82AF9" w14:textId="491435C0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04629497" w14:textId="0A9165AA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65D94B28" w14:textId="6FFA4F44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26B4DFD7" w14:textId="3E0980D6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221AEC57" w14:textId="27670709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  <w:vMerge w:val="restart"/>
          </w:tcPr>
          <w:p w14:paraId="7199DE22" w14:textId="414FAE95" w:rsidR="008E6FE6" w:rsidRPr="00DC369B" w:rsidRDefault="008E6FE6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4410744F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668D3E10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5392D6E2" w14:textId="77777777" w:rsidR="008E6FE6" w:rsidRPr="00DC369B" w:rsidRDefault="008E6FE6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надання надбавки до пенсії партизанам, колишнім політв’язням і репресованим, а також членам сімей репресованих та реабілітованих,</w:t>
            </w:r>
          </w:p>
        </w:tc>
        <w:tc>
          <w:tcPr>
            <w:tcW w:w="1284" w:type="dxa"/>
          </w:tcPr>
          <w:p w14:paraId="434A8B98" w14:textId="543EF8A7" w:rsidR="008E6FE6" w:rsidRPr="00DC369B" w:rsidRDefault="008E6FE6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1DDA2ADA" w14:textId="637E5714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14:paraId="55AA9E7F" w14:textId="51976A23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134" w:type="dxa"/>
          </w:tcPr>
          <w:p w14:paraId="0D8F5BE9" w14:textId="0BC89E89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068" w:type="dxa"/>
          </w:tcPr>
          <w:p w14:paraId="4FC5B117" w14:textId="4B463BD2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950,00</w:t>
            </w:r>
          </w:p>
        </w:tc>
        <w:tc>
          <w:tcPr>
            <w:tcW w:w="1222" w:type="dxa"/>
          </w:tcPr>
          <w:p w14:paraId="6E27A914" w14:textId="42DDDFF4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950,00</w:t>
            </w:r>
          </w:p>
        </w:tc>
        <w:tc>
          <w:tcPr>
            <w:tcW w:w="1130" w:type="dxa"/>
          </w:tcPr>
          <w:p w14:paraId="028E496C" w14:textId="0E39DB82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950,00</w:t>
            </w:r>
          </w:p>
        </w:tc>
        <w:tc>
          <w:tcPr>
            <w:tcW w:w="2068" w:type="dxa"/>
            <w:vMerge/>
          </w:tcPr>
          <w:p w14:paraId="27A3701B" w14:textId="77777777" w:rsidR="008E6FE6" w:rsidRPr="00DC369B" w:rsidRDefault="008E6FE6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3931B52C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516E5E94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122F2477" w14:textId="77777777" w:rsidR="008E6FE6" w:rsidRPr="00DC369B" w:rsidRDefault="008E6FE6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spacing w:val="-7"/>
                <w:lang w:val="uk-UA"/>
              </w:rPr>
              <w:t>- виплату грошової допомоги на кишенькові витрати дітям-сиротам та дітям, позбавлених батьківського піклування;</w:t>
            </w:r>
          </w:p>
        </w:tc>
        <w:tc>
          <w:tcPr>
            <w:tcW w:w="1284" w:type="dxa"/>
          </w:tcPr>
          <w:p w14:paraId="3596B4C2" w14:textId="77777777" w:rsidR="008E6FE6" w:rsidRPr="00DC369B" w:rsidRDefault="008E6FE6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71A153E9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14:paraId="551CFEE4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134" w:type="dxa"/>
          </w:tcPr>
          <w:p w14:paraId="546B445F" w14:textId="06F5D552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1400,0</w:t>
            </w:r>
          </w:p>
        </w:tc>
        <w:tc>
          <w:tcPr>
            <w:tcW w:w="1068" w:type="dxa"/>
          </w:tcPr>
          <w:p w14:paraId="322ADEA8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1700,00</w:t>
            </w:r>
          </w:p>
        </w:tc>
        <w:tc>
          <w:tcPr>
            <w:tcW w:w="1222" w:type="dxa"/>
          </w:tcPr>
          <w:p w14:paraId="31ACAD52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1700,00</w:t>
            </w:r>
          </w:p>
        </w:tc>
        <w:tc>
          <w:tcPr>
            <w:tcW w:w="1130" w:type="dxa"/>
          </w:tcPr>
          <w:p w14:paraId="4881F7E8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1700,00</w:t>
            </w:r>
          </w:p>
        </w:tc>
        <w:tc>
          <w:tcPr>
            <w:tcW w:w="2068" w:type="dxa"/>
            <w:vMerge/>
          </w:tcPr>
          <w:p w14:paraId="3D10664F" w14:textId="77777777" w:rsidR="008E6FE6" w:rsidRPr="00DC369B" w:rsidRDefault="008E6FE6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3A352FD3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743FC71B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4DC65D74" w14:textId="77777777" w:rsidR="008E6FE6" w:rsidRPr="00DC369B" w:rsidRDefault="008E6FE6" w:rsidP="00DC369B">
            <w:pPr>
              <w:tabs>
                <w:tab w:val="left" w:pos="5745"/>
              </w:tabs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надання поворотно-фінансової допомоги (резервних коштів, що виплачуються патронатному вихователю для своєчасного забезпечення догляду, виховання та реабілітації дитини, влаштованої до сім’ї патронатного вихователя)</w:t>
            </w:r>
          </w:p>
        </w:tc>
        <w:tc>
          <w:tcPr>
            <w:tcW w:w="1284" w:type="dxa"/>
          </w:tcPr>
          <w:p w14:paraId="4DFC14B7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AB387B2" w14:textId="2902155D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14:paraId="3469A1FD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40,00</w:t>
            </w:r>
          </w:p>
        </w:tc>
        <w:tc>
          <w:tcPr>
            <w:tcW w:w="1134" w:type="dxa"/>
          </w:tcPr>
          <w:p w14:paraId="53783715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65,00</w:t>
            </w:r>
          </w:p>
        </w:tc>
        <w:tc>
          <w:tcPr>
            <w:tcW w:w="1068" w:type="dxa"/>
          </w:tcPr>
          <w:p w14:paraId="45E6081B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222" w:type="dxa"/>
          </w:tcPr>
          <w:p w14:paraId="24D1C7BB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130" w:type="dxa"/>
          </w:tcPr>
          <w:p w14:paraId="1EE81532" w14:textId="77777777" w:rsidR="008E6FE6" w:rsidRPr="00DC369B" w:rsidRDefault="008E6FE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2068" w:type="dxa"/>
            <w:vMerge/>
          </w:tcPr>
          <w:p w14:paraId="4881E4D9" w14:textId="77777777" w:rsidR="008E6FE6" w:rsidRPr="00DC369B" w:rsidRDefault="008E6FE6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2C12C373" w14:textId="77777777" w:rsidTr="002161C3">
        <w:trPr>
          <w:trHeight w:val="20"/>
          <w:jc w:val="center"/>
        </w:trPr>
        <w:tc>
          <w:tcPr>
            <w:tcW w:w="619" w:type="dxa"/>
          </w:tcPr>
          <w:p w14:paraId="0A569DA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869" w:type="dxa"/>
          </w:tcPr>
          <w:p w14:paraId="37EACC10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Надавати фінансову допомогу громадським організаціям, діяльність яких має соціальну спрямованість для жителів Хмельницької міської територіальної громади</w:t>
            </w:r>
          </w:p>
        </w:tc>
        <w:tc>
          <w:tcPr>
            <w:tcW w:w="1284" w:type="dxa"/>
          </w:tcPr>
          <w:p w14:paraId="45A344B9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щорічно</w:t>
            </w:r>
          </w:p>
        </w:tc>
        <w:tc>
          <w:tcPr>
            <w:tcW w:w="1883" w:type="dxa"/>
          </w:tcPr>
          <w:p w14:paraId="72303B73" w14:textId="3DF7720E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8E6FE6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3F659FD1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134" w:type="dxa"/>
          </w:tcPr>
          <w:p w14:paraId="38B0E44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3000,00</w:t>
            </w:r>
          </w:p>
        </w:tc>
        <w:tc>
          <w:tcPr>
            <w:tcW w:w="1068" w:type="dxa"/>
          </w:tcPr>
          <w:p w14:paraId="753238FA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1222" w:type="dxa"/>
          </w:tcPr>
          <w:p w14:paraId="22C0D013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1130" w:type="dxa"/>
          </w:tcPr>
          <w:p w14:paraId="59FB291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1800,00</w:t>
            </w:r>
          </w:p>
        </w:tc>
        <w:tc>
          <w:tcPr>
            <w:tcW w:w="2068" w:type="dxa"/>
          </w:tcPr>
          <w:p w14:paraId="136530EE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5A3E67B1" w14:textId="77777777" w:rsidTr="002161C3">
        <w:trPr>
          <w:trHeight w:val="20"/>
          <w:jc w:val="center"/>
        </w:trPr>
        <w:tc>
          <w:tcPr>
            <w:tcW w:w="619" w:type="dxa"/>
          </w:tcPr>
          <w:p w14:paraId="66E0D3F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3.</w:t>
            </w:r>
          </w:p>
        </w:tc>
        <w:tc>
          <w:tcPr>
            <w:tcW w:w="3869" w:type="dxa"/>
          </w:tcPr>
          <w:p w14:paraId="5A30859E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надання одноразової грошової допомоги деяким категоріям громадян, мешканцям Хмельницької міської територіальної громади, що через певні обставини опинились в скрутному та безвихідному матеріальному стані.</w:t>
            </w:r>
          </w:p>
        </w:tc>
        <w:tc>
          <w:tcPr>
            <w:tcW w:w="1284" w:type="dxa"/>
          </w:tcPr>
          <w:p w14:paraId="1282E4E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9431CAA" w14:textId="3FF7BD2D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891A75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2EE809FD" w14:textId="6AD42F75" w:rsidR="00EF1D4E" w:rsidRPr="00DC369B" w:rsidRDefault="00EF1D4E" w:rsidP="00DC369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18000,00</w:t>
            </w:r>
          </w:p>
        </w:tc>
        <w:tc>
          <w:tcPr>
            <w:tcW w:w="1134" w:type="dxa"/>
          </w:tcPr>
          <w:p w14:paraId="2562F781" w14:textId="42D52AB9" w:rsidR="00EF1D4E" w:rsidRPr="00DC369B" w:rsidRDefault="00EF1D4E" w:rsidP="00DC369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068" w:type="dxa"/>
          </w:tcPr>
          <w:p w14:paraId="65143674" w14:textId="18BD3E1E" w:rsidR="00EF1D4E" w:rsidRPr="00DC369B" w:rsidRDefault="00EF1D4E" w:rsidP="00DC369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222" w:type="dxa"/>
          </w:tcPr>
          <w:p w14:paraId="10717089" w14:textId="31E18207" w:rsidR="00EF1D4E" w:rsidRPr="00DC369B" w:rsidRDefault="00EF1D4E" w:rsidP="00DC369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130" w:type="dxa"/>
          </w:tcPr>
          <w:p w14:paraId="5741B1AF" w14:textId="62B3CAFE" w:rsidR="00EF1D4E" w:rsidRPr="00DC369B" w:rsidRDefault="00EF1D4E" w:rsidP="00DC369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2068" w:type="dxa"/>
          </w:tcPr>
          <w:p w14:paraId="0E4A7A31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61E9CEF9" w14:textId="77777777" w:rsidTr="002161C3">
        <w:trPr>
          <w:trHeight w:val="20"/>
          <w:jc w:val="center"/>
        </w:trPr>
        <w:tc>
          <w:tcPr>
            <w:tcW w:w="619" w:type="dxa"/>
          </w:tcPr>
          <w:p w14:paraId="271CCC7E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869" w:type="dxa"/>
          </w:tcPr>
          <w:p w14:paraId="16DDB36D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виплату одноразової допомоги на поховання осіб, які не застраховані в системі загальнообов’язкового державного страхування.</w:t>
            </w:r>
          </w:p>
        </w:tc>
        <w:tc>
          <w:tcPr>
            <w:tcW w:w="1284" w:type="dxa"/>
          </w:tcPr>
          <w:p w14:paraId="5239122C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05DB29BA" w14:textId="671EBBC2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891A75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43DC817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380,00</w:t>
            </w:r>
          </w:p>
        </w:tc>
        <w:tc>
          <w:tcPr>
            <w:tcW w:w="1134" w:type="dxa"/>
          </w:tcPr>
          <w:p w14:paraId="7D6065BC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068" w:type="dxa"/>
          </w:tcPr>
          <w:p w14:paraId="762BC884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222" w:type="dxa"/>
          </w:tcPr>
          <w:p w14:paraId="08B86D76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130" w:type="dxa"/>
          </w:tcPr>
          <w:p w14:paraId="264C04F0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2068" w:type="dxa"/>
          </w:tcPr>
          <w:p w14:paraId="4D662016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2520154B" w14:textId="77777777" w:rsidTr="002161C3">
        <w:trPr>
          <w:trHeight w:val="20"/>
          <w:jc w:val="center"/>
        </w:trPr>
        <w:tc>
          <w:tcPr>
            <w:tcW w:w="619" w:type="dxa"/>
          </w:tcPr>
          <w:p w14:paraId="61B5FE45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869" w:type="dxa"/>
          </w:tcPr>
          <w:p w14:paraId="1DE898C7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284" w:type="dxa"/>
          </w:tcPr>
          <w:p w14:paraId="648E279C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4168F563" w14:textId="63B2FFBD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891A75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3501AF0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3300,00</w:t>
            </w:r>
          </w:p>
        </w:tc>
        <w:tc>
          <w:tcPr>
            <w:tcW w:w="1134" w:type="dxa"/>
          </w:tcPr>
          <w:p w14:paraId="0C5ECADF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068" w:type="dxa"/>
          </w:tcPr>
          <w:p w14:paraId="3BA6844A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222" w:type="dxa"/>
          </w:tcPr>
          <w:p w14:paraId="3FDAB3D4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130" w:type="dxa"/>
          </w:tcPr>
          <w:p w14:paraId="41F37A5E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2068" w:type="dxa"/>
          </w:tcPr>
          <w:p w14:paraId="7FD8396D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504BED84" w14:textId="77777777" w:rsidTr="002161C3">
        <w:trPr>
          <w:trHeight w:val="20"/>
          <w:jc w:val="center"/>
        </w:trPr>
        <w:tc>
          <w:tcPr>
            <w:tcW w:w="619" w:type="dxa"/>
          </w:tcPr>
          <w:p w14:paraId="5ADD9A1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869" w:type="dxa"/>
          </w:tcPr>
          <w:p w14:paraId="026E2966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своєчасну виплату:</w:t>
            </w:r>
          </w:p>
          <w:p w14:paraId="6F37B2EC" w14:textId="273FF9F0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грошової компенсації на</w:t>
            </w:r>
            <w:r w:rsidR="00891A75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транспортне обслуговування та на бензин, ремонт і технічне обслуговування автомобілів особам з інвалідністю, особам з інвалідністю внаслідок війни</w:t>
            </w:r>
          </w:p>
        </w:tc>
        <w:tc>
          <w:tcPr>
            <w:tcW w:w="1284" w:type="dxa"/>
          </w:tcPr>
          <w:p w14:paraId="08D490A3" w14:textId="73EAC010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34FB4413" w14:textId="199C328A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891A75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(субвенції обласного</w:t>
            </w:r>
            <w:r w:rsidR="00891A75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бюджету)</w:t>
            </w:r>
          </w:p>
        </w:tc>
        <w:tc>
          <w:tcPr>
            <w:tcW w:w="1107" w:type="dxa"/>
          </w:tcPr>
          <w:p w14:paraId="5D4A4A74" w14:textId="0628127F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14:paraId="73F1977E" w14:textId="2FB3674E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14:paraId="0451EC26" w14:textId="6C54200A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</w:tcPr>
          <w:p w14:paraId="471DC52F" w14:textId="2D279D66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0" w:type="dxa"/>
          </w:tcPr>
          <w:p w14:paraId="52DB50DC" w14:textId="4FD8A8A0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2068" w:type="dxa"/>
          </w:tcPr>
          <w:p w14:paraId="715E78C4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2057F1C3" w14:textId="77777777" w:rsidTr="002161C3">
        <w:trPr>
          <w:trHeight w:val="20"/>
          <w:jc w:val="center"/>
        </w:trPr>
        <w:tc>
          <w:tcPr>
            <w:tcW w:w="619" w:type="dxa"/>
          </w:tcPr>
          <w:p w14:paraId="0BE3B39A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869" w:type="dxa"/>
          </w:tcPr>
          <w:p w14:paraId="396DDBD5" w14:textId="5D215805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відшкодування витрат від проїзду в міському транспорті ХКП</w:t>
            </w:r>
            <w:r w:rsidR="008B282F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 xml:space="preserve">«Електротранс» студентам ВНЗ, учням ПТЗ та учням ЗОШ, проїзду почесних донорів, перекладачів-дактилологів Хмельницької обласної організації УТОГ, а також за проїзні документи багатодітним </w:t>
            </w:r>
            <w:r w:rsidRPr="00DC369B">
              <w:rPr>
                <w:color w:val="000000" w:themeColor="text1"/>
                <w:lang w:val="uk-UA"/>
              </w:rPr>
              <w:lastRenderedPageBreak/>
              <w:t xml:space="preserve">сім’ям, жінкам, яким присвоєно почесне звання України «Мати-героїня», соціальним працівникам Хмельницького благодійного фонду «Хесед-Бешт» та «Карітас», </w:t>
            </w:r>
            <w:r w:rsidRPr="00DC369B">
              <w:rPr>
                <w:color w:val="000000" w:themeColor="text1"/>
                <w:lang w:val="uk-UA" w:eastAsia="uk-UA"/>
              </w:rPr>
              <w:t>соціальним педагогам і сурдоперекладачу</w:t>
            </w:r>
            <w:r w:rsidRPr="00DC369B">
              <w:rPr>
                <w:color w:val="000000" w:themeColor="text1"/>
                <w:lang w:val="uk-UA"/>
              </w:rPr>
              <w:t xml:space="preserve"> Хмельницького міжшкільного навчально-виробничого комбінату, батькам дітей з інвалідністю, батькам дітей з особливими освітніми потребами, в тому числі які фактично проживають на території Хмельницької міської територіальної громади та навчаються/виховуються у закладах освіти Хмельницької міської територіальної громади</w:t>
            </w:r>
          </w:p>
        </w:tc>
        <w:tc>
          <w:tcPr>
            <w:tcW w:w="1284" w:type="dxa"/>
          </w:tcPr>
          <w:p w14:paraId="76FDDFEB" w14:textId="5AD2B61B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щомісячно</w:t>
            </w:r>
          </w:p>
        </w:tc>
        <w:tc>
          <w:tcPr>
            <w:tcW w:w="1883" w:type="dxa"/>
          </w:tcPr>
          <w:p w14:paraId="709E395E" w14:textId="1C5DA5BF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8B282F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3CEC88C9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1700,00</w:t>
            </w:r>
          </w:p>
        </w:tc>
        <w:tc>
          <w:tcPr>
            <w:tcW w:w="1134" w:type="dxa"/>
          </w:tcPr>
          <w:p w14:paraId="4A764103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1900,00</w:t>
            </w:r>
          </w:p>
        </w:tc>
        <w:tc>
          <w:tcPr>
            <w:tcW w:w="1068" w:type="dxa"/>
          </w:tcPr>
          <w:p w14:paraId="2CE0D899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222" w:type="dxa"/>
          </w:tcPr>
          <w:p w14:paraId="2A126AA2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130" w:type="dxa"/>
          </w:tcPr>
          <w:p w14:paraId="2EA88E2B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2800,00</w:t>
            </w:r>
          </w:p>
        </w:tc>
        <w:tc>
          <w:tcPr>
            <w:tcW w:w="2068" w:type="dxa"/>
          </w:tcPr>
          <w:p w14:paraId="500664DA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7F2A86EF" w14:textId="77777777" w:rsidTr="002161C3">
        <w:trPr>
          <w:trHeight w:val="20"/>
          <w:jc w:val="center"/>
        </w:trPr>
        <w:tc>
          <w:tcPr>
            <w:tcW w:w="619" w:type="dxa"/>
            <w:vMerge w:val="restart"/>
          </w:tcPr>
          <w:p w14:paraId="68E29543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869" w:type="dxa"/>
          </w:tcPr>
          <w:p w14:paraId="7302BD76" w14:textId="3CCF0B62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відшкодування організаціям надавачам послуг:</w:t>
            </w:r>
          </w:p>
        </w:tc>
        <w:tc>
          <w:tcPr>
            <w:tcW w:w="1284" w:type="dxa"/>
          </w:tcPr>
          <w:p w14:paraId="21F24B57" w14:textId="77777777" w:rsidR="004278F3" w:rsidRPr="00DC369B" w:rsidRDefault="004278F3" w:rsidP="00DC369B">
            <w:pPr>
              <w:ind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142A680D" w14:textId="337FD7C5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7487F53E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1549E87F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734D4D92" w14:textId="0A81D7F2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45EEE5B0" w14:textId="04C84D8A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63D18927" w14:textId="1421AC88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  <w:vMerge w:val="restart"/>
          </w:tcPr>
          <w:p w14:paraId="109A0124" w14:textId="0320F09D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2E34EA3A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3B3D5D87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3C39E66D" w14:textId="014F2D08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 - пільги в розмірі 50% по сплаті за житлово-комунальні послуги сім’ям, в складі яких є двоє і більше осіб з інвалідністю І групи, осіб з інвалідністю І групи по зору;</w:t>
            </w:r>
          </w:p>
        </w:tc>
        <w:tc>
          <w:tcPr>
            <w:tcW w:w="1284" w:type="dxa"/>
          </w:tcPr>
          <w:p w14:paraId="1449AA09" w14:textId="29CB4DFF" w:rsidR="004278F3" w:rsidRPr="00DC369B" w:rsidRDefault="004278F3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690CC4DA" w14:textId="1311DBD5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14:paraId="29E8D822" w14:textId="0D2E0038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260,00</w:t>
            </w:r>
          </w:p>
        </w:tc>
        <w:tc>
          <w:tcPr>
            <w:tcW w:w="1134" w:type="dxa"/>
          </w:tcPr>
          <w:p w14:paraId="64B84A45" w14:textId="6E029073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14:paraId="0D062292" w14:textId="4B520EB8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222" w:type="dxa"/>
          </w:tcPr>
          <w:p w14:paraId="3F68E4ED" w14:textId="05D6010F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0" w:type="dxa"/>
          </w:tcPr>
          <w:p w14:paraId="3623202E" w14:textId="3862A0B0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2068" w:type="dxa"/>
            <w:vMerge/>
          </w:tcPr>
          <w:p w14:paraId="7C965482" w14:textId="77777777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5259BEC5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32E0B8EF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72236F54" w14:textId="35AB4CEB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пільги в розмірі 50% по сплаті за житлово-комунальні послуги сім’ям загиблих учасників бойових дій в Афганістані та інших локальних війнах;</w:t>
            </w:r>
          </w:p>
        </w:tc>
        <w:tc>
          <w:tcPr>
            <w:tcW w:w="1284" w:type="dxa"/>
          </w:tcPr>
          <w:p w14:paraId="5472E6CB" w14:textId="79A6BC2B" w:rsidR="004278F3" w:rsidRPr="00DC369B" w:rsidRDefault="004278F3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570CEE8F" w14:textId="52625F31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14:paraId="2628C49C" w14:textId="6A5E819F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70,00</w:t>
            </w:r>
          </w:p>
        </w:tc>
        <w:tc>
          <w:tcPr>
            <w:tcW w:w="1134" w:type="dxa"/>
          </w:tcPr>
          <w:p w14:paraId="050B544A" w14:textId="4C3E473F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80,00</w:t>
            </w:r>
          </w:p>
        </w:tc>
        <w:tc>
          <w:tcPr>
            <w:tcW w:w="1068" w:type="dxa"/>
          </w:tcPr>
          <w:p w14:paraId="1EAD5687" w14:textId="67BBFAA5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110,00</w:t>
            </w:r>
          </w:p>
        </w:tc>
        <w:tc>
          <w:tcPr>
            <w:tcW w:w="1222" w:type="dxa"/>
          </w:tcPr>
          <w:p w14:paraId="7ADD42FE" w14:textId="23CC19D1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120,00</w:t>
            </w:r>
          </w:p>
        </w:tc>
        <w:tc>
          <w:tcPr>
            <w:tcW w:w="1130" w:type="dxa"/>
          </w:tcPr>
          <w:p w14:paraId="15601532" w14:textId="6E561D20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2068" w:type="dxa"/>
            <w:vMerge/>
          </w:tcPr>
          <w:p w14:paraId="2219C9A7" w14:textId="77777777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7B5E23A8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4A88BEC9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7B0BEF32" w14:textId="21AAEF4E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пільг в розмірі 100% з оплати за житлово-комунальних послуги «Почесним громадянам Хмельниччини» та «Заслуженим донорам України»;</w:t>
            </w:r>
          </w:p>
        </w:tc>
        <w:tc>
          <w:tcPr>
            <w:tcW w:w="1284" w:type="dxa"/>
          </w:tcPr>
          <w:p w14:paraId="13E44AA0" w14:textId="1C44026D" w:rsidR="004278F3" w:rsidRPr="00DC369B" w:rsidRDefault="004278F3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380FA089" w14:textId="4C7F2571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14:paraId="4A8E7B64" w14:textId="507CDFE4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14:paraId="57207A14" w14:textId="1569BE09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210,00</w:t>
            </w:r>
          </w:p>
        </w:tc>
        <w:tc>
          <w:tcPr>
            <w:tcW w:w="1068" w:type="dxa"/>
          </w:tcPr>
          <w:p w14:paraId="13F82770" w14:textId="0252CFC0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230,00</w:t>
            </w:r>
          </w:p>
        </w:tc>
        <w:tc>
          <w:tcPr>
            <w:tcW w:w="1222" w:type="dxa"/>
          </w:tcPr>
          <w:p w14:paraId="320DA2D2" w14:textId="2191133E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250,00</w:t>
            </w:r>
          </w:p>
        </w:tc>
        <w:tc>
          <w:tcPr>
            <w:tcW w:w="1130" w:type="dxa"/>
          </w:tcPr>
          <w:p w14:paraId="502C0F6E" w14:textId="7940D1DF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270,00</w:t>
            </w:r>
          </w:p>
        </w:tc>
        <w:tc>
          <w:tcPr>
            <w:tcW w:w="2068" w:type="dxa"/>
            <w:vMerge/>
          </w:tcPr>
          <w:p w14:paraId="4558D131" w14:textId="77777777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303F9565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7B144335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536345C2" w14:textId="77777777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пільги в розмірі 50% по сплаті за житлово-комунальні послуги дружинам (чоловікам) померлих учасників ліквідації наслідків аварії на ЧАЕС (які належали до I та II категорії).</w:t>
            </w:r>
          </w:p>
        </w:tc>
        <w:tc>
          <w:tcPr>
            <w:tcW w:w="1284" w:type="dxa"/>
          </w:tcPr>
          <w:p w14:paraId="227806E9" w14:textId="608E0BA5" w:rsidR="004278F3" w:rsidRPr="00DC369B" w:rsidRDefault="004278F3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71ADCD8B" w14:textId="6F096BA9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 громади</w:t>
            </w:r>
          </w:p>
        </w:tc>
        <w:tc>
          <w:tcPr>
            <w:tcW w:w="1107" w:type="dxa"/>
          </w:tcPr>
          <w:p w14:paraId="33B3307A" w14:textId="57742A94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630,00</w:t>
            </w:r>
          </w:p>
        </w:tc>
        <w:tc>
          <w:tcPr>
            <w:tcW w:w="1134" w:type="dxa"/>
          </w:tcPr>
          <w:p w14:paraId="7C579035" w14:textId="1E925718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1068" w:type="dxa"/>
          </w:tcPr>
          <w:p w14:paraId="464443EE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710,00</w:t>
            </w:r>
          </w:p>
        </w:tc>
        <w:tc>
          <w:tcPr>
            <w:tcW w:w="1222" w:type="dxa"/>
          </w:tcPr>
          <w:p w14:paraId="43EED2E8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760,00</w:t>
            </w:r>
          </w:p>
        </w:tc>
        <w:tc>
          <w:tcPr>
            <w:tcW w:w="1130" w:type="dxa"/>
          </w:tcPr>
          <w:p w14:paraId="3C1DF921" w14:textId="77777777" w:rsidR="004278F3" w:rsidRPr="00DC369B" w:rsidRDefault="004278F3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810,00</w:t>
            </w:r>
          </w:p>
        </w:tc>
        <w:tc>
          <w:tcPr>
            <w:tcW w:w="2068" w:type="dxa"/>
            <w:vMerge/>
          </w:tcPr>
          <w:p w14:paraId="64EB4193" w14:textId="77777777" w:rsidR="004278F3" w:rsidRPr="00DC369B" w:rsidRDefault="004278F3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306E0566" w14:textId="77777777" w:rsidTr="002161C3">
        <w:trPr>
          <w:trHeight w:val="20"/>
          <w:jc w:val="center"/>
        </w:trPr>
        <w:tc>
          <w:tcPr>
            <w:tcW w:w="619" w:type="dxa"/>
          </w:tcPr>
          <w:p w14:paraId="1D877C42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869" w:type="dxa"/>
          </w:tcPr>
          <w:p w14:paraId="71B6A626" w14:textId="1421AB5C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відшкодування витрат на оплату пільг з послуг зв’язку та інших пільг окремим категоріям громадян згідно чинного законодавства</w:t>
            </w:r>
          </w:p>
        </w:tc>
        <w:tc>
          <w:tcPr>
            <w:tcW w:w="1284" w:type="dxa"/>
          </w:tcPr>
          <w:p w14:paraId="5DCE13E8" w14:textId="2071D2EA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054C8070" w14:textId="43EAC658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8B282F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62E7F2DF" w14:textId="77777777" w:rsidR="00EF1D4E" w:rsidRPr="00DC369B" w:rsidRDefault="00EF1D4E" w:rsidP="00DC369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134" w:type="dxa"/>
          </w:tcPr>
          <w:p w14:paraId="775D38F7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14:paraId="4E5F4168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222" w:type="dxa"/>
          </w:tcPr>
          <w:p w14:paraId="375D1F5A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130" w:type="dxa"/>
          </w:tcPr>
          <w:p w14:paraId="0A88A11B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2068" w:type="dxa"/>
          </w:tcPr>
          <w:p w14:paraId="36994161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234F9DD8" w14:textId="77777777" w:rsidTr="002161C3">
        <w:trPr>
          <w:trHeight w:val="20"/>
          <w:jc w:val="center"/>
        </w:trPr>
        <w:tc>
          <w:tcPr>
            <w:tcW w:w="619" w:type="dxa"/>
          </w:tcPr>
          <w:p w14:paraId="07D1E7C2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869" w:type="dxa"/>
          </w:tcPr>
          <w:p w14:paraId="1AB4BED1" w14:textId="6AB7A111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відшкодування витрат на поховання учасників бойових дій та осіб з інвалідністю внаслідок війни</w:t>
            </w:r>
          </w:p>
        </w:tc>
        <w:tc>
          <w:tcPr>
            <w:tcW w:w="1284" w:type="dxa"/>
          </w:tcPr>
          <w:p w14:paraId="313545E1" w14:textId="00001558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68016CA5" w14:textId="18DA7D4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8B282F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(субвенції обласного</w:t>
            </w:r>
            <w:r w:rsidR="008B282F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бюджету)</w:t>
            </w:r>
          </w:p>
        </w:tc>
        <w:tc>
          <w:tcPr>
            <w:tcW w:w="1107" w:type="dxa"/>
          </w:tcPr>
          <w:p w14:paraId="19B1F433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4" w:type="dxa"/>
          </w:tcPr>
          <w:p w14:paraId="5AF1FE79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068" w:type="dxa"/>
          </w:tcPr>
          <w:p w14:paraId="10BC5FC5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222" w:type="dxa"/>
          </w:tcPr>
          <w:p w14:paraId="25B2CD0E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130" w:type="dxa"/>
          </w:tcPr>
          <w:p w14:paraId="5771464F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2068" w:type="dxa"/>
          </w:tcPr>
          <w:p w14:paraId="2FA335B1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662D8A88" w14:textId="77777777" w:rsidTr="002161C3">
        <w:trPr>
          <w:trHeight w:val="20"/>
          <w:jc w:val="center"/>
        </w:trPr>
        <w:tc>
          <w:tcPr>
            <w:tcW w:w="619" w:type="dxa"/>
          </w:tcPr>
          <w:p w14:paraId="40673971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869" w:type="dxa"/>
          </w:tcPr>
          <w:p w14:paraId="2C2DB862" w14:textId="219CBD43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відшкодування витрат за пільговий проїзд автотранспортом окремих пільгових категорій громадян</w:t>
            </w:r>
          </w:p>
        </w:tc>
        <w:tc>
          <w:tcPr>
            <w:tcW w:w="1284" w:type="dxa"/>
          </w:tcPr>
          <w:p w14:paraId="11A9FE1E" w14:textId="0510E35E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612ED0BD" w14:textId="3DD6BD0E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8B282F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5C0ADEBD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20000,00</w:t>
            </w:r>
          </w:p>
        </w:tc>
        <w:tc>
          <w:tcPr>
            <w:tcW w:w="1134" w:type="dxa"/>
          </w:tcPr>
          <w:p w14:paraId="280FF112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1068" w:type="dxa"/>
          </w:tcPr>
          <w:p w14:paraId="06A01569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30000,00</w:t>
            </w:r>
          </w:p>
        </w:tc>
        <w:tc>
          <w:tcPr>
            <w:tcW w:w="1222" w:type="dxa"/>
          </w:tcPr>
          <w:p w14:paraId="466216C4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35000,00</w:t>
            </w:r>
          </w:p>
        </w:tc>
        <w:tc>
          <w:tcPr>
            <w:tcW w:w="1130" w:type="dxa"/>
          </w:tcPr>
          <w:p w14:paraId="08927756" w14:textId="34CD971A" w:rsidR="00EF1D4E" w:rsidRPr="00DC369B" w:rsidRDefault="00EF1D4E" w:rsidP="00DC369B">
            <w:pPr>
              <w:tabs>
                <w:tab w:val="left" w:pos="972"/>
              </w:tabs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40000,00</w:t>
            </w:r>
          </w:p>
        </w:tc>
        <w:tc>
          <w:tcPr>
            <w:tcW w:w="2068" w:type="dxa"/>
          </w:tcPr>
          <w:p w14:paraId="75F8D5C3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6D16DEA0" w14:textId="77777777" w:rsidTr="002161C3">
        <w:trPr>
          <w:trHeight w:val="20"/>
          <w:jc w:val="center"/>
        </w:trPr>
        <w:tc>
          <w:tcPr>
            <w:tcW w:w="619" w:type="dxa"/>
          </w:tcPr>
          <w:p w14:paraId="7C28646F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3869" w:type="dxa"/>
          </w:tcPr>
          <w:p w14:paraId="34A1FF25" w14:textId="01279FF6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відшкодування витрат за пільговий проїзд електротранспортом окремих пільгових категорій громадян</w:t>
            </w:r>
          </w:p>
        </w:tc>
        <w:tc>
          <w:tcPr>
            <w:tcW w:w="1284" w:type="dxa"/>
          </w:tcPr>
          <w:p w14:paraId="430A5F56" w14:textId="16C9F838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724C10F6" w14:textId="236CC4BB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30A89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6B33A314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80000,00</w:t>
            </w:r>
          </w:p>
        </w:tc>
        <w:tc>
          <w:tcPr>
            <w:tcW w:w="1134" w:type="dxa"/>
          </w:tcPr>
          <w:p w14:paraId="37041DE4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85000,00</w:t>
            </w:r>
          </w:p>
        </w:tc>
        <w:tc>
          <w:tcPr>
            <w:tcW w:w="1068" w:type="dxa"/>
          </w:tcPr>
          <w:p w14:paraId="33FB95C3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90000,00</w:t>
            </w:r>
          </w:p>
        </w:tc>
        <w:tc>
          <w:tcPr>
            <w:tcW w:w="1222" w:type="dxa"/>
          </w:tcPr>
          <w:p w14:paraId="55AD1CD3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95000,00</w:t>
            </w:r>
          </w:p>
        </w:tc>
        <w:tc>
          <w:tcPr>
            <w:tcW w:w="1130" w:type="dxa"/>
          </w:tcPr>
          <w:p w14:paraId="256DA028" w14:textId="184DCBD5" w:rsidR="00EF1D4E" w:rsidRPr="00DC369B" w:rsidRDefault="00EF1D4E" w:rsidP="00DC369B">
            <w:pPr>
              <w:tabs>
                <w:tab w:val="left" w:pos="972"/>
              </w:tabs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95000,00</w:t>
            </w:r>
          </w:p>
        </w:tc>
        <w:tc>
          <w:tcPr>
            <w:tcW w:w="2068" w:type="dxa"/>
          </w:tcPr>
          <w:p w14:paraId="79A5EA35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54080274" w14:textId="77777777" w:rsidTr="002161C3">
        <w:trPr>
          <w:trHeight w:val="20"/>
          <w:jc w:val="center"/>
        </w:trPr>
        <w:tc>
          <w:tcPr>
            <w:tcW w:w="619" w:type="dxa"/>
          </w:tcPr>
          <w:p w14:paraId="21678535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3869" w:type="dxa"/>
          </w:tcPr>
          <w:p w14:paraId="1B6DF715" w14:textId="68304096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відшкодування витрат за пільговий проїзд залізничним транспортом (приміським, міжміським) окремих пільгових категорій громадян</w:t>
            </w:r>
          </w:p>
        </w:tc>
        <w:tc>
          <w:tcPr>
            <w:tcW w:w="1284" w:type="dxa"/>
          </w:tcPr>
          <w:p w14:paraId="4FCBC3E7" w14:textId="181A9C42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щомісячно</w:t>
            </w:r>
          </w:p>
        </w:tc>
        <w:tc>
          <w:tcPr>
            <w:tcW w:w="1883" w:type="dxa"/>
          </w:tcPr>
          <w:p w14:paraId="19E87B72" w14:textId="63249708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30A89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06D47A4B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900,0</w:t>
            </w:r>
          </w:p>
        </w:tc>
        <w:tc>
          <w:tcPr>
            <w:tcW w:w="1134" w:type="dxa"/>
          </w:tcPr>
          <w:p w14:paraId="2064335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14:paraId="3F133F64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1100,00</w:t>
            </w:r>
          </w:p>
        </w:tc>
        <w:tc>
          <w:tcPr>
            <w:tcW w:w="1222" w:type="dxa"/>
          </w:tcPr>
          <w:p w14:paraId="6073B98A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130" w:type="dxa"/>
          </w:tcPr>
          <w:p w14:paraId="52A1D7A5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2068" w:type="dxa"/>
          </w:tcPr>
          <w:p w14:paraId="25DAC017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7EB0BFF8" w14:textId="77777777" w:rsidTr="002161C3">
        <w:trPr>
          <w:trHeight w:val="20"/>
          <w:jc w:val="center"/>
        </w:trPr>
        <w:tc>
          <w:tcPr>
            <w:tcW w:w="619" w:type="dxa"/>
          </w:tcPr>
          <w:p w14:paraId="5252FCA6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3869" w:type="dxa"/>
          </w:tcPr>
          <w:p w14:paraId="54B34458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szCs w:val="20"/>
                <w:lang w:val="uk-UA"/>
              </w:rPr>
              <w:t>Забезпечити передплату газети «Проскурів» для окремих пільгових категорій жителів міської територіальної громади</w:t>
            </w:r>
          </w:p>
        </w:tc>
        <w:tc>
          <w:tcPr>
            <w:tcW w:w="1284" w:type="dxa"/>
          </w:tcPr>
          <w:p w14:paraId="7C51CE3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14:paraId="49D1FD88" w14:textId="4282CE2D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30A89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17F824EC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34" w:type="dxa"/>
          </w:tcPr>
          <w:p w14:paraId="25AD3566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068" w:type="dxa"/>
          </w:tcPr>
          <w:p w14:paraId="00E63E5C" w14:textId="77777777" w:rsidR="00EF1D4E" w:rsidRPr="00DC369B" w:rsidRDefault="00EF1D4E" w:rsidP="00DC369B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C369B">
              <w:rPr>
                <w:bCs/>
                <w:color w:val="000000" w:themeColor="text1"/>
                <w:lang w:val="uk-UA"/>
              </w:rPr>
              <w:t>780,00</w:t>
            </w:r>
          </w:p>
        </w:tc>
        <w:tc>
          <w:tcPr>
            <w:tcW w:w="1222" w:type="dxa"/>
          </w:tcPr>
          <w:p w14:paraId="1BF2FAA8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130" w:type="dxa"/>
          </w:tcPr>
          <w:p w14:paraId="5386D174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620,00</w:t>
            </w:r>
          </w:p>
        </w:tc>
        <w:tc>
          <w:tcPr>
            <w:tcW w:w="2068" w:type="dxa"/>
          </w:tcPr>
          <w:p w14:paraId="761E2CFC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2E249DF8" w14:textId="77777777" w:rsidTr="002161C3">
        <w:trPr>
          <w:trHeight w:val="20"/>
          <w:jc w:val="center"/>
        </w:trPr>
        <w:tc>
          <w:tcPr>
            <w:tcW w:w="619" w:type="dxa"/>
          </w:tcPr>
          <w:p w14:paraId="5DC19A2F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15.</w:t>
            </w:r>
          </w:p>
        </w:tc>
        <w:tc>
          <w:tcPr>
            <w:tcW w:w="3869" w:type="dxa"/>
          </w:tcPr>
          <w:p w14:paraId="6744D81C" w14:textId="07B29516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Забезпечувати надання пільг в оплаті за навчання в школах естетичного виховання, студіях та </w:t>
            </w:r>
            <w:r w:rsidRPr="00DC369B">
              <w:rPr>
                <w:color w:val="000000" w:themeColor="text1"/>
                <w:lang w:val="uk-UA"/>
              </w:rPr>
              <w:lastRenderedPageBreak/>
              <w:t>гуртках дітям з інвалідністю, дітям потерпілих від аварії на ЧАЕС, дітям з сімей воїнів-інтернаціоналістів, дітям-сиротам, дітям позбавлених батьківського піклування, дітям, які знаходяться під опікою та піклуванням, дітям одиноких матерів та дітям з малозабезпечених сімей.</w:t>
            </w:r>
          </w:p>
        </w:tc>
        <w:tc>
          <w:tcPr>
            <w:tcW w:w="1284" w:type="dxa"/>
          </w:tcPr>
          <w:p w14:paraId="57239E9C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14:paraId="720F4169" w14:textId="554A0798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30A89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4E4D5FA4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4" w:type="dxa"/>
          </w:tcPr>
          <w:p w14:paraId="095AF238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068" w:type="dxa"/>
          </w:tcPr>
          <w:p w14:paraId="010B0771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222" w:type="dxa"/>
          </w:tcPr>
          <w:p w14:paraId="1F293D44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130" w:type="dxa"/>
          </w:tcPr>
          <w:p w14:paraId="0C200A90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2068" w:type="dxa"/>
          </w:tcPr>
          <w:p w14:paraId="4441DF69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культури і туризму</w:t>
            </w:r>
          </w:p>
        </w:tc>
      </w:tr>
      <w:tr w:rsidR="00DC369B" w:rsidRPr="00DC369B" w14:paraId="54B5D690" w14:textId="77777777" w:rsidTr="002161C3">
        <w:trPr>
          <w:trHeight w:val="20"/>
          <w:jc w:val="center"/>
        </w:trPr>
        <w:tc>
          <w:tcPr>
            <w:tcW w:w="619" w:type="dxa"/>
          </w:tcPr>
          <w:p w14:paraId="4DCCF495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16.</w:t>
            </w:r>
          </w:p>
        </w:tc>
        <w:tc>
          <w:tcPr>
            <w:tcW w:w="3869" w:type="dxa"/>
          </w:tcPr>
          <w:p w14:paraId="4ACFC887" w14:textId="690E2BEE" w:rsidR="00EF1D4E" w:rsidRPr="00DC369B" w:rsidRDefault="00EF1D4E" w:rsidP="00DC369B">
            <w:pPr>
              <w:rPr>
                <w:rStyle w:val="ab"/>
                <w:b w:val="0"/>
                <w:color w:val="000000" w:themeColor="text1"/>
                <w:lang w:val="uk-UA"/>
              </w:rPr>
            </w:pPr>
            <w:r w:rsidRPr="00DC369B">
              <w:rPr>
                <w:rStyle w:val="ab"/>
                <w:b w:val="0"/>
                <w:color w:val="000000" w:themeColor="text1"/>
                <w:lang w:val="uk-UA"/>
              </w:rPr>
              <w:t>Відшкодування виданих електронних квитків (картка магнітна безконтактна) для окремих пільгових категорій громадян</w:t>
            </w:r>
          </w:p>
        </w:tc>
        <w:tc>
          <w:tcPr>
            <w:tcW w:w="1284" w:type="dxa"/>
          </w:tcPr>
          <w:p w14:paraId="204CB910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381E9BE5" w14:textId="482E1100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30A89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094F81A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4" w:type="dxa"/>
          </w:tcPr>
          <w:p w14:paraId="4A2E8963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068" w:type="dxa"/>
          </w:tcPr>
          <w:p w14:paraId="76597600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222" w:type="dxa"/>
          </w:tcPr>
          <w:p w14:paraId="6110D270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0" w:type="dxa"/>
          </w:tcPr>
          <w:p w14:paraId="5D65F704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2068" w:type="dxa"/>
          </w:tcPr>
          <w:p w14:paraId="2BC2369C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5323963F" w14:textId="77777777" w:rsidTr="002161C3">
        <w:trPr>
          <w:trHeight w:val="20"/>
          <w:jc w:val="center"/>
        </w:trPr>
        <w:tc>
          <w:tcPr>
            <w:tcW w:w="619" w:type="dxa"/>
          </w:tcPr>
          <w:p w14:paraId="6070E734" w14:textId="282476CE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17.</w:t>
            </w:r>
          </w:p>
        </w:tc>
        <w:tc>
          <w:tcPr>
            <w:tcW w:w="3869" w:type="dxa"/>
          </w:tcPr>
          <w:p w14:paraId="66628E74" w14:textId="77777777" w:rsidR="00EF1D4E" w:rsidRPr="00DC369B" w:rsidRDefault="00EF1D4E" w:rsidP="00DC369B">
            <w:pPr>
              <w:rPr>
                <w:rStyle w:val="ab"/>
                <w:b w:val="0"/>
                <w:color w:val="000000" w:themeColor="text1"/>
                <w:lang w:val="uk-UA"/>
              </w:rPr>
            </w:pPr>
            <w:r w:rsidRPr="00DC369B">
              <w:rPr>
                <w:rStyle w:val="ab"/>
                <w:b w:val="0"/>
                <w:color w:val="000000" w:themeColor="text1"/>
                <w:lang w:val="uk-UA"/>
              </w:rPr>
              <w:t>Забезпечення компенсаційних виплат власникам автостоянок вартості послуг із зберігання транспортних засобів водіїв з інвалідністю, водіїв,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що надані безкоштовно</w:t>
            </w:r>
          </w:p>
        </w:tc>
        <w:tc>
          <w:tcPr>
            <w:tcW w:w="1284" w:type="dxa"/>
          </w:tcPr>
          <w:p w14:paraId="6DFFECC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973CECE" w14:textId="70DDBF1A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30A89"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4AD19618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6577E7B7" w14:textId="77777777" w:rsidR="00EF1D4E" w:rsidRPr="00DC369B" w:rsidRDefault="00EF1D4E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068" w:type="dxa"/>
          </w:tcPr>
          <w:p w14:paraId="44013EE2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22" w:type="dxa"/>
          </w:tcPr>
          <w:p w14:paraId="7ED6310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130" w:type="dxa"/>
          </w:tcPr>
          <w:p w14:paraId="7A24AE7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2068" w:type="dxa"/>
          </w:tcPr>
          <w:p w14:paraId="6C45F70D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159A465A" w14:textId="77777777" w:rsidTr="002161C3">
        <w:trPr>
          <w:trHeight w:val="20"/>
          <w:jc w:val="center"/>
        </w:trPr>
        <w:tc>
          <w:tcPr>
            <w:tcW w:w="619" w:type="dxa"/>
          </w:tcPr>
          <w:p w14:paraId="1747D7B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765" w:type="dxa"/>
            <w:gridSpan w:val="9"/>
            <w:vAlign w:val="center"/>
          </w:tcPr>
          <w:p w14:paraId="1C521FCA" w14:textId="2A4EF96E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bCs/>
                <w:color w:val="000000" w:themeColor="text1"/>
                <w:lang w:val="uk-UA"/>
              </w:rPr>
              <w:t>3. Розвиток інфраструктури</w:t>
            </w:r>
          </w:p>
        </w:tc>
      </w:tr>
      <w:tr w:rsidR="00B04884" w:rsidRPr="00DC369B" w14:paraId="3E9C7F48" w14:textId="77777777" w:rsidTr="002161C3">
        <w:trPr>
          <w:trHeight w:val="20"/>
          <w:jc w:val="center"/>
        </w:trPr>
        <w:tc>
          <w:tcPr>
            <w:tcW w:w="619" w:type="dxa"/>
            <w:vMerge w:val="restart"/>
          </w:tcPr>
          <w:p w14:paraId="5A89A67D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869" w:type="dxa"/>
          </w:tcPr>
          <w:p w14:paraId="08F644D5" w14:textId="4C3D2E13" w:rsidR="00B04884" w:rsidRPr="00DC369B" w:rsidRDefault="00B04884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 Забезпечувати діяльність та надання соціальних послуг, зміцнення матеріально-технічної бази  закладів соціального захисту населення:</w:t>
            </w:r>
          </w:p>
        </w:tc>
        <w:tc>
          <w:tcPr>
            <w:tcW w:w="1284" w:type="dxa"/>
            <w:vMerge w:val="restart"/>
          </w:tcPr>
          <w:p w14:paraId="54B55324" w14:textId="4CD944BD" w:rsidR="00B04884" w:rsidRPr="00DC369B" w:rsidRDefault="00B04884" w:rsidP="00B04884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744C65E2" w14:textId="06CFCE8A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4DF1978F" w14:textId="414F88DA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111812FD" w14:textId="372F30D6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1571884B" w14:textId="328BFF42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1388635E" w14:textId="6937C7F1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4B7AD6A9" w14:textId="584D1646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  <w:vMerge w:val="restart"/>
          </w:tcPr>
          <w:p w14:paraId="4289E17E" w14:textId="6230397B" w:rsidR="00B04884" w:rsidRPr="00DC369B" w:rsidRDefault="00B04884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заклади соціального захисту населення, управління праці та соціального захисту населення</w:t>
            </w:r>
          </w:p>
        </w:tc>
      </w:tr>
      <w:tr w:rsidR="00B04884" w:rsidRPr="00DC369B" w14:paraId="37DB3412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6AECBCEB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171874E4" w14:textId="049E1765" w:rsidR="00B04884" w:rsidRPr="00DC369B" w:rsidRDefault="00B04884" w:rsidP="008C37E2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- Центру комплексної реабілітації для осіб з інвалідністю внаслідок </w:t>
            </w:r>
            <w:r w:rsidRPr="00DC369B">
              <w:rPr>
                <w:color w:val="000000" w:themeColor="text1"/>
                <w:lang w:val="uk-UA"/>
              </w:rPr>
              <w:lastRenderedPageBreak/>
              <w:t>інтелектуальних порушень «Родинний затишок»,</w:t>
            </w:r>
          </w:p>
        </w:tc>
        <w:tc>
          <w:tcPr>
            <w:tcW w:w="1284" w:type="dxa"/>
            <w:vMerge/>
          </w:tcPr>
          <w:p w14:paraId="20490980" w14:textId="385330AB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2CFE2F98" w14:textId="32AF7E1C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 xml:space="preserve">громади та інші </w:t>
            </w:r>
            <w:r w:rsidRPr="00DC369B">
              <w:rPr>
                <w:color w:val="000000" w:themeColor="text1"/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1107" w:type="dxa"/>
          </w:tcPr>
          <w:p w14:paraId="2E74A79F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5000,00</w:t>
            </w:r>
          </w:p>
        </w:tc>
        <w:tc>
          <w:tcPr>
            <w:tcW w:w="1134" w:type="dxa"/>
          </w:tcPr>
          <w:p w14:paraId="4C4F4A97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6200,00</w:t>
            </w:r>
          </w:p>
        </w:tc>
        <w:tc>
          <w:tcPr>
            <w:tcW w:w="1068" w:type="dxa"/>
          </w:tcPr>
          <w:p w14:paraId="18ED55CE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222" w:type="dxa"/>
          </w:tcPr>
          <w:p w14:paraId="6401763B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130" w:type="dxa"/>
          </w:tcPr>
          <w:p w14:paraId="2721B0B1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8000,00</w:t>
            </w:r>
          </w:p>
        </w:tc>
        <w:tc>
          <w:tcPr>
            <w:tcW w:w="2068" w:type="dxa"/>
            <w:vMerge/>
          </w:tcPr>
          <w:p w14:paraId="5284486C" w14:textId="1FC9D55F" w:rsidR="00B04884" w:rsidRPr="00DC369B" w:rsidRDefault="00B04884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B04884" w:rsidRPr="00DC369B" w14:paraId="2D6CCB1D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14CBC533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6858F969" w14:textId="018FCC52" w:rsidR="00B04884" w:rsidRPr="00DC369B" w:rsidRDefault="00B04884" w:rsidP="008C37E2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Хмельницькому міському центру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комплексної реабілітації дітей з інвалідністю  «Школа життя»,</w:t>
            </w:r>
          </w:p>
        </w:tc>
        <w:tc>
          <w:tcPr>
            <w:tcW w:w="1284" w:type="dxa"/>
            <w:vMerge/>
          </w:tcPr>
          <w:p w14:paraId="386520B7" w14:textId="3057F3D4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400E2D07" w14:textId="7350C985" w:rsidR="00B04884" w:rsidRPr="00DC369B" w:rsidRDefault="00B04884" w:rsidP="008C37E2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</w:tcPr>
          <w:p w14:paraId="7AE22D52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134" w:type="dxa"/>
          </w:tcPr>
          <w:p w14:paraId="51F1A371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8000,00</w:t>
            </w:r>
          </w:p>
        </w:tc>
        <w:tc>
          <w:tcPr>
            <w:tcW w:w="1068" w:type="dxa"/>
          </w:tcPr>
          <w:p w14:paraId="3E17FB3F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8000,00</w:t>
            </w:r>
          </w:p>
        </w:tc>
        <w:tc>
          <w:tcPr>
            <w:tcW w:w="1222" w:type="dxa"/>
          </w:tcPr>
          <w:p w14:paraId="390E6785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1130" w:type="dxa"/>
          </w:tcPr>
          <w:p w14:paraId="78A625AA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2068" w:type="dxa"/>
            <w:vMerge/>
          </w:tcPr>
          <w:p w14:paraId="18FFEE7C" w14:textId="3F191F05" w:rsidR="00B04884" w:rsidRPr="00DC369B" w:rsidRDefault="00B04884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B04884" w:rsidRPr="00DC369B" w14:paraId="50FEA931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41B8D6A0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6B0E8FB7" w14:textId="3648B5FA" w:rsidR="00B04884" w:rsidRPr="00DC369B" w:rsidRDefault="00B04884" w:rsidP="009469DC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Хмельницького міського центру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соціальної підтримки та адаптації</w:t>
            </w:r>
          </w:p>
        </w:tc>
        <w:tc>
          <w:tcPr>
            <w:tcW w:w="1284" w:type="dxa"/>
            <w:vMerge/>
          </w:tcPr>
          <w:p w14:paraId="28AC4649" w14:textId="082AD404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4F22A757" w14:textId="17794B7F" w:rsidR="00B04884" w:rsidRPr="00DC369B" w:rsidRDefault="00B04884" w:rsidP="008C37E2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7A9D6D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F66339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8000,00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104948AB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1222" w:type="dxa"/>
          </w:tcPr>
          <w:p w14:paraId="66757C1F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130" w:type="dxa"/>
          </w:tcPr>
          <w:p w14:paraId="44278D59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11000,00</w:t>
            </w:r>
          </w:p>
        </w:tc>
        <w:tc>
          <w:tcPr>
            <w:tcW w:w="2068" w:type="dxa"/>
            <w:vMerge/>
          </w:tcPr>
          <w:p w14:paraId="41395F02" w14:textId="70AF8FEC" w:rsidR="00B04884" w:rsidRPr="00DC369B" w:rsidRDefault="00B04884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B04884" w:rsidRPr="00DC369B" w14:paraId="5DB45362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54AD91FE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21C6AB45" w14:textId="4E04EB05" w:rsidR="00B04884" w:rsidRPr="00DC369B" w:rsidRDefault="00B04884" w:rsidP="006E078E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Рекреаційного центру «Берег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надії»,</w:t>
            </w:r>
          </w:p>
        </w:tc>
        <w:tc>
          <w:tcPr>
            <w:tcW w:w="1284" w:type="dxa"/>
            <w:vMerge/>
          </w:tcPr>
          <w:p w14:paraId="5DA5426B" w14:textId="7DA2CCA2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</w:tcPr>
          <w:p w14:paraId="05341DB7" w14:textId="1C691351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6A2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4B0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14500,00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3A0" w14:textId="77777777" w:rsidR="00B04884" w:rsidRPr="00DC369B" w:rsidRDefault="00B04884" w:rsidP="00DC369B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11000,00</w:t>
            </w:r>
          </w:p>
        </w:tc>
        <w:tc>
          <w:tcPr>
            <w:tcW w:w="1222" w:type="dxa"/>
            <w:tcBorders>
              <w:left w:val="single" w:sz="4" w:space="0" w:color="auto"/>
              <w:bottom w:val="nil"/>
            </w:tcBorders>
          </w:tcPr>
          <w:p w14:paraId="7AD53A19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12000,00</w:t>
            </w:r>
          </w:p>
        </w:tc>
        <w:tc>
          <w:tcPr>
            <w:tcW w:w="1130" w:type="dxa"/>
            <w:tcBorders>
              <w:bottom w:val="nil"/>
            </w:tcBorders>
          </w:tcPr>
          <w:p w14:paraId="6122BD47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13000,00</w:t>
            </w:r>
          </w:p>
        </w:tc>
        <w:tc>
          <w:tcPr>
            <w:tcW w:w="2068" w:type="dxa"/>
            <w:vMerge/>
          </w:tcPr>
          <w:p w14:paraId="0CC431BA" w14:textId="3234DC72" w:rsidR="00B04884" w:rsidRPr="00DC369B" w:rsidRDefault="00B04884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B04884" w:rsidRPr="00DC369B" w14:paraId="0C886E72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69EFB3E3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2BD4EAC6" w14:textId="462ED316" w:rsidR="00B04884" w:rsidRPr="00DC369B" w:rsidRDefault="00B04884" w:rsidP="006E078E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Хмельницького міського територіального центру соціального обслуговування (надання соціальних послуг)</w:t>
            </w:r>
          </w:p>
        </w:tc>
        <w:tc>
          <w:tcPr>
            <w:tcW w:w="1284" w:type="dxa"/>
            <w:vMerge/>
          </w:tcPr>
          <w:p w14:paraId="223F8992" w14:textId="474A63FD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3EA40207" w14:textId="6F495248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34EEAE65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A52917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62000,00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32262D60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60000,00</w:t>
            </w:r>
          </w:p>
        </w:tc>
        <w:tc>
          <w:tcPr>
            <w:tcW w:w="1222" w:type="dxa"/>
          </w:tcPr>
          <w:p w14:paraId="7DA7836E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62000,00</w:t>
            </w:r>
          </w:p>
        </w:tc>
        <w:tc>
          <w:tcPr>
            <w:tcW w:w="1130" w:type="dxa"/>
          </w:tcPr>
          <w:p w14:paraId="1E69FEB6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65000,00</w:t>
            </w:r>
          </w:p>
        </w:tc>
        <w:tc>
          <w:tcPr>
            <w:tcW w:w="2068" w:type="dxa"/>
            <w:vMerge/>
          </w:tcPr>
          <w:p w14:paraId="635D4762" w14:textId="1CD05FE1" w:rsidR="00B04884" w:rsidRPr="00DC369B" w:rsidRDefault="00B04884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B04884" w:rsidRPr="00DC369B" w14:paraId="4186E1F9" w14:textId="77777777" w:rsidTr="002161C3">
        <w:trPr>
          <w:trHeight w:val="20"/>
          <w:jc w:val="center"/>
        </w:trPr>
        <w:tc>
          <w:tcPr>
            <w:tcW w:w="619" w:type="dxa"/>
            <w:vMerge/>
            <w:tcBorders>
              <w:bottom w:val="single" w:sz="4" w:space="0" w:color="auto"/>
            </w:tcBorders>
          </w:tcPr>
          <w:p w14:paraId="6901B7D8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01F6CEA9" w14:textId="55B4F19B" w:rsidR="00B04884" w:rsidRPr="00DC369B" w:rsidRDefault="00B04884" w:rsidP="006E078E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Позаміський дитячий заклад з оздоровлення та відпочинку «Чайка» Хмельницької міської ради, в тому числі забезпечувати оздоровлення соціально незахищених та пільгових категорій дітей</w:t>
            </w:r>
          </w:p>
        </w:tc>
        <w:tc>
          <w:tcPr>
            <w:tcW w:w="1284" w:type="dxa"/>
            <w:vMerge/>
          </w:tcPr>
          <w:p w14:paraId="7462E02A" w14:textId="77777777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D09E50B" w14:textId="49655DA1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2FA4C451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0C31DD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19000,00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71E1CE56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20000,00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EB5BE63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22000,00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D55D3A1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25000,00</w:t>
            </w:r>
          </w:p>
        </w:tc>
        <w:tc>
          <w:tcPr>
            <w:tcW w:w="2068" w:type="dxa"/>
            <w:vMerge/>
            <w:tcBorders>
              <w:bottom w:val="single" w:sz="4" w:space="0" w:color="auto"/>
            </w:tcBorders>
          </w:tcPr>
          <w:p w14:paraId="00A47E1D" w14:textId="067AE9D7" w:rsidR="00B04884" w:rsidRPr="00DC369B" w:rsidRDefault="00B04884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B04884" w:rsidRPr="00DC369B" w14:paraId="724A749D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57A18424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6A572EB8" w14:textId="77777777" w:rsidR="00B04884" w:rsidRPr="00DC369B" w:rsidRDefault="00B04884" w:rsidP="006E078E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- </w:t>
            </w:r>
            <w:r w:rsidRPr="00DC369B">
              <w:rPr>
                <w:color w:val="000000" w:themeColor="text1"/>
                <w:shd w:val="clear" w:color="auto" w:fill="FFFFFF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284" w:type="dxa"/>
            <w:vMerge/>
          </w:tcPr>
          <w:p w14:paraId="2DA83A49" w14:textId="77777777" w:rsidR="00B04884" w:rsidRPr="00DC369B" w:rsidRDefault="00B04884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4CA846D6" w14:textId="4CD9A9C1" w:rsidR="00B04884" w:rsidRPr="00DC369B" w:rsidRDefault="00B04884" w:rsidP="006E078E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та інші джерела фінансування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6EB250E3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7500,00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D609CD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10000,00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3342E8B2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12000,00</w:t>
            </w:r>
          </w:p>
        </w:tc>
        <w:tc>
          <w:tcPr>
            <w:tcW w:w="1222" w:type="dxa"/>
          </w:tcPr>
          <w:p w14:paraId="28E5CBBC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13000,00</w:t>
            </w:r>
          </w:p>
        </w:tc>
        <w:tc>
          <w:tcPr>
            <w:tcW w:w="1130" w:type="dxa"/>
          </w:tcPr>
          <w:p w14:paraId="12C5A153" w14:textId="77777777" w:rsidR="00B04884" w:rsidRPr="00DC369B" w:rsidRDefault="00B04884" w:rsidP="00DC369B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14000,00</w:t>
            </w:r>
          </w:p>
        </w:tc>
        <w:tc>
          <w:tcPr>
            <w:tcW w:w="2068" w:type="dxa"/>
            <w:vMerge/>
          </w:tcPr>
          <w:p w14:paraId="42CA9F34" w14:textId="77777777" w:rsidR="00B04884" w:rsidRPr="00DC369B" w:rsidRDefault="00B04884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77D2E570" w14:textId="77777777" w:rsidTr="002161C3">
        <w:trPr>
          <w:trHeight w:val="20"/>
          <w:jc w:val="center"/>
        </w:trPr>
        <w:tc>
          <w:tcPr>
            <w:tcW w:w="619" w:type="dxa"/>
          </w:tcPr>
          <w:p w14:paraId="2D68AC5D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765" w:type="dxa"/>
            <w:gridSpan w:val="9"/>
            <w:vAlign w:val="center"/>
          </w:tcPr>
          <w:p w14:paraId="0C4CC29E" w14:textId="0F9F89CF" w:rsidR="00EF1D4E" w:rsidRPr="00DC369B" w:rsidRDefault="00EF1D4E" w:rsidP="00B04884">
            <w:pPr>
              <w:ind w:firstLine="720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spacing w:val="2"/>
                <w:sz w:val="28"/>
                <w:szCs w:val="28"/>
                <w:lang w:val="uk-UA"/>
              </w:rPr>
              <w:t>4</w:t>
            </w:r>
            <w:r w:rsidRPr="00DC369B">
              <w:rPr>
                <w:b/>
                <w:color w:val="000000" w:themeColor="text1"/>
                <w:spacing w:val="2"/>
                <w:lang w:val="uk-UA"/>
              </w:rPr>
              <w:t>. Створення умов для безперешкодного доступу осіб з</w:t>
            </w:r>
            <w:r w:rsidR="00B04884">
              <w:rPr>
                <w:b/>
                <w:color w:val="000000" w:themeColor="text1"/>
                <w:spacing w:val="2"/>
                <w:lang w:val="uk-UA"/>
              </w:rPr>
              <w:t xml:space="preserve"> </w:t>
            </w:r>
            <w:r w:rsidRPr="00DC369B">
              <w:rPr>
                <w:b/>
                <w:color w:val="000000" w:themeColor="text1"/>
                <w:spacing w:val="2"/>
                <w:lang w:val="uk-UA"/>
              </w:rPr>
              <w:t xml:space="preserve">обмеженими можливостями до об’єктів соціальної </w:t>
            </w:r>
            <w:r w:rsidRPr="00DC369B">
              <w:rPr>
                <w:b/>
                <w:color w:val="000000" w:themeColor="text1"/>
                <w:lang w:val="uk-UA"/>
              </w:rPr>
              <w:t>та інженерно-транспортної</w:t>
            </w:r>
            <w:r w:rsidRPr="00DC369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b/>
                <w:color w:val="000000" w:themeColor="text1"/>
                <w:spacing w:val="2"/>
                <w:lang w:val="uk-UA"/>
              </w:rPr>
              <w:t>інфраструктури</w:t>
            </w:r>
          </w:p>
        </w:tc>
      </w:tr>
      <w:tr w:rsidR="00DC369B" w:rsidRPr="00DC369B" w14:paraId="46F74E56" w14:textId="77777777" w:rsidTr="002161C3">
        <w:trPr>
          <w:trHeight w:val="20"/>
          <w:jc w:val="center"/>
        </w:trPr>
        <w:tc>
          <w:tcPr>
            <w:tcW w:w="619" w:type="dxa"/>
          </w:tcPr>
          <w:p w14:paraId="70B8E2CF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1.</w:t>
            </w:r>
          </w:p>
        </w:tc>
        <w:tc>
          <w:tcPr>
            <w:tcW w:w="3869" w:type="dxa"/>
          </w:tcPr>
          <w:p w14:paraId="1FF58E83" w14:textId="79D142DC" w:rsidR="00EF1D4E" w:rsidRPr="00DC369B" w:rsidRDefault="00EF1D4E" w:rsidP="003B3278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spacing w:val="2"/>
                <w:lang w:val="uk-UA"/>
              </w:rPr>
              <w:t>Створення умов для безперешкодного доступу осіб з</w:t>
            </w:r>
            <w:r w:rsidR="003B3278">
              <w:rPr>
                <w:color w:val="000000" w:themeColor="text1"/>
                <w:spacing w:val="2"/>
                <w:lang w:val="uk-UA"/>
              </w:rPr>
              <w:t xml:space="preserve"> </w:t>
            </w:r>
            <w:r w:rsidRPr="00DC369B">
              <w:rPr>
                <w:color w:val="000000" w:themeColor="text1"/>
                <w:spacing w:val="2"/>
                <w:lang w:val="uk-UA"/>
              </w:rPr>
              <w:t xml:space="preserve">обмеженими можливостями до закладів соціального захисту, охорони </w:t>
            </w:r>
            <w:r w:rsidR="00D276DF" w:rsidRPr="00DC369B">
              <w:rPr>
                <w:color w:val="000000" w:themeColor="text1"/>
                <w:spacing w:val="2"/>
                <w:lang w:val="uk-UA"/>
              </w:rPr>
              <w:t>здоров’я</w:t>
            </w:r>
            <w:r w:rsidRPr="00DC369B">
              <w:rPr>
                <w:color w:val="000000" w:themeColor="text1"/>
                <w:spacing w:val="2"/>
                <w:lang w:val="uk-UA"/>
              </w:rPr>
              <w:t>, освіти, культури та спорту, до об’єктів</w:t>
            </w:r>
            <w:r w:rsidRPr="00DC369B">
              <w:rPr>
                <w:color w:val="000000" w:themeColor="text1"/>
                <w:lang w:val="uk-UA"/>
              </w:rPr>
              <w:t xml:space="preserve"> комунальної та транспортної </w:t>
            </w:r>
            <w:r w:rsidRPr="00DC369B">
              <w:rPr>
                <w:color w:val="000000" w:themeColor="text1"/>
                <w:spacing w:val="2"/>
                <w:lang w:val="uk-UA"/>
              </w:rPr>
              <w:t>інфраструктури</w:t>
            </w:r>
            <w:r w:rsidRPr="00DC369B">
              <w:rPr>
                <w:color w:val="000000" w:themeColor="text1"/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84" w:type="dxa"/>
          </w:tcPr>
          <w:p w14:paraId="2A690870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1A758A28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2A41CF5D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9BCEA6B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1F79D73A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20428312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32AB0974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3685D2DE" w14:textId="62F17BD4" w:rsidR="00EF1D4E" w:rsidRPr="00DC369B" w:rsidRDefault="00EF1D4E" w:rsidP="003B3278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міської ради</w:t>
            </w:r>
          </w:p>
        </w:tc>
      </w:tr>
      <w:tr w:rsidR="00DC369B" w:rsidRPr="00DC369B" w14:paraId="197DD853" w14:textId="77777777" w:rsidTr="002161C3">
        <w:trPr>
          <w:trHeight w:val="20"/>
          <w:jc w:val="center"/>
        </w:trPr>
        <w:tc>
          <w:tcPr>
            <w:tcW w:w="619" w:type="dxa"/>
          </w:tcPr>
          <w:p w14:paraId="18852238" w14:textId="77777777" w:rsidR="00EF1D4E" w:rsidRPr="00DC369B" w:rsidRDefault="00EF1D4E" w:rsidP="00DC369B">
            <w:pPr>
              <w:jc w:val="center"/>
              <w:rPr>
                <w:color w:val="000000" w:themeColor="text1"/>
                <w:highlight w:val="green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869" w:type="dxa"/>
          </w:tcPr>
          <w:p w14:paraId="467E842D" w14:textId="6BFEE6F6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Облаштовувати пандусами житлові будинки, в яких проживають особи з інвалідністю на візках </w:t>
            </w:r>
          </w:p>
        </w:tc>
        <w:tc>
          <w:tcPr>
            <w:tcW w:w="1284" w:type="dxa"/>
          </w:tcPr>
          <w:p w14:paraId="7EA19746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4FB04687" w14:textId="741BFE88" w:rsidR="00EF1D4E" w:rsidRPr="00DC369B" w:rsidRDefault="00EF1D4E" w:rsidP="00D276D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276DF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388E964A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134" w:type="dxa"/>
          </w:tcPr>
          <w:p w14:paraId="51286847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14:paraId="16354C01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22" w:type="dxa"/>
          </w:tcPr>
          <w:p w14:paraId="15B17E89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0" w:type="dxa"/>
          </w:tcPr>
          <w:p w14:paraId="554FFBC6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2068" w:type="dxa"/>
          </w:tcPr>
          <w:p w14:paraId="787AC8FF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житлової політики і майна</w:t>
            </w:r>
          </w:p>
        </w:tc>
      </w:tr>
      <w:tr w:rsidR="00DC369B" w:rsidRPr="00DC369B" w14:paraId="4DC9AA28" w14:textId="77777777" w:rsidTr="002161C3">
        <w:trPr>
          <w:trHeight w:val="20"/>
          <w:jc w:val="center"/>
        </w:trPr>
        <w:tc>
          <w:tcPr>
            <w:tcW w:w="619" w:type="dxa"/>
          </w:tcPr>
          <w:p w14:paraId="0BE09B08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869" w:type="dxa"/>
          </w:tcPr>
          <w:p w14:paraId="42A84232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закупівлю нових транспортних засобів з низьким рівнем підлоги (згідно ДСТУ), пристосованих для пасажирів з обмеженими фізичними можливостями</w:t>
            </w:r>
          </w:p>
        </w:tc>
        <w:tc>
          <w:tcPr>
            <w:tcW w:w="1284" w:type="dxa"/>
          </w:tcPr>
          <w:p w14:paraId="4C004C29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2022-2026 роки</w:t>
            </w:r>
          </w:p>
        </w:tc>
        <w:tc>
          <w:tcPr>
            <w:tcW w:w="1883" w:type="dxa"/>
          </w:tcPr>
          <w:p w14:paraId="58EA6930" w14:textId="3D5C6930" w:rsidR="00EF1D4E" w:rsidRPr="00DC369B" w:rsidRDefault="00EF1D4E" w:rsidP="00D276D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276DF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33D22DCE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9000,00</w:t>
            </w:r>
          </w:p>
        </w:tc>
        <w:tc>
          <w:tcPr>
            <w:tcW w:w="1134" w:type="dxa"/>
          </w:tcPr>
          <w:p w14:paraId="213409BC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068" w:type="dxa"/>
          </w:tcPr>
          <w:p w14:paraId="6466393A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222" w:type="dxa"/>
          </w:tcPr>
          <w:p w14:paraId="40AE4E4C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1130" w:type="dxa"/>
          </w:tcPr>
          <w:p w14:paraId="79FE867C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11000,0</w:t>
            </w:r>
          </w:p>
        </w:tc>
        <w:tc>
          <w:tcPr>
            <w:tcW w:w="2068" w:type="dxa"/>
          </w:tcPr>
          <w:p w14:paraId="347A2AD3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транспорту та зв’язку</w:t>
            </w:r>
          </w:p>
        </w:tc>
      </w:tr>
      <w:tr w:rsidR="00DC369B" w:rsidRPr="00DC369B" w14:paraId="28A3A010" w14:textId="77777777" w:rsidTr="002161C3">
        <w:trPr>
          <w:trHeight w:val="20"/>
          <w:jc w:val="center"/>
        </w:trPr>
        <w:tc>
          <w:tcPr>
            <w:tcW w:w="619" w:type="dxa"/>
          </w:tcPr>
          <w:p w14:paraId="4C91A1A3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869" w:type="dxa"/>
          </w:tcPr>
          <w:p w14:paraId="09F2D3A4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створення у процесі формування вулично-шляхової, пішохідної та вело-візкової мережі умов для зручного і безпечного переміщення людей з обмеженими фізичними можливостями</w:t>
            </w:r>
          </w:p>
        </w:tc>
        <w:tc>
          <w:tcPr>
            <w:tcW w:w="1284" w:type="dxa"/>
          </w:tcPr>
          <w:p w14:paraId="43AE03DC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2022-2026 роки</w:t>
            </w:r>
          </w:p>
        </w:tc>
        <w:tc>
          <w:tcPr>
            <w:tcW w:w="1883" w:type="dxa"/>
          </w:tcPr>
          <w:p w14:paraId="1EA12A0D" w14:textId="25AB0CC8" w:rsidR="00EF1D4E" w:rsidRPr="00DC369B" w:rsidRDefault="00EF1D4E" w:rsidP="00D276D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276DF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27D6FCE1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14:paraId="7DB01A80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14:paraId="67F5ADBD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</w:tcPr>
          <w:p w14:paraId="571714A2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0" w:type="dxa"/>
          </w:tcPr>
          <w:p w14:paraId="2B7F770D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2068" w:type="dxa"/>
          </w:tcPr>
          <w:p w14:paraId="5406EC49" w14:textId="2B44897D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управління комунальної </w:t>
            </w:r>
            <w:r w:rsidR="00D276DF" w:rsidRPr="00DC369B">
              <w:rPr>
                <w:color w:val="000000" w:themeColor="text1"/>
                <w:lang w:val="uk-UA"/>
              </w:rPr>
              <w:t>інфраструктури</w:t>
            </w:r>
          </w:p>
        </w:tc>
      </w:tr>
      <w:tr w:rsidR="00DC369B" w:rsidRPr="00DC369B" w14:paraId="00F97F89" w14:textId="77777777" w:rsidTr="002161C3">
        <w:trPr>
          <w:trHeight w:val="20"/>
          <w:jc w:val="center"/>
        </w:trPr>
        <w:tc>
          <w:tcPr>
            <w:tcW w:w="619" w:type="dxa"/>
          </w:tcPr>
          <w:p w14:paraId="28403CB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869" w:type="dxa"/>
          </w:tcPr>
          <w:p w14:paraId="4366D79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освітлення вулиць, дворів, під’їздів у вечірній час</w:t>
            </w:r>
          </w:p>
        </w:tc>
        <w:tc>
          <w:tcPr>
            <w:tcW w:w="1284" w:type="dxa"/>
          </w:tcPr>
          <w:p w14:paraId="5B6A30F2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42F68D16" w14:textId="26CCBD16" w:rsidR="00EF1D4E" w:rsidRPr="00DC369B" w:rsidRDefault="00EF1D4E" w:rsidP="00D276D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276DF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078F5C36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30000,0</w:t>
            </w:r>
          </w:p>
        </w:tc>
        <w:tc>
          <w:tcPr>
            <w:tcW w:w="1134" w:type="dxa"/>
          </w:tcPr>
          <w:p w14:paraId="21D14794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35000,0</w:t>
            </w:r>
          </w:p>
        </w:tc>
        <w:tc>
          <w:tcPr>
            <w:tcW w:w="1068" w:type="dxa"/>
          </w:tcPr>
          <w:p w14:paraId="74B3C8F0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35000,0</w:t>
            </w:r>
          </w:p>
        </w:tc>
        <w:tc>
          <w:tcPr>
            <w:tcW w:w="1222" w:type="dxa"/>
          </w:tcPr>
          <w:p w14:paraId="303086AA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35000,0</w:t>
            </w:r>
          </w:p>
        </w:tc>
        <w:tc>
          <w:tcPr>
            <w:tcW w:w="1130" w:type="dxa"/>
          </w:tcPr>
          <w:p w14:paraId="50AAFBC0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35000,0</w:t>
            </w:r>
          </w:p>
        </w:tc>
        <w:tc>
          <w:tcPr>
            <w:tcW w:w="2068" w:type="dxa"/>
          </w:tcPr>
          <w:p w14:paraId="4A88E657" w14:textId="32A8B3AF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управління комунальної </w:t>
            </w:r>
            <w:r w:rsidR="00D276DF" w:rsidRPr="00DC369B">
              <w:rPr>
                <w:color w:val="000000" w:themeColor="text1"/>
                <w:lang w:val="uk-UA"/>
              </w:rPr>
              <w:t>інфраструктури</w:t>
            </w:r>
          </w:p>
        </w:tc>
      </w:tr>
      <w:tr w:rsidR="00DC369B" w:rsidRPr="00DC369B" w14:paraId="5E995C36" w14:textId="77777777" w:rsidTr="002161C3">
        <w:trPr>
          <w:trHeight w:val="20"/>
          <w:jc w:val="center"/>
        </w:trPr>
        <w:tc>
          <w:tcPr>
            <w:tcW w:w="619" w:type="dxa"/>
          </w:tcPr>
          <w:p w14:paraId="7E9E5BC5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869" w:type="dxa"/>
          </w:tcPr>
          <w:p w14:paraId="1C338CD4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Сприяти обладнанню зупинок відповідно до вимог державних будівельних норм (ДБН)</w:t>
            </w:r>
          </w:p>
        </w:tc>
        <w:tc>
          <w:tcPr>
            <w:tcW w:w="1284" w:type="dxa"/>
          </w:tcPr>
          <w:p w14:paraId="00AE7491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70D0F301" w14:textId="74001382" w:rsidR="00EF1D4E" w:rsidRPr="00DC369B" w:rsidRDefault="00EF1D4E" w:rsidP="00D276D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276DF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1B077450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2250,00</w:t>
            </w:r>
          </w:p>
        </w:tc>
        <w:tc>
          <w:tcPr>
            <w:tcW w:w="1134" w:type="dxa"/>
          </w:tcPr>
          <w:p w14:paraId="0805D9C9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068" w:type="dxa"/>
          </w:tcPr>
          <w:p w14:paraId="6380BAC0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222" w:type="dxa"/>
          </w:tcPr>
          <w:p w14:paraId="5C894392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130" w:type="dxa"/>
          </w:tcPr>
          <w:p w14:paraId="18F2207E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2068" w:type="dxa"/>
          </w:tcPr>
          <w:p w14:paraId="1BD53D32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транспорту та зв’язку</w:t>
            </w:r>
          </w:p>
        </w:tc>
      </w:tr>
      <w:tr w:rsidR="00DC369B" w:rsidRPr="00DC369B" w14:paraId="6A2C8A0D" w14:textId="77777777" w:rsidTr="002161C3">
        <w:trPr>
          <w:trHeight w:val="20"/>
          <w:jc w:val="center"/>
        </w:trPr>
        <w:tc>
          <w:tcPr>
            <w:tcW w:w="619" w:type="dxa"/>
          </w:tcPr>
          <w:p w14:paraId="3C737489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869" w:type="dxa"/>
          </w:tcPr>
          <w:p w14:paraId="344A7B58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Обладнати пішохідні переходи вулиць звуковими маячками на світлофорах</w:t>
            </w:r>
          </w:p>
        </w:tc>
        <w:tc>
          <w:tcPr>
            <w:tcW w:w="1284" w:type="dxa"/>
          </w:tcPr>
          <w:p w14:paraId="286AB510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2022-2026 роки</w:t>
            </w:r>
          </w:p>
        </w:tc>
        <w:tc>
          <w:tcPr>
            <w:tcW w:w="1883" w:type="dxa"/>
          </w:tcPr>
          <w:p w14:paraId="3FC0CBDE" w14:textId="16FA0B05" w:rsidR="00EF1D4E" w:rsidRPr="00DC369B" w:rsidRDefault="00EF1D4E" w:rsidP="00D276D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D276DF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6259E581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134" w:type="dxa"/>
          </w:tcPr>
          <w:p w14:paraId="2DC6683F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068" w:type="dxa"/>
          </w:tcPr>
          <w:p w14:paraId="2F99FF52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222" w:type="dxa"/>
          </w:tcPr>
          <w:p w14:paraId="41E4BCBD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130" w:type="dxa"/>
          </w:tcPr>
          <w:p w14:paraId="7F29713A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2068" w:type="dxa"/>
          </w:tcPr>
          <w:p w14:paraId="73E9C4B7" w14:textId="4BE7852F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управління комунальної </w:t>
            </w:r>
            <w:r w:rsidR="00D276DF" w:rsidRPr="00DC369B">
              <w:rPr>
                <w:color w:val="000000" w:themeColor="text1"/>
                <w:lang w:val="uk-UA"/>
              </w:rPr>
              <w:t>інфраструктури</w:t>
            </w:r>
          </w:p>
        </w:tc>
      </w:tr>
      <w:tr w:rsidR="00DC369B" w:rsidRPr="00DC369B" w14:paraId="7C3C178D" w14:textId="77777777" w:rsidTr="002161C3">
        <w:trPr>
          <w:trHeight w:val="20"/>
          <w:jc w:val="center"/>
        </w:trPr>
        <w:tc>
          <w:tcPr>
            <w:tcW w:w="619" w:type="dxa"/>
          </w:tcPr>
          <w:p w14:paraId="49B91261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869" w:type="dxa"/>
          </w:tcPr>
          <w:p w14:paraId="5C02DE2A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Забезпечувати функціонування системи звукових оголошень про зупинки та про шанобливе </w:t>
            </w:r>
            <w:r w:rsidRPr="00DC369B">
              <w:rPr>
                <w:color w:val="000000" w:themeColor="text1"/>
                <w:lang w:val="uk-UA"/>
              </w:rPr>
              <w:lastRenderedPageBreak/>
              <w:t>ставлення до осіб з інвалідністю та людей похилого віку в громадському транспорті</w:t>
            </w:r>
          </w:p>
        </w:tc>
        <w:tc>
          <w:tcPr>
            <w:tcW w:w="1284" w:type="dxa"/>
          </w:tcPr>
          <w:p w14:paraId="7511E3AC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14:paraId="4A582556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329D24CB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51993D56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7ED2F1EB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7D97B0DD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3F690F16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3C74A21F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транспорту та зв’язку,</w:t>
            </w:r>
          </w:p>
          <w:p w14:paraId="617C6503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ХКП «Електротранс»</w:t>
            </w:r>
          </w:p>
        </w:tc>
      </w:tr>
      <w:tr w:rsidR="00DC369B" w:rsidRPr="00DC369B" w14:paraId="270E151E" w14:textId="77777777" w:rsidTr="002161C3">
        <w:trPr>
          <w:trHeight w:val="20"/>
          <w:jc w:val="center"/>
        </w:trPr>
        <w:tc>
          <w:tcPr>
            <w:tcW w:w="619" w:type="dxa"/>
          </w:tcPr>
          <w:p w14:paraId="286078E8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9.</w:t>
            </w:r>
          </w:p>
        </w:tc>
        <w:tc>
          <w:tcPr>
            <w:tcW w:w="3869" w:type="dxa"/>
          </w:tcPr>
          <w:p w14:paraId="180B195A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Проводити роз’яснювальну роботу серед водіїв міського транспорту щодо паркування впритул до посадочних майданчиків</w:t>
            </w:r>
          </w:p>
        </w:tc>
        <w:tc>
          <w:tcPr>
            <w:tcW w:w="1284" w:type="dxa"/>
          </w:tcPr>
          <w:p w14:paraId="7CD84697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10191834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2DC2346B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0E61C930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586FE185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572B962A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3E2CA3D9" w14:textId="77777777" w:rsidR="00EF1D4E" w:rsidRPr="00DC369B" w:rsidRDefault="00EF1D4E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51968676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транспорту та зв’язку,</w:t>
            </w:r>
          </w:p>
          <w:p w14:paraId="16B1336A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ХКП «Електротранс»</w:t>
            </w:r>
          </w:p>
        </w:tc>
      </w:tr>
      <w:tr w:rsidR="009613E7" w:rsidRPr="00DC369B" w14:paraId="67B9DF6E" w14:textId="77777777" w:rsidTr="002161C3">
        <w:trPr>
          <w:trHeight w:val="20"/>
          <w:jc w:val="center"/>
        </w:trPr>
        <w:tc>
          <w:tcPr>
            <w:tcW w:w="619" w:type="dxa"/>
            <w:vMerge w:val="restart"/>
          </w:tcPr>
          <w:p w14:paraId="624CEECC" w14:textId="77777777" w:rsidR="009613E7" w:rsidRPr="00DC369B" w:rsidRDefault="009613E7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0679FE8C" w14:textId="04216BCF" w:rsidR="009613E7" w:rsidRPr="00DC369B" w:rsidRDefault="009613E7" w:rsidP="00D476DD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rStyle w:val="ab"/>
                <w:b w:val="0"/>
                <w:color w:val="000000" w:themeColor="text1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284" w:type="dxa"/>
            <w:vMerge w:val="restart"/>
          </w:tcPr>
          <w:p w14:paraId="1126EC8C" w14:textId="77777777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  <w:vMerge w:val="restart"/>
          </w:tcPr>
          <w:p w14:paraId="3D5CDDC5" w14:textId="329388DF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24BDEF3F" w14:textId="23CE77BB" w:rsidR="009613E7" w:rsidRPr="00DC369B" w:rsidRDefault="009613E7" w:rsidP="003B327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0A6AC86" w14:textId="4EA55344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0AE39D9F" w14:textId="506E78AC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15B53AC4" w14:textId="61D05873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08C30E4C" w14:textId="33EC0A81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  <w:vMerge w:val="restart"/>
          </w:tcPr>
          <w:p w14:paraId="67133A8B" w14:textId="5BCE1A73" w:rsidR="009613E7" w:rsidRPr="00DC369B" w:rsidRDefault="009613E7" w:rsidP="00D476DD">
            <w:pPr>
              <w:jc w:val="both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9613E7" w:rsidRPr="00DC369B" w14:paraId="33F8293B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2CFED9AC" w14:textId="77777777" w:rsidR="009613E7" w:rsidRPr="00DC369B" w:rsidRDefault="009613E7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47F15A0D" w14:textId="75D53444" w:rsidR="009613E7" w:rsidRPr="00DC369B" w:rsidRDefault="009613E7" w:rsidP="00D476DD">
            <w:pPr>
              <w:pStyle w:val="10"/>
              <w:rPr>
                <w:rStyle w:val="ab"/>
                <w:b w:val="0"/>
                <w:color w:val="000000" w:themeColor="text1"/>
                <w:lang w:val="uk-UA"/>
              </w:rPr>
            </w:pPr>
            <w:r w:rsidRPr="00DC369B">
              <w:rPr>
                <w:rStyle w:val="ab"/>
                <w:b w:val="0"/>
                <w:color w:val="000000" w:themeColor="text1"/>
                <w:lang w:val="uk-UA"/>
              </w:rPr>
              <w:t xml:space="preserve">- </w:t>
            </w:r>
            <w:r w:rsidRPr="00DC369B">
              <w:rPr>
                <w:color w:val="000000" w:themeColor="text1"/>
                <w:lang w:val="uk-UA"/>
              </w:rPr>
              <w:t>Здійснення перевезення осіб з інвалідністю та дітей з інвалідністю з захворюваннями опорно</w:t>
            </w:r>
            <w:r>
              <w:rPr>
                <w:color w:val="000000" w:themeColor="text1"/>
                <w:lang w:val="uk-UA"/>
              </w:rPr>
              <w:t>-</w:t>
            </w:r>
            <w:r w:rsidRPr="00DC369B">
              <w:rPr>
                <w:color w:val="000000" w:themeColor="text1"/>
                <w:lang w:val="uk-UA"/>
              </w:rPr>
              <w:t>рухового апарату та іншими захворюваннями, які пересуваються на візках.</w:t>
            </w:r>
          </w:p>
        </w:tc>
        <w:tc>
          <w:tcPr>
            <w:tcW w:w="1284" w:type="dxa"/>
            <w:vMerge/>
          </w:tcPr>
          <w:p w14:paraId="111871E7" w14:textId="77777777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14:paraId="71D661D6" w14:textId="77777777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4874546A" w14:textId="3E07F21D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882,00</w:t>
            </w:r>
          </w:p>
        </w:tc>
        <w:tc>
          <w:tcPr>
            <w:tcW w:w="1134" w:type="dxa"/>
          </w:tcPr>
          <w:p w14:paraId="31D74225" w14:textId="62E4EC29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068" w:type="dxa"/>
          </w:tcPr>
          <w:p w14:paraId="2A1164E7" w14:textId="15B47C2B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1400,00</w:t>
            </w:r>
          </w:p>
        </w:tc>
        <w:tc>
          <w:tcPr>
            <w:tcW w:w="1222" w:type="dxa"/>
          </w:tcPr>
          <w:p w14:paraId="7858B520" w14:textId="6886CA25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1400,00</w:t>
            </w:r>
          </w:p>
        </w:tc>
        <w:tc>
          <w:tcPr>
            <w:tcW w:w="1130" w:type="dxa"/>
          </w:tcPr>
          <w:p w14:paraId="7E298A34" w14:textId="09C79936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2068" w:type="dxa"/>
            <w:vMerge/>
          </w:tcPr>
          <w:p w14:paraId="1AA7D737" w14:textId="77777777" w:rsidR="009613E7" w:rsidRPr="00DC369B" w:rsidRDefault="009613E7" w:rsidP="00D476DD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9613E7" w:rsidRPr="00DC369B" w14:paraId="0DA59CDF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43AE875D" w14:textId="77777777" w:rsidR="009613E7" w:rsidRPr="00DC369B" w:rsidRDefault="009613E7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198BC531" w14:textId="04910A02" w:rsidR="009613E7" w:rsidRPr="00DC369B" w:rsidRDefault="009613E7" w:rsidP="00D476DD">
            <w:pPr>
              <w:pStyle w:val="10"/>
              <w:rPr>
                <w:rStyle w:val="ab"/>
                <w:b w:val="0"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- Здійснення перевезення осіб з </w:t>
            </w:r>
            <w:r w:rsidRPr="00DC369B">
              <w:rPr>
                <w:color w:val="000000" w:themeColor="text1"/>
                <w:lang w:val="uk-UA"/>
              </w:rPr>
              <w:t>інвалідністю 1 групи в тому числі хронічною нирковою недостатністю (потребують гемо – або перітоніального діалізу), дітей з інвалідністю, які не пересуваються на візках.</w:t>
            </w:r>
          </w:p>
        </w:tc>
        <w:tc>
          <w:tcPr>
            <w:tcW w:w="1284" w:type="dxa"/>
            <w:vMerge/>
          </w:tcPr>
          <w:p w14:paraId="2218AA71" w14:textId="77777777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14:paraId="274F6906" w14:textId="77777777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2C7CD8F5" w14:textId="19264071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760,00</w:t>
            </w:r>
          </w:p>
        </w:tc>
        <w:tc>
          <w:tcPr>
            <w:tcW w:w="1134" w:type="dxa"/>
          </w:tcPr>
          <w:p w14:paraId="4C9BF74F" w14:textId="2845FE26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14:paraId="166B7668" w14:textId="7FEE43A4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222" w:type="dxa"/>
          </w:tcPr>
          <w:p w14:paraId="33AA2C0E" w14:textId="142AF511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1130" w:type="dxa"/>
          </w:tcPr>
          <w:p w14:paraId="2268D860" w14:textId="20BDE204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1500,00</w:t>
            </w:r>
          </w:p>
        </w:tc>
        <w:tc>
          <w:tcPr>
            <w:tcW w:w="2068" w:type="dxa"/>
            <w:vMerge/>
          </w:tcPr>
          <w:p w14:paraId="2B4192B3" w14:textId="77777777" w:rsidR="009613E7" w:rsidRPr="00DC369B" w:rsidRDefault="009613E7" w:rsidP="00D476DD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9613E7" w:rsidRPr="00DC369B" w14:paraId="0636F2C4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6A2EE396" w14:textId="77777777" w:rsidR="009613E7" w:rsidRPr="00DC369B" w:rsidRDefault="009613E7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23DDDF1D" w14:textId="5D6F413C" w:rsidR="009613E7" w:rsidRPr="00DC369B" w:rsidRDefault="009613E7" w:rsidP="002161C3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Супровід осіб з інвалідністю по зору 1 групи.</w:t>
            </w:r>
          </w:p>
        </w:tc>
        <w:tc>
          <w:tcPr>
            <w:tcW w:w="1284" w:type="dxa"/>
            <w:vMerge/>
          </w:tcPr>
          <w:p w14:paraId="11C52B69" w14:textId="77777777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14:paraId="541F26BF" w14:textId="77777777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4A1E51CA" w14:textId="096353AA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360,00</w:t>
            </w:r>
          </w:p>
        </w:tc>
        <w:tc>
          <w:tcPr>
            <w:tcW w:w="1134" w:type="dxa"/>
          </w:tcPr>
          <w:p w14:paraId="08349B83" w14:textId="428D4CBE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068" w:type="dxa"/>
          </w:tcPr>
          <w:p w14:paraId="653E9DFF" w14:textId="41C5E06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1222" w:type="dxa"/>
          </w:tcPr>
          <w:p w14:paraId="2E401C53" w14:textId="5F3E9EEA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0" w:type="dxa"/>
          </w:tcPr>
          <w:p w14:paraId="6C8B6A13" w14:textId="00636C80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2068" w:type="dxa"/>
            <w:vMerge/>
          </w:tcPr>
          <w:p w14:paraId="3B715782" w14:textId="77777777" w:rsidR="009613E7" w:rsidRPr="00DC369B" w:rsidRDefault="009613E7" w:rsidP="00D476DD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9613E7" w:rsidRPr="00DC369B" w14:paraId="67FDCDE0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053A739A" w14:textId="77777777" w:rsidR="009613E7" w:rsidRPr="00DC369B" w:rsidRDefault="009613E7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2E7196E4" w14:textId="77777777" w:rsidR="009613E7" w:rsidRPr="00DC369B" w:rsidRDefault="009613E7" w:rsidP="002161C3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 Переклад жестовою мовою.</w:t>
            </w:r>
          </w:p>
        </w:tc>
        <w:tc>
          <w:tcPr>
            <w:tcW w:w="1284" w:type="dxa"/>
            <w:vMerge/>
          </w:tcPr>
          <w:p w14:paraId="56B67F49" w14:textId="77777777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14:paraId="323DF5A4" w14:textId="77777777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0E0555C5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160,00</w:t>
            </w:r>
          </w:p>
        </w:tc>
        <w:tc>
          <w:tcPr>
            <w:tcW w:w="1134" w:type="dxa"/>
          </w:tcPr>
          <w:p w14:paraId="7DB81B16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14:paraId="1AF427DC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</w:tcPr>
          <w:p w14:paraId="23A9E8FB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210,00</w:t>
            </w:r>
          </w:p>
        </w:tc>
        <w:tc>
          <w:tcPr>
            <w:tcW w:w="1130" w:type="dxa"/>
          </w:tcPr>
          <w:p w14:paraId="485BB8A7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230,00</w:t>
            </w:r>
          </w:p>
        </w:tc>
        <w:tc>
          <w:tcPr>
            <w:tcW w:w="2068" w:type="dxa"/>
            <w:vMerge/>
          </w:tcPr>
          <w:p w14:paraId="01C7C5D9" w14:textId="77777777" w:rsidR="009613E7" w:rsidRPr="00DC369B" w:rsidRDefault="009613E7" w:rsidP="00D476DD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9613E7" w:rsidRPr="00DC369B" w14:paraId="2B0EC04C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2331155D" w14:textId="77777777" w:rsidR="009613E7" w:rsidRPr="00DC369B" w:rsidRDefault="009613E7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2D0D6575" w14:textId="77777777" w:rsidR="009613E7" w:rsidRPr="00DC369B" w:rsidRDefault="009613E7" w:rsidP="002161C3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- </w:t>
            </w:r>
            <w:r w:rsidRPr="00DC369B">
              <w:rPr>
                <w:color w:val="000000" w:themeColor="text1"/>
                <w:lang w:val="uk-UA" w:eastAsia="uk-UA"/>
              </w:rPr>
              <w:t>Здійснення п</w:t>
            </w:r>
            <w:r w:rsidRPr="00DC369B">
              <w:rPr>
                <w:color w:val="000000" w:themeColor="text1"/>
                <w:lang w:val="uk-UA"/>
              </w:rPr>
              <w:t>еревезення осіб, які не мають змоги користуватися транспортом загального користування та є лежачими хворими «швидка допомога»</w:t>
            </w:r>
          </w:p>
        </w:tc>
        <w:tc>
          <w:tcPr>
            <w:tcW w:w="1284" w:type="dxa"/>
            <w:vMerge/>
          </w:tcPr>
          <w:p w14:paraId="75F9F6B8" w14:textId="77777777" w:rsidR="009613E7" w:rsidRPr="00DC369B" w:rsidRDefault="009613E7" w:rsidP="003B327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  <w:vMerge/>
          </w:tcPr>
          <w:p w14:paraId="117ADA0C" w14:textId="77777777" w:rsidR="009613E7" w:rsidRPr="00DC369B" w:rsidRDefault="009613E7" w:rsidP="00D476DD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310BB2BC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28D4AEDD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425,00</w:t>
            </w:r>
          </w:p>
        </w:tc>
        <w:tc>
          <w:tcPr>
            <w:tcW w:w="1068" w:type="dxa"/>
          </w:tcPr>
          <w:p w14:paraId="02452297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222" w:type="dxa"/>
          </w:tcPr>
          <w:p w14:paraId="314CA737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480,00</w:t>
            </w:r>
          </w:p>
        </w:tc>
        <w:tc>
          <w:tcPr>
            <w:tcW w:w="1130" w:type="dxa"/>
          </w:tcPr>
          <w:p w14:paraId="64B7B0D6" w14:textId="77777777" w:rsidR="009613E7" w:rsidRPr="00DC369B" w:rsidRDefault="009613E7" w:rsidP="002161C3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500,00</w:t>
            </w:r>
          </w:p>
        </w:tc>
        <w:tc>
          <w:tcPr>
            <w:tcW w:w="2068" w:type="dxa"/>
            <w:vMerge/>
          </w:tcPr>
          <w:p w14:paraId="7607FA00" w14:textId="77777777" w:rsidR="009613E7" w:rsidRPr="00DC369B" w:rsidRDefault="009613E7" w:rsidP="00D476DD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62A9316D" w14:textId="77777777" w:rsidTr="002161C3">
        <w:trPr>
          <w:trHeight w:val="20"/>
          <w:jc w:val="center"/>
        </w:trPr>
        <w:tc>
          <w:tcPr>
            <w:tcW w:w="619" w:type="dxa"/>
          </w:tcPr>
          <w:p w14:paraId="60BD5F3E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  </w:t>
            </w:r>
          </w:p>
        </w:tc>
        <w:tc>
          <w:tcPr>
            <w:tcW w:w="14765" w:type="dxa"/>
            <w:gridSpan w:val="9"/>
            <w:tcBorders>
              <w:top w:val="nil"/>
            </w:tcBorders>
            <w:vAlign w:val="center"/>
          </w:tcPr>
          <w:p w14:paraId="5BFBB705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bCs/>
                <w:color w:val="000000" w:themeColor="text1"/>
                <w:lang w:val="uk-UA"/>
              </w:rPr>
              <w:t>5. Медичне забезпечення та оздоровлення</w:t>
            </w:r>
          </w:p>
        </w:tc>
      </w:tr>
      <w:tr w:rsidR="00DC369B" w:rsidRPr="00DC369B" w14:paraId="43210A11" w14:textId="77777777" w:rsidTr="002161C3">
        <w:trPr>
          <w:trHeight w:val="20"/>
          <w:jc w:val="center"/>
        </w:trPr>
        <w:tc>
          <w:tcPr>
            <w:tcW w:w="619" w:type="dxa"/>
          </w:tcPr>
          <w:p w14:paraId="0FDA110C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869" w:type="dxa"/>
          </w:tcPr>
          <w:p w14:paraId="3BCCA2CC" w14:textId="6309D09D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осіб з інвалідністю, ветеранів війни та праці путівками для санаторно-курортного лікування</w:t>
            </w:r>
          </w:p>
        </w:tc>
        <w:tc>
          <w:tcPr>
            <w:tcW w:w="1284" w:type="dxa"/>
          </w:tcPr>
          <w:p w14:paraId="348E30BF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2AA3D09C" w14:textId="64094A6C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9613E7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6986C7F6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14:paraId="72B219A8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1068" w:type="dxa"/>
          </w:tcPr>
          <w:p w14:paraId="358F3473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222" w:type="dxa"/>
          </w:tcPr>
          <w:p w14:paraId="51DBE157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2300,00</w:t>
            </w:r>
          </w:p>
        </w:tc>
        <w:tc>
          <w:tcPr>
            <w:tcW w:w="1130" w:type="dxa"/>
          </w:tcPr>
          <w:p w14:paraId="7B609DF8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2400,00</w:t>
            </w:r>
          </w:p>
        </w:tc>
        <w:tc>
          <w:tcPr>
            <w:tcW w:w="2068" w:type="dxa"/>
          </w:tcPr>
          <w:p w14:paraId="44992B5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05A3DC1F" w14:textId="77777777" w:rsidTr="002161C3">
        <w:trPr>
          <w:trHeight w:val="20"/>
          <w:jc w:val="center"/>
        </w:trPr>
        <w:tc>
          <w:tcPr>
            <w:tcW w:w="619" w:type="dxa"/>
            <w:vMerge w:val="restart"/>
          </w:tcPr>
          <w:p w14:paraId="658BF701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2.</w:t>
            </w:r>
          </w:p>
        </w:tc>
        <w:tc>
          <w:tcPr>
            <w:tcW w:w="3869" w:type="dxa"/>
            <w:vMerge w:val="restart"/>
          </w:tcPr>
          <w:p w14:paraId="458FD07B" w14:textId="0F488E72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rStyle w:val="ab"/>
                <w:b w:val="0"/>
                <w:bCs w:val="0"/>
                <w:color w:val="000000" w:themeColor="text1"/>
                <w:lang w:val="uk-UA"/>
              </w:rPr>
              <w:t>Відшкодовувати витрати пов’язані з н</w:t>
            </w:r>
            <w:r w:rsidRPr="00DC369B">
              <w:rPr>
                <w:color w:val="000000" w:themeColor="text1"/>
                <w:lang w:val="uk-UA"/>
              </w:rPr>
              <w:t>аданням пільг на безоплатне придбання ліків за рецептами лікарів</w:t>
            </w:r>
            <w:r w:rsidRPr="00DC369B">
              <w:rPr>
                <w:rStyle w:val="ab"/>
                <w:b w:val="0"/>
                <w:bCs w:val="0"/>
                <w:color w:val="000000" w:themeColor="text1"/>
                <w:lang w:val="uk-UA"/>
              </w:rPr>
              <w:t xml:space="preserve"> особам, які постраждали від наслідків аварії на ЧАЕС</w:t>
            </w:r>
          </w:p>
        </w:tc>
        <w:tc>
          <w:tcPr>
            <w:tcW w:w="1284" w:type="dxa"/>
            <w:vMerge w:val="restart"/>
          </w:tcPr>
          <w:p w14:paraId="393DE6D6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79ECFCF1" w14:textId="1FF1FA8A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9613E7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(субвенції обласного</w:t>
            </w:r>
            <w:r w:rsidR="009613E7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бюджету)</w:t>
            </w:r>
          </w:p>
        </w:tc>
        <w:tc>
          <w:tcPr>
            <w:tcW w:w="1107" w:type="dxa"/>
          </w:tcPr>
          <w:p w14:paraId="0CEEAF6F" w14:textId="02F69455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250,00</w:t>
            </w:r>
          </w:p>
        </w:tc>
        <w:tc>
          <w:tcPr>
            <w:tcW w:w="1134" w:type="dxa"/>
          </w:tcPr>
          <w:p w14:paraId="57771008" w14:textId="4B54A72A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14:paraId="5A972F43" w14:textId="021A425C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22" w:type="dxa"/>
          </w:tcPr>
          <w:p w14:paraId="10023706" w14:textId="3A171745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0" w:type="dxa"/>
          </w:tcPr>
          <w:p w14:paraId="45B85C78" w14:textId="183BD9E2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2068" w:type="dxa"/>
            <w:vMerge w:val="restart"/>
          </w:tcPr>
          <w:p w14:paraId="4CC03AFD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1F4B43FF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7A404D6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  <w:vMerge/>
          </w:tcPr>
          <w:p w14:paraId="0FE74955" w14:textId="77777777" w:rsidR="00EF1D4E" w:rsidRPr="00DC369B" w:rsidRDefault="00EF1D4E" w:rsidP="00DC369B">
            <w:pPr>
              <w:rPr>
                <w:rStyle w:val="ab"/>
                <w:b w:val="0"/>
                <w:bCs w:val="0"/>
                <w:color w:val="000000" w:themeColor="text1"/>
                <w:lang w:val="uk-UA"/>
              </w:rPr>
            </w:pPr>
          </w:p>
        </w:tc>
        <w:tc>
          <w:tcPr>
            <w:tcW w:w="1284" w:type="dxa"/>
            <w:vMerge/>
          </w:tcPr>
          <w:p w14:paraId="36F509BC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5602E295" w14:textId="7E02B816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9613E7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47BB559B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134" w:type="dxa"/>
          </w:tcPr>
          <w:p w14:paraId="78CFEF3A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068" w:type="dxa"/>
          </w:tcPr>
          <w:p w14:paraId="56B8686C" w14:textId="4B227E8E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1200,00</w:t>
            </w:r>
          </w:p>
        </w:tc>
        <w:tc>
          <w:tcPr>
            <w:tcW w:w="1222" w:type="dxa"/>
          </w:tcPr>
          <w:p w14:paraId="7B8AD531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1300,00</w:t>
            </w:r>
          </w:p>
        </w:tc>
        <w:tc>
          <w:tcPr>
            <w:tcW w:w="1130" w:type="dxa"/>
          </w:tcPr>
          <w:p w14:paraId="1821B077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1400,00</w:t>
            </w:r>
          </w:p>
        </w:tc>
        <w:tc>
          <w:tcPr>
            <w:tcW w:w="2068" w:type="dxa"/>
            <w:vMerge/>
          </w:tcPr>
          <w:p w14:paraId="5F7B7BDA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6129CE2E" w14:textId="77777777" w:rsidTr="002161C3">
        <w:trPr>
          <w:trHeight w:val="20"/>
          <w:jc w:val="center"/>
        </w:trPr>
        <w:tc>
          <w:tcPr>
            <w:tcW w:w="619" w:type="dxa"/>
          </w:tcPr>
          <w:p w14:paraId="257C5366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869" w:type="dxa"/>
          </w:tcPr>
          <w:p w14:paraId="2D9827A7" w14:textId="72D9240A" w:rsidR="00EF1D4E" w:rsidRPr="00DC369B" w:rsidRDefault="00EF1D4E" w:rsidP="00DC369B">
            <w:pPr>
              <w:rPr>
                <w:rStyle w:val="ab"/>
                <w:b w:val="0"/>
                <w:bCs w:val="0"/>
                <w:color w:val="000000" w:themeColor="text1"/>
                <w:lang w:val="uk-UA"/>
              </w:rPr>
            </w:pPr>
            <w:r w:rsidRPr="00DC369B">
              <w:rPr>
                <w:rStyle w:val="ab"/>
                <w:b w:val="0"/>
                <w:bCs w:val="0"/>
                <w:color w:val="000000" w:themeColor="text1"/>
                <w:lang w:val="uk-UA"/>
              </w:rPr>
              <w:t>Відшкодовувати витрати пов’язані з н</w:t>
            </w:r>
            <w:r w:rsidRPr="00DC369B">
              <w:rPr>
                <w:color w:val="000000" w:themeColor="text1"/>
                <w:lang w:val="uk-UA"/>
              </w:rPr>
              <w:t xml:space="preserve">аданням пільг на безоплатне зубопротезування </w:t>
            </w:r>
            <w:r w:rsidRPr="00DC369B">
              <w:rPr>
                <w:rStyle w:val="ab"/>
                <w:b w:val="0"/>
                <w:bCs w:val="0"/>
                <w:color w:val="000000" w:themeColor="text1"/>
                <w:lang w:val="uk-UA"/>
              </w:rPr>
              <w:t>особам, які постраждали від наслідків аварії на ЧАЕС</w:t>
            </w:r>
          </w:p>
        </w:tc>
        <w:tc>
          <w:tcPr>
            <w:tcW w:w="1284" w:type="dxa"/>
          </w:tcPr>
          <w:p w14:paraId="413602F7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71634E05" w14:textId="69E597C8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7A002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 (субвенції обласного</w:t>
            </w:r>
            <w:r w:rsidR="007A002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бюджету)</w:t>
            </w:r>
          </w:p>
        </w:tc>
        <w:tc>
          <w:tcPr>
            <w:tcW w:w="1107" w:type="dxa"/>
          </w:tcPr>
          <w:p w14:paraId="4DF97223" w14:textId="15BC780C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4" w:type="dxa"/>
          </w:tcPr>
          <w:p w14:paraId="5385C5A0" w14:textId="03CE69F1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068" w:type="dxa"/>
          </w:tcPr>
          <w:p w14:paraId="2FF4D6AC" w14:textId="5B384A3A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222" w:type="dxa"/>
          </w:tcPr>
          <w:p w14:paraId="490B4867" w14:textId="716B7190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0" w:type="dxa"/>
          </w:tcPr>
          <w:p w14:paraId="42782388" w14:textId="438A2311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2068" w:type="dxa"/>
          </w:tcPr>
          <w:p w14:paraId="15F7DEC4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61CC5C97" w14:textId="77777777" w:rsidTr="002161C3">
        <w:trPr>
          <w:trHeight w:val="20"/>
          <w:jc w:val="center"/>
        </w:trPr>
        <w:tc>
          <w:tcPr>
            <w:tcW w:w="619" w:type="dxa"/>
          </w:tcPr>
          <w:p w14:paraId="1BD7B7C5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869" w:type="dxa"/>
          </w:tcPr>
          <w:p w14:paraId="3DB1BA1D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rFonts w:ascii="Times New Roman CYR" w:hAnsi="Times New Roman CYR" w:cs="Times New Roman CYR"/>
                <w:color w:val="000000" w:themeColor="text1"/>
                <w:spacing w:val="-4"/>
                <w:lang w:val="uk-UA"/>
              </w:rPr>
              <w:t xml:space="preserve">Надання невідкладної стоматологічної допомоги мешканцям громади, терапевтичної, хірургічної допомоги та зубопротезування пільгових категорій населення, які відповідно до чинного законодавства мають право на пільги. </w:t>
            </w:r>
            <w:r w:rsidRPr="00DC369B">
              <w:rPr>
                <w:color w:val="000000" w:themeColor="text1"/>
                <w:lang w:val="uk-UA"/>
              </w:rPr>
              <w:t>Забезпечувати пільгові категорії громадян безкоштовним слухопротезуванням.</w:t>
            </w:r>
          </w:p>
        </w:tc>
        <w:tc>
          <w:tcPr>
            <w:tcW w:w="1284" w:type="dxa"/>
          </w:tcPr>
          <w:p w14:paraId="663DB131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384B83D" w14:textId="5BC7EC17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7A002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0DECE29D" w14:textId="1FB90713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4" w:type="dxa"/>
          </w:tcPr>
          <w:p w14:paraId="48890E14" w14:textId="185119C7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5270,00</w:t>
            </w:r>
          </w:p>
        </w:tc>
        <w:tc>
          <w:tcPr>
            <w:tcW w:w="1068" w:type="dxa"/>
          </w:tcPr>
          <w:p w14:paraId="610E788E" w14:textId="7A56B1C5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5530,00</w:t>
            </w:r>
          </w:p>
        </w:tc>
        <w:tc>
          <w:tcPr>
            <w:tcW w:w="1222" w:type="dxa"/>
          </w:tcPr>
          <w:p w14:paraId="7306F4A3" w14:textId="6AEEC188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5600,00</w:t>
            </w:r>
          </w:p>
        </w:tc>
        <w:tc>
          <w:tcPr>
            <w:tcW w:w="1130" w:type="dxa"/>
          </w:tcPr>
          <w:p w14:paraId="027A95C6" w14:textId="64837F0E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5650,00</w:t>
            </w:r>
          </w:p>
        </w:tc>
        <w:tc>
          <w:tcPr>
            <w:tcW w:w="2068" w:type="dxa"/>
          </w:tcPr>
          <w:p w14:paraId="33D086B3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охорони здоров’я</w:t>
            </w:r>
          </w:p>
        </w:tc>
      </w:tr>
      <w:tr w:rsidR="00DC369B" w:rsidRPr="00DC369B" w14:paraId="46B38046" w14:textId="77777777" w:rsidTr="002161C3">
        <w:trPr>
          <w:trHeight w:val="20"/>
          <w:jc w:val="center"/>
        </w:trPr>
        <w:tc>
          <w:tcPr>
            <w:tcW w:w="619" w:type="dxa"/>
          </w:tcPr>
          <w:p w14:paraId="0BC5C6F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869" w:type="dxa"/>
          </w:tcPr>
          <w:p w14:paraId="3D6EA31C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виплату компенсації вартості самостійного санаторно-курортного лікування почесним громадянам міста Хмельницького та Хмельницької міської територіальної громади</w:t>
            </w:r>
          </w:p>
        </w:tc>
        <w:tc>
          <w:tcPr>
            <w:tcW w:w="1284" w:type="dxa"/>
          </w:tcPr>
          <w:p w14:paraId="5874378C" w14:textId="77777777" w:rsidR="00EF1D4E" w:rsidRPr="00DC369B" w:rsidRDefault="00EF1D4E" w:rsidP="009613E7">
            <w:pPr>
              <w:jc w:val="center"/>
              <w:rPr>
                <w:i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44BE17F5" w14:textId="6D997C92" w:rsidR="00EF1D4E" w:rsidRPr="00DC369B" w:rsidRDefault="00EF1D4E" w:rsidP="007A002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7A002B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4BA9F3A3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55,00</w:t>
            </w:r>
          </w:p>
        </w:tc>
        <w:tc>
          <w:tcPr>
            <w:tcW w:w="1134" w:type="dxa"/>
          </w:tcPr>
          <w:p w14:paraId="51F481B1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75,00</w:t>
            </w:r>
          </w:p>
        </w:tc>
        <w:tc>
          <w:tcPr>
            <w:tcW w:w="1068" w:type="dxa"/>
          </w:tcPr>
          <w:p w14:paraId="2C203619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85,00</w:t>
            </w:r>
          </w:p>
        </w:tc>
        <w:tc>
          <w:tcPr>
            <w:tcW w:w="1222" w:type="dxa"/>
          </w:tcPr>
          <w:p w14:paraId="6AC82BE8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90,00</w:t>
            </w:r>
          </w:p>
        </w:tc>
        <w:tc>
          <w:tcPr>
            <w:tcW w:w="1130" w:type="dxa"/>
          </w:tcPr>
          <w:p w14:paraId="1C49406B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95,00</w:t>
            </w:r>
          </w:p>
        </w:tc>
        <w:tc>
          <w:tcPr>
            <w:tcW w:w="2068" w:type="dxa"/>
          </w:tcPr>
          <w:p w14:paraId="41391A52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49D3E9B4" w14:textId="77777777" w:rsidTr="002161C3">
        <w:trPr>
          <w:trHeight w:val="20"/>
          <w:jc w:val="center"/>
        </w:trPr>
        <w:tc>
          <w:tcPr>
            <w:tcW w:w="619" w:type="dxa"/>
          </w:tcPr>
          <w:p w14:paraId="72080271" w14:textId="5378F989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869" w:type="dxa"/>
          </w:tcPr>
          <w:p w14:paraId="3852A5F5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Проводити в</w:t>
            </w:r>
            <w:r w:rsidRPr="00DC369B">
              <w:rPr>
                <w:rStyle w:val="ab"/>
                <w:b w:val="0"/>
                <w:bCs w:val="0"/>
                <w:color w:val="000000" w:themeColor="text1"/>
                <w:lang w:val="uk-UA"/>
              </w:rPr>
              <w:t>ідшкодування вартості санаторно-курортного лікування (путівки) особам, які постраждали від наслідків аварії на ЧАЕС I, II та III категорії, а також</w:t>
            </w:r>
            <w:r w:rsidRPr="00DC369B">
              <w:rPr>
                <w:rStyle w:val="ab"/>
                <w:bCs w:val="0"/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 xml:space="preserve">дітям з </w:t>
            </w:r>
            <w:r w:rsidRPr="00DC369B">
              <w:rPr>
                <w:color w:val="000000" w:themeColor="text1"/>
                <w:lang w:val="uk-UA"/>
              </w:rPr>
              <w:lastRenderedPageBreak/>
              <w:t>інвалідністю, інвалідність яких пов’язана з наслідками аварії на ЧАЕС.</w:t>
            </w:r>
          </w:p>
        </w:tc>
        <w:tc>
          <w:tcPr>
            <w:tcW w:w="1284" w:type="dxa"/>
          </w:tcPr>
          <w:p w14:paraId="55B57A0D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14:paraId="6DC0F2D6" w14:textId="4C543C43" w:rsidR="00EF1D4E" w:rsidRPr="00DC369B" w:rsidRDefault="00EF1D4E" w:rsidP="001E0C0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1E0C07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1E30EFBC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180,00</w:t>
            </w:r>
          </w:p>
        </w:tc>
        <w:tc>
          <w:tcPr>
            <w:tcW w:w="1134" w:type="dxa"/>
          </w:tcPr>
          <w:p w14:paraId="5669B9AA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068" w:type="dxa"/>
          </w:tcPr>
          <w:p w14:paraId="31049BB4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222" w:type="dxa"/>
          </w:tcPr>
          <w:p w14:paraId="18D62647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1130" w:type="dxa"/>
          </w:tcPr>
          <w:p w14:paraId="6A873C1F" w14:textId="77777777" w:rsidR="00EF1D4E" w:rsidRPr="00DC369B" w:rsidRDefault="00EF1D4E" w:rsidP="009613E7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2200,00</w:t>
            </w:r>
          </w:p>
        </w:tc>
        <w:tc>
          <w:tcPr>
            <w:tcW w:w="2068" w:type="dxa"/>
          </w:tcPr>
          <w:p w14:paraId="611A524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5793D859" w14:textId="77777777" w:rsidTr="002161C3">
        <w:trPr>
          <w:trHeight w:val="20"/>
          <w:jc w:val="center"/>
        </w:trPr>
        <w:tc>
          <w:tcPr>
            <w:tcW w:w="619" w:type="dxa"/>
          </w:tcPr>
          <w:p w14:paraId="61B96BCA" w14:textId="77777777" w:rsidR="00EF1D4E" w:rsidRPr="00DC369B" w:rsidRDefault="00EF1D4E" w:rsidP="00DC369B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765" w:type="dxa"/>
            <w:gridSpan w:val="9"/>
            <w:vAlign w:val="center"/>
          </w:tcPr>
          <w:p w14:paraId="21691693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b/>
                <w:bCs/>
                <w:color w:val="000000" w:themeColor="text1"/>
                <w:lang w:val="uk-UA"/>
              </w:rPr>
              <w:t>6. Соціально-побутове та культурне обслуговування</w:t>
            </w:r>
          </w:p>
        </w:tc>
      </w:tr>
      <w:tr w:rsidR="00DC369B" w:rsidRPr="00DC369B" w14:paraId="14860C11" w14:textId="77777777" w:rsidTr="002161C3">
        <w:trPr>
          <w:trHeight w:val="20"/>
          <w:jc w:val="center"/>
        </w:trPr>
        <w:tc>
          <w:tcPr>
            <w:tcW w:w="619" w:type="dxa"/>
          </w:tcPr>
          <w:p w14:paraId="5DDFAB17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869" w:type="dxa"/>
          </w:tcPr>
          <w:p w14:paraId="68B38C9C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Забезпечувати безкоштовним дитячим харчуванням молочної кухні Хмельницької міської дитячої лікарні дітей перших 2-х років життя з малозабезпечених сімей</w:t>
            </w:r>
          </w:p>
        </w:tc>
        <w:tc>
          <w:tcPr>
            <w:tcW w:w="1284" w:type="dxa"/>
          </w:tcPr>
          <w:p w14:paraId="4B263528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7E971E02" w14:textId="254DF626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50AEF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06672718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134" w:type="dxa"/>
          </w:tcPr>
          <w:p w14:paraId="3E537AA4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350,00</w:t>
            </w:r>
          </w:p>
        </w:tc>
        <w:tc>
          <w:tcPr>
            <w:tcW w:w="1068" w:type="dxa"/>
          </w:tcPr>
          <w:p w14:paraId="2394C4E4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460,00</w:t>
            </w:r>
          </w:p>
        </w:tc>
        <w:tc>
          <w:tcPr>
            <w:tcW w:w="1222" w:type="dxa"/>
          </w:tcPr>
          <w:p w14:paraId="1D52141B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570,00</w:t>
            </w:r>
          </w:p>
        </w:tc>
        <w:tc>
          <w:tcPr>
            <w:tcW w:w="1130" w:type="dxa"/>
          </w:tcPr>
          <w:p w14:paraId="70DA08E7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670,00</w:t>
            </w:r>
          </w:p>
        </w:tc>
        <w:tc>
          <w:tcPr>
            <w:tcW w:w="2068" w:type="dxa"/>
          </w:tcPr>
          <w:p w14:paraId="77946F7D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охорони здоров’я</w:t>
            </w:r>
          </w:p>
        </w:tc>
      </w:tr>
      <w:tr w:rsidR="00DC369B" w:rsidRPr="00DC369B" w14:paraId="4513851C" w14:textId="77777777" w:rsidTr="002161C3">
        <w:trPr>
          <w:trHeight w:val="20"/>
          <w:jc w:val="center"/>
        </w:trPr>
        <w:tc>
          <w:tcPr>
            <w:tcW w:w="619" w:type="dxa"/>
          </w:tcPr>
          <w:p w14:paraId="7589B32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869" w:type="dxa"/>
          </w:tcPr>
          <w:p w14:paraId="3EABBEB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Проводити шефські культурно-мистецькі програми в закладах соціального спрямування</w:t>
            </w:r>
          </w:p>
        </w:tc>
        <w:tc>
          <w:tcPr>
            <w:tcW w:w="1284" w:type="dxa"/>
          </w:tcPr>
          <w:p w14:paraId="5DC0EFA9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04F4BCE8" w14:textId="10981BD0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C50AEF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3BFFC33C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20,00</w:t>
            </w:r>
          </w:p>
        </w:tc>
        <w:tc>
          <w:tcPr>
            <w:tcW w:w="1134" w:type="dxa"/>
          </w:tcPr>
          <w:p w14:paraId="5DF19C0D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30,00</w:t>
            </w:r>
          </w:p>
        </w:tc>
        <w:tc>
          <w:tcPr>
            <w:tcW w:w="1068" w:type="dxa"/>
          </w:tcPr>
          <w:p w14:paraId="18FC94F6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30,00</w:t>
            </w:r>
          </w:p>
        </w:tc>
        <w:tc>
          <w:tcPr>
            <w:tcW w:w="1222" w:type="dxa"/>
          </w:tcPr>
          <w:p w14:paraId="2CEB6CF9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40,00</w:t>
            </w:r>
          </w:p>
        </w:tc>
        <w:tc>
          <w:tcPr>
            <w:tcW w:w="1130" w:type="dxa"/>
          </w:tcPr>
          <w:p w14:paraId="5EC04A7F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40,00</w:t>
            </w:r>
          </w:p>
        </w:tc>
        <w:tc>
          <w:tcPr>
            <w:tcW w:w="2068" w:type="dxa"/>
          </w:tcPr>
          <w:p w14:paraId="11F6D344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культури та туризму</w:t>
            </w:r>
          </w:p>
        </w:tc>
      </w:tr>
      <w:tr w:rsidR="00DC369B" w:rsidRPr="00DC369B" w14:paraId="6DD0804C" w14:textId="77777777" w:rsidTr="002161C3">
        <w:trPr>
          <w:trHeight w:val="20"/>
          <w:jc w:val="center"/>
        </w:trPr>
        <w:tc>
          <w:tcPr>
            <w:tcW w:w="619" w:type="dxa"/>
          </w:tcPr>
          <w:p w14:paraId="18E65FDC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869" w:type="dxa"/>
          </w:tcPr>
          <w:p w14:paraId="58F848D9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Сприяти безкоштовному відвідуванню атракціонів циркових вистав гастролюючих видовищних закладів, дітьми позбавлених батьківського піклування, дітьми, які знаходяться під опікою та піклуванням, дітьми з інвалідністю та дітьми з малозабезпечених сімей</w:t>
            </w:r>
          </w:p>
        </w:tc>
        <w:tc>
          <w:tcPr>
            <w:tcW w:w="1284" w:type="dxa"/>
          </w:tcPr>
          <w:p w14:paraId="480F8313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16244C5E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09926B2C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5126333A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41881368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1C5D66BB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463AE7A1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5CD4E134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культури та туризму</w:t>
            </w:r>
          </w:p>
        </w:tc>
      </w:tr>
      <w:tr w:rsidR="00DC369B" w:rsidRPr="00DC369B" w14:paraId="26F85394" w14:textId="77777777" w:rsidTr="002161C3">
        <w:trPr>
          <w:trHeight w:val="20"/>
          <w:jc w:val="center"/>
        </w:trPr>
        <w:tc>
          <w:tcPr>
            <w:tcW w:w="619" w:type="dxa"/>
          </w:tcPr>
          <w:p w14:paraId="72D6DFD6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869" w:type="dxa"/>
          </w:tcPr>
          <w:p w14:paraId="38561B3D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Надавати методичну допомогу громадським організаціям ветеранів та осіб з інвалідністю</w:t>
            </w:r>
          </w:p>
        </w:tc>
        <w:tc>
          <w:tcPr>
            <w:tcW w:w="1284" w:type="dxa"/>
          </w:tcPr>
          <w:p w14:paraId="5A5FCECC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288D4792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4EFF6F40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85BC178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3319DC8E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022F03C3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60B010F3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5D873490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культури та туризму</w:t>
            </w:r>
          </w:p>
        </w:tc>
      </w:tr>
      <w:tr w:rsidR="00DC369B" w:rsidRPr="00DC369B" w14:paraId="1BB05F8E" w14:textId="77777777" w:rsidTr="002161C3">
        <w:trPr>
          <w:trHeight w:val="20"/>
          <w:jc w:val="center"/>
        </w:trPr>
        <w:tc>
          <w:tcPr>
            <w:tcW w:w="619" w:type="dxa"/>
          </w:tcPr>
          <w:p w14:paraId="1FAB1163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869" w:type="dxa"/>
          </w:tcPr>
          <w:p w14:paraId="00C6B46C" w14:textId="07D57AAE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Забезпечити відшкодування витрат, пов’язаних із наданням послуги лазні з 50% знижкою вартості квитка учасникам бойових дій, особам з інвалідністю внаслідок війни та особам з інвалідністю внаслідок військової служби , внутрішньо переміщеним особам, фактичне місце проживання (перебування) яких зареєстровано на території Хмельницької міської </w:t>
            </w:r>
            <w:r w:rsidRPr="00DC369B">
              <w:rPr>
                <w:color w:val="000000" w:themeColor="text1"/>
                <w:lang w:val="uk-UA"/>
              </w:rPr>
              <w:lastRenderedPageBreak/>
              <w:t>територіальної громади, а на період дії  воєнного стану - з 100% знижкою вартості квитка діючим військовослужбовцям ЗСУ.</w:t>
            </w:r>
          </w:p>
        </w:tc>
        <w:tc>
          <w:tcPr>
            <w:tcW w:w="1284" w:type="dxa"/>
          </w:tcPr>
          <w:p w14:paraId="62044236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2022-2026 роки</w:t>
            </w:r>
          </w:p>
        </w:tc>
        <w:tc>
          <w:tcPr>
            <w:tcW w:w="1883" w:type="dxa"/>
          </w:tcPr>
          <w:p w14:paraId="2357CD34" w14:textId="228547BB" w:rsidR="00EF1D4E" w:rsidRPr="00DC369B" w:rsidRDefault="00EF1D4E" w:rsidP="00FA5CC0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FA5CC0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7A68126A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2500,00</w:t>
            </w:r>
          </w:p>
        </w:tc>
        <w:tc>
          <w:tcPr>
            <w:tcW w:w="1134" w:type="dxa"/>
          </w:tcPr>
          <w:p w14:paraId="05975423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3500,00</w:t>
            </w:r>
          </w:p>
        </w:tc>
        <w:tc>
          <w:tcPr>
            <w:tcW w:w="1068" w:type="dxa"/>
          </w:tcPr>
          <w:p w14:paraId="19837E49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2000,00</w:t>
            </w:r>
          </w:p>
        </w:tc>
        <w:tc>
          <w:tcPr>
            <w:tcW w:w="1222" w:type="dxa"/>
          </w:tcPr>
          <w:p w14:paraId="64907981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130" w:type="dxa"/>
          </w:tcPr>
          <w:p w14:paraId="1592328B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2068" w:type="dxa"/>
          </w:tcPr>
          <w:p w14:paraId="24A9A875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CE185E" w:rsidRPr="00DC369B" w14:paraId="22C07B51" w14:textId="77777777" w:rsidTr="002161C3">
        <w:trPr>
          <w:trHeight w:val="20"/>
          <w:jc w:val="center"/>
        </w:trPr>
        <w:tc>
          <w:tcPr>
            <w:tcW w:w="619" w:type="dxa"/>
            <w:vMerge w:val="restart"/>
          </w:tcPr>
          <w:p w14:paraId="584E9643" w14:textId="77777777" w:rsidR="00CE185E" w:rsidRPr="00DC369B" w:rsidRDefault="00CE185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869" w:type="dxa"/>
          </w:tcPr>
          <w:p w14:paraId="1F4EF21F" w14:textId="5B4169E6" w:rsidR="00CE185E" w:rsidRPr="00CE185E" w:rsidRDefault="00CE185E" w:rsidP="00FA5CC0">
            <w:pPr>
              <w:rPr>
                <w:lang w:val="uk-UA"/>
              </w:rPr>
            </w:pPr>
            <w:r w:rsidRPr="00FA5CC0">
              <w:rPr>
                <w:lang w:val="uk-UA"/>
              </w:rPr>
              <w:t>Забезпечити проведення безоплатного капітального ремонту власних житлових будинків і квартир осіб, що мають право на таку пільгу відповідно до чинного законодавства;</w:t>
            </w:r>
          </w:p>
        </w:tc>
        <w:tc>
          <w:tcPr>
            <w:tcW w:w="1284" w:type="dxa"/>
            <w:vMerge w:val="restart"/>
          </w:tcPr>
          <w:p w14:paraId="32AB6368" w14:textId="02A166A2" w:rsidR="00CE185E" w:rsidRPr="00DC369B" w:rsidRDefault="00CE185E" w:rsidP="00C50AEF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2022</w:t>
            </w:r>
            <w:r>
              <w:rPr>
                <w:color w:val="000000" w:themeColor="text1"/>
                <w:lang w:val="uk-UA"/>
              </w:rPr>
              <w:t>-</w:t>
            </w:r>
            <w:r w:rsidRPr="00DC369B">
              <w:rPr>
                <w:color w:val="000000" w:themeColor="text1"/>
                <w:lang w:val="uk-UA"/>
              </w:rPr>
              <w:t>2026 роки</w:t>
            </w:r>
          </w:p>
        </w:tc>
        <w:tc>
          <w:tcPr>
            <w:tcW w:w="1883" w:type="dxa"/>
          </w:tcPr>
          <w:p w14:paraId="1E1182C1" w14:textId="74544536" w:rsidR="00CE185E" w:rsidRPr="00DC369B" w:rsidRDefault="00CE185E" w:rsidP="00CE185E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29AA2265" w14:textId="0385C7C7" w:rsidR="00CE185E" w:rsidRPr="00DC369B" w:rsidRDefault="00CE185E" w:rsidP="00FA5CC0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4" w:type="dxa"/>
          </w:tcPr>
          <w:p w14:paraId="1C566AE0" w14:textId="174DDE58" w:rsidR="00CE185E" w:rsidRPr="00DC369B" w:rsidRDefault="00CE185E" w:rsidP="00FA5CC0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068" w:type="dxa"/>
          </w:tcPr>
          <w:p w14:paraId="2FA73C19" w14:textId="67ECB05B" w:rsidR="00CE185E" w:rsidRPr="00DC369B" w:rsidRDefault="00CE185E" w:rsidP="00FA5CC0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222" w:type="dxa"/>
          </w:tcPr>
          <w:p w14:paraId="3F269283" w14:textId="7CB8B532" w:rsidR="00CE185E" w:rsidRPr="00DC369B" w:rsidRDefault="00CE185E" w:rsidP="00FA5CC0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0" w:type="dxa"/>
          </w:tcPr>
          <w:p w14:paraId="434E982D" w14:textId="1892D24B" w:rsidR="00CE185E" w:rsidRPr="00DC369B" w:rsidRDefault="00CE185E" w:rsidP="00FA5CC0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2068" w:type="dxa"/>
            <w:vMerge w:val="restart"/>
          </w:tcPr>
          <w:p w14:paraId="3930DDF9" w14:textId="77777777" w:rsidR="00CE185E" w:rsidRPr="00DC369B" w:rsidRDefault="00CE185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CE185E" w:rsidRPr="00DC369B" w14:paraId="22FFC011" w14:textId="77777777" w:rsidTr="002161C3">
        <w:trPr>
          <w:trHeight w:val="20"/>
          <w:jc w:val="center"/>
        </w:trPr>
        <w:tc>
          <w:tcPr>
            <w:tcW w:w="619" w:type="dxa"/>
            <w:vMerge/>
          </w:tcPr>
          <w:p w14:paraId="4D478E71" w14:textId="77777777" w:rsidR="00CE185E" w:rsidRPr="00DC369B" w:rsidRDefault="00CE185E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4D3071D9" w14:textId="5D1D8021" w:rsidR="00CE185E" w:rsidRPr="00DC369B" w:rsidRDefault="00CE185E" w:rsidP="00FA5CC0">
            <w:pPr>
              <w:rPr>
                <w:color w:val="000000" w:themeColor="text1"/>
                <w:spacing w:val="-7"/>
                <w:lang w:val="uk-UA"/>
              </w:rPr>
            </w:pPr>
            <w:r w:rsidRPr="00FA5CC0">
              <w:rPr>
                <w:lang w:val="uk-UA"/>
              </w:rPr>
              <w:t xml:space="preserve">забезпечити проведення </w:t>
            </w:r>
            <w:r w:rsidRPr="00FA5CC0">
              <w:rPr>
                <w:lang w:val="uk-UA"/>
              </w:rPr>
              <w:t>газопостачання у житлові будинки та заміну непридатного до використання газового обладнання найбільш малозахищеним верствам населення за рішенням комісії по розгляду питань проведення газопостачання у житлові будинки та заміни непридатного до використання газового обладнання найбільш малозахищеним верствам населення</w:t>
            </w:r>
          </w:p>
        </w:tc>
        <w:tc>
          <w:tcPr>
            <w:tcW w:w="1284" w:type="dxa"/>
            <w:vMerge/>
          </w:tcPr>
          <w:p w14:paraId="568C61C8" w14:textId="77777777" w:rsidR="00CE185E" w:rsidRPr="00DC369B" w:rsidRDefault="00CE185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56745B31" w14:textId="6B9DC768" w:rsidR="00CE185E" w:rsidRPr="00DC369B" w:rsidRDefault="00CE185E" w:rsidP="00FA5CC0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229B7397" w14:textId="77777777" w:rsidR="00CE185E" w:rsidRPr="00DC369B" w:rsidRDefault="00CE185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150,00</w:t>
            </w:r>
          </w:p>
        </w:tc>
        <w:tc>
          <w:tcPr>
            <w:tcW w:w="1134" w:type="dxa"/>
          </w:tcPr>
          <w:p w14:paraId="7699ECAA" w14:textId="77777777" w:rsidR="00CE185E" w:rsidRPr="00DC369B" w:rsidRDefault="00CE185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600,00</w:t>
            </w:r>
          </w:p>
        </w:tc>
        <w:tc>
          <w:tcPr>
            <w:tcW w:w="1068" w:type="dxa"/>
          </w:tcPr>
          <w:p w14:paraId="00AB98FC" w14:textId="77777777" w:rsidR="00CE185E" w:rsidRPr="00DC369B" w:rsidRDefault="00CE185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222" w:type="dxa"/>
          </w:tcPr>
          <w:p w14:paraId="18A8E33A" w14:textId="77777777" w:rsidR="00CE185E" w:rsidRPr="00DC369B" w:rsidRDefault="00CE185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130" w:type="dxa"/>
          </w:tcPr>
          <w:p w14:paraId="07A59EE6" w14:textId="77777777" w:rsidR="00CE185E" w:rsidRPr="00DC369B" w:rsidRDefault="00CE185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2068" w:type="dxa"/>
            <w:vMerge/>
          </w:tcPr>
          <w:p w14:paraId="77CD88A3" w14:textId="77777777" w:rsidR="00CE185E" w:rsidRPr="00DC369B" w:rsidRDefault="00CE185E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7649605D" w14:textId="77777777" w:rsidTr="002161C3">
        <w:trPr>
          <w:trHeight w:val="20"/>
          <w:jc w:val="center"/>
        </w:trPr>
        <w:tc>
          <w:tcPr>
            <w:tcW w:w="619" w:type="dxa"/>
          </w:tcPr>
          <w:p w14:paraId="4878008D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869" w:type="dxa"/>
          </w:tcPr>
          <w:p w14:paraId="3EB9F9CA" w14:textId="28F903EC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Відшкодування витрат за надання послуги дітям з особливими освітніми потребами, які відповідно до висновку про комплексну психічно</w:t>
            </w:r>
            <w:r w:rsidR="00B455EA">
              <w:rPr>
                <w:color w:val="000000" w:themeColor="text1"/>
                <w:lang w:val="uk-UA"/>
              </w:rPr>
              <w:t>-</w:t>
            </w:r>
            <w:r w:rsidRPr="00DC369B">
              <w:rPr>
                <w:color w:val="000000" w:themeColor="text1"/>
                <w:lang w:val="uk-UA"/>
              </w:rPr>
              <w:t>педагогічну оцінку розвитку особи, наданого ІРЦ, потребують супроводу в закладах дошкільної освіти та закладах освіти, які забезпечують здобуття повної загальної середньої освіти (асистент дитини) – базова послуга.</w:t>
            </w:r>
          </w:p>
        </w:tc>
        <w:tc>
          <w:tcPr>
            <w:tcW w:w="1284" w:type="dxa"/>
          </w:tcPr>
          <w:p w14:paraId="7FB088AE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2124F77" w14:textId="12EF42EE" w:rsidR="00EF1D4E" w:rsidRPr="00DC369B" w:rsidRDefault="00EF1D4E" w:rsidP="00FA5CC0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FA5CC0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69FEB168" w14:textId="539A4057" w:rsidR="00EF1D4E" w:rsidRPr="00DC369B" w:rsidRDefault="00EF1D4E" w:rsidP="00FA5CC0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6AE8CA2E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450,00</w:t>
            </w:r>
          </w:p>
        </w:tc>
        <w:tc>
          <w:tcPr>
            <w:tcW w:w="1068" w:type="dxa"/>
          </w:tcPr>
          <w:p w14:paraId="7FA13A06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222" w:type="dxa"/>
          </w:tcPr>
          <w:p w14:paraId="673BE6FF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650,00</w:t>
            </w:r>
          </w:p>
        </w:tc>
        <w:tc>
          <w:tcPr>
            <w:tcW w:w="1130" w:type="dxa"/>
          </w:tcPr>
          <w:p w14:paraId="0019B75B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2068" w:type="dxa"/>
          </w:tcPr>
          <w:p w14:paraId="759BD50E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1F2246" w:rsidRPr="00DC369B" w14:paraId="4B6424DC" w14:textId="77777777" w:rsidTr="009447B8">
        <w:trPr>
          <w:trHeight w:val="765"/>
          <w:jc w:val="center"/>
        </w:trPr>
        <w:tc>
          <w:tcPr>
            <w:tcW w:w="619" w:type="dxa"/>
            <w:vMerge w:val="restart"/>
          </w:tcPr>
          <w:p w14:paraId="7802B503" w14:textId="77777777" w:rsidR="001F2246" w:rsidRPr="00DC369B" w:rsidRDefault="001F2246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8.</w:t>
            </w:r>
          </w:p>
        </w:tc>
        <w:tc>
          <w:tcPr>
            <w:tcW w:w="3869" w:type="dxa"/>
          </w:tcPr>
          <w:p w14:paraId="400FA09A" w14:textId="1BD4E8AC" w:rsidR="001F2246" w:rsidRPr="00DC369B" w:rsidRDefault="001F2246" w:rsidP="00DC369B">
            <w:pPr>
              <w:pStyle w:val="10"/>
              <w:rPr>
                <w:rStyle w:val="ab"/>
                <w:b w:val="0"/>
                <w:color w:val="000000" w:themeColor="text1"/>
                <w:lang w:val="uk-UA"/>
              </w:rPr>
            </w:pPr>
            <w:r w:rsidRPr="00DC369B">
              <w:rPr>
                <w:rStyle w:val="ab"/>
                <w:b w:val="0"/>
                <w:color w:val="000000" w:themeColor="text1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284" w:type="dxa"/>
          </w:tcPr>
          <w:p w14:paraId="605A791B" w14:textId="10AB5A2F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E20A7CE" w14:textId="2F945372" w:rsidR="001F2246" w:rsidRPr="00DC369B" w:rsidRDefault="001F2246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483A9096" w14:textId="53074CF7" w:rsidR="001F2246" w:rsidRPr="00DC369B" w:rsidRDefault="001F2246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72D70C4" w14:textId="6E47FFF2" w:rsidR="001F2246" w:rsidRPr="00DC369B" w:rsidRDefault="001F2246" w:rsidP="00C50AEF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120AB38C" w14:textId="35849B89" w:rsidR="001F2246" w:rsidRPr="00DC369B" w:rsidRDefault="001F2246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06CFDE40" w14:textId="60414425" w:rsidR="001F2246" w:rsidRPr="00DC369B" w:rsidRDefault="001F2246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069B146E" w14:textId="0A46AFE1" w:rsidR="001F2246" w:rsidRPr="00DC369B" w:rsidRDefault="001F2246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  <w:vMerge w:val="restart"/>
          </w:tcPr>
          <w:p w14:paraId="1CB44913" w14:textId="68FCF1D6" w:rsidR="001F2246" w:rsidRPr="00DC369B" w:rsidRDefault="001F2246" w:rsidP="009447B8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1F2246" w:rsidRPr="00DC369B" w14:paraId="446759D8" w14:textId="77777777" w:rsidTr="009447B8">
        <w:trPr>
          <w:trHeight w:val="1980"/>
          <w:jc w:val="center"/>
        </w:trPr>
        <w:tc>
          <w:tcPr>
            <w:tcW w:w="619" w:type="dxa"/>
            <w:vMerge/>
          </w:tcPr>
          <w:p w14:paraId="0924DF0B" w14:textId="77777777" w:rsidR="001F2246" w:rsidRPr="00DC369B" w:rsidRDefault="001F224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668D5BDF" w14:textId="77777777" w:rsidR="001F2246" w:rsidRPr="00DC369B" w:rsidRDefault="001F2246" w:rsidP="009447B8">
            <w:pPr>
              <w:rPr>
                <w:rStyle w:val="ab"/>
                <w:b w:val="0"/>
                <w:color w:val="000000" w:themeColor="text1"/>
                <w:lang w:val="uk-UA"/>
              </w:rPr>
            </w:pPr>
            <w:r w:rsidRPr="00DC369B">
              <w:rPr>
                <w:rStyle w:val="fontstyle01"/>
                <w:color w:val="000000" w:themeColor="text1"/>
                <w:lang w:val="uk-UA"/>
              </w:rPr>
              <w:t xml:space="preserve">Соціальна реабілітація – </w:t>
            </w:r>
            <w:r w:rsidRPr="00DC369B">
              <w:rPr>
                <w:color w:val="000000" w:themeColor="text1"/>
                <w:shd w:val="clear" w:color="auto" w:fill="FFFFFF"/>
                <w:lang w:val="uk-UA"/>
              </w:rPr>
              <w:t>допомога у забезпеченні технічними засобами реабілітації, навчання навичкам користування ними; психологічна підтримка; організація дозвілля, спортивно-оздоровчої, технічної діяльності.</w:t>
            </w:r>
          </w:p>
        </w:tc>
        <w:tc>
          <w:tcPr>
            <w:tcW w:w="1284" w:type="dxa"/>
          </w:tcPr>
          <w:p w14:paraId="580A60AA" w14:textId="77777777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212B2DC1" w14:textId="1CF7E74E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10871058" w14:textId="00C430AF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4" w:type="dxa"/>
          </w:tcPr>
          <w:p w14:paraId="288AC188" w14:textId="593A31D3" w:rsidR="001F2246" w:rsidRPr="00DC369B" w:rsidRDefault="001F2246" w:rsidP="009447B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068" w:type="dxa"/>
          </w:tcPr>
          <w:p w14:paraId="6E2F55C5" w14:textId="58B14F74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222" w:type="dxa"/>
          </w:tcPr>
          <w:p w14:paraId="28FA5ED4" w14:textId="2FF63825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1130" w:type="dxa"/>
          </w:tcPr>
          <w:p w14:paraId="2814B306" w14:textId="487F53CD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590,00</w:t>
            </w:r>
          </w:p>
        </w:tc>
        <w:tc>
          <w:tcPr>
            <w:tcW w:w="2068" w:type="dxa"/>
            <w:vMerge/>
          </w:tcPr>
          <w:p w14:paraId="3D24B603" w14:textId="77777777" w:rsidR="001F2246" w:rsidRPr="00DC369B" w:rsidRDefault="001F2246" w:rsidP="009447B8">
            <w:pPr>
              <w:rPr>
                <w:color w:val="000000" w:themeColor="text1"/>
                <w:lang w:val="uk-UA"/>
              </w:rPr>
            </w:pPr>
          </w:p>
        </w:tc>
      </w:tr>
      <w:tr w:rsidR="001F2246" w:rsidRPr="00DC369B" w14:paraId="1A183DE7" w14:textId="77777777" w:rsidTr="009447B8">
        <w:trPr>
          <w:trHeight w:val="1065"/>
          <w:jc w:val="center"/>
        </w:trPr>
        <w:tc>
          <w:tcPr>
            <w:tcW w:w="619" w:type="dxa"/>
            <w:vMerge/>
          </w:tcPr>
          <w:p w14:paraId="59FC525A" w14:textId="77777777" w:rsidR="001F2246" w:rsidRPr="00DC369B" w:rsidRDefault="001F224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3FF02C73" w14:textId="62C5BDFE" w:rsidR="001F2246" w:rsidRPr="00DC369B" w:rsidRDefault="001F2246" w:rsidP="009447B8">
            <w:pPr>
              <w:rPr>
                <w:rStyle w:val="ab"/>
                <w:b w:val="0"/>
                <w:color w:val="000000" w:themeColor="text1"/>
                <w:lang w:val="uk-UA"/>
              </w:rPr>
            </w:pPr>
            <w:r w:rsidRPr="00DC369B">
              <w:rPr>
                <w:rStyle w:val="fontstyle01"/>
                <w:color w:val="000000" w:themeColor="text1"/>
                <w:lang w:val="uk-UA"/>
              </w:rPr>
              <w:t>Соціальна адаптація – соціальна реабілітація жінок, які перенесли мастектомію, людей з цукровим діабетом та які перенесли інсульт.</w:t>
            </w:r>
          </w:p>
        </w:tc>
        <w:tc>
          <w:tcPr>
            <w:tcW w:w="1284" w:type="dxa"/>
          </w:tcPr>
          <w:p w14:paraId="7BE604E0" w14:textId="77777777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4256020E" w14:textId="538C1DA2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7899B683" w14:textId="3C0644F2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134" w:type="dxa"/>
          </w:tcPr>
          <w:p w14:paraId="3BFBC137" w14:textId="5C6CE0D4" w:rsidR="001F2246" w:rsidRPr="00DC369B" w:rsidRDefault="001F2246" w:rsidP="009447B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068" w:type="dxa"/>
          </w:tcPr>
          <w:p w14:paraId="44303E1C" w14:textId="56F6C0E2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222" w:type="dxa"/>
          </w:tcPr>
          <w:p w14:paraId="09CB9DEE" w14:textId="4FA0685F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1130" w:type="dxa"/>
          </w:tcPr>
          <w:p w14:paraId="63765A32" w14:textId="2646B1D1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130,00</w:t>
            </w:r>
          </w:p>
        </w:tc>
        <w:tc>
          <w:tcPr>
            <w:tcW w:w="2068" w:type="dxa"/>
            <w:vMerge/>
          </w:tcPr>
          <w:p w14:paraId="4E6F2CD8" w14:textId="77777777" w:rsidR="001F2246" w:rsidRPr="00DC369B" w:rsidRDefault="001F2246" w:rsidP="009447B8">
            <w:pPr>
              <w:rPr>
                <w:color w:val="000000" w:themeColor="text1"/>
                <w:lang w:val="uk-UA"/>
              </w:rPr>
            </w:pPr>
          </w:p>
        </w:tc>
      </w:tr>
      <w:tr w:rsidR="001F2246" w:rsidRPr="00DC369B" w14:paraId="6038A087" w14:textId="77777777" w:rsidTr="009447B8">
        <w:trPr>
          <w:trHeight w:val="1125"/>
          <w:jc w:val="center"/>
        </w:trPr>
        <w:tc>
          <w:tcPr>
            <w:tcW w:w="619" w:type="dxa"/>
            <w:vMerge/>
          </w:tcPr>
          <w:p w14:paraId="14469AF8" w14:textId="77777777" w:rsidR="001F2246" w:rsidRPr="00DC369B" w:rsidRDefault="001F224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73B3D317" w14:textId="0B9FD766" w:rsidR="001F2246" w:rsidRPr="00DC369B" w:rsidRDefault="001F2246" w:rsidP="009447B8">
            <w:pPr>
              <w:rPr>
                <w:rStyle w:val="fontstyle01"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Денний догляд/ тимчасовий відпочинок для батьків або осіб, які їх замінюють, що здійснюють догляд за дітьми з інвалідністю.</w:t>
            </w:r>
          </w:p>
        </w:tc>
        <w:tc>
          <w:tcPr>
            <w:tcW w:w="1284" w:type="dxa"/>
          </w:tcPr>
          <w:p w14:paraId="54B5FFA2" w14:textId="77777777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651CC171" w14:textId="5D7E07F7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1B35F2DB" w14:textId="04F3BAF4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134" w:type="dxa"/>
          </w:tcPr>
          <w:p w14:paraId="7FB2771F" w14:textId="7B97658A" w:rsidR="001F2246" w:rsidRPr="00DC369B" w:rsidRDefault="001F2246" w:rsidP="009447B8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068" w:type="dxa"/>
          </w:tcPr>
          <w:p w14:paraId="7C90EFF9" w14:textId="6BEF1D52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222" w:type="dxa"/>
          </w:tcPr>
          <w:p w14:paraId="5F530C48" w14:textId="73C45667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1130" w:type="dxa"/>
          </w:tcPr>
          <w:p w14:paraId="100B047F" w14:textId="789CA604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660,00</w:t>
            </w:r>
          </w:p>
        </w:tc>
        <w:tc>
          <w:tcPr>
            <w:tcW w:w="2068" w:type="dxa"/>
            <w:vMerge/>
          </w:tcPr>
          <w:p w14:paraId="11B8238D" w14:textId="77777777" w:rsidR="001F2246" w:rsidRPr="00DC369B" w:rsidRDefault="001F2246" w:rsidP="009447B8">
            <w:pPr>
              <w:rPr>
                <w:color w:val="000000" w:themeColor="text1"/>
                <w:lang w:val="uk-UA"/>
              </w:rPr>
            </w:pPr>
          </w:p>
        </w:tc>
      </w:tr>
      <w:tr w:rsidR="001F2246" w:rsidRPr="00DC369B" w14:paraId="2B378C82" w14:textId="77777777" w:rsidTr="001F2246">
        <w:trPr>
          <w:trHeight w:val="1695"/>
          <w:jc w:val="center"/>
        </w:trPr>
        <w:tc>
          <w:tcPr>
            <w:tcW w:w="619" w:type="dxa"/>
            <w:vMerge/>
          </w:tcPr>
          <w:p w14:paraId="5CCA40B7" w14:textId="77777777" w:rsidR="001F2246" w:rsidRPr="00DC369B" w:rsidRDefault="001F224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5621A20B" w14:textId="09EA854A" w:rsidR="001F2246" w:rsidRPr="00DC369B" w:rsidRDefault="001F2246" w:rsidP="001F2246">
            <w:pPr>
              <w:rPr>
                <w:color w:val="000000" w:themeColor="text1"/>
                <w:lang w:val="uk-UA"/>
              </w:rPr>
            </w:pPr>
            <w:r w:rsidRPr="00DC369B">
              <w:rPr>
                <w:rStyle w:val="fontstyle01"/>
                <w:color w:val="000000" w:themeColor="text1"/>
                <w:lang w:val="uk-UA"/>
              </w:rPr>
              <w:t xml:space="preserve">Консультування та натуральна </w:t>
            </w:r>
            <w:r w:rsidRPr="00DC369B">
              <w:rPr>
                <w:rStyle w:val="fontstyle01"/>
                <w:color w:val="000000" w:themeColor="text1"/>
                <w:lang w:val="uk-UA"/>
              </w:rPr>
              <w:t>допомога – соціальні послуги в старостинських округах по видачі гуманітарної допомоги, консультативних навичок з алко-нарко залежними.</w:t>
            </w:r>
          </w:p>
        </w:tc>
        <w:tc>
          <w:tcPr>
            <w:tcW w:w="1284" w:type="dxa"/>
          </w:tcPr>
          <w:p w14:paraId="6352599C" w14:textId="77777777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694498CD" w14:textId="39B7421E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07A6D63B" w14:textId="1E04174E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4" w:type="dxa"/>
          </w:tcPr>
          <w:p w14:paraId="26753C2C" w14:textId="5377BD56" w:rsidR="001F2246" w:rsidRPr="00DC369B" w:rsidRDefault="001F2246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068" w:type="dxa"/>
          </w:tcPr>
          <w:p w14:paraId="7A923A4C" w14:textId="4FF22967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222" w:type="dxa"/>
          </w:tcPr>
          <w:p w14:paraId="56D37F67" w14:textId="32D9A7DB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1130" w:type="dxa"/>
          </w:tcPr>
          <w:p w14:paraId="0ACB6DC2" w14:textId="1E7DADD1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550,00</w:t>
            </w:r>
          </w:p>
        </w:tc>
        <w:tc>
          <w:tcPr>
            <w:tcW w:w="2068" w:type="dxa"/>
            <w:vMerge/>
          </w:tcPr>
          <w:p w14:paraId="393E6F10" w14:textId="77777777" w:rsidR="001F2246" w:rsidRPr="00DC369B" w:rsidRDefault="001F2246" w:rsidP="009447B8">
            <w:pPr>
              <w:rPr>
                <w:color w:val="000000" w:themeColor="text1"/>
                <w:lang w:val="uk-UA"/>
              </w:rPr>
            </w:pPr>
          </w:p>
        </w:tc>
      </w:tr>
      <w:tr w:rsidR="001F2246" w:rsidRPr="00DC369B" w14:paraId="4652DB2A" w14:textId="77777777" w:rsidTr="001F2246">
        <w:trPr>
          <w:trHeight w:val="1125"/>
          <w:jc w:val="center"/>
        </w:trPr>
        <w:tc>
          <w:tcPr>
            <w:tcW w:w="619" w:type="dxa"/>
            <w:vMerge/>
          </w:tcPr>
          <w:p w14:paraId="3CA86B14" w14:textId="77777777" w:rsidR="001F2246" w:rsidRPr="00DC369B" w:rsidRDefault="001F224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2420A2FA" w14:textId="23E9D9F1" w:rsidR="001F2246" w:rsidRPr="00DC369B" w:rsidRDefault="001F2246" w:rsidP="001F2246">
            <w:pPr>
              <w:rPr>
                <w:rStyle w:val="fontstyle01"/>
                <w:color w:val="000000" w:themeColor="text1"/>
                <w:lang w:val="uk-UA"/>
              </w:rPr>
            </w:pPr>
            <w:r w:rsidRPr="00DC369B">
              <w:rPr>
                <w:rStyle w:val="fontstyle01"/>
                <w:color w:val="000000" w:themeColor="text1"/>
                <w:lang w:val="uk-UA"/>
              </w:rPr>
              <w:t>Денний догляд дітей з інвалідністю</w:t>
            </w:r>
            <w:r w:rsidRPr="00DC369B">
              <w:rPr>
                <w:rStyle w:val="fontstyle01"/>
                <w:color w:val="000000" w:themeColor="text1"/>
                <w:lang w:val="uk-UA"/>
              </w:rPr>
              <w:t xml:space="preserve"> - програма підтримки для батьків та їх особливих дітей (діти з інвалідністю, ДЦП, аутизм).</w:t>
            </w:r>
          </w:p>
        </w:tc>
        <w:tc>
          <w:tcPr>
            <w:tcW w:w="1284" w:type="dxa"/>
          </w:tcPr>
          <w:p w14:paraId="131919F4" w14:textId="77777777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450563E8" w14:textId="77D0E4E3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7AD692F2" w14:textId="20B45555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134" w:type="dxa"/>
          </w:tcPr>
          <w:p w14:paraId="14D03BB0" w14:textId="162BDA85" w:rsidR="001F2246" w:rsidRPr="00DC369B" w:rsidRDefault="001F2246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068" w:type="dxa"/>
          </w:tcPr>
          <w:p w14:paraId="138E8676" w14:textId="182489DD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222" w:type="dxa"/>
          </w:tcPr>
          <w:p w14:paraId="5DC92732" w14:textId="20373EB4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1130" w:type="dxa"/>
          </w:tcPr>
          <w:p w14:paraId="08F18A33" w14:textId="2753EBD1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780,00</w:t>
            </w:r>
          </w:p>
        </w:tc>
        <w:tc>
          <w:tcPr>
            <w:tcW w:w="2068" w:type="dxa"/>
            <w:vMerge/>
          </w:tcPr>
          <w:p w14:paraId="354F829F" w14:textId="77777777" w:rsidR="001F2246" w:rsidRPr="00DC369B" w:rsidRDefault="001F2246" w:rsidP="009447B8">
            <w:pPr>
              <w:rPr>
                <w:color w:val="000000" w:themeColor="text1"/>
                <w:lang w:val="uk-UA"/>
              </w:rPr>
            </w:pPr>
          </w:p>
        </w:tc>
      </w:tr>
      <w:tr w:rsidR="001F2246" w:rsidRPr="001F2246" w14:paraId="4CF52F72" w14:textId="77777777" w:rsidTr="002161C3">
        <w:trPr>
          <w:trHeight w:val="1068"/>
          <w:jc w:val="center"/>
        </w:trPr>
        <w:tc>
          <w:tcPr>
            <w:tcW w:w="619" w:type="dxa"/>
            <w:vMerge/>
          </w:tcPr>
          <w:p w14:paraId="2AC7100E" w14:textId="77777777" w:rsidR="001F2246" w:rsidRPr="00DC369B" w:rsidRDefault="001F2246" w:rsidP="00DC369B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31BFB9A3" w14:textId="5219E249" w:rsidR="001F2246" w:rsidRPr="00DC369B" w:rsidRDefault="001F2246" w:rsidP="001F2246">
            <w:pPr>
              <w:pStyle w:val="10"/>
              <w:rPr>
                <w:rStyle w:val="fontstyle01"/>
                <w:color w:val="000000" w:themeColor="text1"/>
                <w:lang w:val="uk-UA"/>
              </w:rPr>
            </w:pPr>
            <w:r w:rsidRPr="00DC369B">
              <w:rPr>
                <w:rStyle w:val="fontstyle01"/>
                <w:color w:val="000000" w:themeColor="text1"/>
                <w:lang w:val="uk-UA"/>
              </w:rPr>
              <w:t xml:space="preserve">Денний догляд підлітків з важкою </w:t>
            </w:r>
            <w:r w:rsidRPr="00DC369B">
              <w:rPr>
                <w:rStyle w:val="fontstyle01"/>
                <w:color w:val="000000" w:themeColor="text1"/>
                <w:lang w:val="uk-UA"/>
              </w:rPr>
              <w:t>фізичною та ментальною інвалідністю віком від 18 до 25 років.</w:t>
            </w:r>
          </w:p>
        </w:tc>
        <w:tc>
          <w:tcPr>
            <w:tcW w:w="1284" w:type="dxa"/>
          </w:tcPr>
          <w:p w14:paraId="23415FCF" w14:textId="77777777" w:rsidR="001F2246" w:rsidRPr="00DC369B" w:rsidRDefault="001F2246" w:rsidP="009447B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1E054784" w14:textId="77777777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4B955916" w14:textId="4A274AA5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134" w:type="dxa"/>
          </w:tcPr>
          <w:p w14:paraId="3B877B6E" w14:textId="77859022" w:rsidR="001F2246" w:rsidRPr="00DC369B" w:rsidRDefault="001F2246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068" w:type="dxa"/>
          </w:tcPr>
          <w:p w14:paraId="57970E04" w14:textId="56664549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222" w:type="dxa"/>
          </w:tcPr>
          <w:p w14:paraId="59018E3C" w14:textId="5BD558C1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1130" w:type="dxa"/>
          </w:tcPr>
          <w:p w14:paraId="2BBA8B62" w14:textId="11AB14CE" w:rsidR="001F2246" w:rsidRPr="00DC369B" w:rsidRDefault="001F2246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1120,00</w:t>
            </w:r>
          </w:p>
        </w:tc>
        <w:tc>
          <w:tcPr>
            <w:tcW w:w="2068" w:type="dxa"/>
            <w:vMerge/>
          </w:tcPr>
          <w:p w14:paraId="2E82048C" w14:textId="77777777" w:rsidR="001F2246" w:rsidRPr="00DC369B" w:rsidRDefault="001F2246" w:rsidP="009447B8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29B0B42B" w14:textId="77777777" w:rsidTr="002161C3">
        <w:trPr>
          <w:trHeight w:val="20"/>
          <w:jc w:val="center"/>
        </w:trPr>
        <w:tc>
          <w:tcPr>
            <w:tcW w:w="619" w:type="dxa"/>
          </w:tcPr>
          <w:p w14:paraId="5BE6E649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</w:t>
            </w:r>
            <w:r w:rsidRPr="001F2246">
              <w:rPr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3869" w:type="dxa"/>
          </w:tcPr>
          <w:p w14:paraId="3529CF37" w14:textId="67249ADD" w:rsidR="00EF1D4E" w:rsidRPr="00B455EA" w:rsidRDefault="00EF1D4E" w:rsidP="00DC369B">
            <w:pPr>
              <w:jc w:val="both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Відшкодування коштів за виконані роботи виконавцю робіт за встановлення лічильників для виміру об’єму води та об’ємних </w:t>
            </w:r>
            <w:r w:rsidRPr="00DC369B">
              <w:rPr>
                <w:color w:val="000000" w:themeColor="text1"/>
                <w:lang w:val="uk-UA"/>
              </w:rPr>
              <w:lastRenderedPageBreak/>
              <w:t>витрат газу соціально</w:t>
            </w:r>
            <w:r w:rsidR="00F9188A">
              <w:rPr>
                <w:color w:val="000000" w:themeColor="text1"/>
                <w:lang w:val="uk-UA"/>
              </w:rPr>
              <w:t>-</w:t>
            </w:r>
            <w:r w:rsidRPr="00DC369B">
              <w:rPr>
                <w:color w:val="000000" w:themeColor="text1"/>
                <w:lang w:val="uk-UA"/>
              </w:rPr>
              <w:t>вразливим категоріям населення</w:t>
            </w:r>
          </w:p>
        </w:tc>
        <w:tc>
          <w:tcPr>
            <w:tcW w:w="1284" w:type="dxa"/>
          </w:tcPr>
          <w:p w14:paraId="1FFF41D5" w14:textId="77777777" w:rsidR="00EF1D4E" w:rsidRPr="00DC369B" w:rsidRDefault="00EF1D4E" w:rsidP="00C50AE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постійно</w:t>
            </w:r>
          </w:p>
        </w:tc>
        <w:tc>
          <w:tcPr>
            <w:tcW w:w="1883" w:type="dxa"/>
          </w:tcPr>
          <w:p w14:paraId="2B2FB2E1" w14:textId="3315AE3E" w:rsidR="00EF1D4E" w:rsidRPr="00DC369B" w:rsidRDefault="00EF1D4E" w:rsidP="00B455E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B455E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5FEE295E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4EB5EDDD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068" w:type="dxa"/>
          </w:tcPr>
          <w:p w14:paraId="347314A6" w14:textId="77777777" w:rsidR="00EF1D4E" w:rsidRPr="00DC369B" w:rsidRDefault="00EF1D4E" w:rsidP="00C50AE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222" w:type="dxa"/>
          </w:tcPr>
          <w:p w14:paraId="3DEBE438" w14:textId="77777777" w:rsidR="00EF1D4E" w:rsidRPr="00DC369B" w:rsidRDefault="00EF1D4E" w:rsidP="00C50AE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130" w:type="dxa"/>
          </w:tcPr>
          <w:p w14:paraId="1D9F0FDD" w14:textId="77777777" w:rsidR="00EF1D4E" w:rsidRPr="00DC369B" w:rsidRDefault="00EF1D4E" w:rsidP="00C50AE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2068" w:type="dxa"/>
          </w:tcPr>
          <w:p w14:paraId="7A304AC0" w14:textId="77777777" w:rsidR="00EF1D4E" w:rsidRPr="00DC369B" w:rsidRDefault="00EF1D4E" w:rsidP="00DC369B">
            <w:pPr>
              <w:rPr>
                <w:b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1BD45608" w14:textId="77777777" w:rsidTr="002161C3">
        <w:trPr>
          <w:trHeight w:val="20"/>
          <w:jc w:val="center"/>
        </w:trPr>
        <w:tc>
          <w:tcPr>
            <w:tcW w:w="619" w:type="dxa"/>
          </w:tcPr>
          <w:p w14:paraId="5001BE50" w14:textId="0959A501" w:rsidR="00EF1D4E" w:rsidRPr="00DC369B" w:rsidRDefault="00EF1D4E" w:rsidP="00B455E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869" w:type="dxa"/>
          </w:tcPr>
          <w:p w14:paraId="6DEEEE35" w14:textId="28394A6F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Розробка проектно</w:t>
            </w:r>
            <w:r w:rsidR="00F9188A">
              <w:rPr>
                <w:color w:val="000000" w:themeColor="text1"/>
                <w:lang w:val="uk-UA"/>
              </w:rPr>
              <w:t>-</w:t>
            </w:r>
            <w:r w:rsidRPr="00DC369B">
              <w:rPr>
                <w:color w:val="000000" w:themeColor="text1"/>
                <w:lang w:val="uk-UA"/>
              </w:rPr>
              <w:t>кошторисної документації на реконструкцію нежитлового приміщення під гуртожиток для малих сімей (вул.Перемоги,13)</w:t>
            </w:r>
          </w:p>
        </w:tc>
        <w:tc>
          <w:tcPr>
            <w:tcW w:w="1284" w:type="dxa"/>
          </w:tcPr>
          <w:p w14:paraId="02355DB8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78B042D2" w14:textId="4792B4E9" w:rsidR="00EF1D4E" w:rsidRPr="00DC369B" w:rsidRDefault="00EF1D4E" w:rsidP="00F9188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F9188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1D006F6C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34BF42E6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29,00</w:t>
            </w:r>
          </w:p>
        </w:tc>
        <w:tc>
          <w:tcPr>
            <w:tcW w:w="1068" w:type="dxa"/>
          </w:tcPr>
          <w:p w14:paraId="28764208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30,00</w:t>
            </w:r>
          </w:p>
        </w:tc>
        <w:tc>
          <w:tcPr>
            <w:tcW w:w="1222" w:type="dxa"/>
          </w:tcPr>
          <w:p w14:paraId="5BCFE387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0" w:type="dxa"/>
          </w:tcPr>
          <w:p w14:paraId="51589BD7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4F5F733A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7DA80701" w14:textId="77777777" w:rsidTr="002161C3">
        <w:trPr>
          <w:trHeight w:val="20"/>
          <w:jc w:val="center"/>
        </w:trPr>
        <w:tc>
          <w:tcPr>
            <w:tcW w:w="619" w:type="dxa"/>
          </w:tcPr>
          <w:p w14:paraId="65C1184D" w14:textId="57F202D3" w:rsidR="00EF1D4E" w:rsidRPr="00DC369B" w:rsidRDefault="00EF1D4E" w:rsidP="00F9188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869" w:type="dxa"/>
          </w:tcPr>
          <w:p w14:paraId="3BCE3237" w14:textId="1200D234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Реконструкція  нежитлового приміщення  під гуртожиток для малих сімей (вул.Перемоги,13)</w:t>
            </w:r>
          </w:p>
        </w:tc>
        <w:tc>
          <w:tcPr>
            <w:tcW w:w="1284" w:type="dxa"/>
          </w:tcPr>
          <w:p w14:paraId="70694590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0D7FF34B" w14:textId="611D94C7" w:rsidR="00EF1D4E" w:rsidRPr="00DC369B" w:rsidRDefault="00EF1D4E" w:rsidP="00F9188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F9188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00A53ED8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5E689997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068" w:type="dxa"/>
          </w:tcPr>
          <w:p w14:paraId="6DD92DBD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222" w:type="dxa"/>
          </w:tcPr>
          <w:p w14:paraId="3FBCA8F1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0" w:type="dxa"/>
          </w:tcPr>
          <w:p w14:paraId="43A9F400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6A0284A8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056A4DB5" w14:textId="77777777" w:rsidTr="002161C3">
        <w:trPr>
          <w:trHeight w:val="20"/>
          <w:jc w:val="center"/>
        </w:trPr>
        <w:tc>
          <w:tcPr>
            <w:tcW w:w="619" w:type="dxa"/>
          </w:tcPr>
          <w:p w14:paraId="52DF2B40" w14:textId="4E88AFEC" w:rsidR="00EF1D4E" w:rsidRPr="00DC369B" w:rsidRDefault="00EF1D4E" w:rsidP="00F9188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3869" w:type="dxa"/>
          </w:tcPr>
          <w:p w14:paraId="568B1ACD" w14:textId="2E978746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Придбання підйомника для осіб з інвалідністю (вул.Кам’янецька,76)</w:t>
            </w:r>
          </w:p>
        </w:tc>
        <w:tc>
          <w:tcPr>
            <w:tcW w:w="1284" w:type="dxa"/>
          </w:tcPr>
          <w:p w14:paraId="31902189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A0C510B" w14:textId="557FED04" w:rsidR="00EF1D4E" w:rsidRPr="00DC369B" w:rsidRDefault="00EF1D4E" w:rsidP="00F9188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F9188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258E003F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53AC2962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068" w:type="dxa"/>
          </w:tcPr>
          <w:p w14:paraId="0EBC6CCC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222" w:type="dxa"/>
          </w:tcPr>
          <w:p w14:paraId="6DA67991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1000,00-</w:t>
            </w:r>
          </w:p>
        </w:tc>
        <w:tc>
          <w:tcPr>
            <w:tcW w:w="1130" w:type="dxa"/>
          </w:tcPr>
          <w:p w14:paraId="26929701" w14:textId="77777777" w:rsidR="00EF1D4E" w:rsidRPr="00DC369B" w:rsidRDefault="00EF1D4E" w:rsidP="00C50AEF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60B7C76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</w:p>
        </w:tc>
      </w:tr>
      <w:tr w:rsidR="00DC369B" w:rsidRPr="00DC369B" w14:paraId="4786AECD" w14:textId="77777777" w:rsidTr="002161C3">
        <w:trPr>
          <w:trHeight w:val="20"/>
          <w:jc w:val="center"/>
        </w:trPr>
        <w:tc>
          <w:tcPr>
            <w:tcW w:w="619" w:type="dxa"/>
          </w:tcPr>
          <w:p w14:paraId="11158729" w14:textId="77777777" w:rsidR="00EF1D4E" w:rsidRPr="00DC369B" w:rsidRDefault="00EF1D4E" w:rsidP="00DC369B">
            <w:pPr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14765" w:type="dxa"/>
            <w:gridSpan w:val="9"/>
            <w:vAlign w:val="center"/>
          </w:tcPr>
          <w:p w14:paraId="01EEF702" w14:textId="77777777" w:rsidR="00EF1D4E" w:rsidRPr="00DC369B" w:rsidRDefault="00EF1D4E" w:rsidP="00DC369B">
            <w:pPr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DC369B">
              <w:rPr>
                <w:b/>
                <w:bCs/>
                <w:color w:val="000000" w:themeColor="text1"/>
                <w:lang w:val="uk-UA"/>
              </w:rPr>
              <w:t>7. Підтримка внутрішньо переміщених осіб</w:t>
            </w:r>
          </w:p>
        </w:tc>
      </w:tr>
      <w:tr w:rsidR="00DC369B" w:rsidRPr="00DC369B" w14:paraId="089DD772" w14:textId="77777777" w:rsidTr="002161C3">
        <w:trPr>
          <w:trHeight w:val="20"/>
          <w:jc w:val="center"/>
        </w:trPr>
        <w:tc>
          <w:tcPr>
            <w:tcW w:w="619" w:type="dxa"/>
          </w:tcPr>
          <w:p w14:paraId="5C198EC3" w14:textId="08A215DA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869" w:type="dxa"/>
          </w:tcPr>
          <w:p w14:paraId="5B86B26B" w14:textId="3B28D0FA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Формування Єдиної інформаційної бази даних </w:t>
            </w:r>
            <w:r w:rsidRPr="00DC369B">
              <w:rPr>
                <w:bCs/>
                <w:color w:val="000000" w:themeColor="text1"/>
                <w:lang w:val="uk-UA"/>
              </w:rPr>
              <w:t>внутрішньо переміщених осіб</w:t>
            </w:r>
          </w:p>
        </w:tc>
        <w:tc>
          <w:tcPr>
            <w:tcW w:w="1284" w:type="dxa"/>
          </w:tcPr>
          <w:p w14:paraId="59779C12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CAB3947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2FC1315C" w14:textId="77777777" w:rsidR="00EF1D4E" w:rsidRPr="00DC369B" w:rsidRDefault="00EF1D4E" w:rsidP="001F2246">
            <w:pPr>
              <w:ind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218F64B9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1517DFEE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4FF67551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3CFF85A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31B85B93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</w:t>
            </w:r>
          </w:p>
        </w:tc>
      </w:tr>
      <w:tr w:rsidR="00DC369B" w:rsidRPr="00DC369B" w14:paraId="2A28A41B" w14:textId="77777777" w:rsidTr="002161C3">
        <w:trPr>
          <w:trHeight w:val="20"/>
          <w:jc w:val="center"/>
        </w:trPr>
        <w:tc>
          <w:tcPr>
            <w:tcW w:w="619" w:type="dxa"/>
          </w:tcPr>
          <w:p w14:paraId="136B09BF" w14:textId="4D2CF03C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869" w:type="dxa"/>
          </w:tcPr>
          <w:p w14:paraId="0C61A9B3" w14:textId="500915CC" w:rsidR="00EF1D4E" w:rsidRPr="00DC369B" w:rsidRDefault="00EF1D4E" w:rsidP="00DC369B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Оформлення акту оцінки потреб (за повідомленням або особистим зверненням в підпорядковані установи управління праці та соціального захисту), з метою визначення видів соціальної допомоги та надання комплексу соціальних послуг</w:t>
            </w:r>
          </w:p>
        </w:tc>
        <w:tc>
          <w:tcPr>
            <w:tcW w:w="1284" w:type="dxa"/>
          </w:tcPr>
          <w:p w14:paraId="19B7EC2E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3FEC645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6AD36B2C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4BC36EF2" w14:textId="77777777" w:rsidR="00EF1D4E" w:rsidRPr="00DC369B" w:rsidRDefault="00EF1D4E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23840C6A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1BDCF176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06280321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480CB280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DC369B" w:rsidRPr="00DC369B" w14:paraId="7EAE5736" w14:textId="77777777" w:rsidTr="002161C3">
        <w:trPr>
          <w:trHeight w:val="20"/>
          <w:jc w:val="center"/>
        </w:trPr>
        <w:tc>
          <w:tcPr>
            <w:tcW w:w="619" w:type="dxa"/>
          </w:tcPr>
          <w:p w14:paraId="651936F4" w14:textId="07961173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869" w:type="dxa"/>
          </w:tcPr>
          <w:p w14:paraId="135E28DA" w14:textId="77777777" w:rsidR="00EF1D4E" w:rsidRPr="00DC369B" w:rsidRDefault="00EF1D4E" w:rsidP="00DC369B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Надання соціальних послуг з метою адаптації та соціальної підтримки</w:t>
            </w:r>
            <w:r w:rsidRPr="00DC369B">
              <w:rPr>
                <w:bCs/>
                <w:color w:val="000000" w:themeColor="text1"/>
                <w:lang w:val="uk-UA"/>
              </w:rPr>
              <w:t xml:space="preserve"> внутрішньо переміщених осіб</w:t>
            </w:r>
          </w:p>
        </w:tc>
        <w:tc>
          <w:tcPr>
            <w:tcW w:w="1284" w:type="dxa"/>
          </w:tcPr>
          <w:p w14:paraId="1E51F07D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49CE2786" w14:textId="436AC1BA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1F2246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  <w:r w:rsidR="001F2246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(в межах фінансування установ)</w:t>
            </w:r>
          </w:p>
        </w:tc>
        <w:tc>
          <w:tcPr>
            <w:tcW w:w="1107" w:type="dxa"/>
          </w:tcPr>
          <w:p w14:paraId="04CF0A89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15D3EEDB" w14:textId="77777777" w:rsidR="00EF1D4E" w:rsidRPr="00DC369B" w:rsidRDefault="00EF1D4E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7E7F0D2A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6B28FAA4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1E24657C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7555FBE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DC369B" w:rsidRPr="00DC369B" w14:paraId="64C83F7E" w14:textId="77777777" w:rsidTr="002161C3">
        <w:trPr>
          <w:trHeight w:val="20"/>
          <w:jc w:val="center"/>
        </w:trPr>
        <w:tc>
          <w:tcPr>
            <w:tcW w:w="619" w:type="dxa"/>
          </w:tcPr>
          <w:p w14:paraId="26CD9186" w14:textId="23281031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869" w:type="dxa"/>
          </w:tcPr>
          <w:p w14:paraId="41EDD0DD" w14:textId="27E5DE90" w:rsidR="00EF1D4E" w:rsidRPr="00DC369B" w:rsidRDefault="00EF1D4E" w:rsidP="001F2246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Залучення до культурно-мистецьких заходів Хмельницької міської територіальної громади</w:t>
            </w:r>
            <w:r w:rsidR="001F2246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284" w:type="dxa"/>
          </w:tcPr>
          <w:p w14:paraId="5B728666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926F769" w14:textId="0D021B9A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1F2246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  <w:r w:rsidR="001F2246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(в межах фінансування управлінь)</w:t>
            </w:r>
          </w:p>
        </w:tc>
        <w:tc>
          <w:tcPr>
            <w:tcW w:w="1107" w:type="dxa"/>
          </w:tcPr>
          <w:p w14:paraId="46EE57A7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100,00</w:t>
            </w:r>
          </w:p>
        </w:tc>
        <w:tc>
          <w:tcPr>
            <w:tcW w:w="1134" w:type="dxa"/>
          </w:tcPr>
          <w:p w14:paraId="40A58818" w14:textId="77777777" w:rsidR="00EF1D4E" w:rsidRPr="00DC369B" w:rsidRDefault="00EF1D4E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14:paraId="2962E62C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350,00</w:t>
            </w:r>
          </w:p>
        </w:tc>
        <w:tc>
          <w:tcPr>
            <w:tcW w:w="1222" w:type="dxa"/>
          </w:tcPr>
          <w:p w14:paraId="5224FD93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0" w:type="dxa"/>
          </w:tcPr>
          <w:p w14:paraId="7020D734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2068" w:type="dxa"/>
          </w:tcPr>
          <w:p w14:paraId="36ECC7D3" w14:textId="24E98809" w:rsidR="00EF1D4E" w:rsidRPr="00DC369B" w:rsidRDefault="00EF1D4E" w:rsidP="00DC369B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населення,</w:t>
            </w:r>
          </w:p>
          <w:p w14:paraId="34BAACB7" w14:textId="77777777" w:rsidR="00EF1D4E" w:rsidRPr="00DC369B" w:rsidRDefault="00EF1D4E" w:rsidP="00DC369B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підпорядковані установи </w:t>
            </w:r>
            <w:r w:rsidRPr="00DC369B">
              <w:rPr>
                <w:color w:val="000000" w:themeColor="text1"/>
                <w:lang w:val="uk-UA"/>
              </w:rPr>
              <w:lastRenderedPageBreak/>
              <w:t>управління праці та соціального захисту,</w:t>
            </w:r>
          </w:p>
          <w:p w14:paraId="7880B1C2" w14:textId="77777777" w:rsidR="00EF1D4E" w:rsidRPr="00DC369B" w:rsidRDefault="00EF1D4E" w:rsidP="00DC369B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культури і туризму,</w:t>
            </w:r>
          </w:p>
          <w:p w14:paraId="7C30520A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молоді та спорту</w:t>
            </w:r>
          </w:p>
        </w:tc>
      </w:tr>
      <w:tr w:rsidR="00DC369B" w:rsidRPr="00DC369B" w14:paraId="5F90DFFA" w14:textId="77777777" w:rsidTr="002161C3">
        <w:trPr>
          <w:trHeight w:val="20"/>
          <w:jc w:val="center"/>
        </w:trPr>
        <w:tc>
          <w:tcPr>
            <w:tcW w:w="619" w:type="dxa"/>
          </w:tcPr>
          <w:p w14:paraId="28514EDC" w14:textId="2E1497BD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3869" w:type="dxa"/>
          </w:tcPr>
          <w:p w14:paraId="524B0AB0" w14:textId="77777777" w:rsidR="00EF1D4E" w:rsidRPr="00DC369B" w:rsidRDefault="00EF1D4E" w:rsidP="00DC369B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Забезпечення продуктами харчування, одягом, засобами гігієни</w:t>
            </w:r>
            <w:r w:rsidRPr="00DC369B">
              <w:rPr>
                <w:color w:val="000000" w:themeColor="text1"/>
                <w:shd w:val="clear" w:color="auto" w:fill="FFFFFF"/>
                <w:lang w:val="uk-UA"/>
              </w:rPr>
              <w:t xml:space="preserve"> внутрішньо переміщених осіб</w:t>
            </w:r>
            <w:r w:rsidRPr="00DC369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284" w:type="dxa"/>
          </w:tcPr>
          <w:p w14:paraId="23E5E7B1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46541E5C" w14:textId="63D32165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1F2246">
              <w:rPr>
                <w:color w:val="000000" w:themeColor="text1"/>
                <w:lang w:val="uk-UA"/>
              </w:rPr>
              <w:t xml:space="preserve"> г</w:t>
            </w:r>
            <w:r w:rsidRPr="00DC369B">
              <w:rPr>
                <w:color w:val="000000" w:themeColor="text1"/>
                <w:lang w:val="uk-UA"/>
              </w:rPr>
              <w:t>ромади</w:t>
            </w:r>
            <w:r w:rsidR="001F2246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та інші джерела</w:t>
            </w:r>
            <w:r w:rsidR="001F2246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(в межах фінансування установ)</w:t>
            </w:r>
          </w:p>
        </w:tc>
        <w:tc>
          <w:tcPr>
            <w:tcW w:w="1107" w:type="dxa"/>
          </w:tcPr>
          <w:p w14:paraId="241D873D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6000,00</w:t>
            </w:r>
          </w:p>
        </w:tc>
        <w:tc>
          <w:tcPr>
            <w:tcW w:w="1134" w:type="dxa"/>
          </w:tcPr>
          <w:p w14:paraId="1BDA0482" w14:textId="77777777" w:rsidR="00EF1D4E" w:rsidRPr="00DC369B" w:rsidRDefault="00EF1D4E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5500,00</w:t>
            </w:r>
          </w:p>
        </w:tc>
        <w:tc>
          <w:tcPr>
            <w:tcW w:w="1068" w:type="dxa"/>
          </w:tcPr>
          <w:p w14:paraId="15EB9E6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222" w:type="dxa"/>
          </w:tcPr>
          <w:p w14:paraId="0B29CC70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130" w:type="dxa"/>
          </w:tcPr>
          <w:p w14:paraId="5D949C6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2068" w:type="dxa"/>
          </w:tcPr>
          <w:p w14:paraId="29422D8F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Хмельницький міський територіальний центр соціального обслуговування (надання соціальних послуг),</w:t>
            </w:r>
          </w:p>
          <w:p w14:paraId="6ADA9B9E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DC369B" w:rsidRPr="00DC369B" w14:paraId="046FE67F" w14:textId="77777777" w:rsidTr="002161C3">
        <w:trPr>
          <w:trHeight w:val="20"/>
          <w:jc w:val="center"/>
        </w:trPr>
        <w:tc>
          <w:tcPr>
            <w:tcW w:w="619" w:type="dxa"/>
          </w:tcPr>
          <w:p w14:paraId="54FF716D" w14:textId="389808B0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869" w:type="dxa"/>
          </w:tcPr>
          <w:p w14:paraId="66AF370A" w14:textId="77777777" w:rsidR="00EF1D4E" w:rsidRPr="00DC369B" w:rsidRDefault="00EF1D4E" w:rsidP="00DC369B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Сприяння працевлаштуванню </w:t>
            </w:r>
            <w:r w:rsidRPr="00DC369B">
              <w:rPr>
                <w:bCs/>
                <w:color w:val="000000" w:themeColor="text1"/>
                <w:lang w:val="uk-UA"/>
              </w:rPr>
              <w:t>внутрішньо переміщених осіб</w:t>
            </w:r>
          </w:p>
        </w:tc>
        <w:tc>
          <w:tcPr>
            <w:tcW w:w="1284" w:type="dxa"/>
          </w:tcPr>
          <w:p w14:paraId="6ADF6FAB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61AA5B43" w14:textId="7020E139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F6AF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5F7C0370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220,00</w:t>
            </w:r>
          </w:p>
        </w:tc>
        <w:tc>
          <w:tcPr>
            <w:tcW w:w="1134" w:type="dxa"/>
          </w:tcPr>
          <w:p w14:paraId="339CC152" w14:textId="77777777" w:rsidR="00EF1D4E" w:rsidRPr="00DC369B" w:rsidRDefault="00EF1D4E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250,00</w:t>
            </w:r>
          </w:p>
        </w:tc>
        <w:tc>
          <w:tcPr>
            <w:tcW w:w="1068" w:type="dxa"/>
          </w:tcPr>
          <w:p w14:paraId="1FB13444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</w:tcPr>
          <w:p w14:paraId="6C2EE77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0" w:type="dxa"/>
          </w:tcPr>
          <w:p w14:paraId="5E73E853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1FA4954A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захисту,</w:t>
            </w:r>
          </w:p>
          <w:p w14:paraId="08000942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міський центр зайнятості</w:t>
            </w:r>
          </w:p>
        </w:tc>
      </w:tr>
      <w:tr w:rsidR="00DC369B" w:rsidRPr="00DC369B" w14:paraId="30A033AA" w14:textId="77777777" w:rsidTr="002161C3">
        <w:trPr>
          <w:trHeight w:val="20"/>
          <w:jc w:val="center"/>
        </w:trPr>
        <w:tc>
          <w:tcPr>
            <w:tcW w:w="619" w:type="dxa"/>
          </w:tcPr>
          <w:p w14:paraId="53EA4E7B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869" w:type="dxa"/>
          </w:tcPr>
          <w:p w14:paraId="5ED1B54D" w14:textId="77777777" w:rsidR="00EF1D4E" w:rsidRPr="00DC369B" w:rsidRDefault="00EF1D4E" w:rsidP="00DC369B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Виготовлення проектної документації для будівництва житла для</w:t>
            </w:r>
            <w:r w:rsidRPr="00DC369B">
              <w:rPr>
                <w:color w:val="000000" w:themeColor="text1"/>
                <w:shd w:val="clear" w:color="auto" w:fill="FFFFFF"/>
                <w:lang w:val="uk-UA"/>
              </w:rPr>
              <w:t xml:space="preserve"> внутрішньо переміщених осіб</w:t>
            </w:r>
          </w:p>
        </w:tc>
        <w:tc>
          <w:tcPr>
            <w:tcW w:w="1284" w:type="dxa"/>
          </w:tcPr>
          <w:p w14:paraId="2E25250A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14:paraId="4F2F41DC" w14:textId="2E2F4250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F6AF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62FE6445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400,00</w:t>
            </w:r>
          </w:p>
        </w:tc>
        <w:tc>
          <w:tcPr>
            <w:tcW w:w="1134" w:type="dxa"/>
          </w:tcPr>
          <w:p w14:paraId="5459929E" w14:textId="77777777" w:rsidR="00EF1D4E" w:rsidRPr="00DC369B" w:rsidRDefault="00EF1D4E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1350,00</w:t>
            </w:r>
          </w:p>
        </w:tc>
        <w:tc>
          <w:tcPr>
            <w:tcW w:w="1068" w:type="dxa"/>
          </w:tcPr>
          <w:p w14:paraId="0B5A924A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</w:tcPr>
          <w:p w14:paraId="2CAAE106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0" w:type="dxa"/>
          </w:tcPr>
          <w:p w14:paraId="3287693D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0FDD1CA2" w14:textId="77777777" w:rsidR="00EF1D4E" w:rsidRPr="00DC369B" w:rsidRDefault="00EF1D4E" w:rsidP="00DC369B">
            <w:pPr>
              <w:pStyle w:val="newsp"/>
              <w:tabs>
                <w:tab w:val="left" w:pos="11907"/>
              </w:tabs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капітального будівництва</w:t>
            </w:r>
          </w:p>
        </w:tc>
      </w:tr>
      <w:tr w:rsidR="00DC369B" w:rsidRPr="00DC369B" w14:paraId="77EF78A4" w14:textId="77777777" w:rsidTr="002161C3">
        <w:trPr>
          <w:trHeight w:val="20"/>
          <w:jc w:val="center"/>
        </w:trPr>
        <w:tc>
          <w:tcPr>
            <w:tcW w:w="619" w:type="dxa"/>
          </w:tcPr>
          <w:p w14:paraId="2980495E" w14:textId="386D2957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869" w:type="dxa"/>
          </w:tcPr>
          <w:p w14:paraId="398B5F55" w14:textId="77777777" w:rsidR="00EF1D4E" w:rsidRPr="00DC369B" w:rsidRDefault="00EF1D4E" w:rsidP="00DC369B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загальної середньої освіти учнів</w:t>
            </w:r>
            <w:r w:rsidRPr="00DC369B">
              <w:rPr>
                <w:color w:val="000000" w:themeColor="text1"/>
                <w:shd w:val="clear" w:color="auto" w:fill="FFFFFF"/>
                <w:lang w:val="uk-UA"/>
              </w:rPr>
              <w:t xml:space="preserve"> з числа внутрішньо переміщених осіб</w:t>
            </w:r>
          </w:p>
        </w:tc>
        <w:tc>
          <w:tcPr>
            <w:tcW w:w="1284" w:type="dxa"/>
          </w:tcPr>
          <w:p w14:paraId="32D524F5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78ACA1F0" w14:textId="085AD942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F6AF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11CD7A9D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5700,00</w:t>
            </w:r>
          </w:p>
        </w:tc>
        <w:tc>
          <w:tcPr>
            <w:tcW w:w="1134" w:type="dxa"/>
          </w:tcPr>
          <w:p w14:paraId="12E5876B" w14:textId="77777777" w:rsidR="00EF1D4E" w:rsidRPr="00DC369B" w:rsidRDefault="00EF1D4E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5700,00</w:t>
            </w:r>
          </w:p>
        </w:tc>
        <w:tc>
          <w:tcPr>
            <w:tcW w:w="1068" w:type="dxa"/>
          </w:tcPr>
          <w:p w14:paraId="0A88D80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</w:tcPr>
          <w:p w14:paraId="3ED5762A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0" w:type="dxa"/>
          </w:tcPr>
          <w:p w14:paraId="1E23045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406B858E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</w:tr>
      <w:tr w:rsidR="00DC369B" w:rsidRPr="00DC369B" w14:paraId="4A91AEE9" w14:textId="77777777" w:rsidTr="002161C3">
        <w:trPr>
          <w:trHeight w:val="20"/>
          <w:jc w:val="center"/>
        </w:trPr>
        <w:tc>
          <w:tcPr>
            <w:tcW w:w="619" w:type="dxa"/>
          </w:tcPr>
          <w:p w14:paraId="09773276" w14:textId="4ED7BC28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9.</w:t>
            </w:r>
          </w:p>
        </w:tc>
        <w:tc>
          <w:tcPr>
            <w:tcW w:w="3869" w:type="dxa"/>
          </w:tcPr>
          <w:p w14:paraId="3CD7806E" w14:textId="77777777" w:rsidR="00EF1D4E" w:rsidRPr="00DC369B" w:rsidRDefault="00EF1D4E" w:rsidP="00DC369B">
            <w:pPr>
              <w:pStyle w:val="10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 w:eastAsia="uk-UA"/>
              </w:rPr>
              <w:t>Забезпечення безоплатним харчуванням у закладах дошкільної освіти</w:t>
            </w:r>
            <w:r w:rsidRPr="00DC369B">
              <w:rPr>
                <w:color w:val="000000" w:themeColor="text1"/>
                <w:shd w:val="clear" w:color="auto" w:fill="FFFFFF"/>
                <w:lang w:val="uk-UA"/>
              </w:rPr>
              <w:t xml:space="preserve"> дітей з числа внутрішньо переміщених осіб. </w:t>
            </w:r>
          </w:p>
        </w:tc>
        <w:tc>
          <w:tcPr>
            <w:tcW w:w="1284" w:type="dxa"/>
          </w:tcPr>
          <w:p w14:paraId="3266D234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EDF86DF" w14:textId="4D74055E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F6AF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4045F45A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4200,00</w:t>
            </w:r>
          </w:p>
        </w:tc>
        <w:tc>
          <w:tcPr>
            <w:tcW w:w="1134" w:type="dxa"/>
          </w:tcPr>
          <w:p w14:paraId="56BBE448" w14:textId="77777777" w:rsidR="00EF1D4E" w:rsidRPr="00DC369B" w:rsidRDefault="00EF1D4E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4200,00</w:t>
            </w:r>
          </w:p>
        </w:tc>
        <w:tc>
          <w:tcPr>
            <w:tcW w:w="1068" w:type="dxa"/>
          </w:tcPr>
          <w:p w14:paraId="013171DB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</w:tcPr>
          <w:p w14:paraId="60E98DE9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0" w:type="dxa"/>
          </w:tcPr>
          <w:p w14:paraId="7AF61C0D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4E9F266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Департамент освіти та науки</w:t>
            </w:r>
          </w:p>
        </w:tc>
      </w:tr>
      <w:tr w:rsidR="00DC369B" w:rsidRPr="00DC369B" w14:paraId="230DA2D7" w14:textId="77777777" w:rsidTr="002161C3">
        <w:trPr>
          <w:trHeight w:val="20"/>
          <w:jc w:val="center"/>
        </w:trPr>
        <w:tc>
          <w:tcPr>
            <w:tcW w:w="619" w:type="dxa"/>
          </w:tcPr>
          <w:p w14:paraId="57062092" w14:textId="63BD1F4D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869" w:type="dxa"/>
          </w:tcPr>
          <w:p w14:paraId="211C7508" w14:textId="77777777" w:rsidR="00EF1D4E" w:rsidRPr="00DC369B" w:rsidRDefault="00EF1D4E" w:rsidP="00DC369B">
            <w:pPr>
              <w:pStyle w:val="10"/>
              <w:rPr>
                <w:rStyle w:val="ab"/>
                <w:b w:val="0"/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Забезпечити відшкодування витрат, пов’язаних із наданням послуги з прання та сушки одягу з 50% знижкою внутрішньо переміщеним особам, фактичне місце проживання (перебування) яких зареєстровано на території Хмельницької міської територіальної громади, а на період дії воєнного стану - з 100% знижкою 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284" w:type="dxa"/>
          </w:tcPr>
          <w:p w14:paraId="5BC26E46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14:paraId="153720C3" w14:textId="2815E660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F6AF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7EF0A32A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355,00</w:t>
            </w:r>
          </w:p>
        </w:tc>
        <w:tc>
          <w:tcPr>
            <w:tcW w:w="1134" w:type="dxa"/>
          </w:tcPr>
          <w:p w14:paraId="70B089A7" w14:textId="77777777" w:rsidR="00EF1D4E" w:rsidRPr="00DC369B" w:rsidRDefault="00EF1D4E" w:rsidP="001F2246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700,00</w:t>
            </w:r>
          </w:p>
        </w:tc>
        <w:tc>
          <w:tcPr>
            <w:tcW w:w="1068" w:type="dxa"/>
          </w:tcPr>
          <w:p w14:paraId="3F9DAE33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222" w:type="dxa"/>
          </w:tcPr>
          <w:p w14:paraId="1F30AEF9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1130" w:type="dxa"/>
          </w:tcPr>
          <w:p w14:paraId="29B55522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1000,00</w:t>
            </w:r>
          </w:p>
        </w:tc>
        <w:tc>
          <w:tcPr>
            <w:tcW w:w="2068" w:type="dxa"/>
          </w:tcPr>
          <w:p w14:paraId="2C8FC88D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05504F26" w14:textId="77777777" w:rsidTr="002161C3">
        <w:trPr>
          <w:trHeight w:val="20"/>
          <w:jc w:val="center"/>
        </w:trPr>
        <w:tc>
          <w:tcPr>
            <w:tcW w:w="619" w:type="dxa"/>
          </w:tcPr>
          <w:p w14:paraId="1B0926C4" w14:textId="6966C814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869" w:type="dxa"/>
          </w:tcPr>
          <w:p w14:paraId="4920FA4E" w14:textId="27169D48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Організація доставки населенню гуманітарного вантажу в межах громади на території, що постраждали від збройної агресії </w:t>
            </w:r>
            <w:r w:rsidR="00AF0C00" w:rsidRPr="00DC369B">
              <w:rPr>
                <w:color w:val="000000" w:themeColor="text1"/>
                <w:lang w:val="uk-UA"/>
              </w:rPr>
              <w:t>російської ф</w:t>
            </w:r>
            <w:r w:rsidRPr="00DC369B">
              <w:rPr>
                <w:color w:val="000000" w:themeColor="text1"/>
                <w:lang w:val="uk-UA"/>
              </w:rPr>
              <w:t>едерації проти України.</w:t>
            </w:r>
          </w:p>
        </w:tc>
        <w:tc>
          <w:tcPr>
            <w:tcW w:w="1284" w:type="dxa"/>
          </w:tcPr>
          <w:p w14:paraId="112F58A8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263176F3" w14:textId="33D1A55E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F6AF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52AD2018" w14:textId="77777777" w:rsidR="00EF1D4E" w:rsidRPr="00DC369B" w:rsidRDefault="00EF1D4E" w:rsidP="001F2246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200,00</w:t>
            </w:r>
          </w:p>
        </w:tc>
        <w:tc>
          <w:tcPr>
            <w:tcW w:w="1134" w:type="dxa"/>
          </w:tcPr>
          <w:p w14:paraId="56B50E10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300,00</w:t>
            </w:r>
          </w:p>
        </w:tc>
        <w:tc>
          <w:tcPr>
            <w:tcW w:w="1068" w:type="dxa"/>
          </w:tcPr>
          <w:p w14:paraId="7AE95161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100,00</w:t>
            </w:r>
          </w:p>
        </w:tc>
        <w:tc>
          <w:tcPr>
            <w:tcW w:w="1222" w:type="dxa"/>
          </w:tcPr>
          <w:p w14:paraId="63E3E0B6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100,00</w:t>
            </w:r>
          </w:p>
        </w:tc>
        <w:tc>
          <w:tcPr>
            <w:tcW w:w="1130" w:type="dxa"/>
          </w:tcPr>
          <w:p w14:paraId="3830844E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100,00</w:t>
            </w:r>
          </w:p>
        </w:tc>
        <w:tc>
          <w:tcPr>
            <w:tcW w:w="2068" w:type="dxa"/>
          </w:tcPr>
          <w:p w14:paraId="7F1FE2E4" w14:textId="058D93D4" w:rsidR="00EF1D4E" w:rsidRPr="00DC369B" w:rsidRDefault="00EF1D4E" w:rsidP="003F6AFA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61638A60" w14:textId="77777777" w:rsidTr="002161C3">
        <w:trPr>
          <w:trHeight w:val="20"/>
          <w:jc w:val="center"/>
        </w:trPr>
        <w:tc>
          <w:tcPr>
            <w:tcW w:w="619" w:type="dxa"/>
          </w:tcPr>
          <w:p w14:paraId="4689884D" w14:textId="77166B30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3869" w:type="dxa"/>
          </w:tcPr>
          <w:p w14:paraId="253EC119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Реконструкція та капітальний ремонт Позаміського дитячого закладу з оздоровлення та відпочинку «Чайка» Хмельницької міської ради</w:t>
            </w:r>
          </w:p>
        </w:tc>
        <w:tc>
          <w:tcPr>
            <w:tcW w:w="1284" w:type="dxa"/>
          </w:tcPr>
          <w:p w14:paraId="7382AEBA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14:paraId="7AC6D58F" w14:textId="6FF54263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F6AF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38FBB899" w14:textId="77777777" w:rsidR="00EF1D4E" w:rsidRPr="00DC369B" w:rsidRDefault="00EF1D4E" w:rsidP="001F2246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15000,00</w:t>
            </w:r>
          </w:p>
        </w:tc>
        <w:tc>
          <w:tcPr>
            <w:tcW w:w="1134" w:type="dxa"/>
          </w:tcPr>
          <w:p w14:paraId="2BE5A3EB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95000,00</w:t>
            </w:r>
          </w:p>
        </w:tc>
        <w:tc>
          <w:tcPr>
            <w:tcW w:w="1068" w:type="dxa"/>
          </w:tcPr>
          <w:p w14:paraId="23CE3C26" w14:textId="77777777" w:rsidR="00EF1D4E" w:rsidRPr="00DC369B" w:rsidRDefault="00EF1D4E" w:rsidP="001F2246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50000,00</w:t>
            </w:r>
          </w:p>
        </w:tc>
        <w:tc>
          <w:tcPr>
            <w:tcW w:w="1222" w:type="dxa"/>
          </w:tcPr>
          <w:p w14:paraId="39E6461C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0" w:type="dxa"/>
          </w:tcPr>
          <w:p w14:paraId="521C84E0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2B226403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Позаміський дитячий заклад з оздоровлення та відпочинку «Чайка»</w:t>
            </w:r>
          </w:p>
        </w:tc>
      </w:tr>
      <w:tr w:rsidR="00DC369B" w:rsidRPr="00DC369B" w14:paraId="18A544B6" w14:textId="77777777" w:rsidTr="002161C3">
        <w:trPr>
          <w:trHeight w:val="20"/>
          <w:jc w:val="center"/>
        </w:trPr>
        <w:tc>
          <w:tcPr>
            <w:tcW w:w="619" w:type="dxa"/>
          </w:tcPr>
          <w:p w14:paraId="2D94F0BD" w14:textId="320A202B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3869" w:type="dxa"/>
          </w:tcPr>
          <w:p w14:paraId="45E454DB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Реконструкція та капітальний ремонт приміщень Хмельницького міського центру соціальної підтримки та адаптації для розміщення </w:t>
            </w:r>
            <w:r w:rsidRPr="00DC369B">
              <w:rPr>
                <w:color w:val="000000" w:themeColor="text1"/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284" w:type="dxa"/>
          </w:tcPr>
          <w:p w14:paraId="6398395C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14:paraId="08FF156C" w14:textId="70716F93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F6AF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3CE58390" w14:textId="77777777" w:rsidR="00EF1D4E" w:rsidRPr="00DC369B" w:rsidRDefault="00EF1D4E" w:rsidP="001F2246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4BF4EF0C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4000,00</w:t>
            </w:r>
          </w:p>
        </w:tc>
        <w:tc>
          <w:tcPr>
            <w:tcW w:w="1068" w:type="dxa"/>
          </w:tcPr>
          <w:p w14:paraId="0E8380F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</w:tcPr>
          <w:p w14:paraId="65F85DB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0" w:type="dxa"/>
          </w:tcPr>
          <w:p w14:paraId="0431618D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757806AE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DC369B" w:rsidRPr="00DC369B" w14:paraId="57A81122" w14:textId="77777777" w:rsidTr="002161C3">
        <w:trPr>
          <w:trHeight w:val="20"/>
          <w:jc w:val="center"/>
        </w:trPr>
        <w:tc>
          <w:tcPr>
            <w:tcW w:w="619" w:type="dxa"/>
          </w:tcPr>
          <w:p w14:paraId="35C1B0AD" w14:textId="7635FD23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lastRenderedPageBreak/>
              <w:t>14.</w:t>
            </w:r>
          </w:p>
        </w:tc>
        <w:tc>
          <w:tcPr>
            <w:tcW w:w="3869" w:type="dxa"/>
          </w:tcPr>
          <w:p w14:paraId="62A3B363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 xml:space="preserve">Реконструкція та ремонтні роботи приміщень Рекреаційного центру «Берег надії» для розміщення </w:t>
            </w:r>
            <w:r w:rsidRPr="00DC369B">
              <w:rPr>
                <w:color w:val="000000" w:themeColor="text1"/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284" w:type="dxa"/>
          </w:tcPr>
          <w:p w14:paraId="3D25D54D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щороку</w:t>
            </w:r>
          </w:p>
        </w:tc>
        <w:tc>
          <w:tcPr>
            <w:tcW w:w="1883" w:type="dxa"/>
          </w:tcPr>
          <w:p w14:paraId="10D84027" w14:textId="052B9227" w:rsidR="00EF1D4E" w:rsidRPr="00DC369B" w:rsidRDefault="00EF1D4E" w:rsidP="003F6AFA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бюджет міської територіальної</w:t>
            </w:r>
            <w:r w:rsidR="003F6AFA">
              <w:rPr>
                <w:color w:val="000000" w:themeColor="text1"/>
                <w:lang w:val="uk-UA"/>
              </w:rPr>
              <w:t xml:space="preserve"> </w:t>
            </w:r>
            <w:r w:rsidRPr="00DC369B">
              <w:rPr>
                <w:color w:val="000000" w:themeColor="text1"/>
                <w:lang w:val="uk-UA"/>
              </w:rPr>
              <w:t>громади</w:t>
            </w:r>
          </w:p>
        </w:tc>
        <w:tc>
          <w:tcPr>
            <w:tcW w:w="1107" w:type="dxa"/>
          </w:tcPr>
          <w:p w14:paraId="5321D622" w14:textId="77777777" w:rsidR="00EF1D4E" w:rsidRPr="00DC369B" w:rsidRDefault="00EF1D4E" w:rsidP="001F2246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4" w:type="dxa"/>
          </w:tcPr>
          <w:p w14:paraId="5420B882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5000,00</w:t>
            </w:r>
          </w:p>
        </w:tc>
        <w:tc>
          <w:tcPr>
            <w:tcW w:w="1068" w:type="dxa"/>
          </w:tcPr>
          <w:p w14:paraId="06532B1F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222" w:type="dxa"/>
          </w:tcPr>
          <w:p w14:paraId="3FA9FA36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130" w:type="dxa"/>
          </w:tcPr>
          <w:p w14:paraId="76F0BB10" w14:textId="77777777" w:rsidR="00EF1D4E" w:rsidRPr="00DC369B" w:rsidRDefault="00EF1D4E" w:rsidP="001F2246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2068" w:type="dxa"/>
          </w:tcPr>
          <w:p w14:paraId="0C453FAA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Рекреаційний центр «Берег надії»</w:t>
            </w:r>
          </w:p>
        </w:tc>
      </w:tr>
      <w:tr w:rsidR="00DC369B" w:rsidRPr="00DC369B" w14:paraId="641BCC1C" w14:textId="77777777" w:rsidTr="002161C3">
        <w:trPr>
          <w:trHeight w:val="20"/>
          <w:jc w:val="center"/>
        </w:trPr>
        <w:tc>
          <w:tcPr>
            <w:tcW w:w="619" w:type="dxa"/>
          </w:tcPr>
          <w:p w14:paraId="65A61DEA" w14:textId="77777777" w:rsidR="00EF1D4E" w:rsidRPr="00DC369B" w:rsidRDefault="00EF1D4E" w:rsidP="00DC369B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765" w:type="dxa"/>
            <w:gridSpan w:val="9"/>
          </w:tcPr>
          <w:p w14:paraId="322C2F35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b/>
                <w:bCs/>
                <w:color w:val="000000" w:themeColor="text1"/>
                <w:lang w:val="uk-UA"/>
              </w:rPr>
              <w:t>8. Інформаційне забезпечення</w:t>
            </w:r>
          </w:p>
        </w:tc>
      </w:tr>
      <w:tr w:rsidR="00DC369B" w:rsidRPr="00DC369B" w14:paraId="713AB710" w14:textId="77777777" w:rsidTr="002161C3">
        <w:trPr>
          <w:trHeight w:val="20"/>
          <w:jc w:val="center"/>
        </w:trPr>
        <w:tc>
          <w:tcPr>
            <w:tcW w:w="619" w:type="dxa"/>
          </w:tcPr>
          <w:p w14:paraId="19722F6E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869" w:type="dxa"/>
          </w:tcPr>
          <w:p w14:paraId="4C925FF5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Висвітлювати питання щодо виконання Комплексної програми «Піклування» в засобах масової інформації та на сайті міської ради</w:t>
            </w:r>
          </w:p>
        </w:tc>
        <w:tc>
          <w:tcPr>
            <w:tcW w:w="1284" w:type="dxa"/>
          </w:tcPr>
          <w:p w14:paraId="26782168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69A65FBB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2EB377AE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6031385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2F10AFD5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2E36420A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7290544B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3813F8C0" w14:textId="61700C88" w:rsidR="00EF1D4E" w:rsidRPr="00DC369B" w:rsidRDefault="00EF1D4E" w:rsidP="008C0B82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міської ради</w:t>
            </w:r>
          </w:p>
        </w:tc>
      </w:tr>
      <w:tr w:rsidR="00DC369B" w:rsidRPr="00DC369B" w14:paraId="5ECADF51" w14:textId="77777777" w:rsidTr="002161C3">
        <w:trPr>
          <w:trHeight w:val="20"/>
          <w:jc w:val="center"/>
        </w:trPr>
        <w:tc>
          <w:tcPr>
            <w:tcW w:w="619" w:type="dxa"/>
          </w:tcPr>
          <w:p w14:paraId="748DCE6E" w14:textId="77777777" w:rsidR="00EF1D4E" w:rsidRPr="00DC369B" w:rsidRDefault="00EF1D4E" w:rsidP="00DC369B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869" w:type="dxa"/>
          </w:tcPr>
          <w:p w14:paraId="7F354845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Проводити інформаційно-роз’яснювальну роботу серед населення щодо впровадження нових нормативних та законодавчих актів з питань праці, соціального захисту населення</w:t>
            </w:r>
          </w:p>
        </w:tc>
        <w:tc>
          <w:tcPr>
            <w:tcW w:w="1284" w:type="dxa"/>
          </w:tcPr>
          <w:p w14:paraId="3A227814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1883" w:type="dxa"/>
          </w:tcPr>
          <w:p w14:paraId="5765583A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65F6956A" w14:textId="77777777" w:rsidR="00EF1D4E" w:rsidRPr="00DC369B" w:rsidRDefault="00EF1D4E" w:rsidP="008C0B82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FCEF660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8" w:type="dxa"/>
          </w:tcPr>
          <w:p w14:paraId="01CE85D0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22" w:type="dxa"/>
          </w:tcPr>
          <w:p w14:paraId="6AF0343B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</w:tcPr>
          <w:p w14:paraId="1C10BA11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068" w:type="dxa"/>
          </w:tcPr>
          <w:p w14:paraId="48BEE7AE" w14:textId="77777777" w:rsidR="00EF1D4E" w:rsidRPr="00DC369B" w:rsidRDefault="00EF1D4E" w:rsidP="00DC369B">
            <w:pPr>
              <w:rPr>
                <w:color w:val="000000" w:themeColor="text1"/>
                <w:lang w:val="uk-UA"/>
              </w:rPr>
            </w:pPr>
            <w:r w:rsidRPr="00DC369B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DC369B" w:rsidRPr="00DC369B" w14:paraId="590A9771" w14:textId="77777777" w:rsidTr="002161C3">
        <w:trPr>
          <w:trHeight w:val="20"/>
          <w:jc w:val="center"/>
        </w:trPr>
        <w:tc>
          <w:tcPr>
            <w:tcW w:w="619" w:type="dxa"/>
          </w:tcPr>
          <w:p w14:paraId="27E60FDA" w14:textId="77777777" w:rsidR="00EF1D4E" w:rsidRPr="00DC369B" w:rsidRDefault="00EF1D4E" w:rsidP="00DC369B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3FFAE77A" w14:textId="77777777" w:rsidR="00EF1D4E" w:rsidRPr="00DC369B" w:rsidRDefault="00EF1D4E" w:rsidP="00DC369B">
            <w:pPr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Фінансування по роках з бюджету міської територіальної громади</w:t>
            </w:r>
          </w:p>
        </w:tc>
        <w:tc>
          <w:tcPr>
            <w:tcW w:w="1284" w:type="dxa"/>
          </w:tcPr>
          <w:p w14:paraId="178EFF86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63ED871A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2A64DEF7" w14:textId="77777777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bCs/>
                <w:color w:val="000000" w:themeColor="text1"/>
                <w:lang w:val="uk-UA"/>
              </w:rPr>
              <w:t>320562,00</w:t>
            </w:r>
          </w:p>
        </w:tc>
        <w:tc>
          <w:tcPr>
            <w:tcW w:w="1134" w:type="dxa"/>
          </w:tcPr>
          <w:p w14:paraId="7ACA807F" w14:textId="77777777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477424,00</w:t>
            </w:r>
          </w:p>
        </w:tc>
        <w:tc>
          <w:tcPr>
            <w:tcW w:w="1068" w:type="dxa"/>
          </w:tcPr>
          <w:p w14:paraId="45B06F03" w14:textId="77777777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430900,00</w:t>
            </w:r>
          </w:p>
        </w:tc>
        <w:tc>
          <w:tcPr>
            <w:tcW w:w="1222" w:type="dxa"/>
          </w:tcPr>
          <w:p w14:paraId="350BE503" w14:textId="229DBB23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401765,00</w:t>
            </w:r>
          </w:p>
        </w:tc>
        <w:tc>
          <w:tcPr>
            <w:tcW w:w="1130" w:type="dxa"/>
          </w:tcPr>
          <w:p w14:paraId="2D9E9435" w14:textId="3CF8B726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413570,00</w:t>
            </w:r>
          </w:p>
        </w:tc>
        <w:tc>
          <w:tcPr>
            <w:tcW w:w="2068" w:type="dxa"/>
          </w:tcPr>
          <w:p w14:paraId="37A8928A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2 044 221,00</w:t>
            </w:r>
          </w:p>
        </w:tc>
      </w:tr>
      <w:tr w:rsidR="00DC369B" w:rsidRPr="00DC369B" w14:paraId="2E084780" w14:textId="77777777" w:rsidTr="002161C3">
        <w:trPr>
          <w:trHeight w:val="20"/>
          <w:jc w:val="center"/>
        </w:trPr>
        <w:tc>
          <w:tcPr>
            <w:tcW w:w="619" w:type="dxa"/>
          </w:tcPr>
          <w:p w14:paraId="0660A5B1" w14:textId="77777777" w:rsidR="00EF1D4E" w:rsidRPr="00DC369B" w:rsidRDefault="00EF1D4E" w:rsidP="00DC369B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44C13065" w14:textId="77777777" w:rsidR="00EF1D4E" w:rsidRPr="00DC369B" w:rsidRDefault="00EF1D4E" w:rsidP="00DC369B">
            <w:pPr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Фінансування по роках з обласного бюджету</w:t>
            </w:r>
          </w:p>
        </w:tc>
        <w:tc>
          <w:tcPr>
            <w:tcW w:w="1284" w:type="dxa"/>
          </w:tcPr>
          <w:p w14:paraId="426A7C44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0A2E13EC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24BF08B2" w14:textId="77777777" w:rsidR="00EF1D4E" w:rsidRPr="00DC369B" w:rsidRDefault="00EF1D4E" w:rsidP="008C0B82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1150,00</w:t>
            </w:r>
          </w:p>
        </w:tc>
        <w:tc>
          <w:tcPr>
            <w:tcW w:w="1134" w:type="dxa"/>
          </w:tcPr>
          <w:p w14:paraId="4FBD64D6" w14:textId="77777777" w:rsidR="00EF1D4E" w:rsidRPr="00DC369B" w:rsidRDefault="00EF1D4E" w:rsidP="008C0B82">
            <w:pPr>
              <w:ind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1300,00</w:t>
            </w:r>
          </w:p>
        </w:tc>
        <w:tc>
          <w:tcPr>
            <w:tcW w:w="1068" w:type="dxa"/>
          </w:tcPr>
          <w:p w14:paraId="2FD24D38" w14:textId="77777777" w:rsidR="00EF1D4E" w:rsidRPr="00DC369B" w:rsidRDefault="00EF1D4E" w:rsidP="008C0B82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1350,00</w:t>
            </w:r>
          </w:p>
        </w:tc>
        <w:tc>
          <w:tcPr>
            <w:tcW w:w="1222" w:type="dxa"/>
          </w:tcPr>
          <w:p w14:paraId="31E93144" w14:textId="77777777" w:rsidR="00EF1D4E" w:rsidRPr="00DC369B" w:rsidRDefault="00EF1D4E" w:rsidP="008C0B82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1350,00</w:t>
            </w:r>
          </w:p>
        </w:tc>
        <w:tc>
          <w:tcPr>
            <w:tcW w:w="1130" w:type="dxa"/>
          </w:tcPr>
          <w:p w14:paraId="5A13C1F6" w14:textId="77777777" w:rsidR="00EF1D4E" w:rsidRPr="00DC369B" w:rsidRDefault="00EF1D4E" w:rsidP="008C0B82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1350,00</w:t>
            </w:r>
          </w:p>
        </w:tc>
        <w:tc>
          <w:tcPr>
            <w:tcW w:w="2068" w:type="dxa"/>
          </w:tcPr>
          <w:p w14:paraId="4304E66A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6 500,00</w:t>
            </w:r>
          </w:p>
        </w:tc>
      </w:tr>
      <w:tr w:rsidR="00DC369B" w:rsidRPr="00DC369B" w14:paraId="5C9FF8E2" w14:textId="77777777" w:rsidTr="002161C3">
        <w:trPr>
          <w:trHeight w:val="20"/>
          <w:jc w:val="center"/>
        </w:trPr>
        <w:tc>
          <w:tcPr>
            <w:tcW w:w="619" w:type="dxa"/>
          </w:tcPr>
          <w:p w14:paraId="0EABCEEC" w14:textId="77777777" w:rsidR="00EF1D4E" w:rsidRPr="00DC369B" w:rsidRDefault="00EF1D4E" w:rsidP="00DC369B">
            <w:pPr>
              <w:jc w:val="both"/>
              <w:rPr>
                <w:b/>
                <w:color w:val="000000" w:themeColor="text1"/>
                <w:lang w:val="uk-UA"/>
              </w:rPr>
            </w:pPr>
          </w:p>
          <w:p w14:paraId="702DE9E8" w14:textId="77777777" w:rsidR="00EF1D4E" w:rsidRPr="00DC369B" w:rsidRDefault="00EF1D4E" w:rsidP="00DC369B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3869" w:type="dxa"/>
          </w:tcPr>
          <w:p w14:paraId="2C734FA3" w14:textId="77777777" w:rsidR="00EF1D4E" w:rsidRPr="00DC369B" w:rsidRDefault="00EF1D4E" w:rsidP="00DC369B">
            <w:pPr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Фінансування по роках</w:t>
            </w:r>
          </w:p>
          <w:p w14:paraId="5EC2D87C" w14:textId="77777777" w:rsidR="00EF1D4E" w:rsidRPr="00DC369B" w:rsidRDefault="00EF1D4E" w:rsidP="00DC369B">
            <w:pPr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всього:</w:t>
            </w:r>
          </w:p>
        </w:tc>
        <w:tc>
          <w:tcPr>
            <w:tcW w:w="1284" w:type="dxa"/>
          </w:tcPr>
          <w:p w14:paraId="73F7F6B1" w14:textId="77777777" w:rsidR="00EF1D4E" w:rsidRPr="00DC369B" w:rsidRDefault="00EF1D4E" w:rsidP="008C0B82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</w:tcPr>
          <w:p w14:paraId="0ABFE8DA" w14:textId="77777777" w:rsidR="00EF1D4E" w:rsidRPr="00DC369B" w:rsidRDefault="00EF1D4E" w:rsidP="008C0B8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7" w:type="dxa"/>
          </w:tcPr>
          <w:p w14:paraId="7F54B31B" w14:textId="77777777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321712,00</w:t>
            </w:r>
          </w:p>
        </w:tc>
        <w:tc>
          <w:tcPr>
            <w:tcW w:w="1134" w:type="dxa"/>
          </w:tcPr>
          <w:p w14:paraId="6F6810B0" w14:textId="77777777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478724,00</w:t>
            </w:r>
          </w:p>
        </w:tc>
        <w:tc>
          <w:tcPr>
            <w:tcW w:w="1068" w:type="dxa"/>
          </w:tcPr>
          <w:p w14:paraId="06550FC6" w14:textId="77777777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432250,00</w:t>
            </w:r>
          </w:p>
        </w:tc>
        <w:tc>
          <w:tcPr>
            <w:tcW w:w="1222" w:type="dxa"/>
          </w:tcPr>
          <w:p w14:paraId="084ADEB3" w14:textId="77777777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403115,00</w:t>
            </w:r>
          </w:p>
        </w:tc>
        <w:tc>
          <w:tcPr>
            <w:tcW w:w="1130" w:type="dxa"/>
          </w:tcPr>
          <w:p w14:paraId="3B4E1C3F" w14:textId="77777777" w:rsidR="00EF1D4E" w:rsidRPr="00DC369B" w:rsidRDefault="00EF1D4E" w:rsidP="008C0B82">
            <w:pPr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414920,00</w:t>
            </w:r>
          </w:p>
        </w:tc>
        <w:tc>
          <w:tcPr>
            <w:tcW w:w="2068" w:type="dxa"/>
          </w:tcPr>
          <w:p w14:paraId="3E9E5E99" w14:textId="77777777" w:rsidR="00EF1D4E" w:rsidRPr="00DC369B" w:rsidRDefault="00EF1D4E" w:rsidP="00DC369B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DC369B">
              <w:rPr>
                <w:b/>
                <w:color w:val="000000" w:themeColor="text1"/>
                <w:lang w:val="uk-UA"/>
              </w:rPr>
              <w:t>2 050 721,00</w:t>
            </w:r>
          </w:p>
        </w:tc>
      </w:tr>
    </w:tbl>
    <w:p w14:paraId="001BE620" w14:textId="77777777" w:rsidR="00EF1D4E" w:rsidRDefault="00EF1D4E" w:rsidP="00C5336F">
      <w:pPr>
        <w:ind w:left="708"/>
        <w:rPr>
          <w:color w:val="000000" w:themeColor="text1"/>
          <w:lang w:val="uk-UA"/>
        </w:rPr>
      </w:pPr>
    </w:p>
    <w:p w14:paraId="5B0B472D" w14:textId="77777777" w:rsidR="00C5336F" w:rsidRPr="00DC369B" w:rsidRDefault="00C5336F" w:rsidP="00C5336F">
      <w:pPr>
        <w:ind w:left="708"/>
        <w:rPr>
          <w:color w:val="000000" w:themeColor="text1"/>
          <w:lang w:val="uk-UA"/>
        </w:rPr>
      </w:pPr>
    </w:p>
    <w:p w14:paraId="4957FBF1" w14:textId="0D707F85" w:rsidR="00EF1D4E" w:rsidRPr="00DC369B" w:rsidRDefault="00EF1D4E" w:rsidP="00C5336F">
      <w:pPr>
        <w:ind w:left="708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Секретар міської ради</w:t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="00C5336F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>Віталій ДІДЕНКО</w:t>
      </w:r>
    </w:p>
    <w:p w14:paraId="4F692DBC" w14:textId="77777777" w:rsidR="00EF1D4E" w:rsidRDefault="00EF1D4E" w:rsidP="00C5336F">
      <w:pPr>
        <w:ind w:left="708"/>
        <w:jc w:val="both"/>
        <w:rPr>
          <w:color w:val="000000" w:themeColor="text1"/>
          <w:lang w:val="uk-UA"/>
        </w:rPr>
      </w:pPr>
    </w:p>
    <w:p w14:paraId="25D38E66" w14:textId="77777777" w:rsidR="00C5336F" w:rsidRPr="00DC369B" w:rsidRDefault="00C5336F" w:rsidP="00C5336F">
      <w:pPr>
        <w:ind w:left="708"/>
        <w:jc w:val="both"/>
        <w:rPr>
          <w:color w:val="000000" w:themeColor="text1"/>
          <w:lang w:val="uk-UA"/>
        </w:rPr>
      </w:pPr>
    </w:p>
    <w:p w14:paraId="110C5DB7" w14:textId="77777777" w:rsidR="00EF1D4E" w:rsidRPr="00DC369B" w:rsidRDefault="00EF1D4E" w:rsidP="00C5336F">
      <w:pPr>
        <w:ind w:left="708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 xml:space="preserve">Начальник управління праці та </w:t>
      </w:r>
    </w:p>
    <w:p w14:paraId="24ED7B6F" w14:textId="2FD8CC5C" w:rsidR="004E7707" w:rsidRDefault="00EF1D4E" w:rsidP="00C5336F">
      <w:pPr>
        <w:ind w:left="708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соціального захисту населення</w:t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="00C5336F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>Словян ВОРОНЕЦЬКИЙ</w:t>
      </w:r>
    </w:p>
    <w:p w14:paraId="0BD88B9B" w14:textId="77777777" w:rsidR="00C5336F" w:rsidRPr="00DC369B" w:rsidRDefault="00C5336F" w:rsidP="00C5336F">
      <w:pPr>
        <w:ind w:left="708"/>
        <w:jc w:val="both"/>
        <w:rPr>
          <w:color w:val="000000" w:themeColor="text1"/>
          <w:lang w:val="uk-UA"/>
        </w:rPr>
      </w:pPr>
    </w:p>
    <w:p w14:paraId="45A51343" w14:textId="77777777" w:rsidR="004E7707" w:rsidRPr="00DC369B" w:rsidRDefault="004E7707" w:rsidP="00DC369B">
      <w:pPr>
        <w:ind w:left="5880" w:right="98"/>
        <w:rPr>
          <w:color w:val="000000" w:themeColor="text1"/>
          <w:lang w:val="uk-UA"/>
        </w:rPr>
        <w:sectPr w:rsidR="004E7707" w:rsidRPr="00DC369B" w:rsidSect="00EA0327">
          <w:pgSz w:w="16838" w:h="11906" w:orient="landscape"/>
          <w:pgMar w:top="851" w:right="709" w:bottom="567" w:left="851" w:header="709" w:footer="709" w:gutter="0"/>
          <w:cols w:space="708"/>
          <w:docGrid w:linePitch="360"/>
        </w:sectPr>
      </w:pPr>
    </w:p>
    <w:p w14:paraId="6F10B92B" w14:textId="3C0A2607" w:rsidR="00784E66" w:rsidRPr="00784E66" w:rsidRDefault="00784E66" w:rsidP="00784E66">
      <w:pPr>
        <w:jc w:val="right"/>
        <w:rPr>
          <w:rFonts w:eastAsia="Courier New"/>
          <w:i/>
          <w:iCs/>
          <w:lang w:val="uk-UA"/>
        </w:rPr>
      </w:pPr>
      <w:r w:rsidRPr="00784E66">
        <w:rPr>
          <w:rFonts w:eastAsia="Courier New"/>
          <w:i/>
          <w:iCs/>
          <w:lang w:val="uk-UA"/>
        </w:rPr>
        <w:lastRenderedPageBreak/>
        <w:t xml:space="preserve">Додаток </w:t>
      </w:r>
      <w:r w:rsidRPr="00784E66">
        <w:rPr>
          <w:rFonts w:eastAsia="Courier New"/>
          <w:i/>
          <w:iCs/>
          <w:lang w:val="uk-UA"/>
        </w:rPr>
        <w:t>2</w:t>
      </w:r>
    </w:p>
    <w:p w14:paraId="6F9CA074" w14:textId="77777777" w:rsidR="00784E66" w:rsidRPr="00784E66" w:rsidRDefault="00784E66" w:rsidP="00784E66">
      <w:pPr>
        <w:jc w:val="right"/>
        <w:rPr>
          <w:rFonts w:eastAsia="Courier New"/>
          <w:i/>
          <w:iCs/>
          <w:lang w:val="uk-UA"/>
        </w:rPr>
      </w:pPr>
      <w:r w:rsidRPr="00784E66">
        <w:rPr>
          <w:rFonts w:eastAsia="Courier New"/>
          <w:i/>
          <w:iCs/>
          <w:lang w:val="uk-UA"/>
        </w:rPr>
        <w:t>до рішення сесії міської ради</w:t>
      </w:r>
    </w:p>
    <w:p w14:paraId="66C46977" w14:textId="77777777" w:rsidR="00784E66" w:rsidRPr="00784E66" w:rsidRDefault="00784E66" w:rsidP="00784E66">
      <w:pPr>
        <w:jc w:val="right"/>
        <w:rPr>
          <w:rFonts w:eastAsia="Courier New"/>
          <w:i/>
          <w:iCs/>
          <w:lang w:val="uk-UA"/>
        </w:rPr>
      </w:pPr>
      <w:r w:rsidRPr="00784E66">
        <w:rPr>
          <w:rFonts w:eastAsia="Courier New"/>
          <w:i/>
          <w:iCs/>
          <w:lang w:val="uk-UA"/>
        </w:rPr>
        <w:t>від 21.12.2023 року №42</w:t>
      </w:r>
    </w:p>
    <w:p w14:paraId="180EE6A8" w14:textId="77777777" w:rsidR="00784E66" w:rsidRPr="00784E66" w:rsidRDefault="00784E66" w:rsidP="00784E66">
      <w:pPr>
        <w:jc w:val="right"/>
        <w:rPr>
          <w:lang w:val="uk-UA"/>
        </w:rPr>
      </w:pPr>
    </w:p>
    <w:p w14:paraId="0EB36824" w14:textId="77777777" w:rsidR="00784E66" w:rsidRPr="00784E66" w:rsidRDefault="00784E66" w:rsidP="00784E66">
      <w:pPr>
        <w:jc w:val="right"/>
        <w:rPr>
          <w:lang w:val="uk-UA"/>
        </w:rPr>
      </w:pPr>
      <w:r w:rsidRPr="00784E66">
        <w:rPr>
          <w:lang w:val="uk-UA"/>
        </w:rPr>
        <w:t>Додаток 1</w:t>
      </w:r>
    </w:p>
    <w:p w14:paraId="13AEEDE5" w14:textId="77777777" w:rsidR="00784E66" w:rsidRPr="00784E66" w:rsidRDefault="00784E66" w:rsidP="00784E66">
      <w:pPr>
        <w:jc w:val="right"/>
        <w:rPr>
          <w:lang w:val="uk-UA"/>
        </w:rPr>
      </w:pPr>
      <w:r w:rsidRPr="00784E66">
        <w:rPr>
          <w:lang w:val="uk-UA"/>
        </w:rPr>
        <w:t>до Комплексної програми «Піклування»</w:t>
      </w:r>
    </w:p>
    <w:p w14:paraId="38E9223D" w14:textId="77777777" w:rsidR="00784E66" w:rsidRPr="00784E66" w:rsidRDefault="00784E66" w:rsidP="00784E66">
      <w:pPr>
        <w:jc w:val="right"/>
        <w:rPr>
          <w:lang w:val="uk-UA"/>
        </w:rPr>
      </w:pPr>
      <w:r w:rsidRPr="00784E66">
        <w:rPr>
          <w:lang w:val="uk-UA"/>
        </w:rPr>
        <w:t>в Хмельницькій міській територіальній</w:t>
      </w:r>
    </w:p>
    <w:p w14:paraId="62D352E7" w14:textId="77777777" w:rsidR="00784E66" w:rsidRPr="00784E66" w:rsidRDefault="00784E66" w:rsidP="00784E66">
      <w:pPr>
        <w:jc w:val="right"/>
        <w:rPr>
          <w:lang w:val="uk-UA"/>
        </w:rPr>
      </w:pPr>
      <w:r w:rsidRPr="00784E66">
        <w:rPr>
          <w:lang w:val="uk-UA"/>
        </w:rPr>
        <w:t>громаді на 2022-2026 роки</w:t>
      </w:r>
    </w:p>
    <w:p w14:paraId="7A0D13E2" w14:textId="77777777" w:rsidR="00784E66" w:rsidRPr="00784E66" w:rsidRDefault="00784E66" w:rsidP="00784E66">
      <w:pPr>
        <w:jc w:val="right"/>
        <w:rPr>
          <w:lang w:val="uk-UA"/>
        </w:rPr>
      </w:pPr>
    </w:p>
    <w:p w14:paraId="5333C012" w14:textId="77777777" w:rsidR="004E7707" w:rsidRPr="00784E66" w:rsidRDefault="004E7707" w:rsidP="00784E66">
      <w:pPr>
        <w:jc w:val="center"/>
        <w:rPr>
          <w:b/>
          <w:bCs/>
          <w:lang w:val="uk-UA"/>
        </w:rPr>
      </w:pPr>
      <w:r w:rsidRPr="00784E66">
        <w:rPr>
          <w:b/>
          <w:bCs/>
          <w:lang w:val="uk-UA"/>
        </w:rPr>
        <w:t>Паспорт програми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4820"/>
      </w:tblGrid>
      <w:tr w:rsidR="00784E66" w:rsidRPr="00784E66" w14:paraId="2D1E3C61" w14:textId="77777777" w:rsidTr="00DE35CD">
        <w:trPr>
          <w:jc w:val="center"/>
        </w:trPr>
        <w:tc>
          <w:tcPr>
            <w:tcW w:w="704" w:type="dxa"/>
          </w:tcPr>
          <w:p w14:paraId="43962299" w14:textId="5DD1C5FA" w:rsidR="00784E66" w:rsidRPr="00784E66" w:rsidRDefault="00784E66" w:rsidP="00784E66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969" w:type="dxa"/>
          </w:tcPr>
          <w:p w14:paraId="71BA1821" w14:textId="53A4F990" w:rsidR="00784E66" w:rsidRPr="00784E66" w:rsidRDefault="00784E66" w:rsidP="00DE35CD">
            <w:pPr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Ініціатор розроблення Програми</w:t>
            </w:r>
          </w:p>
        </w:tc>
        <w:tc>
          <w:tcPr>
            <w:tcW w:w="4820" w:type="dxa"/>
          </w:tcPr>
          <w:p w14:paraId="0B3C8DF2" w14:textId="7B06D8CF" w:rsidR="00784E66" w:rsidRPr="00784E66" w:rsidRDefault="00784E66" w:rsidP="00DE35CD">
            <w:pPr>
              <w:jc w:val="both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 xml:space="preserve">Управління праці та соціального захисту населення </w:t>
            </w:r>
          </w:p>
        </w:tc>
      </w:tr>
      <w:tr w:rsidR="00784E66" w:rsidRPr="00784E66" w14:paraId="5E7B873F" w14:textId="77777777" w:rsidTr="00DE35CD">
        <w:trPr>
          <w:jc w:val="center"/>
        </w:trPr>
        <w:tc>
          <w:tcPr>
            <w:tcW w:w="704" w:type="dxa"/>
          </w:tcPr>
          <w:p w14:paraId="7BFF294E" w14:textId="50B872B0" w:rsidR="00784E66" w:rsidRPr="00784E66" w:rsidRDefault="00784E66" w:rsidP="00784E66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969" w:type="dxa"/>
          </w:tcPr>
          <w:p w14:paraId="06E08DE6" w14:textId="4F149C95" w:rsidR="00784E66" w:rsidRPr="00784E66" w:rsidRDefault="00784E66" w:rsidP="00DE35CD">
            <w:pPr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20" w:type="dxa"/>
          </w:tcPr>
          <w:p w14:paraId="6FB06E11" w14:textId="1710C403" w:rsidR="00784E66" w:rsidRPr="00784E66" w:rsidRDefault="00784E66" w:rsidP="00DE35CD">
            <w:pPr>
              <w:jc w:val="both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України від 3 грудня 2015 року №678/2015 «Про активізацію роботи щодо забезпечення прав людей з інвалідністю»</w:t>
            </w:r>
          </w:p>
        </w:tc>
      </w:tr>
      <w:tr w:rsidR="00784E66" w:rsidRPr="00784E66" w14:paraId="381575E0" w14:textId="77777777" w:rsidTr="00DE35CD">
        <w:trPr>
          <w:jc w:val="center"/>
        </w:trPr>
        <w:tc>
          <w:tcPr>
            <w:tcW w:w="704" w:type="dxa"/>
          </w:tcPr>
          <w:p w14:paraId="44006C81" w14:textId="6404599D" w:rsidR="00784E66" w:rsidRPr="00784E66" w:rsidRDefault="00784E66" w:rsidP="00784E66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969" w:type="dxa"/>
          </w:tcPr>
          <w:p w14:paraId="5F4F6AED" w14:textId="15EED306" w:rsidR="00784E66" w:rsidRPr="00784E66" w:rsidRDefault="00784E66" w:rsidP="00DE35CD">
            <w:pPr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Розробник Програми</w:t>
            </w:r>
          </w:p>
        </w:tc>
        <w:tc>
          <w:tcPr>
            <w:tcW w:w="4820" w:type="dxa"/>
          </w:tcPr>
          <w:p w14:paraId="04C5ECAE" w14:textId="062251BE" w:rsidR="00784E66" w:rsidRPr="00784E66" w:rsidRDefault="00784E66" w:rsidP="00DE35CD">
            <w:pPr>
              <w:jc w:val="both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Управління праці та соціального захисту населення</w:t>
            </w:r>
          </w:p>
        </w:tc>
      </w:tr>
      <w:tr w:rsidR="00784E66" w:rsidRPr="00784E66" w14:paraId="5208F449" w14:textId="77777777" w:rsidTr="00DE35CD">
        <w:trPr>
          <w:jc w:val="center"/>
        </w:trPr>
        <w:tc>
          <w:tcPr>
            <w:tcW w:w="704" w:type="dxa"/>
          </w:tcPr>
          <w:p w14:paraId="2A57E1BA" w14:textId="6DA6A137" w:rsidR="00784E66" w:rsidRPr="00784E66" w:rsidRDefault="00784E66" w:rsidP="00784E66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969" w:type="dxa"/>
          </w:tcPr>
          <w:p w14:paraId="087B5DC3" w14:textId="2C83A7DA" w:rsidR="00784E66" w:rsidRPr="00784E66" w:rsidRDefault="00784E66" w:rsidP="00DE35CD">
            <w:pPr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Учасники (співвиконавці) Програми</w:t>
            </w:r>
          </w:p>
        </w:tc>
        <w:tc>
          <w:tcPr>
            <w:tcW w:w="4820" w:type="dxa"/>
          </w:tcPr>
          <w:p w14:paraId="51CB2D30" w14:textId="77777777" w:rsidR="00784E66" w:rsidRPr="00784E66" w:rsidRDefault="00784E66" w:rsidP="00DE35CD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- управління праці та соціального захисту населення;</w:t>
            </w:r>
          </w:p>
          <w:p w14:paraId="7A915FDA" w14:textId="7E8AC582" w:rsidR="00784E66" w:rsidRPr="00784E66" w:rsidRDefault="00784E66" w:rsidP="00DE35CD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784E66">
              <w:rPr>
                <w:color w:val="000000" w:themeColor="text1"/>
                <w:szCs w:val="28"/>
                <w:lang w:val="uk-UA"/>
              </w:rPr>
              <w:t xml:space="preserve">- </w:t>
            </w:r>
            <w:r w:rsidRPr="00784E66">
              <w:rPr>
                <w:color w:val="000000" w:themeColor="text1"/>
                <w:lang w:val="uk-UA"/>
              </w:rPr>
              <w:t>фінансове управління;</w:t>
            </w:r>
          </w:p>
          <w:p w14:paraId="36173119" w14:textId="2CC7F640" w:rsidR="00784E66" w:rsidRPr="00784E66" w:rsidRDefault="00784E66" w:rsidP="00DE35CD">
            <w:pPr>
              <w:jc w:val="both"/>
              <w:rPr>
                <w:b/>
                <w:color w:val="000000" w:themeColor="text1"/>
                <w:szCs w:val="28"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- управління охорони здоров’я;</w:t>
            </w:r>
          </w:p>
          <w:p w14:paraId="32C34C26" w14:textId="77777777" w:rsidR="00784E66" w:rsidRPr="00784E66" w:rsidRDefault="00784E66" w:rsidP="00DE35CD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784E66">
              <w:rPr>
                <w:color w:val="000000" w:themeColor="text1"/>
                <w:szCs w:val="28"/>
                <w:lang w:val="uk-UA"/>
              </w:rPr>
              <w:t>- управління молоді та спорту;</w:t>
            </w:r>
          </w:p>
          <w:p w14:paraId="094D0CE6" w14:textId="77777777" w:rsidR="00784E66" w:rsidRPr="00784E66" w:rsidRDefault="00784E66" w:rsidP="00DE35CD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784E66">
              <w:rPr>
                <w:color w:val="000000" w:themeColor="text1"/>
                <w:szCs w:val="28"/>
                <w:lang w:val="uk-UA"/>
              </w:rPr>
              <w:t>- управління культури і туризму;</w:t>
            </w:r>
          </w:p>
          <w:p w14:paraId="6BF484C8" w14:textId="77777777" w:rsidR="00784E66" w:rsidRPr="00784E66" w:rsidRDefault="00784E66" w:rsidP="00DE35CD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784E66">
              <w:rPr>
                <w:color w:val="000000" w:themeColor="text1"/>
                <w:szCs w:val="28"/>
                <w:lang w:val="uk-UA"/>
              </w:rPr>
              <w:t>- управління комунальної інфраструктури;</w:t>
            </w:r>
          </w:p>
          <w:p w14:paraId="1E96D376" w14:textId="77777777" w:rsidR="00784E66" w:rsidRPr="00784E66" w:rsidRDefault="00784E66" w:rsidP="00DE35CD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784E66">
              <w:rPr>
                <w:color w:val="000000" w:themeColor="text1"/>
                <w:szCs w:val="28"/>
                <w:lang w:val="uk-UA"/>
              </w:rPr>
              <w:t>- управління житлової політики та майна;</w:t>
            </w:r>
          </w:p>
          <w:p w14:paraId="1B3B1170" w14:textId="0E3ECFFE" w:rsidR="00784E66" w:rsidRPr="00784E66" w:rsidRDefault="00784E66" w:rsidP="00DE35CD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784E66">
              <w:rPr>
                <w:color w:val="000000" w:themeColor="text1"/>
                <w:szCs w:val="28"/>
                <w:lang w:val="uk-UA"/>
              </w:rPr>
              <w:t>- управління транспорту та зв’язку;</w:t>
            </w:r>
          </w:p>
          <w:p w14:paraId="4418B8AC" w14:textId="77777777" w:rsidR="00784E66" w:rsidRPr="00784E66" w:rsidRDefault="00784E66" w:rsidP="00DE35CD">
            <w:pPr>
              <w:pStyle w:val="a8"/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784E66">
              <w:rPr>
                <w:color w:val="000000" w:themeColor="text1"/>
                <w:szCs w:val="28"/>
              </w:rPr>
              <w:t>- служба у справах дітей;</w:t>
            </w:r>
          </w:p>
          <w:p w14:paraId="0371872A" w14:textId="77777777" w:rsidR="00784E66" w:rsidRPr="00784E66" w:rsidRDefault="00784E66" w:rsidP="00DE35CD">
            <w:pPr>
              <w:pStyle w:val="a8"/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784E66">
              <w:rPr>
                <w:color w:val="000000" w:themeColor="text1"/>
                <w:szCs w:val="28"/>
              </w:rPr>
              <w:t>- міський центр соціальних служб;</w:t>
            </w:r>
          </w:p>
          <w:p w14:paraId="355B0038" w14:textId="77777777" w:rsidR="00784E66" w:rsidRPr="00784E66" w:rsidRDefault="00784E66" w:rsidP="00DE35CD">
            <w:pPr>
              <w:pStyle w:val="a8"/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784E66">
              <w:rPr>
                <w:color w:val="000000" w:themeColor="text1"/>
                <w:szCs w:val="28"/>
              </w:rPr>
              <w:t>- управління капітального будівництва;</w:t>
            </w:r>
          </w:p>
          <w:p w14:paraId="7FC8B65C" w14:textId="1ABDF57A" w:rsidR="00784E66" w:rsidRPr="00784E66" w:rsidRDefault="00784E66" w:rsidP="00DE35CD">
            <w:pPr>
              <w:jc w:val="both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szCs w:val="28"/>
                <w:lang w:val="uk-UA"/>
              </w:rPr>
              <w:t>- Департамент освіти та науки.</w:t>
            </w:r>
          </w:p>
        </w:tc>
      </w:tr>
      <w:tr w:rsidR="00784E66" w:rsidRPr="00784E66" w14:paraId="52F8F5AF" w14:textId="77777777" w:rsidTr="00DE35CD">
        <w:trPr>
          <w:jc w:val="center"/>
        </w:trPr>
        <w:tc>
          <w:tcPr>
            <w:tcW w:w="704" w:type="dxa"/>
          </w:tcPr>
          <w:p w14:paraId="3C9080F1" w14:textId="2AD4755F" w:rsidR="00784E66" w:rsidRPr="00784E66" w:rsidRDefault="00784E66" w:rsidP="00784E66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969" w:type="dxa"/>
          </w:tcPr>
          <w:p w14:paraId="0EAF7106" w14:textId="33A782AC" w:rsidR="00784E66" w:rsidRPr="00784E66" w:rsidRDefault="00784E66" w:rsidP="00DE35CD">
            <w:pPr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Термін реалізації Програми</w:t>
            </w:r>
          </w:p>
        </w:tc>
        <w:tc>
          <w:tcPr>
            <w:tcW w:w="4820" w:type="dxa"/>
          </w:tcPr>
          <w:p w14:paraId="7B8FB3FD" w14:textId="1ABA017C" w:rsidR="00784E66" w:rsidRPr="00784E66" w:rsidRDefault="00784E66" w:rsidP="00DE35CD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b/>
                <w:color w:val="000000" w:themeColor="text1"/>
                <w:lang w:val="uk-UA"/>
              </w:rPr>
              <w:t>2022-2026 роки</w:t>
            </w:r>
          </w:p>
        </w:tc>
      </w:tr>
      <w:tr w:rsidR="00784E66" w:rsidRPr="00784E66" w14:paraId="050723E3" w14:textId="77777777" w:rsidTr="00DE35CD">
        <w:trPr>
          <w:jc w:val="center"/>
        </w:trPr>
        <w:tc>
          <w:tcPr>
            <w:tcW w:w="704" w:type="dxa"/>
          </w:tcPr>
          <w:p w14:paraId="33F60F52" w14:textId="0AB78DDA" w:rsidR="00784E66" w:rsidRPr="00784E66" w:rsidRDefault="00784E66" w:rsidP="00784E66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969" w:type="dxa"/>
          </w:tcPr>
          <w:p w14:paraId="01B680FA" w14:textId="3EC9AC20" w:rsidR="00784E66" w:rsidRPr="00784E66" w:rsidRDefault="00784E66" w:rsidP="00DE35CD">
            <w:pPr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820" w:type="dxa"/>
          </w:tcPr>
          <w:p w14:paraId="517EB589" w14:textId="6CD7B9E7" w:rsidR="00784E66" w:rsidRPr="00784E66" w:rsidRDefault="00784E66" w:rsidP="00DE35CD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бюджет Хмельницької міської територіальної громади, субвенції обласного бюджету</w:t>
            </w:r>
          </w:p>
        </w:tc>
      </w:tr>
      <w:tr w:rsidR="00784E66" w:rsidRPr="00784E66" w14:paraId="40C9AF73" w14:textId="77777777" w:rsidTr="00DE35CD">
        <w:trPr>
          <w:jc w:val="center"/>
        </w:trPr>
        <w:tc>
          <w:tcPr>
            <w:tcW w:w="704" w:type="dxa"/>
          </w:tcPr>
          <w:p w14:paraId="7DF88125" w14:textId="15818B13" w:rsidR="00784E66" w:rsidRPr="00784E66" w:rsidRDefault="00784E66" w:rsidP="00784E66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969" w:type="dxa"/>
          </w:tcPr>
          <w:p w14:paraId="417F65CC" w14:textId="2B03B42D" w:rsidR="00784E66" w:rsidRPr="00784E66" w:rsidRDefault="00784E66" w:rsidP="00DE35CD">
            <w:pPr>
              <w:rPr>
                <w:b/>
                <w:bCs/>
                <w:lang w:val="uk-UA"/>
              </w:rPr>
            </w:pPr>
            <w:r w:rsidRPr="00784E66">
              <w:rPr>
                <w:color w:val="000000" w:themeColor="text1"/>
                <w:lang w:val="uk-UA"/>
              </w:rPr>
              <w:t>Загальний обсяг фінансових ресурсів, необхідних для реалізації Програми, всього (тис.грн.)</w:t>
            </w:r>
          </w:p>
        </w:tc>
        <w:tc>
          <w:tcPr>
            <w:tcW w:w="4820" w:type="dxa"/>
          </w:tcPr>
          <w:p w14:paraId="4F71189A" w14:textId="7BF501DA" w:rsidR="00784E66" w:rsidRPr="00784E66" w:rsidRDefault="00784E66" w:rsidP="00DE35CD">
            <w:pPr>
              <w:jc w:val="center"/>
              <w:rPr>
                <w:b/>
                <w:bCs/>
                <w:lang w:val="uk-UA"/>
              </w:rPr>
            </w:pPr>
            <w:r w:rsidRPr="00784E66">
              <w:rPr>
                <w:b/>
                <w:color w:val="000000" w:themeColor="text1"/>
                <w:lang w:val="uk-UA"/>
              </w:rPr>
              <w:t>2 050 721,00</w:t>
            </w:r>
          </w:p>
        </w:tc>
      </w:tr>
    </w:tbl>
    <w:p w14:paraId="5BE38F20" w14:textId="77777777" w:rsidR="004E7707" w:rsidRDefault="004E7707" w:rsidP="00DC369B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14:paraId="2C799C3F" w14:textId="77777777" w:rsidR="00784E66" w:rsidRPr="00DC369B" w:rsidRDefault="00784E66" w:rsidP="00DC369B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14:paraId="43F6AEB8" w14:textId="77777777" w:rsidR="004E7707" w:rsidRPr="00DC369B" w:rsidRDefault="004E7707" w:rsidP="00DC369B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Секретар міської ради</w:t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  <w:t>Віталій ДІДЕНКО</w:t>
      </w:r>
    </w:p>
    <w:p w14:paraId="6999987E" w14:textId="77777777" w:rsidR="004E7707" w:rsidRDefault="004E7707" w:rsidP="00DC369B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14:paraId="57D9BB45" w14:textId="77777777" w:rsidR="00784E66" w:rsidRPr="00DC369B" w:rsidRDefault="00784E66" w:rsidP="00DC369B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14:paraId="447BF6D6" w14:textId="77777777" w:rsidR="007B65C9" w:rsidRPr="00DC369B" w:rsidRDefault="004E7707" w:rsidP="00DC369B">
      <w:pPr>
        <w:widowControl w:val="0"/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DC369B">
        <w:rPr>
          <w:color w:val="000000" w:themeColor="text1"/>
          <w:lang w:val="uk-UA"/>
        </w:rPr>
        <w:t>Начальник управління</w:t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</w:r>
      <w:r w:rsidRPr="00DC369B">
        <w:rPr>
          <w:color w:val="000000" w:themeColor="text1"/>
          <w:lang w:val="uk-UA"/>
        </w:rPr>
        <w:tab/>
        <w:t>Словян ВОРОНЕЦЬКИЙ</w:t>
      </w:r>
    </w:p>
    <w:sectPr w:rsidR="007B65C9" w:rsidRPr="00DC369B" w:rsidSect="00784E66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7CDC"/>
    <w:multiLevelType w:val="multilevel"/>
    <w:tmpl w:val="B7D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2325"/>
    <w:multiLevelType w:val="hybridMultilevel"/>
    <w:tmpl w:val="58A4134E"/>
    <w:lvl w:ilvl="0" w:tplc="C2163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4D5"/>
    <w:multiLevelType w:val="hybridMultilevel"/>
    <w:tmpl w:val="50AA2394"/>
    <w:lvl w:ilvl="0" w:tplc="312A7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43FD74EA"/>
    <w:multiLevelType w:val="multilevel"/>
    <w:tmpl w:val="15C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4336449"/>
    <w:multiLevelType w:val="multilevel"/>
    <w:tmpl w:val="228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64072"/>
    <w:multiLevelType w:val="hybridMultilevel"/>
    <w:tmpl w:val="241C9662"/>
    <w:lvl w:ilvl="0" w:tplc="FFFFFFFF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25280"/>
    <w:multiLevelType w:val="multilevel"/>
    <w:tmpl w:val="784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323213">
    <w:abstractNumId w:val="5"/>
  </w:num>
  <w:num w:numId="2" w16cid:durableId="567806947">
    <w:abstractNumId w:val="2"/>
  </w:num>
  <w:num w:numId="3" w16cid:durableId="878056603">
    <w:abstractNumId w:val="3"/>
  </w:num>
  <w:num w:numId="4" w16cid:durableId="1029988083">
    <w:abstractNumId w:val="7"/>
  </w:num>
  <w:num w:numId="5" w16cid:durableId="1632126345">
    <w:abstractNumId w:val="8"/>
  </w:num>
  <w:num w:numId="6" w16cid:durableId="1561862741">
    <w:abstractNumId w:val="0"/>
  </w:num>
  <w:num w:numId="7" w16cid:durableId="1034843518">
    <w:abstractNumId w:val="6"/>
  </w:num>
  <w:num w:numId="8" w16cid:durableId="902258178">
    <w:abstractNumId w:val="10"/>
  </w:num>
  <w:num w:numId="9" w16cid:durableId="914431648">
    <w:abstractNumId w:val="9"/>
  </w:num>
  <w:num w:numId="10" w16cid:durableId="246504166">
    <w:abstractNumId w:val="4"/>
  </w:num>
  <w:num w:numId="11" w16cid:durableId="1129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8"/>
    <w:rsid w:val="0002518E"/>
    <w:rsid w:val="00066F59"/>
    <w:rsid w:val="00072FA2"/>
    <w:rsid w:val="0009286A"/>
    <w:rsid w:val="000960BF"/>
    <w:rsid w:val="00106C1F"/>
    <w:rsid w:val="00110F41"/>
    <w:rsid w:val="00112577"/>
    <w:rsid w:val="00140EF4"/>
    <w:rsid w:val="0014429E"/>
    <w:rsid w:val="0015274A"/>
    <w:rsid w:val="001701BD"/>
    <w:rsid w:val="00185909"/>
    <w:rsid w:val="001A4421"/>
    <w:rsid w:val="001E0C07"/>
    <w:rsid w:val="001E3A93"/>
    <w:rsid w:val="001E6E50"/>
    <w:rsid w:val="001F2246"/>
    <w:rsid w:val="002161C3"/>
    <w:rsid w:val="002311C8"/>
    <w:rsid w:val="00253FFF"/>
    <w:rsid w:val="00266DA4"/>
    <w:rsid w:val="002867B1"/>
    <w:rsid w:val="00296AB8"/>
    <w:rsid w:val="002C1E2E"/>
    <w:rsid w:val="002C3F6C"/>
    <w:rsid w:val="002D5A3F"/>
    <w:rsid w:val="002E4982"/>
    <w:rsid w:val="002E6002"/>
    <w:rsid w:val="002F177D"/>
    <w:rsid w:val="003073CC"/>
    <w:rsid w:val="003158C9"/>
    <w:rsid w:val="00330A89"/>
    <w:rsid w:val="00333F3D"/>
    <w:rsid w:val="003456BF"/>
    <w:rsid w:val="00363CAC"/>
    <w:rsid w:val="0036684C"/>
    <w:rsid w:val="00374C8E"/>
    <w:rsid w:val="00376038"/>
    <w:rsid w:val="003840F3"/>
    <w:rsid w:val="00396090"/>
    <w:rsid w:val="003A6B03"/>
    <w:rsid w:val="003B3278"/>
    <w:rsid w:val="003C79BD"/>
    <w:rsid w:val="003D4CFF"/>
    <w:rsid w:val="003F52F6"/>
    <w:rsid w:val="003F6AFA"/>
    <w:rsid w:val="00401465"/>
    <w:rsid w:val="00406E8A"/>
    <w:rsid w:val="004278F3"/>
    <w:rsid w:val="00451F97"/>
    <w:rsid w:val="004526A5"/>
    <w:rsid w:val="00471115"/>
    <w:rsid w:val="0047270C"/>
    <w:rsid w:val="00477D79"/>
    <w:rsid w:val="00497518"/>
    <w:rsid w:val="004A4D66"/>
    <w:rsid w:val="004D17E2"/>
    <w:rsid w:val="004E66A0"/>
    <w:rsid w:val="004E6C30"/>
    <w:rsid w:val="004E7707"/>
    <w:rsid w:val="00556D93"/>
    <w:rsid w:val="00564B26"/>
    <w:rsid w:val="00566F2E"/>
    <w:rsid w:val="00571C23"/>
    <w:rsid w:val="005B2627"/>
    <w:rsid w:val="005E2EAC"/>
    <w:rsid w:val="00601413"/>
    <w:rsid w:val="00607D9D"/>
    <w:rsid w:val="00684460"/>
    <w:rsid w:val="006C44DA"/>
    <w:rsid w:val="006D3E8E"/>
    <w:rsid w:val="006E078E"/>
    <w:rsid w:val="006F6851"/>
    <w:rsid w:val="007243A0"/>
    <w:rsid w:val="0077339D"/>
    <w:rsid w:val="0078430D"/>
    <w:rsid w:val="00784E66"/>
    <w:rsid w:val="00795AA1"/>
    <w:rsid w:val="007A002B"/>
    <w:rsid w:val="007A45C8"/>
    <w:rsid w:val="007A777A"/>
    <w:rsid w:val="007B65C9"/>
    <w:rsid w:val="007D6070"/>
    <w:rsid w:val="007F7609"/>
    <w:rsid w:val="00802A0F"/>
    <w:rsid w:val="00806FDD"/>
    <w:rsid w:val="008443FE"/>
    <w:rsid w:val="00891A75"/>
    <w:rsid w:val="00892178"/>
    <w:rsid w:val="008B1B0B"/>
    <w:rsid w:val="008B282F"/>
    <w:rsid w:val="008C0B82"/>
    <w:rsid w:val="008C165C"/>
    <w:rsid w:val="008C37E2"/>
    <w:rsid w:val="008E23D2"/>
    <w:rsid w:val="008E6875"/>
    <w:rsid w:val="008E6FE6"/>
    <w:rsid w:val="008F117A"/>
    <w:rsid w:val="009018C3"/>
    <w:rsid w:val="009135BD"/>
    <w:rsid w:val="009249F5"/>
    <w:rsid w:val="009268F2"/>
    <w:rsid w:val="009447B8"/>
    <w:rsid w:val="009469DC"/>
    <w:rsid w:val="00954216"/>
    <w:rsid w:val="009613E7"/>
    <w:rsid w:val="00983DBC"/>
    <w:rsid w:val="009860A1"/>
    <w:rsid w:val="00987BA0"/>
    <w:rsid w:val="00995794"/>
    <w:rsid w:val="009A2397"/>
    <w:rsid w:val="009B5829"/>
    <w:rsid w:val="009C3C03"/>
    <w:rsid w:val="00A1004C"/>
    <w:rsid w:val="00A1431D"/>
    <w:rsid w:val="00A45781"/>
    <w:rsid w:val="00A96E88"/>
    <w:rsid w:val="00AB197D"/>
    <w:rsid w:val="00AF0C00"/>
    <w:rsid w:val="00AF4B89"/>
    <w:rsid w:val="00AF51DC"/>
    <w:rsid w:val="00AF600C"/>
    <w:rsid w:val="00B04884"/>
    <w:rsid w:val="00B20688"/>
    <w:rsid w:val="00B24F84"/>
    <w:rsid w:val="00B37612"/>
    <w:rsid w:val="00B455EA"/>
    <w:rsid w:val="00B70D7D"/>
    <w:rsid w:val="00B74757"/>
    <w:rsid w:val="00B86CCC"/>
    <w:rsid w:val="00BB2A01"/>
    <w:rsid w:val="00BC1D92"/>
    <w:rsid w:val="00BD4E70"/>
    <w:rsid w:val="00C01C9F"/>
    <w:rsid w:val="00C02B82"/>
    <w:rsid w:val="00C4222C"/>
    <w:rsid w:val="00C453FD"/>
    <w:rsid w:val="00C50AEF"/>
    <w:rsid w:val="00C5336F"/>
    <w:rsid w:val="00C53BA7"/>
    <w:rsid w:val="00C56FAA"/>
    <w:rsid w:val="00C60D9C"/>
    <w:rsid w:val="00C73E59"/>
    <w:rsid w:val="00C76E9D"/>
    <w:rsid w:val="00C850C1"/>
    <w:rsid w:val="00C97BB7"/>
    <w:rsid w:val="00CB3A9C"/>
    <w:rsid w:val="00CB7C49"/>
    <w:rsid w:val="00CD3D0B"/>
    <w:rsid w:val="00CE185E"/>
    <w:rsid w:val="00D276DF"/>
    <w:rsid w:val="00D476DD"/>
    <w:rsid w:val="00D5319D"/>
    <w:rsid w:val="00D80AED"/>
    <w:rsid w:val="00D93D4D"/>
    <w:rsid w:val="00DB3614"/>
    <w:rsid w:val="00DC369B"/>
    <w:rsid w:val="00DC3AC0"/>
    <w:rsid w:val="00DE35CD"/>
    <w:rsid w:val="00E02954"/>
    <w:rsid w:val="00E40F13"/>
    <w:rsid w:val="00E50C80"/>
    <w:rsid w:val="00E60A91"/>
    <w:rsid w:val="00E6465F"/>
    <w:rsid w:val="00E8774D"/>
    <w:rsid w:val="00EA0327"/>
    <w:rsid w:val="00EB051A"/>
    <w:rsid w:val="00EB4D2F"/>
    <w:rsid w:val="00EC7CD8"/>
    <w:rsid w:val="00EE5C03"/>
    <w:rsid w:val="00EF1D4E"/>
    <w:rsid w:val="00EF26D3"/>
    <w:rsid w:val="00F20331"/>
    <w:rsid w:val="00F20624"/>
    <w:rsid w:val="00F20A74"/>
    <w:rsid w:val="00F25646"/>
    <w:rsid w:val="00F40FB1"/>
    <w:rsid w:val="00F74E3C"/>
    <w:rsid w:val="00F9188A"/>
    <w:rsid w:val="00FA5CC0"/>
    <w:rsid w:val="00FA7B32"/>
    <w:rsid w:val="00FB6382"/>
    <w:rsid w:val="00FC25CD"/>
    <w:rsid w:val="00FE589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41E63"/>
  <w15:chartTrackingRefBased/>
  <w15:docId w15:val="{32C90178-8312-422E-A889-DFECA5E6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4E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link w:val="30"/>
    <w:qFormat/>
    <w:rsid w:val="00C76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406E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aliases w:val=" Знак Знак1"/>
    <w:link w:val="a4"/>
    <w:semiHidden/>
  </w:style>
  <w:style w:type="paragraph" w:styleId="a5">
    <w:name w:val="Body Text Indent"/>
    <w:basedOn w:val="a"/>
    <w:pPr>
      <w:ind w:firstLine="708"/>
    </w:pPr>
    <w:rPr>
      <w:lang w:val="uk-UA"/>
    </w:rPr>
  </w:style>
  <w:style w:type="paragraph" w:styleId="20">
    <w:name w:val="Body Text Indent 2"/>
    <w:basedOn w:val="a"/>
    <w:pPr>
      <w:ind w:left="708"/>
    </w:pPr>
    <w:rPr>
      <w:lang w:val="uk-UA"/>
    </w:rPr>
  </w:style>
  <w:style w:type="paragraph" w:styleId="31">
    <w:name w:val="Body Text Indent 3"/>
    <w:basedOn w:val="a"/>
    <w:pPr>
      <w:ind w:firstLine="708"/>
      <w:jc w:val="both"/>
    </w:pPr>
    <w:rPr>
      <w:lang w:val="uk-UA"/>
    </w:rPr>
  </w:style>
  <w:style w:type="paragraph" w:styleId="a6">
    <w:name w:val="Body Text"/>
    <w:basedOn w:val="a"/>
    <w:pPr>
      <w:spacing w:after="120"/>
    </w:p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a7">
    <w:basedOn w:val="a"/>
    <w:rsid w:val="00C850C1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C76E9D"/>
    <w:pPr>
      <w:suppressAutoHyphens/>
      <w:spacing w:before="280" w:after="280"/>
    </w:pPr>
    <w:rPr>
      <w:lang w:val="uk-UA" w:eastAsia="zh-CN"/>
    </w:rPr>
  </w:style>
  <w:style w:type="paragraph" w:customStyle="1" w:styleId="a9">
    <w:name w:val="Знак"/>
    <w:basedOn w:val="a"/>
    <w:rsid w:val="002E4982"/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2E4982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B20688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a4">
    <w:name w:val="Знак Знак"/>
    <w:basedOn w:val="a"/>
    <w:link w:val="a3"/>
    <w:rsid w:val="00E02954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qFormat/>
    <w:rsid w:val="00CB3A9C"/>
    <w:rPr>
      <w:b/>
      <w:bCs/>
    </w:rPr>
  </w:style>
  <w:style w:type="character" w:styleId="ac">
    <w:name w:val="Emphasis"/>
    <w:qFormat/>
    <w:rsid w:val="00EF1D4E"/>
    <w:rPr>
      <w:i/>
      <w:iCs/>
    </w:rPr>
  </w:style>
  <w:style w:type="character" w:customStyle="1" w:styleId="des1">
    <w:name w:val="des1"/>
    <w:rsid w:val="00EF1D4E"/>
    <w:rPr>
      <w:rFonts w:ascii="Tahoma" w:hAnsi="Tahoma" w:cs="Tahoma" w:hint="default"/>
      <w:b/>
      <w:bCs/>
      <w:color w:val="626364"/>
      <w:sz w:val="20"/>
      <w:szCs w:val="20"/>
    </w:rPr>
  </w:style>
  <w:style w:type="paragraph" w:customStyle="1" w:styleId="ad">
    <w:name w:val="Вміст таблиці"/>
    <w:basedOn w:val="a"/>
    <w:rsid w:val="00EF1D4E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customStyle="1" w:styleId="fontstyle01">
    <w:name w:val="fontstyle01"/>
    <w:rsid w:val="00EF1D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EF1D4E"/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rsid w:val="00EF1D4E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rsid w:val="00EF1D4E"/>
    <w:rPr>
      <w:rFonts w:ascii="Segoe UI" w:hAnsi="Segoe UI"/>
      <w:sz w:val="18"/>
      <w:szCs w:val="18"/>
    </w:rPr>
  </w:style>
  <w:style w:type="paragraph" w:styleId="af1">
    <w:name w:val="header"/>
    <w:basedOn w:val="a"/>
    <w:link w:val="af2"/>
    <w:rsid w:val="00EF1D4E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rsid w:val="00EF1D4E"/>
    <w:rPr>
      <w:sz w:val="24"/>
      <w:szCs w:val="24"/>
    </w:rPr>
  </w:style>
  <w:style w:type="paragraph" w:styleId="af3">
    <w:name w:val="footer"/>
    <w:basedOn w:val="a"/>
    <w:link w:val="af4"/>
    <w:uiPriority w:val="99"/>
    <w:rsid w:val="00EF1D4E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EF1D4E"/>
    <w:rPr>
      <w:sz w:val="24"/>
      <w:szCs w:val="24"/>
    </w:rPr>
  </w:style>
  <w:style w:type="paragraph" w:customStyle="1" w:styleId="10">
    <w:name w:val="Без інтервалів1"/>
    <w:qFormat/>
    <w:rsid w:val="00EF1D4E"/>
    <w:rPr>
      <w:sz w:val="24"/>
      <w:szCs w:val="24"/>
      <w:lang w:val="ru-RU" w:eastAsia="ru-RU"/>
    </w:rPr>
  </w:style>
  <w:style w:type="paragraph" w:customStyle="1" w:styleId="af5">
    <w:name w:val="Без интервала"/>
    <w:qFormat/>
    <w:rsid w:val="00EF1D4E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newsp">
    <w:name w:val="news_p"/>
    <w:basedOn w:val="a"/>
    <w:rsid w:val="00EF1D4E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4E7707"/>
    <w:rPr>
      <w:rFonts w:ascii="Arial" w:hAnsi="Arial" w:cs="Arial"/>
      <w:b/>
      <w:bCs/>
      <w:sz w:val="26"/>
      <w:szCs w:val="26"/>
    </w:rPr>
  </w:style>
  <w:style w:type="table" w:styleId="af6">
    <w:name w:val="Table Grid"/>
    <w:basedOn w:val="a1"/>
    <w:rsid w:val="00784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1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3EB9-EA3E-4B1D-A43A-17CC3409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3502</Words>
  <Characters>25429</Characters>
  <Application>Microsoft Office Word</Application>
  <DocSecurity>0</DocSecurity>
  <Lines>211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subject/>
  <dc:creator>Irina Gnatuk</dc:creator>
  <cp:keywords/>
  <cp:lastModifiedBy>Олександр Шарлай</cp:lastModifiedBy>
  <cp:revision>14</cp:revision>
  <cp:lastPrinted>2023-11-07T12:54:00Z</cp:lastPrinted>
  <dcterms:created xsi:type="dcterms:W3CDTF">2024-01-09T07:54:00Z</dcterms:created>
  <dcterms:modified xsi:type="dcterms:W3CDTF">2024-01-09T09:40:00Z</dcterms:modified>
</cp:coreProperties>
</file>