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ACE" w:rsidRPr="00FB7BC1" w:rsidRDefault="009D6808" w:rsidP="00FB7BC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uk-UA" w:bidi="fa-IR"/>
        </w:rPr>
      </w:pPr>
      <w:r>
        <w:rPr>
          <w:noProof/>
          <w:lang w:eastAsia="uk-UA"/>
        </w:rPr>
        <w:drawing>
          <wp:inline distT="0" distB="0" distL="0" distR="0" wp14:anchorId="669DA44E" wp14:editId="48B523F2">
            <wp:extent cx="5038725" cy="1847850"/>
            <wp:effectExtent l="0" t="0" r="9525" b="0"/>
            <wp:docPr id="4" name="Рисунок 4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BC1" w:rsidRPr="00FB7BC1" w:rsidRDefault="00FB7BC1" w:rsidP="00FB7BC1">
      <w:pPr>
        <w:widowControl w:val="0"/>
        <w:suppressAutoHyphens/>
        <w:autoSpaceDN w:val="0"/>
        <w:spacing w:after="0" w:line="240" w:lineRule="auto"/>
        <w:ind w:left="142" w:firstLine="142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uk-UA" w:bidi="fa-IR"/>
        </w:rPr>
      </w:pPr>
    </w:p>
    <w:p w:rsidR="00E263A9" w:rsidRDefault="00FB7BC1" w:rsidP="00FB7B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Про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затвердження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r w:rsidRPr="00FB7BC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з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віту</w:t>
      </w:r>
      <w:proofErr w:type="spellEnd"/>
      <w:r w:rsidR="00E263A9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про роботу</w:t>
      </w:r>
    </w:p>
    <w:p w:rsidR="00E263A9" w:rsidRDefault="00A71B82" w:rsidP="00FB7B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с</w:t>
      </w:r>
      <w:proofErr w:type="spellStart"/>
      <w:r w:rsidR="00FB7BC1"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постережної</w:t>
      </w:r>
      <w:proofErr w:type="spellEnd"/>
      <w:r w:rsidR="00E263A9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  <w:proofErr w:type="spellStart"/>
      <w:r w:rsidR="00FB7BC1"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комісії</w:t>
      </w:r>
      <w:proofErr w:type="spellEnd"/>
      <w:r w:rsidR="00FB7BC1"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r w:rsidR="00FB7BC1" w:rsidRPr="00FB7BC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при </w:t>
      </w:r>
      <w:proofErr w:type="spellStart"/>
      <w:r w:rsidR="00FB7BC1"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виконавчо</w:t>
      </w:r>
      <w:proofErr w:type="spellEnd"/>
      <w:r w:rsidR="00FB7BC1" w:rsidRPr="00FB7BC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му</w:t>
      </w:r>
    </w:p>
    <w:p w:rsidR="00E263A9" w:rsidRDefault="00276198" w:rsidP="00FB7B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к</w:t>
      </w:r>
      <w:proofErr w:type="spellStart"/>
      <w:r w:rsidR="00FB7BC1"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омітет</w:t>
      </w:r>
      <w:proofErr w:type="spellEnd"/>
      <w:r w:rsidR="00FB7BC1" w:rsidRPr="00FB7BC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і</w:t>
      </w:r>
      <w:r w:rsidR="00E263A9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  <w:r w:rsidR="00FB7BC1"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Хмельницької міської ради </w:t>
      </w:r>
    </w:p>
    <w:p w:rsidR="00FB7BC1" w:rsidRPr="00FB7BC1" w:rsidRDefault="00FB7BC1" w:rsidP="00FB7B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proofErr w:type="gram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за</w:t>
      </w:r>
      <w:proofErr w:type="gram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20</w:t>
      </w:r>
      <w:r w:rsidRPr="00FB7BC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2</w:t>
      </w:r>
      <w:r w:rsidR="00CC4B17">
        <w:rPr>
          <w:rFonts w:ascii="Times New Roman" w:eastAsia="Andale Sans UI" w:hAnsi="Times New Roman" w:cs="Tahoma"/>
          <w:kern w:val="3"/>
          <w:sz w:val="24"/>
          <w:szCs w:val="24"/>
          <w:lang w:val="en-US" w:eastAsia="ja-JP" w:bidi="fa-IR"/>
        </w:rPr>
        <w:t>3</w:t>
      </w:r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рік</w:t>
      </w:r>
      <w:proofErr w:type="spellEnd"/>
    </w:p>
    <w:p w:rsidR="00FB7BC1" w:rsidRPr="00FB7BC1" w:rsidRDefault="00FB7BC1" w:rsidP="00FB7B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FB7BC1" w:rsidRPr="00FB7BC1" w:rsidRDefault="00FB7BC1" w:rsidP="00FB7B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FB7BC1" w:rsidRPr="00FB7BC1" w:rsidRDefault="00FB7BC1" w:rsidP="00FB7B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ab/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Розглянувши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r w:rsidRPr="00FB7BC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з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віт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поданий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спостережною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комісією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r w:rsidRPr="00FB7BC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при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виконавчо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му</w:t>
      </w:r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комітет</w:t>
      </w:r>
      <w:r w:rsidRPr="00FB7BC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і</w:t>
      </w:r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Хмельницької міської ради,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керуючись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Постановою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Кабінету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Міністрів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України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від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1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квітня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2004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року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№ 429 </w:t>
      </w:r>
      <w:r w:rsidRPr="00FB7BC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«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Про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затвердження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положень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про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спостережні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комісії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та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піклувальні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ради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при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спеціальних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виховних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установах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»</w:t>
      </w:r>
      <w:r w:rsidR="00CC4B1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, Законом України «Про місцеве самоврядування в Україні»</w:t>
      </w:r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виконавчий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комітет міської ради</w:t>
      </w:r>
    </w:p>
    <w:p w:rsidR="00FB7BC1" w:rsidRPr="00FB7BC1" w:rsidRDefault="00FB7BC1" w:rsidP="00FB7BC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Cs/>
          <w:kern w:val="3"/>
          <w:sz w:val="24"/>
          <w:szCs w:val="24"/>
          <w:lang w:val="de-DE" w:eastAsia="ja-JP" w:bidi="fa-IR"/>
        </w:rPr>
      </w:pPr>
    </w:p>
    <w:p w:rsidR="00FB7BC1" w:rsidRPr="00FB7BC1" w:rsidRDefault="00FB7BC1" w:rsidP="00FB7BC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Cs/>
          <w:kern w:val="3"/>
          <w:sz w:val="24"/>
          <w:szCs w:val="24"/>
          <w:lang w:val="de-DE" w:eastAsia="ja-JP" w:bidi="fa-IR"/>
        </w:rPr>
      </w:pPr>
      <w:r w:rsidRPr="00FB7BC1">
        <w:rPr>
          <w:rFonts w:ascii="Times New Roman" w:eastAsia="Andale Sans UI" w:hAnsi="Times New Roman" w:cs="Tahoma"/>
          <w:bCs/>
          <w:kern w:val="3"/>
          <w:sz w:val="24"/>
          <w:szCs w:val="24"/>
          <w:lang w:val="de-DE" w:eastAsia="ja-JP" w:bidi="fa-IR"/>
        </w:rPr>
        <w:t>ВИРІШИВ:</w:t>
      </w:r>
    </w:p>
    <w:p w:rsidR="00FB7BC1" w:rsidRPr="00FB7BC1" w:rsidRDefault="00FB7BC1" w:rsidP="00FB7B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FB7BC1" w:rsidRPr="00FB7BC1" w:rsidRDefault="00FB7BC1" w:rsidP="009D6808">
      <w:pPr>
        <w:widowControl w:val="0"/>
        <w:numPr>
          <w:ilvl w:val="0"/>
          <w:numId w:val="3"/>
        </w:numPr>
        <w:tabs>
          <w:tab w:val="left" w:pos="345"/>
        </w:tabs>
        <w:suppressAutoHyphens/>
        <w:autoSpaceDN w:val="0"/>
        <w:spacing w:after="0" w:line="240" w:lineRule="auto"/>
        <w:ind w:left="-15" w:firstLine="724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Затвердити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r w:rsidRPr="00FB7BC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з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віт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r w:rsidRPr="00FB7BC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про роботу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спостережної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комісії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r w:rsidRPr="00FB7BC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при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виконавчо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му</w:t>
      </w:r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комітет</w:t>
      </w:r>
      <w:r w:rsidRPr="00FB7BC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і</w:t>
      </w:r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Хмельницької міської ради за 20</w:t>
      </w:r>
      <w:r w:rsidRPr="00FB7BC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2</w:t>
      </w:r>
      <w:r w:rsidR="00CC4B1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3</w:t>
      </w:r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рік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згідно з додатком</w:t>
      </w:r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.</w:t>
      </w:r>
    </w:p>
    <w:p w:rsidR="00FB7BC1" w:rsidRPr="00FB7BC1" w:rsidRDefault="00FB7BC1" w:rsidP="00FB7BC1">
      <w:pPr>
        <w:widowControl w:val="0"/>
        <w:numPr>
          <w:ilvl w:val="0"/>
          <w:numId w:val="1"/>
        </w:numPr>
        <w:tabs>
          <w:tab w:val="left" w:pos="375"/>
        </w:tabs>
        <w:suppressAutoHyphens/>
        <w:autoSpaceDN w:val="0"/>
        <w:spacing w:after="0" w:line="240" w:lineRule="auto"/>
        <w:ind w:left="15" w:firstLine="705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Контроль за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виконанням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рішення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покласти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на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заступника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міського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голови</w:t>
      </w:r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br/>
      </w:r>
      <w:r w:rsidR="00CC4B1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Михайла</w:t>
      </w:r>
      <w:r w:rsidRPr="00FB7BC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Кривака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.                        </w:t>
      </w:r>
    </w:p>
    <w:p w:rsidR="00FB7BC1" w:rsidRPr="00FB7BC1" w:rsidRDefault="00FB7BC1" w:rsidP="00FB7B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FB7BC1" w:rsidRPr="00FB7BC1" w:rsidRDefault="00FB7BC1" w:rsidP="00FB7B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FB7BC1" w:rsidRPr="00FB7BC1" w:rsidRDefault="00FB7BC1" w:rsidP="00FB7BC1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FB7BC1" w:rsidRPr="00FB7BC1" w:rsidRDefault="00CC4B17" w:rsidP="00FB7BC1">
      <w:pPr>
        <w:keepNext/>
        <w:widowControl w:val="0"/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eastAsia="Andale Sans UI" w:hAnsi="Times New Roman" w:cs="Tahoma"/>
          <w:bCs/>
          <w:kern w:val="3"/>
          <w:sz w:val="24"/>
          <w:szCs w:val="28"/>
          <w:lang w:eastAsia="ja-JP" w:bidi="fa-IR"/>
        </w:rPr>
      </w:pPr>
      <w:r>
        <w:rPr>
          <w:rFonts w:ascii="Times New Roman" w:eastAsia="Andale Sans UI" w:hAnsi="Times New Roman" w:cs="Tahoma"/>
          <w:bCs/>
          <w:kern w:val="3"/>
          <w:sz w:val="24"/>
          <w:szCs w:val="28"/>
          <w:lang w:eastAsia="ja-JP" w:bidi="fa-IR"/>
        </w:rPr>
        <w:t>Міський голова</w:t>
      </w:r>
      <w:r>
        <w:rPr>
          <w:rFonts w:ascii="Times New Roman" w:eastAsia="Andale Sans UI" w:hAnsi="Times New Roman" w:cs="Tahoma"/>
          <w:bCs/>
          <w:kern w:val="3"/>
          <w:sz w:val="24"/>
          <w:szCs w:val="28"/>
          <w:lang w:eastAsia="ja-JP" w:bidi="fa-IR"/>
        </w:rPr>
        <w:tab/>
      </w:r>
      <w:r>
        <w:rPr>
          <w:rFonts w:ascii="Times New Roman" w:eastAsia="Andale Sans UI" w:hAnsi="Times New Roman" w:cs="Tahoma"/>
          <w:bCs/>
          <w:kern w:val="3"/>
          <w:sz w:val="24"/>
          <w:szCs w:val="28"/>
          <w:lang w:eastAsia="ja-JP" w:bidi="fa-IR"/>
        </w:rPr>
        <w:tab/>
      </w:r>
      <w:r>
        <w:rPr>
          <w:rFonts w:ascii="Times New Roman" w:eastAsia="Andale Sans UI" w:hAnsi="Times New Roman" w:cs="Tahoma"/>
          <w:bCs/>
          <w:kern w:val="3"/>
          <w:sz w:val="24"/>
          <w:szCs w:val="28"/>
          <w:lang w:eastAsia="ja-JP" w:bidi="fa-IR"/>
        </w:rPr>
        <w:tab/>
      </w:r>
      <w:r>
        <w:rPr>
          <w:rFonts w:ascii="Times New Roman" w:eastAsia="Andale Sans UI" w:hAnsi="Times New Roman" w:cs="Tahoma"/>
          <w:bCs/>
          <w:kern w:val="3"/>
          <w:sz w:val="24"/>
          <w:szCs w:val="28"/>
          <w:lang w:eastAsia="ja-JP" w:bidi="fa-IR"/>
        </w:rPr>
        <w:tab/>
      </w:r>
      <w:r>
        <w:rPr>
          <w:rFonts w:ascii="Times New Roman" w:eastAsia="Andale Sans UI" w:hAnsi="Times New Roman" w:cs="Tahoma"/>
          <w:bCs/>
          <w:kern w:val="3"/>
          <w:sz w:val="24"/>
          <w:szCs w:val="28"/>
          <w:lang w:eastAsia="ja-JP" w:bidi="fa-IR"/>
        </w:rPr>
        <w:tab/>
      </w:r>
      <w:r>
        <w:rPr>
          <w:rFonts w:ascii="Times New Roman" w:eastAsia="Andale Sans UI" w:hAnsi="Times New Roman" w:cs="Tahoma"/>
          <w:bCs/>
          <w:kern w:val="3"/>
          <w:sz w:val="24"/>
          <w:szCs w:val="28"/>
          <w:lang w:eastAsia="ja-JP" w:bidi="fa-IR"/>
        </w:rPr>
        <w:tab/>
      </w:r>
      <w:r w:rsidR="00FB7BC1" w:rsidRPr="00FB7BC1">
        <w:rPr>
          <w:rFonts w:ascii="Times New Roman" w:eastAsia="Andale Sans UI" w:hAnsi="Times New Roman" w:cs="Tahoma"/>
          <w:bCs/>
          <w:kern w:val="3"/>
          <w:sz w:val="24"/>
          <w:szCs w:val="28"/>
          <w:lang w:eastAsia="ja-JP" w:bidi="fa-IR"/>
        </w:rPr>
        <w:tab/>
      </w:r>
      <w:r>
        <w:rPr>
          <w:rFonts w:ascii="Times New Roman" w:eastAsia="Andale Sans UI" w:hAnsi="Times New Roman" w:cs="Tahoma"/>
          <w:bCs/>
          <w:kern w:val="3"/>
          <w:sz w:val="24"/>
          <w:szCs w:val="28"/>
          <w:lang w:eastAsia="ja-JP" w:bidi="fa-IR"/>
        </w:rPr>
        <w:t xml:space="preserve">         </w:t>
      </w:r>
      <w:r w:rsidR="00A71B82">
        <w:rPr>
          <w:rFonts w:ascii="Times New Roman" w:eastAsia="Andale Sans UI" w:hAnsi="Times New Roman" w:cs="Tahoma"/>
          <w:bCs/>
          <w:kern w:val="3"/>
          <w:sz w:val="24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bCs/>
          <w:kern w:val="3"/>
          <w:sz w:val="24"/>
          <w:szCs w:val="28"/>
          <w:lang w:eastAsia="ja-JP" w:bidi="fa-IR"/>
        </w:rPr>
        <w:t>Олександр</w:t>
      </w:r>
      <w:r w:rsidR="00FB7BC1" w:rsidRPr="00FB7BC1">
        <w:rPr>
          <w:rFonts w:ascii="Times New Roman" w:eastAsia="Andale Sans UI" w:hAnsi="Times New Roman" w:cs="Tahoma"/>
          <w:bCs/>
          <w:kern w:val="3"/>
          <w:sz w:val="24"/>
          <w:szCs w:val="28"/>
          <w:lang w:eastAsia="ja-JP" w:bidi="fa-IR"/>
        </w:rPr>
        <w:t xml:space="preserve"> СИМЧИШИН</w:t>
      </w:r>
    </w:p>
    <w:p w:rsidR="00FB7BC1" w:rsidRPr="00FB7BC1" w:rsidRDefault="00FB7BC1" w:rsidP="00FB7BC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FB7BC1" w:rsidRPr="00FB7BC1" w:rsidRDefault="00FB7BC1" w:rsidP="00FB7BC1">
      <w:pPr>
        <w:widowControl w:val="0"/>
        <w:suppressAutoHyphens/>
        <w:autoSpaceDN w:val="0"/>
        <w:spacing w:after="0" w:line="240" w:lineRule="auto"/>
        <w:ind w:right="279"/>
        <w:jc w:val="right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FB7BC1" w:rsidRPr="00FB7BC1" w:rsidRDefault="00FB7BC1" w:rsidP="00FB7BC1">
      <w:pPr>
        <w:widowControl w:val="0"/>
        <w:suppressAutoHyphens/>
        <w:autoSpaceDN w:val="0"/>
        <w:spacing w:after="0" w:line="240" w:lineRule="auto"/>
        <w:ind w:right="279"/>
        <w:jc w:val="right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FB7BC1" w:rsidRPr="00FB7BC1" w:rsidRDefault="00FB7BC1" w:rsidP="00FB7BC1">
      <w:pPr>
        <w:widowControl w:val="0"/>
        <w:suppressAutoHyphens/>
        <w:autoSpaceDN w:val="0"/>
        <w:spacing w:after="0" w:line="240" w:lineRule="auto"/>
        <w:ind w:right="279"/>
        <w:jc w:val="right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2C0918" w:rsidRDefault="002C0918">
      <w:pP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br w:type="page"/>
      </w:r>
    </w:p>
    <w:p w:rsidR="00FB7BC1" w:rsidRPr="00FB7BC1" w:rsidRDefault="00FB7BC1" w:rsidP="00FB7BC1">
      <w:pPr>
        <w:widowControl w:val="0"/>
        <w:suppressAutoHyphens/>
        <w:autoSpaceDN w:val="0"/>
        <w:spacing w:after="0" w:line="240" w:lineRule="auto"/>
        <w:ind w:right="279"/>
        <w:jc w:val="right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FB7BC1" w:rsidRPr="00FB7BC1" w:rsidRDefault="00FB7BC1" w:rsidP="00FB7BC1">
      <w:pPr>
        <w:keepNext/>
        <w:widowControl w:val="0"/>
        <w:suppressAutoHyphens/>
        <w:autoSpaceDN w:val="0"/>
        <w:spacing w:after="0" w:line="240" w:lineRule="auto"/>
        <w:ind w:left="4875" w:right="279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FB7BC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Додаток</w:t>
      </w:r>
    </w:p>
    <w:p w:rsidR="00FB7BC1" w:rsidRPr="00FB7BC1" w:rsidRDefault="00FB7BC1" w:rsidP="00FB7BC1">
      <w:pPr>
        <w:keepNext/>
        <w:widowControl w:val="0"/>
        <w:suppressAutoHyphens/>
        <w:autoSpaceDN w:val="0"/>
        <w:spacing w:after="0" w:line="240" w:lineRule="auto"/>
        <w:ind w:left="4875" w:right="279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FB7BC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до рішення виконавчого комітету</w:t>
      </w:r>
    </w:p>
    <w:p w:rsidR="00FB7BC1" w:rsidRPr="00FB7BC1" w:rsidRDefault="00CC4B17" w:rsidP="00FB7BC1">
      <w:pPr>
        <w:keepNext/>
        <w:widowControl w:val="0"/>
        <w:suppressAutoHyphens/>
        <w:autoSpaceDN w:val="0"/>
        <w:spacing w:after="0" w:line="240" w:lineRule="auto"/>
        <w:ind w:left="4875" w:right="279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від «</w:t>
      </w:r>
      <w:r w:rsidR="00215076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11</w:t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» січня 2024</w:t>
      </w:r>
      <w:r w:rsidR="00FB7BC1" w:rsidRPr="00FB7BC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року №</w:t>
      </w:r>
      <w:r w:rsidR="00215076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76</w:t>
      </w:r>
      <w:bookmarkStart w:id="0" w:name="_GoBack"/>
      <w:bookmarkEnd w:id="0"/>
    </w:p>
    <w:p w:rsidR="00FB7BC1" w:rsidRPr="00FB7BC1" w:rsidRDefault="00FB7BC1" w:rsidP="00FB7BC1">
      <w:pPr>
        <w:keepNext/>
        <w:widowControl w:val="0"/>
        <w:suppressAutoHyphens/>
        <w:autoSpaceDN w:val="0"/>
        <w:spacing w:after="0" w:line="240" w:lineRule="auto"/>
        <w:ind w:right="-15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FB7BC1" w:rsidRPr="00FB7BC1" w:rsidRDefault="00FB7BC1" w:rsidP="00FB7BC1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9D6808" w:rsidRPr="009D6808" w:rsidRDefault="009D6808" w:rsidP="009D6808">
      <w:pPr>
        <w:pStyle w:val="Heading"/>
        <w:spacing w:before="0" w:after="0"/>
        <w:ind w:left="-240" w:right="-1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D6808">
        <w:rPr>
          <w:rFonts w:ascii="Times New Roman" w:hAnsi="Times New Roman" w:cs="Times New Roman"/>
          <w:sz w:val="24"/>
          <w:szCs w:val="24"/>
        </w:rPr>
        <w:t>Звіт</w:t>
      </w:r>
      <w:proofErr w:type="spellEnd"/>
      <w:r w:rsidRPr="009D6808">
        <w:rPr>
          <w:rFonts w:ascii="Times New Roman" w:hAnsi="Times New Roman" w:cs="Times New Roman"/>
          <w:sz w:val="24"/>
          <w:szCs w:val="24"/>
          <w:lang w:val="uk-UA"/>
        </w:rPr>
        <w:t xml:space="preserve"> про роботу </w:t>
      </w:r>
      <w:proofErr w:type="gramStart"/>
      <w:r w:rsidRPr="009D6808">
        <w:rPr>
          <w:rFonts w:ascii="Times New Roman" w:hAnsi="Times New Roman" w:cs="Times New Roman"/>
          <w:sz w:val="24"/>
          <w:szCs w:val="24"/>
          <w:lang w:val="uk-UA"/>
        </w:rPr>
        <w:t>спостережної  комісії</w:t>
      </w:r>
      <w:proofErr w:type="gramEnd"/>
      <w:r w:rsidR="00A71B82">
        <w:rPr>
          <w:rFonts w:ascii="Times New Roman" w:hAnsi="Times New Roman" w:cs="Times New Roman"/>
          <w:sz w:val="24"/>
          <w:szCs w:val="24"/>
          <w:lang w:val="uk-UA"/>
        </w:rPr>
        <w:t xml:space="preserve"> при</w:t>
      </w:r>
    </w:p>
    <w:p w:rsidR="009D6808" w:rsidRDefault="009D6808" w:rsidP="009D6808">
      <w:pPr>
        <w:pStyle w:val="Standard"/>
        <w:ind w:left="-240" w:right="-15"/>
        <w:jc w:val="center"/>
        <w:rPr>
          <w:lang w:val="uk-UA"/>
        </w:rPr>
      </w:pPr>
      <w:r>
        <w:rPr>
          <w:lang w:val="uk-UA"/>
        </w:rPr>
        <w:t>виконавчо</w:t>
      </w:r>
      <w:r w:rsidR="00A71B82">
        <w:rPr>
          <w:lang w:val="uk-UA"/>
        </w:rPr>
        <w:t>му</w:t>
      </w:r>
      <w:r>
        <w:rPr>
          <w:lang w:val="uk-UA"/>
        </w:rPr>
        <w:t xml:space="preserve"> </w:t>
      </w:r>
      <w:r w:rsidR="00A71B82">
        <w:rPr>
          <w:lang w:val="uk-UA"/>
        </w:rPr>
        <w:t>комітеті</w:t>
      </w:r>
      <w:r>
        <w:rPr>
          <w:lang w:val="uk-UA"/>
        </w:rPr>
        <w:t xml:space="preserve"> Хмельницької міської ради</w:t>
      </w:r>
    </w:p>
    <w:p w:rsidR="009D6808" w:rsidRDefault="00CC4B17" w:rsidP="009D6808">
      <w:pPr>
        <w:pStyle w:val="Standard"/>
        <w:ind w:left="-240" w:right="-15"/>
        <w:jc w:val="center"/>
      </w:pPr>
      <w:r>
        <w:rPr>
          <w:lang w:val="uk-UA"/>
        </w:rPr>
        <w:t>за 2023</w:t>
      </w:r>
      <w:r w:rsidR="009D6808">
        <w:t xml:space="preserve"> </w:t>
      </w:r>
      <w:r w:rsidR="009D6808">
        <w:rPr>
          <w:lang w:val="uk-UA"/>
        </w:rPr>
        <w:t>рік</w:t>
      </w:r>
    </w:p>
    <w:p w:rsidR="009D6808" w:rsidRDefault="009D6808" w:rsidP="009D6808">
      <w:pPr>
        <w:pStyle w:val="Standard"/>
        <w:ind w:right="-15"/>
        <w:jc w:val="both"/>
        <w:rPr>
          <w:lang w:val="uk-UA"/>
        </w:rPr>
      </w:pPr>
    </w:p>
    <w:p w:rsidR="00CC4B17" w:rsidRPr="00CC4B17" w:rsidRDefault="00CC4B17" w:rsidP="00CC4B17">
      <w:pPr>
        <w:widowControl w:val="0"/>
        <w:suppressAutoHyphens/>
        <w:autoSpaceDN w:val="0"/>
        <w:spacing w:after="0" w:line="240" w:lineRule="auto"/>
        <w:ind w:right="140"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CC4B1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Р</w:t>
      </w:r>
      <w:proofErr w:type="spellStart"/>
      <w:r w:rsidRPr="00CC4B1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ішенням</w:t>
      </w:r>
      <w:proofErr w:type="spellEnd"/>
      <w:r w:rsidRPr="00CC4B1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C4B1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виконавчого</w:t>
      </w:r>
      <w:proofErr w:type="spellEnd"/>
      <w:r w:rsidRPr="00CC4B1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C4B1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комітету</w:t>
      </w:r>
      <w:proofErr w:type="spellEnd"/>
      <w:r w:rsidRPr="00CC4B1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Хмельницької міської ради </w:t>
      </w:r>
      <w:proofErr w:type="spellStart"/>
      <w:r w:rsidRPr="00CC4B1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від</w:t>
      </w:r>
      <w:proofErr w:type="spellEnd"/>
      <w:r w:rsidRPr="00CC4B1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r w:rsidRPr="00CC4B1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23.06.2022</w:t>
      </w:r>
      <w:r w:rsidRPr="00CC4B1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C4B1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року</w:t>
      </w:r>
      <w:proofErr w:type="spellEnd"/>
      <w:r w:rsidRPr="00CC4B1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№ 452</w:t>
      </w:r>
      <w:r w:rsidRPr="00CC4B1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r w:rsidRPr="00CC4B1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«</w:t>
      </w:r>
      <w:proofErr w:type="spellStart"/>
      <w:r w:rsidRPr="00CC4B1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Про</w:t>
      </w:r>
      <w:proofErr w:type="spellEnd"/>
      <w:r w:rsidRPr="00CC4B1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C4B1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створення</w:t>
      </w:r>
      <w:proofErr w:type="spellEnd"/>
      <w:r w:rsidRPr="00CC4B1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C4B1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спостережної</w:t>
      </w:r>
      <w:proofErr w:type="spellEnd"/>
      <w:r w:rsidRPr="00CC4B1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C4B1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комісії</w:t>
      </w:r>
      <w:proofErr w:type="spellEnd"/>
      <w:r w:rsidRPr="00CC4B1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C4B1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при</w:t>
      </w:r>
      <w:proofErr w:type="spellEnd"/>
      <w:r w:rsidRPr="00CC4B1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C4B1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виконавчому</w:t>
      </w:r>
      <w:proofErr w:type="spellEnd"/>
      <w:r w:rsidRPr="00CC4B1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C4B1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комітеті</w:t>
      </w:r>
      <w:proofErr w:type="spellEnd"/>
      <w:r w:rsidRPr="00CC4B1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Хмельницької міської ради </w:t>
      </w:r>
      <w:r w:rsidRPr="00CC4B1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та втрату чинності рішення виконавчого комітету», створено</w:t>
      </w:r>
      <w:r w:rsidRPr="00CC4B1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C4B1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спостережн</w:t>
      </w:r>
      <w:proofErr w:type="spellEnd"/>
      <w:r w:rsidRPr="00CC4B1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у</w:t>
      </w:r>
      <w:r w:rsidRPr="00CC4B1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C4B1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комісі</w:t>
      </w:r>
      <w:proofErr w:type="spellEnd"/>
      <w:r w:rsidRPr="00CC4B1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ю при</w:t>
      </w:r>
      <w:r w:rsidRPr="00CC4B1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C4B1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виконавчо</w:t>
      </w:r>
      <w:proofErr w:type="spellEnd"/>
      <w:r w:rsidRPr="00CC4B1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му</w:t>
      </w:r>
      <w:r w:rsidRPr="00CC4B1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комітет</w:t>
      </w:r>
      <w:r w:rsidRPr="00CC4B1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і</w:t>
      </w:r>
      <w:r w:rsidRPr="00CC4B1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Хмельницької міської ради</w:t>
      </w:r>
      <w:r w:rsidRPr="00CC4B1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у новому складі.</w:t>
      </w:r>
      <w:r w:rsidRPr="00CC4B1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</w:p>
    <w:p w:rsidR="00CC4B17" w:rsidRPr="00CC4B17" w:rsidRDefault="00CC4B17" w:rsidP="00CC4B17">
      <w:pPr>
        <w:widowControl w:val="0"/>
        <w:suppressAutoHyphens/>
        <w:autoSpaceDN w:val="0"/>
        <w:spacing w:after="0" w:line="240" w:lineRule="auto"/>
        <w:ind w:right="140"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CC4B1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Спостережна комісія працює відповідно до плану роботи спостережної комісії при виконавчому комітеті Хмельницької міської ради на 2023 рік, який затверджений головою комісії.</w:t>
      </w:r>
    </w:p>
    <w:p w:rsidR="00CC4B17" w:rsidRPr="00CC4B17" w:rsidRDefault="00CC4B17" w:rsidP="00CC4B17">
      <w:pPr>
        <w:widowControl w:val="0"/>
        <w:shd w:val="clear" w:color="auto" w:fill="FFFFFF"/>
        <w:suppressAutoHyphens/>
        <w:autoSpaceDN w:val="0"/>
        <w:spacing w:after="0" w:line="240" w:lineRule="auto"/>
        <w:ind w:right="140"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CC4B1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Засідання спостережної комісії проводяться по мірі необхідності. </w:t>
      </w:r>
    </w:p>
    <w:p w:rsidR="00CC4B17" w:rsidRPr="00CC4B17" w:rsidRDefault="00CC4B17" w:rsidP="00CC4B17">
      <w:pPr>
        <w:widowControl w:val="0"/>
        <w:shd w:val="clear" w:color="auto" w:fill="FFFFFF"/>
        <w:suppressAutoHyphens/>
        <w:autoSpaceDN w:val="0"/>
        <w:spacing w:after="0" w:line="240" w:lineRule="auto"/>
        <w:ind w:right="140"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CC4B1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За 2023 рік спостережною комісією було </w:t>
      </w:r>
      <w:r w:rsidRPr="00CC4B17">
        <w:rPr>
          <w:rFonts w:ascii="Times New Roman" w:eastAsia="Andale Sans UI" w:hAnsi="Times New Roman" w:cs="Tahoma"/>
          <w:kern w:val="3"/>
          <w:sz w:val="24"/>
          <w:szCs w:val="24"/>
          <w:shd w:val="clear" w:color="auto" w:fill="FFFFFF"/>
          <w:lang w:eastAsia="ja-JP" w:bidi="fa-IR"/>
        </w:rPr>
        <w:t>проведено 11 виїзних засідань за участю засуджених та осіб, що перебувають під вартою та представників державної установи «Хмельницький слідчий ізолятор».  Всього було проведено 13 засідань.</w:t>
      </w:r>
      <w:r w:rsidRPr="00CC4B1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</w:p>
    <w:p w:rsidR="00CC4B17" w:rsidRPr="00CC4B17" w:rsidRDefault="00CC4B17" w:rsidP="00CC4B17">
      <w:pPr>
        <w:widowControl w:val="0"/>
        <w:suppressAutoHyphens/>
        <w:autoSpaceDN w:val="0"/>
        <w:spacing w:after="0" w:line="240" w:lineRule="auto"/>
        <w:ind w:right="140"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У 202</w:t>
      </w:r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>3</w:t>
      </w:r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ро</w:t>
      </w:r>
      <w:proofErr w:type="spellEnd"/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>ці</w:t>
      </w:r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спостережною</w:t>
      </w:r>
      <w:proofErr w:type="spellEnd"/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комісією</w:t>
      </w:r>
      <w:proofErr w:type="spellEnd"/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були</w:t>
      </w:r>
      <w:proofErr w:type="spellEnd"/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проведені</w:t>
      </w:r>
      <w:proofErr w:type="spellEnd"/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засідання</w:t>
      </w:r>
      <w:proofErr w:type="spellEnd"/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на </w:t>
      </w:r>
      <w:proofErr w:type="spellStart"/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яких</w:t>
      </w:r>
      <w:proofErr w:type="spellEnd"/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обговорювалися</w:t>
      </w:r>
      <w:proofErr w:type="spellEnd"/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питання</w:t>
      </w:r>
      <w:proofErr w:type="spellEnd"/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щодо</w:t>
      </w:r>
      <w:proofErr w:type="spellEnd"/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 xml:space="preserve"> планування</w:t>
      </w:r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діяльності </w:t>
      </w:r>
      <w:proofErr w:type="spellStart"/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спостережної</w:t>
      </w:r>
      <w:proofErr w:type="spellEnd"/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комісії</w:t>
      </w:r>
      <w:proofErr w:type="spellEnd"/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на 202</w:t>
      </w:r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>3</w:t>
      </w:r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рік</w:t>
      </w:r>
      <w:proofErr w:type="spellEnd"/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,</w:t>
      </w:r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 xml:space="preserve"> </w:t>
      </w:r>
      <w:proofErr w:type="spellStart"/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val="de-DE" w:eastAsia="ja-JP" w:bidi="fa-IR"/>
        </w:rPr>
        <w:t>стосовно</w:t>
      </w:r>
      <w:proofErr w:type="spellEnd"/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val="de-DE" w:eastAsia="ja-JP" w:bidi="fa-IR"/>
        </w:rPr>
        <w:t>налагодження</w:t>
      </w:r>
      <w:proofErr w:type="spellEnd"/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val="de-DE" w:eastAsia="ja-JP" w:bidi="fa-IR"/>
        </w:rPr>
        <w:t>співпраці</w:t>
      </w:r>
      <w:proofErr w:type="spellEnd"/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val="de-DE" w:eastAsia="ja-JP" w:bidi="fa-IR"/>
        </w:rPr>
        <w:t>між</w:t>
      </w:r>
      <w:proofErr w:type="spellEnd"/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val="de-DE" w:eastAsia="ja-JP" w:bidi="fa-IR"/>
        </w:rPr>
        <w:t>установами</w:t>
      </w:r>
      <w:proofErr w:type="spellEnd"/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val="de-DE" w:eastAsia="ja-JP" w:bidi="fa-IR"/>
        </w:rPr>
        <w:t>виконання</w:t>
      </w:r>
      <w:proofErr w:type="spellEnd"/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val="de-DE" w:eastAsia="ja-JP" w:bidi="fa-IR"/>
        </w:rPr>
        <w:t>покарань</w:t>
      </w:r>
      <w:proofErr w:type="spellEnd"/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val="de-DE" w:eastAsia="ja-JP" w:bidi="fa-IR"/>
        </w:rPr>
        <w:t xml:space="preserve">, </w:t>
      </w:r>
      <w:proofErr w:type="spellStart"/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val="de-DE" w:eastAsia="ja-JP" w:bidi="fa-IR"/>
        </w:rPr>
        <w:t>службами</w:t>
      </w:r>
      <w:proofErr w:type="spellEnd"/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val="de-DE" w:eastAsia="ja-JP" w:bidi="fa-IR"/>
        </w:rPr>
        <w:t xml:space="preserve">, </w:t>
      </w:r>
      <w:proofErr w:type="spellStart"/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val="de-DE" w:eastAsia="ja-JP" w:bidi="fa-IR"/>
        </w:rPr>
        <w:t>центрами</w:t>
      </w:r>
      <w:proofErr w:type="spellEnd"/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val="de-DE" w:eastAsia="ja-JP" w:bidi="fa-IR"/>
        </w:rPr>
        <w:t xml:space="preserve">, </w:t>
      </w:r>
      <w:proofErr w:type="spellStart"/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val="de-DE" w:eastAsia="ja-JP" w:bidi="fa-IR"/>
        </w:rPr>
        <w:t>які</w:t>
      </w:r>
      <w:proofErr w:type="spellEnd"/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val="de-DE" w:eastAsia="ja-JP" w:bidi="fa-IR"/>
        </w:rPr>
        <w:t>здійснюють</w:t>
      </w:r>
      <w:proofErr w:type="spellEnd"/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val="de-DE" w:eastAsia="ja-JP" w:bidi="fa-IR"/>
        </w:rPr>
        <w:t>соціальну</w:t>
      </w:r>
      <w:proofErr w:type="spellEnd"/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val="de-DE" w:eastAsia="ja-JP" w:bidi="fa-IR"/>
        </w:rPr>
        <w:t>адаптацію</w:t>
      </w:r>
      <w:proofErr w:type="spellEnd"/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val="de-DE" w:eastAsia="ja-JP" w:bidi="fa-IR"/>
        </w:rPr>
        <w:t xml:space="preserve"> та </w:t>
      </w:r>
      <w:proofErr w:type="spellStart"/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val="de-DE" w:eastAsia="ja-JP" w:bidi="fa-IR"/>
        </w:rPr>
        <w:t>інтеграцію</w:t>
      </w:r>
      <w:proofErr w:type="spellEnd"/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val="de-DE" w:eastAsia="ja-JP" w:bidi="fa-IR"/>
        </w:rPr>
        <w:t xml:space="preserve"> та </w:t>
      </w:r>
      <w:proofErr w:type="spellStart"/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val="de-DE" w:eastAsia="ja-JP" w:bidi="fa-IR"/>
        </w:rPr>
        <w:t>спостережною</w:t>
      </w:r>
      <w:proofErr w:type="spellEnd"/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val="de-DE" w:eastAsia="ja-JP" w:bidi="fa-IR"/>
        </w:rPr>
        <w:t>комісією</w:t>
      </w:r>
      <w:proofErr w:type="spellEnd"/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eastAsia="ja-JP" w:bidi="fa-IR"/>
        </w:rPr>
        <w:t xml:space="preserve"> та</w:t>
      </w:r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 xml:space="preserve"> звіт спостережної комісії за 2022 рік</w:t>
      </w:r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val="de-DE" w:eastAsia="ja-JP" w:bidi="fa-IR"/>
        </w:rPr>
        <w:t xml:space="preserve">. </w:t>
      </w:r>
    </w:p>
    <w:p w:rsidR="00CC4B17" w:rsidRPr="00CC4B17" w:rsidRDefault="00CC4B17" w:rsidP="00CC4B17">
      <w:pPr>
        <w:widowControl w:val="0"/>
        <w:suppressAutoHyphens/>
        <w:autoSpaceDN w:val="0"/>
        <w:spacing w:after="0" w:line="240" w:lineRule="auto"/>
        <w:ind w:right="140" w:firstLine="709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eastAsia="ja-JP" w:bidi="fa-IR"/>
        </w:rPr>
      </w:pPr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eastAsia="ja-JP" w:bidi="fa-IR"/>
        </w:rPr>
        <w:t>Разом з тим у 2023 році  спостережною комісією при виконавчому комітеті Хмельницької міської ради проводились виїзні засідання в  державній установі «Хмельницький слідчий ізолятор» для осіб, які відбувають покарання в установі, а саме:</w:t>
      </w:r>
    </w:p>
    <w:p w:rsidR="00CC4B17" w:rsidRPr="00CC4B17" w:rsidRDefault="00CC4B17" w:rsidP="00CC4B17">
      <w:pPr>
        <w:widowControl w:val="0"/>
        <w:suppressAutoHyphens/>
        <w:autoSpaceDN w:val="0"/>
        <w:spacing w:after="0" w:line="240" w:lineRule="auto"/>
        <w:ind w:right="140" w:firstLine="709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eastAsia="ja-JP" w:bidi="fa-IR"/>
        </w:rPr>
      </w:pPr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eastAsia="ja-JP" w:bidi="fa-IR"/>
        </w:rPr>
        <w:t xml:space="preserve"> до Дня народження Тараса Шевченка – великого поета, художника, філософа та батька української нації було проведено лекцію та тематичний онлайн захід «Відкрий для себе Шевченка»;</w:t>
      </w:r>
    </w:p>
    <w:p w:rsidR="00CC4B17" w:rsidRPr="00CC4B17" w:rsidRDefault="00CC4B17" w:rsidP="00CC4B17">
      <w:pPr>
        <w:widowControl w:val="0"/>
        <w:suppressAutoHyphens/>
        <w:autoSpaceDN w:val="0"/>
        <w:spacing w:after="0" w:line="240" w:lineRule="auto"/>
        <w:ind w:right="140" w:firstLine="709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eastAsia="ja-JP" w:bidi="fa-IR"/>
        </w:rPr>
      </w:pPr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eastAsia="ja-JP" w:bidi="fa-IR"/>
        </w:rPr>
        <w:t xml:space="preserve"> до Великодня було проведено тематичні духовно-просвітницькі заходи, спрямовані на збереження національних традицій та формування поваги до культурної спадщини, священником Хмельницької єпархії Православної Церкви України було здійснено святковий молебень з освяченням пасок і крашанок;</w:t>
      </w:r>
    </w:p>
    <w:p w:rsidR="00CC4B17" w:rsidRPr="00CC4B17" w:rsidRDefault="00076B82" w:rsidP="00CC4B17">
      <w:pPr>
        <w:widowControl w:val="0"/>
        <w:suppressAutoHyphens/>
        <w:autoSpaceDN w:val="0"/>
        <w:spacing w:after="0" w:line="240" w:lineRule="auto"/>
        <w:ind w:right="140" w:firstLine="709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eastAsia="ja-JP" w:bidi="fa-IR"/>
        </w:rPr>
      </w:pPr>
      <w:r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eastAsia="ja-JP" w:bidi="fa-IR"/>
        </w:rPr>
        <w:t>до Дня па</w:t>
      </w:r>
      <w:r w:rsidR="00CC4B17"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eastAsia="ja-JP" w:bidi="fa-IR"/>
        </w:rPr>
        <w:t>м’яті та примирення та Дня перемоги над нацизмом в Другій світовій війні було проведено</w:t>
      </w:r>
      <w:r w:rsidRPr="00076B82"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eastAsia="ja-JP" w:bidi="fa-IR"/>
        </w:rPr>
        <w:t xml:space="preserve"> </w:t>
      </w:r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eastAsia="ja-JP" w:bidi="fa-IR"/>
        </w:rPr>
        <w:t>тематичні пам’ятні заходи</w:t>
      </w:r>
      <w:r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eastAsia="ja-JP" w:bidi="fa-IR"/>
        </w:rPr>
        <w:t xml:space="preserve"> </w:t>
      </w:r>
      <w:r w:rsidR="00CC4B17"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eastAsia="ja-JP" w:bidi="fa-IR"/>
        </w:rPr>
        <w:t xml:space="preserve">для засуджених </w:t>
      </w:r>
      <w:r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eastAsia="ja-JP" w:bidi="fa-IR"/>
        </w:rPr>
        <w:t xml:space="preserve">та </w:t>
      </w:r>
      <w:r w:rsidR="00CC4B17"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eastAsia="ja-JP" w:bidi="fa-IR"/>
        </w:rPr>
        <w:t>осіб взятих під варту;</w:t>
      </w:r>
    </w:p>
    <w:p w:rsidR="00CC4B17" w:rsidRPr="00CC4B17" w:rsidRDefault="00CC4B17" w:rsidP="00CC4B17">
      <w:pPr>
        <w:widowControl w:val="0"/>
        <w:suppressAutoHyphens/>
        <w:autoSpaceDN w:val="0"/>
        <w:spacing w:after="0" w:line="240" w:lineRule="auto"/>
        <w:ind w:right="140" w:firstLine="709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eastAsia="ja-JP" w:bidi="fa-IR"/>
        </w:rPr>
      </w:pPr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eastAsia="ja-JP" w:bidi="fa-IR"/>
        </w:rPr>
        <w:t>до Міжнародного дня захисту дітей проведено інтерактивну бесіду та подаровано солодощі;</w:t>
      </w:r>
    </w:p>
    <w:p w:rsidR="00CC4B17" w:rsidRPr="00CC4B17" w:rsidRDefault="00CC4B17" w:rsidP="00CC4B17">
      <w:pPr>
        <w:widowControl w:val="0"/>
        <w:suppressAutoHyphens/>
        <w:autoSpaceDN w:val="0"/>
        <w:spacing w:after="0" w:line="240" w:lineRule="auto"/>
        <w:ind w:right="140" w:firstLine="709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eastAsia="ja-JP" w:bidi="fa-IR"/>
        </w:rPr>
      </w:pPr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eastAsia="ja-JP" w:bidi="fa-IR"/>
        </w:rPr>
        <w:t>до Дня української державності проведено тематичні інформаційно-просвітницькі заходи;</w:t>
      </w:r>
    </w:p>
    <w:p w:rsidR="00CC4B17" w:rsidRPr="00CC4B17" w:rsidRDefault="00CC4B17" w:rsidP="00CC4B17">
      <w:pPr>
        <w:widowControl w:val="0"/>
        <w:suppressAutoHyphens/>
        <w:autoSpaceDN w:val="0"/>
        <w:spacing w:after="0" w:line="240" w:lineRule="auto"/>
        <w:ind w:right="140" w:firstLine="709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eastAsia="ja-JP" w:bidi="fa-IR"/>
        </w:rPr>
      </w:pPr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eastAsia="ja-JP" w:bidi="fa-IR"/>
        </w:rPr>
        <w:t>до Дня Гідності та Свободи проведено інформаційні заходи та тур мультимедійною виставкою «Майдан: від Незалежності до Свободи»;</w:t>
      </w:r>
    </w:p>
    <w:p w:rsidR="00CC4B17" w:rsidRPr="00CC4B17" w:rsidRDefault="00CC4B17" w:rsidP="00CC4B17">
      <w:pPr>
        <w:widowControl w:val="0"/>
        <w:suppressAutoHyphens/>
        <w:autoSpaceDN w:val="0"/>
        <w:spacing w:after="0" w:line="240" w:lineRule="auto"/>
        <w:ind w:right="140" w:firstLine="709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eastAsia="ja-JP" w:bidi="fa-IR"/>
        </w:rPr>
      </w:pPr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eastAsia="ja-JP" w:bidi="fa-IR"/>
        </w:rPr>
        <w:t xml:space="preserve">привітання до Дня Святого Миколая. </w:t>
      </w:r>
    </w:p>
    <w:p w:rsidR="00CC4B17" w:rsidRPr="00CC4B17" w:rsidRDefault="00CC4B17" w:rsidP="00CC4B17">
      <w:pPr>
        <w:widowControl w:val="0"/>
        <w:suppressAutoHyphens/>
        <w:autoSpaceDN w:val="0"/>
        <w:spacing w:after="0" w:line="240" w:lineRule="auto"/>
        <w:ind w:right="140"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eastAsia="ja-JP" w:bidi="fa-IR"/>
        </w:rPr>
        <w:t xml:space="preserve">Також, спостережною комісією за участю представників державної установи «Хмельницький слідчий ізолятор» було  проведено обстеження умов утримання в установі засуджених і осіб, взятих під варту та проведено спільну нараду із керівництвом державної установи «Хмельницький слідчий ізолятор» та регіональним представником Уповноваженого Верховної Ради України з прав людини в Хмельницькій області </w:t>
      </w:r>
      <w:proofErr w:type="spellStart"/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eastAsia="ja-JP" w:bidi="fa-IR"/>
        </w:rPr>
        <w:t>О.Кізаєвою</w:t>
      </w:r>
      <w:proofErr w:type="spellEnd"/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eastAsia="ja-JP" w:bidi="fa-IR"/>
        </w:rPr>
        <w:t xml:space="preserve"> щодо покращення умов утримання.</w:t>
      </w:r>
    </w:p>
    <w:p w:rsidR="00CC4B17" w:rsidRPr="00CC4B17" w:rsidRDefault="00CC4B17" w:rsidP="00CC4B17">
      <w:pPr>
        <w:widowControl w:val="0"/>
        <w:suppressAutoHyphens/>
        <w:autoSpaceDN w:val="0"/>
        <w:spacing w:after="0" w:line="240" w:lineRule="auto"/>
        <w:ind w:right="140" w:firstLine="709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eastAsia="ja-JP" w:bidi="fa-IR"/>
        </w:rPr>
      </w:pPr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eastAsia="ja-JP" w:bidi="fa-IR"/>
        </w:rPr>
        <w:t xml:space="preserve">Крім того, за ініціативи спостережної комісії в державній установі «Хмельницький </w:t>
      </w:r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eastAsia="ja-JP" w:bidi="fa-IR"/>
        </w:rPr>
        <w:lastRenderedPageBreak/>
        <w:t xml:space="preserve">слідчий ізолятор» відбулись теоретичні заняття для особового складу відділу соціально-виховної та психологічної роботи установи за участі представника Хмельницького міського центру соціальних служб, під час якого детально розглянуті питання і здійснено обмін досвідом в напрямку профілактики </w:t>
      </w:r>
      <w:proofErr w:type="spellStart"/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eastAsia="ja-JP" w:bidi="fa-IR"/>
        </w:rPr>
        <w:t>суїцидальної</w:t>
      </w:r>
      <w:proofErr w:type="spellEnd"/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eastAsia="ja-JP" w:bidi="fa-IR"/>
        </w:rPr>
        <w:t xml:space="preserve"> поведінки особистості, а також обговорено психолого-педагогічні аспекти виховного впливу на неповнолітніх ув'язнених</w:t>
      </w:r>
      <w:r w:rsidR="00076B82"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eastAsia="ja-JP" w:bidi="fa-IR"/>
        </w:rPr>
        <w:t>.</w:t>
      </w:r>
    </w:p>
    <w:p w:rsidR="00CC4B17" w:rsidRPr="00CC4B17" w:rsidRDefault="00CC4B17" w:rsidP="00CC4B17">
      <w:pPr>
        <w:widowControl w:val="0"/>
        <w:suppressAutoHyphens/>
        <w:autoSpaceDN w:val="0"/>
        <w:spacing w:after="0" w:line="240" w:lineRule="auto"/>
        <w:ind w:right="140" w:firstLine="709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eastAsia="ja-JP" w:bidi="fa-IR"/>
        </w:rPr>
      </w:pPr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eastAsia="ja-JP" w:bidi="fa-IR"/>
        </w:rPr>
        <w:t xml:space="preserve">Психологом Хмельницького міського центру соціальних служб було проведено захід на тему «Профілактика </w:t>
      </w:r>
      <w:proofErr w:type="spellStart"/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eastAsia="ja-JP" w:bidi="fa-IR"/>
        </w:rPr>
        <w:t>суїцидальних</w:t>
      </w:r>
      <w:proofErr w:type="spellEnd"/>
      <w:r w:rsidRPr="00CC4B17"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eastAsia="ja-JP" w:bidi="fa-IR"/>
        </w:rPr>
        <w:t xml:space="preserve"> нахилів». У заході взяли участь 6 неповнолітніх осіб.</w:t>
      </w:r>
    </w:p>
    <w:p w:rsidR="00CC4B17" w:rsidRPr="00CC4B17" w:rsidRDefault="00CC4B17" w:rsidP="00CC4B17">
      <w:pPr>
        <w:widowControl w:val="0"/>
        <w:suppressAutoHyphens/>
        <w:autoSpaceDN w:val="0"/>
        <w:spacing w:after="0" w:line="240" w:lineRule="auto"/>
        <w:ind w:right="140"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CC4B1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Загалом, за 2023 рік спостережна комісія проводила свою діяльність згідно затвердженого плану роботи, в ході якої здійснювались організація та безпосередній громадський контроль за дотриманням прав, основних свобод і законних інтересів засуджених осіб та осіб, звільнених від відбування покарання, сприяння органам і установам виконання покарань у виправленні і </w:t>
      </w:r>
      <w:proofErr w:type="spellStart"/>
      <w:r w:rsidRPr="00CC4B1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ресоціалізації</w:t>
      </w:r>
      <w:proofErr w:type="spellEnd"/>
      <w:r w:rsidRPr="00CC4B1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засуджених осіб та створенні належних умов для їх тримання, організації виховної роботи з особами, умовно-достроково звільненими від відбування покарання, наданні допомоги у соціальній адаптації особам, звільненим від відбування покарання.</w:t>
      </w:r>
    </w:p>
    <w:p w:rsidR="009D6808" w:rsidRDefault="009D6808" w:rsidP="009D6808">
      <w:pPr>
        <w:pStyle w:val="Standard"/>
        <w:ind w:firstLine="709"/>
        <w:jc w:val="both"/>
        <w:rPr>
          <w:lang w:val="uk-UA"/>
        </w:rPr>
      </w:pPr>
    </w:p>
    <w:p w:rsidR="005B7D35" w:rsidRDefault="005B7D35" w:rsidP="005B7D3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Керуючий справами виконавчого комітету </w:t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ab/>
        <w:t xml:space="preserve">                    Юлія САБІЙ</w:t>
      </w:r>
    </w:p>
    <w:p w:rsidR="00E263A9" w:rsidRDefault="00E263A9"/>
    <w:p w:rsidR="00E263A9" w:rsidRPr="00E263A9" w:rsidRDefault="00E263A9" w:rsidP="00E263A9">
      <w:pPr>
        <w:pStyle w:val="Standard"/>
        <w:rPr>
          <w:rFonts w:cs="Times New Roman"/>
          <w:lang w:val="uk-UA"/>
        </w:rPr>
      </w:pPr>
      <w:r w:rsidRPr="00E263A9">
        <w:rPr>
          <w:rFonts w:cs="Times New Roman"/>
          <w:lang w:val="uk-UA"/>
        </w:rPr>
        <w:t>Начальник управління правового</w:t>
      </w:r>
    </w:p>
    <w:p w:rsidR="00E263A9" w:rsidRDefault="00E263A9" w:rsidP="002C0918">
      <w:pPr>
        <w:rPr>
          <w:lang w:eastAsia="uk-UA"/>
        </w:rPr>
      </w:pPr>
      <w:r w:rsidRPr="00E263A9">
        <w:rPr>
          <w:rFonts w:ascii="Times New Roman" w:hAnsi="Times New Roman" w:cs="Times New Roman"/>
          <w:sz w:val="24"/>
          <w:szCs w:val="24"/>
        </w:rPr>
        <w:t>забезпеченн</w:t>
      </w:r>
      <w:r w:rsidR="00CC4B17">
        <w:rPr>
          <w:rFonts w:ascii="Times New Roman" w:hAnsi="Times New Roman" w:cs="Times New Roman"/>
          <w:sz w:val="24"/>
          <w:szCs w:val="24"/>
        </w:rPr>
        <w:t xml:space="preserve">я та представництва </w:t>
      </w:r>
      <w:r w:rsidR="00CC4B17">
        <w:rPr>
          <w:rFonts w:ascii="Times New Roman" w:hAnsi="Times New Roman" w:cs="Times New Roman"/>
          <w:sz w:val="24"/>
          <w:szCs w:val="24"/>
        </w:rPr>
        <w:tab/>
      </w:r>
      <w:r w:rsidR="00CC4B17">
        <w:rPr>
          <w:rFonts w:ascii="Times New Roman" w:hAnsi="Times New Roman" w:cs="Times New Roman"/>
          <w:sz w:val="24"/>
          <w:szCs w:val="24"/>
        </w:rPr>
        <w:tab/>
      </w:r>
      <w:r w:rsidR="00CC4B17">
        <w:rPr>
          <w:rFonts w:ascii="Times New Roman" w:hAnsi="Times New Roman" w:cs="Times New Roman"/>
          <w:sz w:val="24"/>
          <w:szCs w:val="24"/>
        </w:rPr>
        <w:tab/>
      </w:r>
      <w:r w:rsidR="00CC4B17">
        <w:rPr>
          <w:rFonts w:ascii="Times New Roman" w:hAnsi="Times New Roman" w:cs="Times New Roman"/>
          <w:sz w:val="24"/>
          <w:szCs w:val="24"/>
        </w:rPr>
        <w:tab/>
      </w:r>
      <w:r w:rsidR="00CC4B17">
        <w:rPr>
          <w:rFonts w:ascii="Times New Roman" w:hAnsi="Times New Roman" w:cs="Times New Roman"/>
          <w:sz w:val="24"/>
          <w:szCs w:val="24"/>
        </w:rPr>
        <w:tab/>
        <w:t xml:space="preserve">                   Лілія</w:t>
      </w:r>
      <w:r w:rsidRPr="00E263A9">
        <w:rPr>
          <w:rFonts w:ascii="Times New Roman" w:hAnsi="Times New Roman" w:cs="Times New Roman"/>
          <w:sz w:val="24"/>
          <w:szCs w:val="24"/>
        </w:rPr>
        <w:t xml:space="preserve"> ДЕМЧУК </w:t>
      </w:r>
    </w:p>
    <w:p w:rsidR="003209B6" w:rsidRDefault="003209B6"/>
    <w:sectPr w:rsidR="003209B6" w:rsidSect="009D6808">
      <w:pgSz w:w="11906" w:h="16838"/>
      <w:pgMar w:top="1134" w:right="567" w:bottom="1134" w:left="1701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EC4C1D"/>
    <w:multiLevelType w:val="multilevel"/>
    <w:tmpl w:val="6186E5EE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F17B2"/>
    <w:multiLevelType w:val="multilevel"/>
    <w:tmpl w:val="7E32E0D4"/>
    <w:styleLink w:val="WW8Num3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0AD"/>
    <w:rsid w:val="00076B82"/>
    <w:rsid w:val="00215076"/>
    <w:rsid w:val="002510AD"/>
    <w:rsid w:val="00276198"/>
    <w:rsid w:val="002C0918"/>
    <w:rsid w:val="003200A3"/>
    <w:rsid w:val="003209B6"/>
    <w:rsid w:val="005B7D35"/>
    <w:rsid w:val="00615302"/>
    <w:rsid w:val="00823ACE"/>
    <w:rsid w:val="009D6808"/>
    <w:rsid w:val="00A71B82"/>
    <w:rsid w:val="00CC4B17"/>
    <w:rsid w:val="00E118F4"/>
    <w:rsid w:val="00E263A9"/>
    <w:rsid w:val="00FB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9893A-13D0-45BF-A229-734D4D00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B7BC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1">
    <w:name w:val="WW8Num1"/>
    <w:basedOn w:val="a2"/>
    <w:rsid w:val="00FB7BC1"/>
    <w:pPr>
      <w:numPr>
        <w:numId w:val="1"/>
      </w:numPr>
    </w:pPr>
  </w:style>
  <w:style w:type="numbering" w:customStyle="1" w:styleId="WW8Num3">
    <w:name w:val="WW8Num3"/>
    <w:basedOn w:val="a2"/>
    <w:rsid w:val="00FB7BC1"/>
    <w:pPr>
      <w:numPr>
        <w:numId w:val="2"/>
      </w:numPr>
    </w:pPr>
  </w:style>
  <w:style w:type="paragraph" w:customStyle="1" w:styleId="Heading">
    <w:name w:val="Heading"/>
    <w:basedOn w:val="Standard"/>
    <w:next w:val="a"/>
    <w:rsid w:val="009D6808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E263A9"/>
    <w:pPr>
      <w:spacing w:after="120"/>
    </w:pPr>
  </w:style>
  <w:style w:type="paragraph" w:customStyle="1" w:styleId="Textbodyindent">
    <w:name w:val="Text body indent"/>
    <w:basedOn w:val="Standard"/>
    <w:rsid w:val="00E263A9"/>
    <w:pPr>
      <w:ind w:firstLine="708"/>
      <w:jc w:val="both"/>
    </w:pPr>
    <w:rPr>
      <w:lang w:val="uk-UA"/>
    </w:rPr>
  </w:style>
  <w:style w:type="paragraph" w:customStyle="1" w:styleId="Heading10">
    <w:name w:val="Heading 10"/>
    <w:basedOn w:val="Heading"/>
    <w:next w:val="Textbody"/>
    <w:rsid w:val="00E263A9"/>
    <w:rPr>
      <w:b/>
      <w:bCs/>
    </w:rPr>
  </w:style>
  <w:style w:type="paragraph" w:customStyle="1" w:styleId="2">
    <w:name w:val="Основной текст 2"/>
    <w:basedOn w:val="Standard"/>
    <w:rsid w:val="00E263A9"/>
    <w:pPr>
      <w:tabs>
        <w:tab w:val="left" w:pos="142"/>
      </w:tabs>
      <w:jc w:val="both"/>
    </w:pPr>
    <w:rPr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A71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71B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3332</Words>
  <Characters>1900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Смередчук Юлія Сергіївна</dc:creator>
  <cp:keywords/>
  <dc:description/>
  <cp:lastModifiedBy>Отрощенко Сергій Володимирович</cp:lastModifiedBy>
  <cp:revision>6</cp:revision>
  <cp:lastPrinted>2024-01-03T07:46:00Z</cp:lastPrinted>
  <dcterms:created xsi:type="dcterms:W3CDTF">2024-01-03T07:47:00Z</dcterms:created>
  <dcterms:modified xsi:type="dcterms:W3CDTF">2024-01-16T10:27:00Z</dcterms:modified>
</cp:coreProperties>
</file>