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A5B" w:rsidRPr="00B97A5B" w:rsidRDefault="00B97A5B" w:rsidP="00B97A5B">
      <w:pPr>
        <w:widowControl w:val="0"/>
        <w:suppressAutoHyphens/>
        <w:spacing w:before="0"/>
        <w:ind w:firstLine="0"/>
        <w:jc w:val="center"/>
        <w:rPr>
          <w:rFonts w:eastAsia="SimSun"/>
          <w:kern w:val="1"/>
          <w:sz w:val="24"/>
          <w:szCs w:val="24"/>
          <w:lang w:eastAsia="hi-IN" w:bidi="hi-IN"/>
        </w:rPr>
      </w:pPr>
      <w:r w:rsidRPr="00B97A5B">
        <w:rPr>
          <w:rFonts w:eastAsia="SimSun"/>
          <w:noProof/>
          <w:kern w:val="1"/>
          <w:sz w:val="24"/>
          <w:szCs w:val="24"/>
          <w:lang w:val="ru-RU" w:eastAsia="ru-RU"/>
        </w:rPr>
        <w:drawing>
          <wp:inline distT="0" distB="0" distL="0" distR="0" wp14:anchorId="4C328DA9" wp14:editId="4A716D47">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B97A5B" w:rsidRPr="00B97A5B" w:rsidRDefault="00B97A5B" w:rsidP="00B97A5B">
      <w:pPr>
        <w:widowControl w:val="0"/>
        <w:suppressAutoHyphens/>
        <w:spacing w:before="0"/>
        <w:ind w:firstLine="0"/>
        <w:jc w:val="center"/>
        <w:rPr>
          <w:rFonts w:eastAsia="SimSun"/>
          <w:kern w:val="1"/>
          <w:sz w:val="16"/>
          <w:szCs w:val="16"/>
          <w:lang w:eastAsia="hi-IN" w:bidi="hi-IN"/>
        </w:rPr>
      </w:pPr>
    </w:p>
    <w:p w:rsidR="00B97A5B" w:rsidRPr="00B97A5B" w:rsidRDefault="00B97A5B" w:rsidP="00B97A5B">
      <w:pPr>
        <w:widowControl w:val="0"/>
        <w:suppressAutoHyphens/>
        <w:spacing w:before="0"/>
        <w:ind w:firstLine="0"/>
        <w:jc w:val="center"/>
        <w:rPr>
          <w:rFonts w:eastAsia="SimSun"/>
          <w:kern w:val="1"/>
          <w:sz w:val="30"/>
          <w:szCs w:val="30"/>
          <w:lang w:eastAsia="hi-IN" w:bidi="hi-IN"/>
        </w:rPr>
      </w:pPr>
      <w:r w:rsidRPr="00B97A5B">
        <w:rPr>
          <w:rFonts w:eastAsia="SimSun"/>
          <w:b/>
          <w:bCs/>
          <w:kern w:val="1"/>
          <w:sz w:val="30"/>
          <w:szCs w:val="30"/>
          <w:lang w:eastAsia="hi-IN" w:bidi="hi-IN"/>
        </w:rPr>
        <w:t>ХМЕЛЬНИЦЬКА МІСЬКА РАДА</w:t>
      </w:r>
    </w:p>
    <w:p w:rsidR="00B97A5B" w:rsidRPr="00B97A5B" w:rsidRDefault="00B97A5B" w:rsidP="00B97A5B">
      <w:pPr>
        <w:widowControl w:val="0"/>
        <w:suppressAutoHyphens/>
        <w:spacing w:before="0"/>
        <w:ind w:firstLine="0"/>
        <w:jc w:val="center"/>
        <w:rPr>
          <w:rFonts w:eastAsia="SimSun"/>
          <w:b/>
          <w:kern w:val="1"/>
          <w:sz w:val="36"/>
          <w:szCs w:val="30"/>
          <w:lang w:eastAsia="hi-IN" w:bidi="hi-IN"/>
        </w:rPr>
      </w:pPr>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5"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A5B" w:rsidRPr="00271C52" w:rsidRDefault="00B97A5B" w:rsidP="00B97A5B">
                            <w:pPr>
                              <w:spacing w:before="0"/>
                              <w:ind w:firstLine="0"/>
                              <w:jc w:val="center"/>
                              <w:rPr>
                                <w:b/>
                                <w:sz w:val="24"/>
                              </w:rPr>
                            </w:pPr>
                            <w:r w:rsidRPr="00271C52">
                              <w:rPr>
                                <w:b/>
                                <w:sz w:val="24"/>
                              </w:rPr>
                              <w:t>сьомої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DyA0QIAAL0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Q9w8gNECAAC9BQAADgAAAAAAAAAAAAAAAAAuAgAAZHJzL2Uy&#10;b0RvYy54bWxQSwECLQAUAAYACAAAACEAfJSNDuEAAAAJAQAADwAAAAAAAAAAAAAAAAArBQAAZHJz&#10;L2Rvd25yZXYueG1sUEsFBgAAAAAEAAQA8wAAADkGAAAAAA==&#10;" filled="f" stroked="f">
                <v:textbox>
                  <w:txbxContent>
                    <w:p w:rsidR="00B97A5B" w:rsidRPr="00271C52" w:rsidRDefault="00B97A5B" w:rsidP="00B97A5B">
                      <w:pPr>
                        <w:spacing w:before="0"/>
                        <w:ind w:firstLine="0"/>
                        <w:jc w:val="center"/>
                        <w:rPr>
                          <w:b/>
                          <w:sz w:val="24"/>
                        </w:rPr>
                      </w:pPr>
                      <w:r w:rsidRPr="00271C52">
                        <w:rPr>
                          <w:b/>
                          <w:sz w:val="24"/>
                        </w:rPr>
                        <w:t>сьомої сесії</w:t>
                      </w:r>
                    </w:p>
                  </w:txbxContent>
                </v:textbox>
              </v:rect>
            </w:pict>
          </mc:Fallback>
        </mc:AlternateContent>
      </w:r>
      <w:r w:rsidRPr="00B97A5B">
        <w:rPr>
          <w:rFonts w:eastAsia="SimSun"/>
          <w:b/>
          <w:kern w:val="1"/>
          <w:sz w:val="36"/>
          <w:szCs w:val="30"/>
          <w:lang w:eastAsia="hi-IN" w:bidi="hi-IN"/>
        </w:rPr>
        <w:t>РІШЕННЯ</w:t>
      </w:r>
    </w:p>
    <w:p w:rsidR="00B97A5B" w:rsidRPr="00B97A5B" w:rsidRDefault="00B97A5B" w:rsidP="00B97A5B">
      <w:pPr>
        <w:widowControl w:val="0"/>
        <w:suppressAutoHyphens/>
        <w:spacing w:before="0"/>
        <w:ind w:firstLine="0"/>
        <w:jc w:val="center"/>
        <w:rPr>
          <w:rFonts w:eastAsia="SimSun"/>
          <w:b/>
          <w:bCs/>
          <w:kern w:val="1"/>
          <w:sz w:val="36"/>
          <w:szCs w:val="30"/>
          <w:lang w:eastAsia="hi-IN" w:bidi="hi-IN"/>
        </w:rPr>
      </w:pPr>
      <w:r w:rsidRPr="00B97A5B">
        <w:rPr>
          <w:rFonts w:eastAsia="SimSun"/>
          <w:b/>
          <w:kern w:val="1"/>
          <w:sz w:val="36"/>
          <w:szCs w:val="30"/>
          <w:lang w:eastAsia="hi-IN" w:bidi="hi-IN"/>
        </w:rPr>
        <w:t>______________________________</w:t>
      </w:r>
    </w:p>
    <w:p w:rsidR="00B97A5B" w:rsidRPr="00B97A5B" w:rsidRDefault="00B97A5B" w:rsidP="00B97A5B">
      <w:pPr>
        <w:widowControl w:val="0"/>
        <w:suppressAutoHyphens/>
        <w:spacing w:before="0"/>
        <w:ind w:firstLine="0"/>
        <w:jc w:val="left"/>
        <w:rPr>
          <w:rFonts w:eastAsia="SimSun"/>
          <w:kern w:val="1"/>
          <w:sz w:val="24"/>
          <w:szCs w:val="24"/>
          <w:lang w:eastAsia="hi-IN" w:bidi="hi-IN"/>
        </w:rPr>
      </w:pPr>
      <w:r>
        <w:rPr>
          <w:noProof/>
          <w:lang w:val="ru-RU" w:eastAsia="ru-RU"/>
        </w:rPr>
        <mc:AlternateContent>
          <mc:Choice Requires="wps">
            <w:drawing>
              <wp:anchor distT="0" distB="0" distL="114300" distR="114300" simplePos="0" relativeHeight="251661312" behindDoc="0" locked="0" layoutInCell="1" allowOverlap="1">
                <wp:simplePos x="0" y="0"/>
                <wp:positionH relativeFrom="column">
                  <wp:posOffset>2558415</wp:posOffset>
                </wp:positionH>
                <wp:positionV relativeFrom="paragraph">
                  <wp:posOffset>37465</wp:posOffset>
                </wp:positionV>
                <wp:extent cx="514350" cy="276225"/>
                <wp:effectExtent l="0" t="0" r="0" b="9525"/>
                <wp:wrapNone/>
                <wp:docPr id="4"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A5B" w:rsidRPr="00B97A5B" w:rsidRDefault="00B97A5B" w:rsidP="00B97A5B">
                            <w:pPr>
                              <w:spacing w:before="0"/>
                              <w:ind w:firstLine="0"/>
                              <w:rPr>
                                <w:sz w:val="24"/>
                              </w:rPr>
                            </w:pPr>
                            <w:r>
                              <w:rPr>
                                <w:sz w:val="24"/>
                                <w:lang w:val="en-US"/>
                              </w:rPr>
                              <w:t>2</w:t>
                            </w:r>
                            <w:r>
                              <w:rPr>
                                <w:sz w:val="2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7" style="position:absolute;margin-left:201.45pt;margin-top:2.9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k3e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" filled="f" stroked="f">
                <v:textbox>
                  <w:txbxContent>
                    <w:p w:rsidR="00B97A5B" w:rsidRPr="00B97A5B" w:rsidRDefault="00B97A5B" w:rsidP="00B97A5B">
                      <w:pPr>
                        <w:spacing w:before="0"/>
                        <w:ind w:firstLine="0"/>
                        <w:rPr>
                          <w:sz w:val="24"/>
                        </w:rPr>
                      </w:pPr>
                      <w:r>
                        <w:rPr>
                          <w:sz w:val="24"/>
                          <w:lang w:val="en-US"/>
                        </w:rPr>
                        <w:t>2</w:t>
                      </w:r>
                      <w:r>
                        <w:rPr>
                          <w:sz w:val="24"/>
                        </w:rPr>
                        <w:t>6</w:t>
                      </w:r>
                    </w:p>
                  </w:txbxContent>
                </v:textbox>
              </v:rect>
            </w:pict>
          </mc:Fallback>
        </mc:AlternateContent>
      </w:r>
      <w:r>
        <w:rPr>
          <w:noProof/>
          <w:lang w:val="ru-RU" w:eastAsia="ru-RU"/>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3"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A5B" w:rsidRPr="00271C52" w:rsidRDefault="00B97A5B" w:rsidP="00B97A5B">
                            <w:pPr>
                              <w:spacing w:before="0"/>
                              <w:ind w:firstLine="0"/>
                              <w:rPr>
                                <w:sz w:val="24"/>
                              </w:rPr>
                            </w:pPr>
                            <w:r w:rsidRPr="00271C52">
                              <w:rPr>
                                <w:sz w:val="24"/>
                              </w:rPr>
                              <w:t>14.07.20</w:t>
                            </w:r>
                            <w:r w:rsidRPr="00271C52">
                              <w:rPr>
                                <w:sz w:val="24"/>
                                <w:lang w:val="en-US"/>
                              </w:rPr>
                              <w:t>2</w:t>
                            </w:r>
                            <w:r w:rsidRPr="00271C52">
                              <w:rPr>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gU0wIAAMQ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LyDgU0wIAAMQFAAAOAAAAAAAAAAAAAAAAAC4CAABkcnMvZTJv&#10;RG9jLnhtbFBLAQItABQABgAIAAAAIQCy8mLz3gAAAAcBAAAPAAAAAAAAAAAAAAAAAC0FAABkcnMv&#10;ZG93bnJldi54bWxQSwUGAAAAAAQABADzAAAAOAYAAAAA&#10;" filled="f" stroked="f">
                <v:textbox>
                  <w:txbxContent>
                    <w:p w:rsidR="00B97A5B" w:rsidRPr="00271C52" w:rsidRDefault="00B97A5B" w:rsidP="00B97A5B">
                      <w:pPr>
                        <w:spacing w:before="0"/>
                        <w:ind w:firstLine="0"/>
                        <w:rPr>
                          <w:sz w:val="24"/>
                        </w:rPr>
                      </w:pPr>
                      <w:r w:rsidRPr="00271C52">
                        <w:rPr>
                          <w:sz w:val="24"/>
                        </w:rPr>
                        <w:t>14.07.20</w:t>
                      </w:r>
                      <w:r w:rsidRPr="00271C52">
                        <w:rPr>
                          <w:sz w:val="24"/>
                          <w:lang w:val="en-US"/>
                        </w:rPr>
                        <w:t>2</w:t>
                      </w:r>
                      <w:r w:rsidRPr="00271C52">
                        <w:rPr>
                          <w:sz w:val="24"/>
                        </w:rPr>
                        <w:t>1</w:t>
                      </w:r>
                    </w:p>
                  </w:txbxContent>
                </v:textbox>
              </v:rect>
            </w:pict>
          </mc:Fallback>
        </mc:AlternateContent>
      </w:r>
    </w:p>
    <w:p w:rsidR="00B97A5B" w:rsidRPr="00B97A5B" w:rsidRDefault="00B97A5B" w:rsidP="00B97A5B">
      <w:pPr>
        <w:widowControl w:val="0"/>
        <w:suppressAutoHyphens/>
        <w:spacing w:before="0"/>
        <w:ind w:firstLine="0"/>
        <w:jc w:val="left"/>
        <w:rPr>
          <w:rFonts w:eastAsia="SimSun"/>
          <w:kern w:val="1"/>
          <w:sz w:val="24"/>
          <w:szCs w:val="24"/>
          <w:lang w:eastAsia="hi-IN" w:bidi="hi-IN"/>
        </w:rPr>
      </w:pPr>
      <w:r w:rsidRPr="00B97A5B">
        <w:rPr>
          <w:rFonts w:eastAsia="SimSun"/>
          <w:kern w:val="1"/>
          <w:sz w:val="24"/>
          <w:szCs w:val="24"/>
          <w:lang w:eastAsia="hi-IN" w:bidi="hi-IN"/>
        </w:rPr>
        <w:t>від __________________________ № __________</w:t>
      </w:r>
      <w:r w:rsidRPr="00B97A5B">
        <w:rPr>
          <w:rFonts w:eastAsia="SimSun"/>
          <w:kern w:val="1"/>
          <w:sz w:val="24"/>
          <w:szCs w:val="24"/>
          <w:lang w:eastAsia="hi-IN" w:bidi="hi-IN"/>
        </w:rPr>
        <w:tab/>
      </w:r>
      <w:r w:rsidRPr="00B97A5B">
        <w:rPr>
          <w:rFonts w:eastAsia="SimSun"/>
          <w:kern w:val="1"/>
          <w:sz w:val="24"/>
          <w:szCs w:val="24"/>
          <w:lang w:eastAsia="hi-IN" w:bidi="hi-IN"/>
        </w:rPr>
        <w:tab/>
      </w:r>
      <w:r w:rsidRPr="00B97A5B">
        <w:rPr>
          <w:rFonts w:eastAsia="SimSun"/>
          <w:kern w:val="1"/>
          <w:sz w:val="24"/>
          <w:szCs w:val="24"/>
          <w:lang w:eastAsia="hi-IN" w:bidi="hi-IN"/>
        </w:rPr>
        <w:tab/>
      </w:r>
      <w:r w:rsidRPr="00B97A5B">
        <w:rPr>
          <w:rFonts w:eastAsia="SimSun"/>
          <w:kern w:val="1"/>
          <w:sz w:val="24"/>
          <w:szCs w:val="24"/>
          <w:lang w:eastAsia="hi-IN" w:bidi="hi-IN"/>
        </w:rPr>
        <w:tab/>
      </w:r>
      <w:proofErr w:type="spellStart"/>
      <w:r w:rsidRPr="00B97A5B">
        <w:rPr>
          <w:rFonts w:eastAsia="SimSun"/>
          <w:kern w:val="1"/>
          <w:sz w:val="24"/>
          <w:szCs w:val="24"/>
          <w:lang w:eastAsia="hi-IN" w:bidi="hi-IN"/>
        </w:rPr>
        <w:t>м.Хмельницький</w:t>
      </w:r>
      <w:proofErr w:type="spellEnd"/>
    </w:p>
    <w:p w:rsidR="00B97A5B" w:rsidRPr="00B97A5B" w:rsidRDefault="00B97A5B" w:rsidP="00B97A5B">
      <w:pPr>
        <w:pStyle w:val="a3"/>
        <w:spacing w:before="0" w:beforeAutospacing="0" w:after="0" w:afterAutospacing="0"/>
        <w:ind w:right="5386"/>
        <w:jc w:val="both"/>
        <w:rPr>
          <w:rStyle w:val="a9"/>
          <w:b w:val="0"/>
        </w:rPr>
      </w:pPr>
    </w:p>
    <w:p w:rsidR="00BA6D1D" w:rsidRPr="00B97A5B" w:rsidRDefault="00BA6D1D" w:rsidP="00B97A5B">
      <w:pPr>
        <w:pStyle w:val="a3"/>
        <w:spacing w:before="0" w:beforeAutospacing="0" w:after="0" w:afterAutospacing="0"/>
        <w:ind w:right="5386"/>
        <w:jc w:val="both"/>
        <w:rPr>
          <w:lang w:val="uk-UA"/>
        </w:rPr>
      </w:pPr>
      <w:r w:rsidRPr="00B97A5B">
        <w:rPr>
          <w:rStyle w:val="a9"/>
          <w:b w:val="0"/>
          <w:lang w:val="uk-UA"/>
        </w:rPr>
        <w:t xml:space="preserve">Про </w:t>
      </w:r>
      <w:r w:rsidR="00B97A5B" w:rsidRPr="00B97A5B">
        <w:rPr>
          <w:lang w:val="uk-UA"/>
        </w:rPr>
        <w:t>внесення змін</w:t>
      </w:r>
      <w:r w:rsidRPr="00B97A5B">
        <w:rPr>
          <w:lang w:val="uk-UA"/>
        </w:rPr>
        <w:t xml:space="preserve"> в рішення </w:t>
      </w:r>
      <w:r w:rsidR="00B97A5B" w:rsidRPr="00B97A5B">
        <w:rPr>
          <w:lang w:val="uk-UA"/>
        </w:rPr>
        <w:t xml:space="preserve">тридцятої </w:t>
      </w:r>
      <w:r w:rsidRPr="00B97A5B">
        <w:rPr>
          <w:lang w:val="uk-UA"/>
        </w:rPr>
        <w:t xml:space="preserve">сесії </w:t>
      </w:r>
      <w:r w:rsidR="00B97A5B" w:rsidRPr="00B97A5B">
        <w:rPr>
          <w:lang w:val="uk-UA"/>
        </w:rPr>
        <w:t>міської ради від 17.04.2019 №</w:t>
      </w:r>
      <w:r w:rsidRPr="00B97A5B">
        <w:rPr>
          <w:lang w:val="uk-UA"/>
        </w:rPr>
        <w:t>24</w:t>
      </w:r>
    </w:p>
    <w:p w:rsidR="00BA6D1D" w:rsidRPr="00B97A5B" w:rsidRDefault="00BA6D1D" w:rsidP="00BA6D1D">
      <w:pPr>
        <w:pStyle w:val="rtecenter"/>
        <w:tabs>
          <w:tab w:val="left" w:pos="-142"/>
        </w:tabs>
        <w:spacing w:before="0" w:beforeAutospacing="0" w:after="0" w:afterAutospacing="0"/>
      </w:pPr>
    </w:p>
    <w:p w:rsidR="00BA6D1D" w:rsidRPr="00B97A5B" w:rsidRDefault="00BA6D1D" w:rsidP="00BA6D1D">
      <w:pPr>
        <w:pStyle w:val="rtecenter"/>
        <w:tabs>
          <w:tab w:val="left" w:pos="-142"/>
        </w:tabs>
        <w:spacing w:before="0" w:beforeAutospacing="0" w:after="0" w:afterAutospacing="0"/>
      </w:pPr>
    </w:p>
    <w:p w:rsidR="00BA6D1D" w:rsidRPr="00B97A5B" w:rsidRDefault="00BA6D1D" w:rsidP="00B97A5B">
      <w:pPr>
        <w:pStyle w:val="a3"/>
        <w:spacing w:before="0" w:beforeAutospacing="0" w:after="0" w:afterAutospacing="0"/>
        <w:ind w:firstLine="567"/>
        <w:jc w:val="both"/>
        <w:rPr>
          <w:lang w:val="uk-UA"/>
        </w:rPr>
      </w:pPr>
      <w:r w:rsidRPr="00B97A5B">
        <w:rPr>
          <w:lang w:val="uk-UA"/>
        </w:rPr>
        <w:t>Розглянувши пропозицію виконавчого комітету, з метою поліпшення системи управління закладами дошкільної освіти міста Хмельницького та вдосконалення відкритого освітнього ресурсу для батьківської громадськості, керуючись Законом України «Про місцеве самоврядування в Україні», постановою Кабінету Міністрів України від 12.03.2003 №305 «</w:t>
      </w:r>
      <w:r w:rsidRPr="00B97A5B">
        <w:rPr>
          <w:bCs/>
          <w:shd w:val="clear" w:color="auto" w:fill="FFFFFF"/>
          <w:lang w:val="uk-UA"/>
        </w:rPr>
        <w:t>Про затвердження Положення про заклад дошкільної освіти</w:t>
      </w:r>
      <w:r w:rsidRPr="00B97A5B">
        <w:rPr>
          <w:shd w:val="clear" w:color="auto" w:fill="FFFFFF"/>
          <w:lang w:val="uk-UA"/>
        </w:rPr>
        <w:t>»</w:t>
      </w:r>
      <w:r w:rsidRPr="00B97A5B">
        <w:rPr>
          <w:bdr w:val="none" w:sz="0" w:space="0" w:color="auto" w:frame="1"/>
          <w:lang w:val="uk-UA"/>
        </w:rPr>
        <w:t xml:space="preserve"> із змінами, </w:t>
      </w:r>
      <w:r w:rsidRPr="00B97A5B">
        <w:rPr>
          <w:color w:val="000000"/>
          <w:lang w:val="uk-UA"/>
        </w:rPr>
        <w:t>міськ</w:t>
      </w:r>
      <w:r w:rsidR="00BA08C6" w:rsidRPr="00B97A5B">
        <w:rPr>
          <w:color w:val="000000"/>
          <w:lang w:val="uk-UA"/>
        </w:rPr>
        <w:t>а</w:t>
      </w:r>
      <w:r w:rsidRPr="00B97A5B">
        <w:rPr>
          <w:color w:val="000000"/>
          <w:lang w:val="uk-UA"/>
        </w:rPr>
        <w:t xml:space="preserve"> рад</w:t>
      </w:r>
      <w:r w:rsidR="00BA08C6" w:rsidRPr="00B97A5B">
        <w:rPr>
          <w:color w:val="000000"/>
          <w:lang w:val="uk-UA"/>
        </w:rPr>
        <w:t>а</w:t>
      </w:r>
    </w:p>
    <w:p w:rsidR="00BA6D1D" w:rsidRPr="00B97A5B" w:rsidRDefault="00BA6D1D" w:rsidP="00BA6D1D">
      <w:pPr>
        <w:pStyle w:val="Web"/>
        <w:jc w:val="both"/>
        <w:rPr>
          <w:color w:val="000000"/>
          <w:lang w:val="uk-UA"/>
        </w:rPr>
      </w:pPr>
      <w:r w:rsidRPr="00B97A5B">
        <w:rPr>
          <w:color w:val="000000"/>
          <w:lang w:val="uk-UA"/>
        </w:rPr>
        <w:t>ВИРІШИ</w:t>
      </w:r>
      <w:r w:rsidR="00BA08C6" w:rsidRPr="00B97A5B">
        <w:rPr>
          <w:color w:val="000000"/>
          <w:lang w:val="uk-UA"/>
        </w:rPr>
        <w:t>ЛА</w:t>
      </w:r>
      <w:r w:rsidRPr="00B97A5B">
        <w:rPr>
          <w:color w:val="000000"/>
          <w:lang w:val="uk-UA"/>
        </w:rPr>
        <w:t>:</w:t>
      </w:r>
    </w:p>
    <w:p w:rsidR="00BA6D1D" w:rsidRPr="00B97A5B" w:rsidRDefault="00B97A5B" w:rsidP="00B97A5B">
      <w:pPr>
        <w:spacing w:before="0"/>
        <w:rPr>
          <w:sz w:val="24"/>
        </w:rPr>
      </w:pPr>
      <w:r>
        <w:rPr>
          <w:sz w:val="24"/>
        </w:rPr>
        <w:t xml:space="preserve">1. </w:t>
      </w:r>
      <w:r w:rsidR="00BA6D1D" w:rsidRPr="00B97A5B">
        <w:rPr>
          <w:sz w:val="24"/>
        </w:rPr>
        <w:t xml:space="preserve">Внести </w:t>
      </w:r>
      <w:r w:rsidR="00BA6D1D" w:rsidRPr="00B97A5B">
        <w:rPr>
          <w:sz w:val="24"/>
          <w:szCs w:val="24"/>
        </w:rPr>
        <w:t>зміни в рішення</w:t>
      </w:r>
      <w:r w:rsidR="00BA6D1D" w:rsidRPr="00B97A5B">
        <w:rPr>
          <w:sz w:val="24"/>
        </w:rPr>
        <w:t xml:space="preserve"> тридцятої сесії Хмельницької міської ради від 17.04.2019 </w:t>
      </w:r>
      <w:r w:rsidRPr="00B97A5B">
        <w:rPr>
          <w:sz w:val="24"/>
        </w:rPr>
        <w:t>№</w:t>
      </w:r>
      <w:r w:rsidR="00BA6D1D" w:rsidRPr="00B97A5B">
        <w:rPr>
          <w:sz w:val="24"/>
        </w:rPr>
        <w:t>24 «Про затвердження По</w:t>
      </w:r>
      <w:r>
        <w:rPr>
          <w:sz w:val="24"/>
        </w:rPr>
        <w:t xml:space="preserve">ложення про порядок загальної </w:t>
      </w:r>
      <w:r w:rsidR="00BA6D1D" w:rsidRPr="00B97A5B">
        <w:rPr>
          <w:sz w:val="24"/>
        </w:rPr>
        <w:t xml:space="preserve">міської електронної реєстрації дітей дошкільного віку до закладів дошкільної освіти </w:t>
      </w:r>
      <w:proofErr w:type="spellStart"/>
      <w:r>
        <w:rPr>
          <w:sz w:val="24"/>
        </w:rPr>
        <w:t>м.</w:t>
      </w:r>
      <w:r w:rsidR="00BA6D1D" w:rsidRPr="00B97A5B">
        <w:rPr>
          <w:sz w:val="24"/>
        </w:rPr>
        <w:t>Хмельницького</w:t>
      </w:r>
      <w:proofErr w:type="spellEnd"/>
      <w:r w:rsidR="00BA6D1D" w:rsidRPr="00B97A5B">
        <w:rPr>
          <w:sz w:val="24"/>
        </w:rPr>
        <w:t>»,</w:t>
      </w:r>
      <w:r w:rsidR="00BA6D1D" w:rsidRPr="00B97A5B">
        <w:t xml:space="preserve"> </w:t>
      </w:r>
      <w:r w:rsidR="00BA6D1D" w:rsidRPr="00B97A5B">
        <w:rPr>
          <w:sz w:val="24"/>
          <w:szCs w:val="24"/>
        </w:rPr>
        <w:t>виклавши додаток 1 до рішення в новій редакції, згідно з додатком.</w:t>
      </w:r>
      <w:r w:rsidR="00BA6D1D" w:rsidRPr="00B97A5B">
        <w:t xml:space="preserve"> </w:t>
      </w:r>
    </w:p>
    <w:p w:rsidR="00B97A5B" w:rsidRPr="00B97A5B" w:rsidRDefault="00B97A5B" w:rsidP="00B97A5B">
      <w:pPr>
        <w:tabs>
          <w:tab w:val="left" w:pos="709"/>
        </w:tabs>
        <w:spacing w:before="0"/>
        <w:rPr>
          <w:sz w:val="24"/>
        </w:rPr>
      </w:pPr>
      <w:r>
        <w:rPr>
          <w:rFonts w:eastAsia="Times New Roman"/>
          <w:sz w:val="24"/>
          <w:szCs w:val="24"/>
          <w:lang w:eastAsia="ru-RU"/>
        </w:rPr>
        <w:t xml:space="preserve">2. </w:t>
      </w:r>
      <w:r w:rsidRPr="00B97A5B">
        <w:rPr>
          <w:rFonts w:eastAsia="Times New Roman"/>
          <w:sz w:val="24"/>
          <w:szCs w:val="24"/>
          <w:lang w:eastAsia="ru-RU"/>
        </w:rPr>
        <w:t>Відповідальність за виконання рішення покласти на Департамент освіти та науки Хмельницької міської ради.</w:t>
      </w:r>
    </w:p>
    <w:p w:rsidR="00B97A5B" w:rsidRPr="00B97A5B" w:rsidRDefault="00B97A5B" w:rsidP="00B97A5B">
      <w:pPr>
        <w:pStyle w:val="a7"/>
        <w:tabs>
          <w:tab w:val="left" w:pos="0"/>
        </w:tabs>
        <w:suppressAutoHyphens w:val="0"/>
        <w:spacing w:after="0" w:line="240" w:lineRule="auto"/>
        <w:ind w:firstLine="567"/>
        <w:jc w:val="both"/>
        <w:rPr>
          <w:bCs/>
          <w:lang w:val="uk-UA" w:eastAsia="uk-UA"/>
        </w:rPr>
      </w:pPr>
      <w:r>
        <w:rPr>
          <w:color w:val="000000"/>
          <w:lang w:val="uk-UA"/>
        </w:rPr>
        <w:t xml:space="preserve">3. </w:t>
      </w:r>
      <w:r w:rsidRPr="00B97A5B">
        <w:rPr>
          <w:color w:val="000000"/>
          <w:lang w:val="uk-UA"/>
        </w:rPr>
        <w:t xml:space="preserve">Контроль за виконанням рішення покласти на постійну комісію з питань </w:t>
      </w:r>
      <w:r w:rsidRPr="00B97A5B">
        <w:rPr>
          <w:bCs/>
          <w:lang w:val="uk-UA" w:eastAsia="uk-UA"/>
        </w:rPr>
        <w:t>охорони здоров’я, соціальної політики, гуманітарних питань та розвитку громадянського суспільства, свободи слова та інформації.</w:t>
      </w:r>
    </w:p>
    <w:p w:rsidR="00BA6D1D" w:rsidRPr="00B97A5B" w:rsidRDefault="00BA6D1D" w:rsidP="00BA6D1D">
      <w:pPr>
        <w:spacing w:before="0"/>
        <w:ind w:firstLine="0"/>
        <w:rPr>
          <w:rFonts w:eastAsia="Times New Roman"/>
          <w:sz w:val="24"/>
          <w:szCs w:val="24"/>
          <w:lang w:eastAsia="ru-RU"/>
        </w:rPr>
      </w:pPr>
    </w:p>
    <w:p w:rsidR="00BA6D1D" w:rsidRPr="00B97A5B" w:rsidRDefault="00BA6D1D" w:rsidP="00BA6D1D">
      <w:pPr>
        <w:spacing w:before="0"/>
        <w:ind w:firstLine="0"/>
        <w:rPr>
          <w:rFonts w:eastAsia="Times New Roman"/>
          <w:sz w:val="24"/>
          <w:szCs w:val="24"/>
          <w:lang w:eastAsia="ru-RU"/>
        </w:rPr>
      </w:pPr>
    </w:p>
    <w:p w:rsidR="00BA6D1D" w:rsidRPr="00B97A5B" w:rsidRDefault="00BA6D1D" w:rsidP="00BA6D1D">
      <w:pPr>
        <w:spacing w:before="0"/>
        <w:ind w:firstLine="0"/>
        <w:rPr>
          <w:rFonts w:eastAsia="Times New Roman"/>
          <w:sz w:val="24"/>
          <w:szCs w:val="24"/>
          <w:lang w:eastAsia="ru-RU"/>
        </w:rPr>
      </w:pPr>
    </w:p>
    <w:p w:rsidR="00BA6D1D" w:rsidRDefault="00BA6D1D" w:rsidP="00B97A5B">
      <w:pPr>
        <w:spacing w:before="0"/>
        <w:ind w:firstLine="0"/>
        <w:rPr>
          <w:rFonts w:eastAsia="Times New Roman"/>
          <w:sz w:val="24"/>
          <w:szCs w:val="24"/>
          <w:lang w:eastAsia="ru-RU"/>
        </w:rPr>
      </w:pPr>
      <w:r w:rsidRPr="00B97A5B">
        <w:rPr>
          <w:rFonts w:eastAsia="Times New Roman"/>
          <w:sz w:val="24"/>
          <w:szCs w:val="24"/>
          <w:lang w:eastAsia="ru-RU"/>
        </w:rPr>
        <w:t>Міський голова</w:t>
      </w:r>
      <w:r w:rsidRPr="00B97A5B">
        <w:rPr>
          <w:rFonts w:eastAsia="Times New Roman"/>
          <w:sz w:val="24"/>
          <w:szCs w:val="24"/>
          <w:lang w:eastAsia="ru-RU"/>
        </w:rPr>
        <w:tab/>
      </w:r>
      <w:r w:rsidRPr="00B97A5B">
        <w:rPr>
          <w:rFonts w:eastAsia="Times New Roman"/>
          <w:sz w:val="24"/>
          <w:szCs w:val="24"/>
          <w:lang w:eastAsia="ru-RU"/>
        </w:rPr>
        <w:tab/>
      </w:r>
      <w:r w:rsidRPr="00B97A5B">
        <w:rPr>
          <w:rFonts w:eastAsia="Times New Roman"/>
          <w:sz w:val="24"/>
          <w:szCs w:val="24"/>
          <w:lang w:eastAsia="ru-RU"/>
        </w:rPr>
        <w:tab/>
      </w:r>
      <w:r w:rsidRPr="00B97A5B">
        <w:rPr>
          <w:rFonts w:eastAsia="Times New Roman"/>
          <w:sz w:val="24"/>
          <w:szCs w:val="24"/>
          <w:lang w:eastAsia="ru-RU"/>
        </w:rPr>
        <w:tab/>
      </w:r>
      <w:r w:rsidRPr="00B97A5B">
        <w:rPr>
          <w:rFonts w:eastAsia="Times New Roman"/>
          <w:sz w:val="24"/>
          <w:szCs w:val="24"/>
          <w:lang w:eastAsia="ru-RU"/>
        </w:rPr>
        <w:tab/>
      </w:r>
      <w:r w:rsidRPr="00B97A5B">
        <w:rPr>
          <w:rFonts w:eastAsia="Times New Roman"/>
          <w:sz w:val="24"/>
          <w:szCs w:val="24"/>
          <w:lang w:eastAsia="ru-RU"/>
        </w:rPr>
        <w:tab/>
      </w:r>
      <w:r w:rsidRPr="00B97A5B">
        <w:rPr>
          <w:rFonts w:eastAsia="Times New Roman"/>
          <w:sz w:val="24"/>
          <w:szCs w:val="24"/>
          <w:lang w:eastAsia="ru-RU"/>
        </w:rPr>
        <w:tab/>
      </w:r>
      <w:r w:rsidRPr="00B97A5B">
        <w:rPr>
          <w:rFonts w:eastAsia="Times New Roman"/>
          <w:sz w:val="24"/>
          <w:szCs w:val="24"/>
          <w:lang w:eastAsia="ru-RU"/>
        </w:rPr>
        <w:tab/>
      </w:r>
      <w:r w:rsidRPr="00B97A5B">
        <w:rPr>
          <w:rFonts w:eastAsia="Times New Roman"/>
          <w:sz w:val="24"/>
          <w:szCs w:val="24"/>
          <w:lang w:eastAsia="ru-RU"/>
        </w:rPr>
        <w:tab/>
      </w:r>
      <w:r w:rsidR="00B97A5B" w:rsidRPr="00B97A5B">
        <w:rPr>
          <w:rFonts w:eastAsia="Times New Roman"/>
          <w:sz w:val="24"/>
          <w:szCs w:val="24"/>
          <w:lang w:eastAsia="ru-RU"/>
        </w:rPr>
        <w:t>О.</w:t>
      </w:r>
      <w:r w:rsidRPr="00B97A5B">
        <w:rPr>
          <w:rFonts w:eastAsia="Times New Roman"/>
          <w:sz w:val="24"/>
          <w:szCs w:val="24"/>
          <w:lang w:eastAsia="ru-RU"/>
        </w:rPr>
        <w:t>СИМЧИШИН</w:t>
      </w:r>
    </w:p>
    <w:p w:rsidR="00371B0A" w:rsidRDefault="00371B0A" w:rsidP="00B97A5B">
      <w:pPr>
        <w:spacing w:before="0"/>
        <w:ind w:firstLine="0"/>
        <w:rPr>
          <w:rFonts w:eastAsia="Times New Roman"/>
          <w:sz w:val="24"/>
          <w:szCs w:val="24"/>
          <w:lang w:eastAsia="ru-RU"/>
        </w:rPr>
      </w:pPr>
    </w:p>
    <w:p w:rsidR="00371B0A" w:rsidRDefault="00371B0A" w:rsidP="00B97A5B">
      <w:pPr>
        <w:spacing w:before="0"/>
        <w:ind w:firstLine="0"/>
        <w:rPr>
          <w:rFonts w:eastAsia="Times New Roman"/>
          <w:sz w:val="24"/>
          <w:szCs w:val="24"/>
          <w:lang w:eastAsia="ru-RU"/>
        </w:rPr>
      </w:pPr>
    </w:p>
    <w:p w:rsidR="00371B0A" w:rsidRDefault="00371B0A">
      <w:pPr>
        <w:spacing w:before="0" w:after="200" w:line="276" w:lineRule="auto"/>
        <w:ind w:firstLine="0"/>
        <w:jc w:val="left"/>
        <w:rPr>
          <w:rFonts w:eastAsia="Times New Roman"/>
          <w:sz w:val="24"/>
          <w:szCs w:val="24"/>
          <w:lang w:eastAsia="ru-RU"/>
        </w:rPr>
      </w:pPr>
      <w:r>
        <w:rPr>
          <w:rFonts w:eastAsia="Times New Roman"/>
          <w:sz w:val="24"/>
          <w:szCs w:val="24"/>
          <w:lang w:eastAsia="ru-RU"/>
        </w:rPr>
        <w:br w:type="page"/>
      </w:r>
    </w:p>
    <w:p w:rsidR="00834BF9" w:rsidRPr="00834BF9" w:rsidRDefault="00834BF9" w:rsidP="00834BF9">
      <w:pPr>
        <w:spacing w:before="0"/>
        <w:jc w:val="right"/>
        <w:rPr>
          <w:rFonts w:eastAsia="Times New Roman"/>
          <w:bCs/>
          <w:i/>
          <w:sz w:val="24"/>
          <w:szCs w:val="24"/>
          <w:lang w:eastAsia="uk-UA"/>
        </w:rPr>
      </w:pPr>
      <w:r>
        <w:rPr>
          <w:rFonts w:eastAsia="Times New Roman"/>
          <w:bCs/>
          <w:i/>
          <w:sz w:val="24"/>
          <w:szCs w:val="24"/>
          <w:lang w:eastAsia="uk-UA"/>
        </w:rPr>
        <w:lastRenderedPageBreak/>
        <w:t>Додаток 1</w:t>
      </w:r>
    </w:p>
    <w:p w:rsidR="00834BF9" w:rsidRDefault="00834BF9" w:rsidP="00834BF9">
      <w:pPr>
        <w:spacing w:before="0"/>
        <w:jc w:val="right"/>
        <w:rPr>
          <w:rFonts w:eastAsia="Times New Roman"/>
          <w:bCs/>
          <w:i/>
          <w:sz w:val="24"/>
          <w:szCs w:val="24"/>
          <w:lang w:eastAsia="uk-UA"/>
        </w:rPr>
      </w:pPr>
      <w:r>
        <w:rPr>
          <w:rFonts w:eastAsia="Times New Roman"/>
          <w:bCs/>
          <w:i/>
          <w:sz w:val="24"/>
          <w:szCs w:val="24"/>
          <w:lang w:eastAsia="uk-UA"/>
        </w:rPr>
        <w:t>до рішення сесії міської ради</w:t>
      </w:r>
    </w:p>
    <w:p w:rsidR="00834BF9" w:rsidRPr="00834BF9" w:rsidRDefault="00834BF9" w:rsidP="00834BF9">
      <w:pPr>
        <w:spacing w:before="0"/>
        <w:jc w:val="right"/>
        <w:rPr>
          <w:rFonts w:eastAsia="Times New Roman"/>
          <w:bCs/>
          <w:i/>
          <w:sz w:val="24"/>
          <w:szCs w:val="24"/>
          <w:lang w:eastAsia="uk-UA"/>
        </w:rPr>
      </w:pPr>
      <w:r>
        <w:rPr>
          <w:rFonts w:eastAsia="Times New Roman"/>
          <w:bCs/>
          <w:i/>
          <w:sz w:val="24"/>
          <w:szCs w:val="24"/>
          <w:lang w:eastAsia="uk-UA"/>
        </w:rPr>
        <w:t>від 14.07.2021 №26</w:t>
      </w:r>
    </w:p>
    <w:p w:rsidR="00834BF9" w:rsidRDefault="00834BF9" w:rsidP="00834BF9">
      <w:pPr>
        <w:spacing w:before="0"/>
        <w:jc w:val="center"/>
        <w:rPr>
          <w:rFonts w:eastAsia="Times New Roman"/>
          <w:b/>
          <w:bCs/>
          <w:sz w:val="24"/>
          <w:szCs w:val="24"/>
          <w:lang w:eastAsia="uk-UA"/>
        </w:rPr>
      </w:pPr>
    </w:p>
    <w:p w:rsidR="00371B0A" w:rsidRPr="00371B0A" w:rsidRDefault="00371B0A" w:rsidP="00834BF9">
      <w:pPr>
        <w:spacing w:before="0"/>
        <w:jc w:val="center"/>
        <w:rPr>
          <w:rFonts w:eastAsia="Times New Roman"/>
          <w:color w:val="auto"/>
          <w:sz w:val="24"/>
          <w:szCs w:val="24"/>
          <w:lang w:eastAsia="ru-RU"/>
        </w:rPr>
      </w:pPr>
      <w:r w:rsidRPr="00371B0A">
        <w:rPr>
          <w:rFonts w:eastAsia="Times New Roman"/>
          <w:b/>
          <w:bCs/>
          <w:sz w:val="24"/>
          <w:szCs w:val="24"/>
          <w:lang w:eastAsia="uk-UA"/>
        </w:rPr>
        <w:t>ПОЛОЖЕННЯ</w:t>
      </w:r>
    </w:p>
    <w:p w:rsidR="00371B0A" w:rsidRPr="00371B0A" w:rsidRDefault="00371B0A" w:rsidP="00834BF9">
      <w:pPr>
        <w:spacing w:before="0"/>
        <w:jc w:val="center"/>
        <w:rPr>
          <w:rFonts w:eastAsia="Times New Roman"/>
          <w:color w:val="auto"/>
          <w:sz w:val="24"/>
          <w:szCs w:val="24"/>
          <w:lang w:eastAsia="ru-RU"/>
        </w:rPr>
      </w:pPr>
      <w:r w:rsidRPr="00371B0A">
        <w:rPr>
          <w:rFonts w:eastAsia="Times New Roman"/>
          <w:b/>
          <w:bCs/>
          <w:sz w:val="24"/>
          <w:szCs w:val="24"/>
          <w:lang w:eastAsia="uk-UA"/>
        </w:rPr>
        <w:t>про порядок загальної міської електронної реєстрації дітей дошкільного віку до закладів дошкільної освіти Хмельницької міської територіальної громади</w:t>
      </w:r>
    </w:p>
    <w:p w:rsidR="00371B0A" w:rsidRPr="00371B0A" w:rsidRDefault="00371B0A" w:rsidP="00834BF9">
      <w:pPr>
        <w:spacing w:before="0"/>
        <w:jc w:val="center"/>
        <w:rPr>
          <w:rFonts w:eastAsia="Times New Roman"/>
          <w:color w:val="auto"/>
          <w:sz w:val="24"/>
          <w:szCs w:val="24"/>
          <w:lang w:eastAsia="ru-RU"/>
        </w:rPr>
      </w:pPr>
      <w:r w:rsidRPr="00371B0A">
        <w:rPr>
          <w:rFonts w:eastAsia="Times New Roman"/>
          <w:b/>
          <w:bCs/>
          <w:sz w:val="24"/>
          <w:szCs w:val="24"/>
          <w:lang w:eastAsia="uk-UA"/>
        </w:rPr>
        <w:t>(нова редакція)</w:t>
      </w:r>
    </w:p>
    <w:p w:rsidR="00371B0A" w:rsidRPr="00371B0A" w:rsidRDefault="00834BF9" w:rsidP="00834BF9">
      <w:pPr>
        <w:spacing w:before="0"/>
        <w:ind w:firstLine="0"/>
        <w:jc w:val="center"/>
        <w:rPr>
          <w:rFonts w:eastAsia="Times New Roman"/>
          <w:b/>
          <w:bCs/>
          <w:sz w:val="24"/>
          <w:szCs w:val="24"/>
          <w:lang w:eastAsia="uk-UA"/>
        </w:rPr>
      </w:pPr>
      <w:r>
        <w:rPr>
          <w:rFonts w:eastAsia="Times New Roman"/>
          <w:b/>
          <w:bCs/>
          <w:sz w:val="24"/>
          <w:szCs w:val="24"/>
          <w:lang w:eastAsia="uk-UA"/>
        </w:rPr>
        <w:t xml:space="preserve">1. </w:t>
      </w:r>
      <w:r w:rsidR="00371B0A" w:rsidRPr="00371B0A">
        <w:rPr>
          <w:rFonts w:eastAsia="Times New Roman"/>
          <w:b/>
          <w:bCs/>
          <w:sz w:val="24"/>
          <w:szCs w:val="24"/>
          <w:lang w:eastAsia="uk-UA"/>
        </w:rPr>
        <w:t>Загальні положення</w:t>
      </w:r>
    </w:p>
    <w:p w:rsidR="00371B0A" w:rsidRPr="00371B0A" w:rsidRDefault="00834BF9" w:rsidP="00834BF9">
      <w:pPr>
        <w:spacing w:before="0"/>
        <w:rPr>
          <w:rFonts w:eastAsia="Times New Roman"/>
          <w:sz w:val="24"/>
          <w:szCs w:val="24"/>
          <w:lang w:eastAsia="uk-UA"/>
        </w:rPr>
      </w:pPr>
      <w:r>
        <w:rPr>
          <w:rFonts w:eastAsia="Times New Roman"/>
          <w:sz w:val="24"/>
          <w:szCs w:val="24"/>
          <w:lang w:eastAsia="uk-UA"/>
        </w:rPr>
        <w:t>1.1.</w:t>
      </w:r>
      <w:r w:rsidR="00371B0A" w:rsidRPr="00371B0A">
        <w:rPr>
          <w:rFonts w:eastAsia="Times New Roman"/>
          <w:sz w:val="24"/>
          <w:szCs w:val="24"/>
          <w:lang w:eastAsia="uk-UA"/>
        </w:rPr>
        <w:t xml:space="preserve"> Загальна міська електронна реєстрація дітей дошкільного віку до закладів дошкільної освіти (далі </w:t>
      </w:r>
      <w:r>
        <w:rPr>
          <w:rFonts w:eastAsia="Times New Roman"/>
          <w:sz w:val="24"/>
          <w:szCs w:val="24"/>
          <w:lang w:eastAsia="uk-UA"/>
        </w:rPr>
        <w:t>–</w:t>
      </w:r>
      <w:r w:rsidR="00371B0A" w:rsidRPr="00371B0A">
        <w:rPr>
          <w:rFonts w:eastAsia="Times New Roman"/>
          <w:sz w:val="24"/>
          <w:szCs w:val="24"/>
          <w:lang w:eastAsia="uk-UA"/>
        </w:rPr>
        <w:t xml:space="preserve"> ЗДО), що є у комунальній власності Хмельницької міської територіальної громади, здійснюється з метою:</w:t>
      </w:r>
    </w:p>
    <w:p w:rsidR="00371B0A" w:rsidRPr="00371B0A" w:rsidRDefault="00834BF9" w:rsidP="00834BF9">
      <w:pPr>
        <w:spacing w:befor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забезпечення права дитини на доступність здобуття дошкільної освіти у ЗДО Хмельницької міської територіальної громади;</w:t>
      </w:r>
    </w:p>
    <w:p w:rsidR="00371B0A" w:rsidRPr="00371B0A" w:rsidRDefault="00834BF9" w:rsidP="00834BF9">
      <w:pPr>
        <w:spacing w:befor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спрощення порядку оформлення і зарахування дітей дошкільного віку до ЗДО Хмельницької міської територіальної громади;</w:t>
      </w:r>
    </w:p>
    <w:p w:rsidR="00371B0A" w:rsidRPr="00371B0A" w:rsidRDefault="00834BF9" w:rsidP="00834BF9">
      <w:pPr>
        <w:spacing w:befor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забезпечення рівності умов кожної дитини для повної реалізації її здібностей, таланту та всебічного розвитку;</w:t>
      </w:r>
    </w:p>
    <w:p w:rsidR="00371B0A" w:rsidRPr="00371B0A" w:rsidRDefault="00834BF9" w:rsidP="00834BF9">
      <w:pPr>
        <w:spacing w:befor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забезпечення доступу до інформації про ЗДО, що є у комунальній власності Хмельницької міської територіальної громади;</w:t>
      </w:r>
    </w:p>
    <w:p w:rsidR="00371B0A" w:rsidRPr="00371B0A" w:rsidRDefault="00834BF9" w:rsidP="00834BF9">
      <w:pPr>
        <w:spacing w:befor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запровадження єдиного підходу щодо прийому дітей дошкільного віку у ЗДО Хмельницької міської територіальної громади;</w:t>
      </w:r>
    </w:p>
    <w:p w:rsidR="00371B0A" w:rsidRPr="00371B0A" w:rsidRDefault="00834BF9" w:rsidP="00834BF9">
      <w:pPr>
        <w:spacing w:before="0"/>
        <w:ind w:left="567" w:firstLine="0"/>
        <w:rPr>
          <w:rFonts w:eastAsia="Times New Roman"/>
          <w:sz w:val="24"/>
          <w:szCs w:val="24"/>
          <w:lang w:eastAsia="uk-UA"/>
        </w:rPr>
      </w:pPr>
      <w:r>
        <w:rPr>
          <w:rFonts w:eastAsia="Times New Roman"/>
          <w:sz w:val="24"/>
          <w:szCs w:val="24"/>
          <w:lang w:eastAsia="uk-UA"/>
        </w:rPr>
        <w:t>1.2.</w:t>
      </w:r>
      <w:r w:rsidR="00371B0A" w:rsidRPr="00371B0A">
        <w:rPr>
          <w:rFonts w:eastAsia="Times New Roman"/>
          <w:sz w:val="24"/>
          <w:szCs w:val="24"/>
          <w:lang w:eastAsia="uk-UA"/>
        </w:rPr>
        <w:t xml:space="preserve"> У цьому Положенні наведені нижче терміни вживаються у такому значенні:</w:t>
      </w:r>
    </w:p>
    <w:p w:rsidR="00371B0A" w:rsidRPr="00371B0A" w:rsidRDefault="00834BF9" w:rsidP="00834BF9">
      <w:pPr>
        <w:spacing w:before="0"/>
        <w:rPr>
          <w:rFonts w:eastAsia="Times New Roman"/>
          <w:sz w:val="24"/>
          <w:szCs w:val="24"/>
          <w:lang w:eastAsia="uk-UA"/>
        </w:rPr>
      </w:pPr>
      <w:r>
        <w:rPr>
          <w:rFonts w:eastAsia="Times New Roman"/>
          <w:sz w:val="24"/>
          <w:szCs w:val="24"/>
          <w:lang w:eastAsia="uk-UA"/>
        </w:rPr>
        <w:t xml:space="preserve">- </w:t>
      </w:r>
      <w:r w:rsidR="00371B0A" w:rsidRPr="00371B0A">
        <w:rPr>
          <w:rFonts w:eastAsia="Times New Roman"/>
          <w:sz w:val="24"/>
          <w:szCs w:val="24"/>
          <w:lang w:eastAsia="uk-UA"/>
        </w:rPr>
        <w:t>загальний міський електронний реєстр дітей дошкільного віку до ЗДО (далі - Реєстр) - єдина електронна автоматизована база даних з накопичення та обробки персональних даних про дітей дошкільного віку, які стоять у черзі на зарахування, зараховані та будуть відвідувати ЗДО, що забезпечує зберігання, видачу та захист даних від несанкціонованого доступу;</w:t>
      </w:r>
    </w:p>
    <w:p w:rsidR="00371B0A" w:rsidRPr="00371B0A" w:rsidRDefault="00834BF9" w:rsidP="00834BF9">
      <w:pPr>
        <w:spacing w:before="0"/>
        <w:rPr>
          <w:rFonts w:eastAsia="Times New Roman"/>
          <w:sz w:val="24"/>
          <w:szCs w:val="24"/>
          <w:lang w:eastAsia="uk-UA"/>
        </w:rPr>
      </w:pPr>
      <w:r>
        <w:rPr>
          <w:rFonts w:eastAsia="Times New Roman"/>
          <w:sz w:val="24"/>
          <w:szCs w:val="24"/>
          <w:lang w:eastAsia="uk-UA"/>
        </w:rPr>
        <w:t xml:space="preserve">- </w:t>
      </w:r>
      <w:r w:rsidR="00371B0A" w:rsidRPr="00371B0A">
        <w:rPr>
          <w:rFonts w:eastAsia="Times New Roman"/>
          <w:sz w:val="24"/>
          <w:szCs w:val="24"/>
          <w:lang w:eastAsia="uk-UA"/>
        </w:rPr>
        <w:t>держатель Реєстру - Департамент освіти та науки Хмельницької міської ради (далі Департамент);</w:t>
      </w:r>
    </w:p>
    <w:p w:rsidR="00371B0A" w:rsidRPr="00371B0A" w:rsidRDefault="00834BF9" w:rsidP="00834BF9">
      <w:pPr>
        <w:spacing w:before="0"/>
        <w:rPr>
          <w:rFonts w:eastAsia="Times New Roman"/>
          <w:sz w:val="24"/>
          <w:szCs w:val="24"/>
          <w:lang w:eastAsia="uk-UA"/>
        </w:rPr>
      </w:pPr>
      <w:r>
        <w:rPr>
          <w:rFonts w:eastAsia="Times New Roman"/>
          <w:sz w:val="24"/>
          <w:szCs w:val="24"/>
          <w:lang w:eastAsia="uk-UA"/>
        </w:rPr>
        <w:t xml:space="preserve">- </w:t>
      </w:r>
      <w:r w:rsidR="00371B0A" w:rsidRPr="00371B0A">
        <w:rPr>
          <w:rFonts w:eastAsia="Times New Roman"/>
          <w:sz w:val="24"/>
          <w:szCs w:val="24"/>
          <w:lang w:eastAsia="uk-UA"/>
        </w:rPr>
        <w:t>технічний адміністратор Реєстру - Хмельницьке міське комунальне підприємство «Хмельницькінфоцентр», що забезпечує технічний супровід функціонування та роботи Реєстру;</w:t>
      </w:r>
    </w:p>
    <w:p w:rsidR="00371B0A" w:rsidRPr="00371B0A" w:rsidRDefault="00834BF9" w:rsidP="00834BF9">
      <w:pPr>
        <w:spacing w:befor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адміністратор Реєстру - адміністратор управління адміністративних послуг Хмельницької міської ради (далі управління), який здійснює внесення інформації до Реєстру, виконує інші функції, передбачені цим Положенням за зверненням заявника;</w:t>
      </w:r>
    </w:p>
    <w:p w:rsidR="00371B0A" w:rsidRPr="00371B0A" w:rsidRDefault="00834BF9" w:rsidP="00834BF9">
      <w:pPr>
        <w:spacing w:befor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заявник - батьки дитини або особи, які їх замінюють, які виявили бажання внести дані своєї дитини до Реєстру. Особами, які замінюють батьків, є: опікуни, піклувальники, батьки-вихователі, прийомні батьки;</w:t>
      </w:r>
    </w:p>
    <w:p w:rsidR="00371B0A" w:rsidRPr="00371B0A" w:rsidRDefault="00834BF9" w:rsidP="00834BF9">
      <w:pPr>
        <w:spacing w:befor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статус заяви - стадія розгляду</w:t>
      </w:r>
      <w:r w:rsidR="00E448BA">
        <w:rPr>
          <w:rFonts w:eastAsia="Times New Roman"/>
          <w:sz w:val="24"/>
          <w:szCs w:val="24"/>
          <w:lang w:eastAsia="uk-UA"/>
        </w:rPr>
        <w:t>,</w:t>
      </w:r>
      <w:r w:rsidR="00371B0A" w:rsidRPr="00371B0A">
        <w:rPr>
          <w:rFonts w:eastAsia="Times New Roman"/>
          <w:sz w:val="24"/>
          <w:szCs w:val="24"/>
          <w:lang w:eastAsia="uk-UA"/>
        </w:rPr>
        <w:t xml:space="preserve"> на якій перебуває звернення. Статус може встановлюватись автоматично, адміністратором Реєстру, держателем Реєстру.</w:t>
      </w:r>
    </w:p>
    <w:p w:rsidR="00371B0A" w:rsidRPr="00371B0A" w:rsidRDefault="00834BF9" w:rsidP="00834BF9">
      <w:pPr>
        <w:spacing w:before="0"/>
        <w:rPr>
          <w:rFonts w:eastAsia="Times New Roman"/>
          <w:sz w:val="24"/>
          <w:szCs w:val="24"/>
          <w:lang w:eastAsia="uk-UA"/>
        </w:rPr>
      </w:pPr>
      <w:r>
        <w:rPr>
          <w:rFonts w:eastAsia="Times New Roman"/>
          <w:sz w:val="24"/>
          <w:szCs w:val="24"/>
          <w:lang w:eastAsia="uk-UA"/>
        </w:rPr>
        <w:t xml:space="preserve">1.3. </w:t>
      </w:r>
      <w:r w:rsidR="00371B0A" w:rsidRPr="00371B0A">
        <w:rPr>
          <w:rFonts w:eastAsia="Times New Roman"/>
          <w:sz w:val="24"/>
          <w:szCs w:val="24"/>
          <w:lang w:eastAsia="uk-UA"/>
        </w:rPr>
        <w:t xml:space="preserve"> Положення є обов’язковим для всіх ЗДО, які перебувають у комунальній власності Хмельницької міської територіальної громади.</w:t>
      </w:r>
    </w:p>
    <w:p w:rsidR="00371B0A" w:rsidRPr="00371B0A" w:rsidRDefault="00834BF9" w:rsidP="00834BF9">
      <w:pPr>
        <w:spacing w:before="0"/>
        <w:rPr>
          <w:rFonts w:eastAsia="Times New Roman"/>
          <w:sz w:val="24"/>
          <w:szCs w:val="24"/>
          <w:lang w:eastAsia="uk-UA"/>
        </w:rPr>
      </w:pPr>
      <w:r>
        <w:rPr>
          <w:rFonts w:eastAsia="Times New Roman"/>
          <w:sz w:val="24"/>
          <w:szCs w:val="24"/>
          <w:lang w:eastAsia="uk-UA"/>
        </w:rPr>
        <w:t xml:space="preserve">1.4. </w:t>
      </w:r>
      <w:r w:rsidR="00371B0A" w:rsidRPr="00371B0A">
        <w:rPr>
          <w:rFonts w:eastAsia="Times New Roman"/>
          <w:sz w:val="24"/>
          <w:szCs w:val="24"/>
          <w:lang w:eastAsia="uk-UA"/>
        </w:rPr>
        <w:t>Батьки або особи, які їх замінюють, мають право на вільний Доступ до інформації, у тому числі через мережу Інтернет, щодо наявності вільних місць у ЗДО, а у разі відсутності вільних місць - до інформації щодо черги для зарахування у відповідний ЗДО.</w:t>
      </w:r>
    </w:p>
    <w:p w:rsidR="00371B0A" w:rsidRPr="00371B0A" w:rsidRDefault="00834BF9" w:rsidP="00371B0A">
      <w:pPr>
        <w:spacing w:before="0"/>
        <w:rPr>
          <w:rFonts w:eastAsia="Times New Roman"/>
          <w:color w:val="auto"/>
          <w:sz w:val="24"/>
          <w:szCs w:val="24"/>
          <w:lang w:eastAsia="ru-RU"/>
        </w:rPr>
      </w:pPr>
      <w:r>
        <w:rPr>
          <w:rFonts w:eastAsia="Times New Roman"/>
          <w:sz w:val="24"/>
          <w:szCs w:val="24"/>
          <w:lang w:eastAsia="uk-UA"/>
        </w:rPr>
        <w:t>1.5.</w:t>
      </w:r>
      <w:r w:rsidR="00371B0A" w:rsidRPr="00371B0A">
        <w:rPr>
          <w:rFonts w:eastAsia="Times New Roman"/>
          <w:sz w:val="24"/>
          <w:szCs w:val="24"/>
          <w:lang w:eastAsia="uk-UA"/>
        </w:rPr>
        <w:t xml:space="preserve"> Положення розроблено відповідно до Конституції України, законів України «Про місцеве самоврядування в Україні», «Про освіту», «Про дошкільну освіту», «Про адміністративні послуги», «Про інформацію», «Про захист персональних даних», інших законодавчих актів України.</w:t>
      </w:r>
    </w:p>
    <w:p w:rsidR="00371B0A" w:rsidRPr="00371B0A" w:rsidRDefault="00834BF9" w:rsidP="00834BF9">
      <w:pPr>
        <w:spacing w:before="0"/>
        <w:rPr>
          <w:rFonts w:eastAsia="Times New Roman"/>
          <w:sz w:val="24"/>
          <w:szCs w:val="24"/>
          <w:lang w:eastAsia="uk-UA"/>
        </w:rPr>
      </w:pPr>
      <w:r>
        <w:rPr>
          <w:rFonts w:eastAsia="Times New Roman"/>
          <w:sz w:val="24"/>
          <w:szCs w:val="24"/>
          <w:lang w:eastAsia="uk-UA"/>
        </w:rPr>
        <w:t xml:space="preserve">1.6. </w:t>
      </w:r>
      <w:r w:rsidR="00371B0A" w:rsidRPr="00371B0A">
        <w:rPr>
          <w:rFonts w:eastAsia="Times New Roman"/>
          <w:sz w:val="24"/>
          <w:szCs w:val="24"/>
          <w:lang w:eastAsia="uk-UA"/>
        </w:rPr>
        <w:t xml:space="preserve">Перед записом на чергу в Реєстрі батьки або особи, які їх замінюють, зобов’язані ознайомитися з Положенням про порядок загальної міської електронної реєстрації дітей </w:t>
      </w:r>
      <w:r w:rsidR="00371B0A" w:rsidRPr="00371B0A">
        <w:rPr>
          <w:rFonts w:eastAsia="Times New Roman"/>
          <w:sz w:val="24"/>
          <w:szCs w:val="24"/>
          <w:lang w:eastAsia="uk-UA"/>
        </w:rPr>
        <w:lastRenderedPageBreak/>
        <w:t>дошкільного віку до закладів дошкільної освіти Хмельницької міської територіальної громади.</w:t>
      </w:r>
    </w:p>
    <w:p w:rsidR="00834BF9" w:rsidRDefault="00834BF9" w:rsidP="00834BF9">
      <w:pPr>
        <w:spacing w:before="0"/>
        <w:ind w:firstLine="0"/>
        <w:jc w:val="center"/>
        <w:rPr>
          <w:rFonts w:eastAsia="Times New Roman"/>
          <w:b/>
          <w:bCs/>
          <w:sz w:val="24"/>
          <w:szCs w:val="24"/>
          <w:lang w:eastAsia="uk-UA"/>
        </w:rPr>
      </w:pPr>
      <w:bookmarkStart w:id="0" w:name="bookmark0"/>
    </w:p>
    <w:p w:rsidR="00371B0A" w:rsidRPr="00371B0A" w:rsidRDefault="00834BF9" w:rsidP="00834BF9">
      <w:pPr>
        <w:spacing w:before="0"/>
        <w:ind w:firstLine="0"/>
        <w:jc w:val="center"/>
        <w:rPr>
          <w:rFonts w:eastAsia="Times New Roman"/>
          <w:b/>
          <w:bCs/>
          <w:sz w:val="24"/>
          <w:szCs w:val="24"/>
          <w:lang w:eastAsia="uk-UA"/>
        </w:rPr>
      </w:pPr>
      <w:r>
        <w:rPr>
          <w:rFonts w:eastAsia="Times New Roman"/>
          <w:b/>
          <w:bCs/>
          <w:sz w:val="24"/>
          <w:szCs w:val="24"/>
          <w:lang w:eastAsia="uk-UA"/>
        </w:rPr>
        <w:t xml:space="preserve">2. </w:t>
      </w:r>
      <w:r w:rsidR="00371B0A" w:rsidRPr="00371B0A">
        <w:rPr>
          <w:rFonts w:eastAsia="Times New Roman"/>
          <w:b/>
          <w:bCs/>
          <w:sz w:val="24"/>
          <w:szCs w:val="24"/>
          <w:lang w:eastAsia="uk-UA"/>
        </w:rPr>
        <w:t>Порядок внесення відомостей про дітей при реєстрації в системі «Електронна черга у дошкільні навчальні заклади Хмельницької міської територіальної громади»</w:t>
      </w:r>
      <w:bookmarkEnd w:id="0"/>
    </w:p>
    <w:p w:rsidR="00371B0A" w:rsidRPr="00371B0A" w:rsidRDefault="00834BF9" w:rsidP="00834BF9">
      <w:pPr>
        <w:spacing w:before="0"/>
        <w:rPr>
          <w:rFonts w:eastAsia="Times New Roman"/>
          <w:sz w:val="24"/>
          <w:szCs w:val="24"/>
          <w:lang w:eastAsia="uk-UA"/>
        </w:rPr>
      </w:pPr>
      <w:r>
        <w:rPr>
          <w:rFonts w:eastAsia="Times New Roman"/>
          <w:sz w:val="24"/>
          <w:szCs w:val="24"/>
          <w:lang w:eastAsia="uk-UA"/>
        </w:rPr>
        <w:t xml:space="preserve">2.1. </w:t>
      </w:r>
      <w:r w:rsidR="00371B0A" w:rsidRPr="00371B0A">
        <w:rPr>
          <w:rFonts w:eastAsia="Times New Roman"/>
          <w:sz w:val="24"/>
          <w:szCs w:val="24"/>
          <w:lang w:eastAsia="uk-UA"/>
        </w:rPr>
        <w:t>Запис на чергу до Реєстру здійснюється у хронологічному порядку надходження заяв-анкет та є обов'язковою умовою зарахування дитини до З ДО.</w:t>
      </w:r>
    </w:p>
    <w:p w:rsidR="00371B0A" w:rsidRPr="00371B0A" w:rsidRDefault="00834BF9" w:rsidP="00371B0A">
      <w:pPr>
        <w:spacing w:before="0"/>
        <w:rPr>
          <w:rFonts w:eastAsia="Times New Roman"/>
          <w:color w:val="auto"/>
          <w:sz w:val="24"/>
          <w:szCs w:val="24"/>
          <w:lang w:eastAsia="ru-RU"/>
        </w:rPr>
      </w:pPr>
      <w:r>
        <w:rPr>
          <w:rFonts w:eastAsia="Times New Roman"/>
          <w:sz w:val="24"/>
          <w:szCs w:val="24"/>
          <w:lang w:eastAsia="uk-UA"/>
        </w:rPr>
        <w:t xml:space="preserve">2.2. </w:t>
      </w:r>
      <w:r w:rsidR="00371B0A" w:rsidRPr="00371B0A">
        <w:rPr>
          <w:rFonts w:eastAsia="Times New Roman"/>
          <w:sz w:val="24"/>
          <w:szCs w:val="24"/>
          <w:lang w:eastAsia="uk-UA"/>
        </w:rPr>
        <w:t>Внесенню до Реєстру підлягає така інформація про дітей, які будуть відвідувати</w:t>
      </w:r>
      <w:r>
        <w:rPr>
          <w:rFonts w:eastAsia="Times New Roman"/>
          <w:sz w:val="24"/>
          <w:szCs w:val="24"/>
          <w:lang w:eastAsia="uk-UA"/>
        </w:rPr>
        <w:t xml:space="preserve"> </w:t>
      </w:r>
      <w:r w:rsidR="00371B0A" w:rsidRPr="00371B0A">
        <w:rPr>
          <w:rFonts w:eastAsia="Times New Roman"/>
          <w:sz w:val="24"/>
          <w:szCs w:val="24"/>
          <w:lang w:eastAsia="uk-UA"/>
        </w:rPr>
        <w:t>ЗДО:</w:t>
      </w:r>
    </w:p>
    <w:p w:rsidR="00371B0A" w:rsidRPr="00371B0A" w:rsidRDefault="00834BF9" w:rsidP="00834BF9">
      <w:pPr>
        <w:spacing w:before="0"/>
        <w:ind w:left="567" w:firstLine="0"/>
        <w:rPr>
          <w:rFonts w:eastAsia="Times New Roman"/>
          <w:sz w:val="24"/>
          <w:szCs w:val="24"/>
          <w:lang w:eastAsia="uk-UA"/>
        </w:rPr>
      </w:pPr>
      <w:r>
        <w:rPr>
          <w:rFonts w:eastAsia="Times New Roman"/>
          <w:sz w:val="24"/>
          <w:szCs w:val="24"/>
          <w:lang w:eastAsia="uk-UA"/>
        </w:rPr>
        <w:t>2.2.1.</w:t>
      </w:r>
      <w:r w:rsidR="00371B0A" w:rsidRPr="00371B0A">
        <w:rPr>
          <w:rFonts w:eastAsia="Times New Roman"/>
          <w:sz w:val="24"/>
          <w:szCs w:val="24"/>
          <w:lang w:eastAsia="uk-UA"/>
        </w:rPr>
        <w:t xml:space="preserve"> про дитину:</w:t>
      </w:r>
    </w:p>
    <w:p w:rsidR="00371B0A" w:rsidRPr="00371B0A" w:rsidRDefault="00834BF9" w:rsidP="00834BF9">
      <w:pPr>
        <w:spacing w:before="0"/>
        <w:ind w:left="567" w:firstLine="0"/>
        <w:rPr>
          <w:rFonts w:eastAsia="Times New Roman"/>
          <w:sz w:val="24"/>
          <w:szCs w:val="24"/>
          <w:lang w:eastAsia="uk-UA"/>
        </w:rPr>
      </w:pPr>
      <w:r>
        <w:rPr>
          <w:rFonts w:eastAsia="Times New Roman"/>
          <w:sz w:val="24"/>
          <w:szCs w:val="24"/>
          <w:lang w:eastAsia="uk-UA"/>
        </w:rPr>
        <w:t xml:space="preserve">- </w:t>
      </w:r>
      <w:r w:rsidR="00371B0A" w:rsidRPr="00371B0A">
        <w:rPr>
          <w:rFonts w:eastAsia="Times New Roman"/>
          <w:sz w:val="24"/>
          <w:szCs w:val="24"/>
          <w:lang w:eastAsia="uk-UA"/>
        </w:rPr>
        <w:t xml:space="preserve"> серія та номер свідоцтва про народження;</w:t>
      </w:r>
    </w:p>
    <w:p w:rsidR="00371B0A" w:rsidRPr="00371B0A" w:rsidRDefault="00834BF9" w:rsidP="00834BF9">
      <w:pPr>
        <w:spacing w:before="0"/>
        <w:ind w:left="567" w:firstLine="0"/>
        <w:rPr>
          <w:rFonts w:eastAsia="Times New Roman"/>
          <w:sz w:val="24"/>
          <w:szCs w:val="24"/>
          <w:lang w:eastAsia="uk-UA"/>
        </w:rPr>
      </w:pPr>
      <w:r>
        <w:rPr>
          <w:rFonts w:eastAsia="Times New Roman"/>
          <w:sz w:val="24"/>
          <w:szCs w:val="24"/>
          <w:lang w:eastAsia="uk-UA"/>
        </w:rPr>
        <w:t xml:space="preserve">- </w:t>
      </w:r>
      <w:r w:rsidR="00371B0A" w:rsidRPr="00371B0A">
        <w:rPr>
          <w:rFonts w:eastAsia="Times New Roman"/>
          <w:sz w:val="24"/>
          <w:szCs w:val="24"/>
          <w:lang w:eastAsia="uk-UA"/>
        </w:rPr>
        <w:t xml:space="preserve"> прізвище, ім'я, по батькові;</w:t>
      </w:r>
    </w:p>
    <w:p w:rsidR="00371B0A" w:rsidRPr="00371B0A" w:rsidRDefault="00834BF9" w:rsidP="00834BF9">
      <w:pPr>
        <w:spacing w:before="0"/>
        <w:ind w:left="567" w:firstLine="0"/>
        <w:rPr>
          <w:rFonts w:eastAsia="Times New Roman"/>
          <w:sz w:val="24"/>
          <w:szCs w:val="24"/>
          <w:lang w:eastAsia="uk-UA"/>
        </w:rPr>
      </w:pPr>
      <w:r>
        <w:rPr>
          <w:rFonts w:eastAsia="Times New Roman"/>
          <w:sz w:val="24"/>
          <w:szCs w:val="24"/>
          <w:lang w:eastAsia="uk-UA"/>
        </w:rPr>
        <w:t xml:space="preserve">- </w:t>
      </w:r>
      <w:r w:rsidR="00371B0A" w:rsidRPr="00371B0A">
        <w:rPr>
          <w:rFonts w:eastAsia="Times New Roman"/>
          <w:sz w:val="24"/>
          <w:szCs w:val="24"/>
          <w:lang w:eastAsia="uk-UA"/>
        </w:rPr>
        <w:t xml:space="preserve"> дата народження (у порядку рік-місяць-число);</w:t>
      </w:r>
    </w:p>
    <w:p w:rsidR="00371B0A" w:rsidRPr="00371B0A" w:rsidRDefault="00834BF9" w:rsidP="00834BF9">
      <w:pPr>
        <w:spacing w:before="0"/>
        <w:ind w:left="567" w:firstLine="0"/>
        <w:rPr>
          <w:rFonts w:eastAsia="Times New Roman"/>
          <w:sz w:val="24"/>
          <w:szCs w:val="24"/>
          <w:lang w:eastAsia="uk-UA"/>
        </w:rPr>
      </w:pPr>
      <w:r>
        <w:rPr>
          <w:rFonts w:eastAsia="Times New Roman"/>
          <w:sz w:val="24"/>
          <w:szCs w:val="24"/>
          <w:lang w:eastAsia="uk-UA"/>
        </w:rPr>
        <w:t xml:space="preserve">- </w:t>
      </w:r>
      <w:r w:rsidR="00371B0A" w:rsidRPr="00371B0A">
        <w:rPr>
          <w:rFonts w:eastAsia="Times New Roman"/>
          <w:sz w:val="24"/>
          <w:szCs w:val="24"/>
          <w:lang w:eastAsia="uk-UA"/>
        </w:rPr>
        <w:t>адреса реєстрації місця проживання;</w:t>
      </w:r>
    </w:p>
    <w:p w:rsidR="00371B0A" w:rsidRPr="00371B0A" w:rsidRDefault="00834BF9" w:rsidP="00834BF9">
      <w:pPr>
        <w:spacing w:before="0"/>
        <w:ind w:left="567" w:firstLin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адреса фактичного проживання дитини;</w:t>
      </w:r>
    </w:p>
    <w:p w:rsidR="00371B0A" w:rsidRPr="00371B0A" w:rsidRDefault="00834BF9" w:rsidP="00834BF9">
      <w:pPr>
        <w:spacing w:before="0"/>
        <w:rPr>
          <w:rFonts w:eastAsia="Times New Roman"/>
          <w:color w:val="auto"/>
          <w:sz w:val="24"/>
          <w:szCs w:val="24"/>
          <w:lang w:eastAsia="ru-RU"/>
        </w:rPr>
      </w:pPr>
      <w:r>
        <w:rPr>
          <w:rFonts w:eastAsia="Times New Roman"/>
          <w:sz w:val="24"/>
          <w:szCs w:val="24"/>
          <w:lang w:eastAsia="uk-UA"/>
        </w:rPr>
        <w:t>-</w:t>
      </w:r>
      <w:r w:rsidR="00371B0A" w:rsidRPr="00371B0A">
        <w:rPr>
          <w:rFonts w:eastAsia="Times New Roman"/>
          <w:sz w:val="24"/>
          <w:szCs w:val="24"/>
          <w:lang w:eastAsia="uk-UA"/>
        </w:rPr>
        <w:t xml:space="preserve"> заклад дошкільної освіти, який має відвідувати дитина по визначеній території</w:t>
      </w:r>
      <w:r w:rsidRPr="00834BF9">
        <w:rPr>
          <w:rFonts w:eastAsia="Times New Roman"/>
          <w:sz w:val="24"/>
          <w:szCs w:val="24"/>
          <w:lang w:eastAsia="uk-UA"/>
        </w:rPr>
        <w:t xml:space="preserve"> </w:t>
      </w:r>
      <w:r w:rsidR="00371B0A" w:rsidRPr="00371B0A">
        <w:rPr>
          <w:rFonts w:eastAsia="Times New Roman"/>
          <w:sz w:val="24"/>
          <w:szCs w:val="24"/>
          <w:lang w:eastAsia="uk-UA"/>
        </w:rPr>
        <w:t>обслуговування;</w:t>
      </w:r>
    </w:p>
    <w:p w:rsidR="00371B0A" w:rsidRPr="00371B0A" w:rsidRDefault="00834BF9" w:rsidP="00834BF9">
      <w:pPr>
        <w:spacing w:before="0"/>
        <w:ind w:left="567" w:firstLin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інформація про пільгову категорію (за наявності);</w:t>
      </w:r>
    </w:p>
    <w:p w:rsidR="00371B0A" w:rsidRPr="00834BF9" w:rsidRDefault="00834BF9" w:rsidP="00834BF9">
      <w:pPr>
        <w:spacing w:before="0"/>
        <w:rPr>
          <w:rFonts w:eastAsia="Times New Roman"/>
          <w:color w:val="auto"/>
          <w:sz w:val="24"/>
          <w:szCs w:val="24"/>
          <w:lang w:eastAsia="ru-RU"/>
        </w:rPr>
      </w:pPr>
      <w:r>
        <w:rPr>
          <w:rFonts w:eastAsia="Times New Roman"/>
          <w:sz w:val="24"/>
          <w:szCs w:val="24"/>
          <w:lang w:eastAsia="uk-UA"/>
        </w:rPr>
        <w:t>-</w:t>
      </w:r>
      <w:r w:rsidR="00371B0A" w:rsidRPr="00371B0A">
        <w:rPr>
          <w:rFonts w:eastAsia="Times New Roman"/>
          <w:sz w:val="24"/>
          <w:szCs w:val="24"/>
          <w:lang w:eastAsia="uk-UA"/>
        </w:rPr>
        <w:t xml:space="preserve"> вікову групу (рік зарахування у вікову групу визначається за принципом повних</w:t>
      </w:r>
      <w:r>
        <w:rPr>
          <w:rFonts w:eastAsia="Times New Roman"/>
          <w:sz w:val="24"/>
          <w:szCs w:val="24"/>
          <w:lang w:eastAsia="uk-UA"/>
        </w:rPr>
        <w:t xml:space="preserve"> </w:t>
      </w:r>
      <w:r w:rsidR="00371B0A" w:rsidRPr="00834BF9">
        <w:rPr>
          <w:rFonts w:eastAsia="Times New Roman"/>
          <w:sz w:val="24"/>
          <w:szCs w:val="24"/>
          <w:lang w:eastAsia="uk-UA"/>
        </w:rPr>
        <w:t>років (без врахування місяців) станом на 1 вересня року зарахування).</w:t>
      </w:r>
    </w:p>
    <w:p w:rsidR="00371B0A" w:rsidRPr="00371B0A" w:rsidRDefault="00653BA5" w:rsidP="00834BF9">
      <w:pPr>
        <w:spacing w:before="0"/>
        <w:ind w:left="567" w:firstLin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рік зарахування до ЗДО.</w:t>
      </w:r>
    </w:p>
    <w:p w:rsidR="00371B0A" w:rsidRPr="00371B0A" w:rsidRDefault="00653BA5" w:rsidP="00653BA5">
      <w:pPr>
        <w:spacing w:before="0"/>
        <w:rPr>
          <w:rFonts w:eastAsia="Times New Roman"/>
          <w:sz w:val="24"/>
          <w:szCs w:val="24"/>
          <w:lang w:eastAsia="uk-UA"/>
        </w:rPr>
      </w:pPr>
      <w:r>
        <w:rPr>
          <w:rFonts w:eastAsia="Times New Roman"/>
          <w:sz w:val="24"/>
          <w:szCs w:val="24"/>
          <w:lang w:eastAsia="uk-UA"/>
        </w:rPr>
        <w:t xml:space="preserve">2.2.2. </w:t>
      </w:r>
      <w:r w:rsidR="00371B0A" w:rsidRPr="00371B0A">
        <w:rPr>
          <w:rFonts w:eastAsia="Times New Roman"/>
          <w:sz w:val="24"/>
          <w:szCs w:val="24"/>
          <w:lang w:eastAsia="uk-UA"/>
        </w:rPr>
        <w:t>про заявника:</w:t>
      </w:r>
    </w:p>
    <w:p w:rsidR="00371B0A" w:rsidRPr="00371B0A" w:rsidRDefault="00653BA5" w:rsidP="00653BA5">
      <w:pPr>
        <w:spacing w:before="0"/>
        <w:rPr>
          <w:rFonts w:eastAsia="Times New Roman"/>
          <w:sz w:val="24"/>
          <w:szCs w:val="24"/>
          <w:lang w:eastAsia="uk-UA"/>
        </w:rPr>
      </w:pPr>
      <w:r>
        <w:rPr>
          <w:rFonts w:eastAsia="Times New Roman"/>
          <w:sz w:val="24"/>
          <w:szCs w:val="24"/>
          <w:lang w:eastAsia="uk-UA"/>
        </w:rPr>
        <w:t xml:space="preserve">- </w:t>
      </w:r>
      <w:r w:rsidR="00371B0A" w:rsidRPr="00371B0A">
        <w:rPr>
          <w:rFonts w:eastAsia="Times New Roman"/>
          <w:sz w:val="24"/>
          <w:szCs w:val="24"/>
          <w:lang w:eastAsia="uk-UA"/>
        </w:rPr>
        <w:t>прізвище, ім'я, по батькові батька або матері (або осіб, що їх замінюють);</w:t>
      </w:r>
    </w:p>
    <w:p w:rsidR="00371B0A" w:rsidRPr="00371B0A" w:rsidRDefault="00653BA5" w:rsidP="00653BA5">
      <w:pPr>
        <w:spacing w:befor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адреса фактичного проживання;</w:t>
      </w:r>
    </w:p>
    <w:p w:rsidR="00371B0A" w:rsidRPr="00371B0A" w:rsidRDefault="00653BA5" w:rsidP="00653BA5">
      <w:pPr>
        <w:spacing w:befor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контактні дані (мобільний телефон, електронна адреса - е-</w:t>
      </w:r>
      <w:r w:rsidR="007D0CFE">
        <w:rPr>
          <w:rFonts w:eastAsia="Times New Roman"/>
          <w:sz w:val="24"/>
          <w:szCs w:val="24"/>
          <w:lang w:val="en-US" w:eastAsia="uk-UA"/>
        </w:rPr>
        <w:t>mail</w:t>
      </w:r>
      <w:r w:rsidR="00371B0A" w:rsidRPr="00371B0A">
        <w:rPr>
          <w:rFonts w:eastAsia="Times New Roman"/>
          <w:sz w:val="24"/>
          <w:szCs w:val="24"/>
          <w:lang w:eastAsia="uk-UA"/>
        </w:rPr>
        <w:t>).</w:t>
      </w:r>
    </w:p>
    <w:p w:rsidR="00371B0A" w:rsidRPr="00371B0A" w:rsidRDefault="00653BA5" w:rsidP="00653BA5">
      <w:pPr>
        <w:spacing w:before="0"/>
        <w:rPr>
          <w:rFonts w:eastAsia="Times New Roman"/>
          <w:sz w:val="24"/>
          <w:szCs w:val="24"/>
          <w:lang w:eastAsia="uk-UA"/>
        </w:rPr>
      </w:pPr>
      <w:r>
        <w:rPr>
          <w:rFonts w:eastAsia="Times New Roman"/>
          <w:sz w:val="24"/>
          <w:szCs w:val="24"/>
          <w:lang w:eastAsia="uk-UA"/>
        </w:rPr>
        <w:t xml:space="preserve">2.3. </w:t>
      </w:r>
      <w:r w:rsidR="00371B0A" w:rsidRPr="00371B0A">
        <w:rPr>
          <w:rFonts w:eastAsia="Times New Roman"/>
          <w:sz w:val="24"/>
          <w:szCs w:val="24"/>
          <w:lang w:eastAsia="uk-UA"/>
        </w:rPr>
        <w:t xml:space="preserve">Внесення до Реєстру інформації про дітей здійснюється на сайті електронної черги у ЗДО Хмельницької міської територіальної громади за адресою: </w:t>
      </w:r>
      <w:r w:rsidR="0002746A">
        <w:rPr>
          <w:rFonts w:eastAsia="Times New Roman"/>
          <w:sz w:val="24"/>
          <w:szCs w:val="24"/>
          <w:lang w:val="en-US" w:eastAsia="uk-UA"/>
        </w:rPr>
        <w:t>https://</w:t>
      </w:r>
      <w:bookmarkStart w:id="1" w:name="_GoBack"/>
      <w:bookmarkEnd w:id="1"/>
      <w:r w:rsidR="007D0CFE">
        <w:rPr>
          <w:rFonts w:eastAsia="Times New Roman"/>
          <w:sz w:val="24"/>
          <w:szCs w:val="24"/>
          <w:lang w:val="en-US" w:eastAsia="uk-UA"/>
        </w:rPr>
        <w:t>dnz</w:t>
      </w:r>
      <w:r w:rsidR="007D0CFE" w:rsidRPr="00371B0A">
        <w:rPr>
          <w:rFonts w:eastAsia="Times New Roman"/>
          <w:sz w:val="24"/>
          <w:szCs w:val="24"/>
          <w:lang w:eastAsia="uk-UA"/>
        </w:rPr>
        <w:t>.</w:t>
      </w:r>
      <w:r w:rsidR="007D0CFE">
        <w:rPr>
          <w:rFonts w:eastAsia="Times New Roman"/>
          <w:sz w:val="24"/>
          <w:szCs w:val="24"/>
          <w:lang w:val="en-US" w:eastAsia="uk-UA"/>
        </w:rPr>
        <w:t>khm.gov.ua</w:t>
      </w:r>
      <w:r w:rsidR="00371B0A" w:rsidRPr="00371B0A">
        <w:rPr>
          <w:rFonts w:eastAsia="Times New Roman"/>
          <w:sz w:val="24"/>
          <w:szCs w:val="24"/>
          <w:lang w:eastAsia="uk-UA"/>
        </w:rPr>
        <w:t xml:space="preserve"> заявником особисто чи адміністратором за зверненням заявника.</w:t>
      </w:r>
    </w:p>
    <w:p w:rsidR="00371B0A" w:rsidRPr="00371B0A" w:rsidRDefault="00371B0A" w:rsidP="00371B0A">
      <w:pPr>
        <w:spacing w:before="0"/>
        <w:rPr>
          <w:rFonts w:eastAsia="Times New Roman"/>
          <w:color w:val="auto"/>
          <w:sz w:val="24"/>
          <w:szCs w:val="24"/>
          <w:lang w:eastAsia="ru-RU"/>
        </w:rPr>
      </w:pPr>
      <w:r w:rsidRPr="00371B0A">
        <w:rPr>
          <w:rFonts w:eastAsia="Times New Roman"/>
          <w:sz w:val="24"/>
          <w:szCs w:val="24"/>
          <w:lang w:eastAsia="uk-UA"/>
        </w:rPr>
        <w:t>При внесенні інформації до Реєстру заявник ознайомлюється з умовами Положення та надає згоду на обробку персональних даних, через проставлення відповідної відмітки, що є обов'язковим для заповнення.</w:t>
      </w:r>
    </w:p>
    <w:p w:rsidR="00371B0A" w:rsidRPr="00371B0A" w:rsidRDefault="00371B0A" w:rsidP="00371B0A">
      <w:pPr>
        <w:spacing w:before="0"/>
        <w:rPr>
          <w:rFonts w:eastAsia="Times New Roman"/>
          <w:color w:val="auto"/>
          <w:sz w:val="24"/>
          <w:szCs w:val="24"/>
          <w:lang w:eastAsia="ru-RU"/>
        </w:rPr>
      </w:pPr>
      <w:r w:rsidRPr="00371B0A">
        <w:rPr>
          <w:rFonts w:eastAsia="Times New Roman"/>
          <w:sz w:val="24"/>
          <w:szCs w:val="24"/>
          <w:lang w:eastAsia="uk-UA"/>
        </w:rPr>
        <w:t>На сайті заява-анкета заповнюється заявником в електронному вигляді у персональному кабінеті заявника. Після реєстрації інформація, що подана заявником в заяві- анкеті, опрацьовується держателем Реєстру протягом 5 днів та встановлюється статус заяви «Прийнята спеціалістом», датою реєстрації її в системі.</w:t>
      </w:r>
    </w:p>
    <w:p w:rsidR="00371B0A" w:rsidRPr="00371B0A" w:rsidRDefault="00371B0A" w:rsidP="00371B0A">
      <w:pPr>
        <w:spacing w:before="0"/>
        <w:rPr>
          <w:rFonts w:eastAsia="Times New Roman"/>
          <w:color w:val="auto"/>
          <w:sz w:val="24"/>
          <w:szCs w:val="24"/>
          <w:lang w:eastAsia="ru-RU"/>
        </w:rPr>
      </w:pPr>
      <w:r w:rsidRPr="00371B0A">
        <w:rPr>
          <w:rFonts w:eastAsia="Times New Roman"/>
          <w:sz w:val="24"/>
          <w:szCs w:val="24"/>
          <w:lang w:eastAsia="uk-UA"/>
        </w:rPr>
        <w:t>Якщо батьки або особи, які їх замінюють, не в змозі самостійно заповнити заяву- анкету, вони можуть звернутися до адміністратора управління адміністративних послуг Хмельницької міської ради.</w:t>
      </w:r>
    </w:p>
    <w:p w:rsidR="00371B0A" w:rsidRPr="00371B0A" w:rsidRDefault="00371B0A" w:rsidP="00371B0A">
      <w:pPr>
        <w:spacing w:before="0"/>
        <w:rPr>
          <w:rFonts w:eastAsia="Times New Roman"/>
          <w:color w:val="auto"/>
          <w:sz w:val="24"/>
          <w:szCs w:val="24"/>
          <w:lang w:eastAsia="ru-RU"/>
        </w:rPr>
      </w:pPr>
      <w:r w:rsidRPr="00371B0A">
        <w:rPr>
          <w:rFonts w:eastAsia="Times New Roman"/>
          <w:sz w:val="24"/>
          <w:szCs w:val="24"/>
          <w:lang w:eastAsia="uk-UA"/>
        </w:rPr>
        <w:t>Адміністратор заповнює заяву-анкету на сайті відповідно до звернення заявника в його присутності та проводить сканування необхідних документів. При завершенні електронної реєстрації адміністратор роздруковує зареєстровану заяву-анкету, яка після звірки поданих даних підписується заявником.</w:t>
      </w:r>
    </w:p>
    <w:p w:rsidR="00371B0A" w:rsidRPr="00371B0A" w:rsidRDefault="00371B0A" w:rsidP="00371B0A">
      <w:pPr>
        <w:spacing w:before="0"/>
        <w:rPr>
          <w:rFonts w:eastAsia="Times New Roman"/>
          <w:color w:val="auto"/>
          <w:sz w:val="24"/>
          <w:szCs w:val="24"/>
          <w:lang w:eastAsia="ru-RU"/>
        </w:rPr>
      </w:pPr>
      <w:r w:rsidRPr="00371B0A">
        <w:rPr>
          <w:rFonts w:eastAsia="Times New Roman"/>
          <w:sz w:val="24"/>
          <w:szCs w:val="24"/>
          <w:lang w:eastAsia="uk-UA"/>
        </w:rPr>
        <w:t>Після успішної реєстрації для кожної заяви-анкети встановлюється автоматично статус «Прийнята спеціалістом» та присвоюється порядковий номер заяви-анкети.</w:t>
      </w:r>
    </w:p>
    <w:p w:rsidR="00371B0A" w:rsidRPr="00371B0A" w:rsidRDefault="00371B0A" w:rsidP="00371B0A">
      <w:pPr>
        <w:spacing w:before="0"/>
        <w:rPr>
          <w:rFonts w:eastAsia="Times New Roman"/>
          <w:color w:val="auto"/>
          <w:sz w:val="24"/>
          <w:szCs w:val="24"/>
          <w:lang w:eastAsia="ru-RU"/>
        </w:rPr>
      </w:pPr>
      <w:r w:rsidRPr="00371B0A">
        <w:rPr>
          <w:rFonts w:eastAsia="Times New Roman"/>
          <w:sz w:val="24"/>
          <w:szCs w:val="24"/>
          <w:lang w:eastAsia="uk-UA"/>
        </w:rPr>
        <w:t>У заяві-анкеті передбачено надання згоди на обробку персональних даних батьків або осіб, які їх замінюють, та дитини відповідно до Закону України «Про захист персональних даних».</w:t>
      </w:r>
    </w:p>
    <w:p w:rsidR="00371B0A" w:rsidRPr="00371B0A" w:rsidRDefault="00653BA5" w:rsidP="00371B0A">
      <w:pPr>
        <w:spacing w:before="0"/>
        <w:rPr>
          <w:rFonts w:eastAsia="Times New Roman"/>
          <w:color w:val="auto"/>
          <w:sz w:val="24"/>
          <w:szCs w:val="24"/>
          <w:lang w:eastAsia="ru-RU"/>
        </w:rPr>
      </w:pPr>
      <w:r>
        <w:rPr>
          <w:rFonts w:eastAsia="Times New Roman"/>
          <w:sz w:val="24"/>
          <w:szCs w:val="24"/>
          <w:lang w:eastAsia="uk-UA"/>
        </w:rPr>
        <w:t xml:space="preserve">2.4. </w:t>
      </w:r>
      <w:r w:rsidR="00371B0A" w:rsidRPr="00371B0A">
        <w:rPr>
          <w:rFonts w:eastAsia="Times New Roman"/>
          <w:sz w:val="24"/>
          <w:szCs w:val="24"/>
          <w:lang w:eastAsia="uk-UA"/>
        </w:rPr>
        <w:t>Зареєструватися в Реєстрі можна тільки один раз до одного ЗДО та в одну вікову</w:t>
      </w:r>
      <w:r>
        <w:rPr>
          <w:rFonts w:eastAsia="Times New Roman"/>
          <w:sz w:val="24"/>
          <w:szCs w:val="24"/>
          <w:lang w:eastAsia="uk-UA"/>
        </w:rPr>
        <w:t xml:space="preserve"> </w:t>
      </w:r>
      <w:r w:rsidR="00371B0A" w:rsidRPr="00371B0A">
        <w:rPr>
          <w:rFonts w:eastAsia="Times New Roman"/>
          <w:sz w:val="24"/>
          <w:szCs w:val="24"/>
          <w:lang w:eastAsia="uk-UA"/>
        </w:rPr>
        <w:t>групу.</w:t>
      </w:r>
    </w:p>
    <w:p w:rsidR="00371B0A" w:rsidRPr="00371B0A" w:rsidRDefault="00371B0A" w:rsidP="00371B0A">
      <w:pPr>
        <w:spacing w:before="0"/>
        <w:rPr>
          <w:rFonts w:eastAsia="Times New Roman"/>
          <w:color w:val="auto"/>
          <w:sz w:val="24"/>
          <w:szCs w:val="24"/>
          <w:lang w:eastAsia="ru-RU"/>
        </w:rPr>
      </w:pPr>
      <w:r w:rsidRPr="00371B0A">
        <w:rPr>
          <w:rFonts w:eastAsia="Times New Roman"/>
          <w:sz w:val="24"/>
          <w:szCs w:val="24"/>
          <w:lang w:eastAsia="uk-UA"/>
        </w:rPr>
        <w:t>2.5. При необхідності внесення змін у реєстраційні дані (зміна адреси, номерів телефонів батьків тощо) заявник зобов'язаний повідомити про них, звернувшись в Управління, або внести їх самостійно у персональному кабінеті заявника на сайті:</w:t>
      </w:r>
      <w:r w:rsidR="00653BA5">
        <w:rPr>
          <w:rFonts w:eastAsia="Times New Roman"/>
          <w:sz w:val="24"/>
          <w:szCs w:val="24"/>
          <w:lang w:val="en-US" w:eastAsia="uk-UA"/>
        </w:rPr>
        <w:t xml:space="preserve"> </w:t>
      </w:r>
      <w:r w:rsidR="0002746A">
        <w:rPr>
          <w:rFonts w:eastAsia="Times New Roman"/>
          <w:sz w:val="24"/>
          <w:szCs w:val="24"/>
          <w:lang w:val="en-US" w:eastAsia="uk-UA"/>
        </w:rPr>
        <w:lastRenderedPageBreak/>
        <w:t>https://</w:t>
      </w:r>
      <w:r w:rsidR="00653BA5">
        <w:rPr>
          <w:rFonts w:eastAsia="Times New Roman"/>
          <w:sz w:val="24"/>
          <w:szCs w:val="24"/>
          <w:lang w:val="en-US" w:eastAsia="uk-UA"/>
        </w:rPr>
        <w:t>dnz</w:t>
      </w:r>
      <w:r w:rsidRPr="00371B0A">
        <w:rPr>
          <w:rFonts w:eastAsia="Times New Roman"/>
          <w:sz w:val="24"/>
          <w:szCs w:val="24"/>
          <w:lang w:eastAsia="uk-UA"/>
        </w:rPr>
        <w:t>.</w:t>
      </w:r>
      <w:r w:rsidR="00653BA5">
        <w:rPr>
          <w:rFonts w:eastAsia="Times New Roman"/>
          <w:sz w:val="24"/>
          <w:szCs w:val="24"/>
          <w:lang w:val="en-US" w:eastAsia="uk-UA"/>
        </w:rPr>
        <w:t>khm.gov.ua.</w:t>
      </w:r>
      <w:r w:rsidRPr="00371B0A">
        <w:rPr>
          <w:rFonts w:eastAsia="Times New Roman"/>
          <w:sz w:val="24"/>
          <w:szCs w:val="24"/>
          <w:lang w:eastAsia="uk-UA"/>
        </w:rPr>
        <w:t xml:space="preserve"> Зміни та доповнення до заяви-анкети можуть бути внесені протягом усього періоду перебування дитини дошкільного віку в Реєстрі.</w:t>
      </w:r>
    </w:p>
    <w:p w:rsidR="00371B0A" w:rsidRPr="00371B0A" w:rsidRDefault="00371B0A" w:rsidP="00371B0A">
      <w:pPr>
        <w:spacing w:before="0"/>
        <w:rPr>
          <w:rFonts w:eastAsia="Times New Roman"/>
          <w:color w:val="auto"/>
          <w:sz w:val="24"/>
          <w:szCs w:val="24"/>
          <w:lang w:eastAsia="ru-RU"/>
        </w:rPr>
      </w:pPr>
      <w:r w:rsidRPr="00371B0A">
        <w:rPr>
          <w:rFonts w:eastAsia="Times New Roman"/>
          <w:sz w:val="24"/>
          <w:szCs w:val="24"/>
          <w:lang w:eastAsia="uk-UA"/>
        </w:rPr>
        <w:t>У разі бажання зміни обраного попередньо ЗДО, який має відвідувати дитина, попередня заява-анкета анулюється і створюється нова датою внесення змін.</w:t>
      </w:r>
    </w:p>
    <w:p w:rsidR="00371B0A" w:rsidRPr="00371B0A" w:rsidRDefault="00371B0A" w:rsidP="00371B0A">
      <w:pPr>
        <w:spacing w:before="0"/>
        <w:rPr>
          <w:rFonts w:eastAsia="Times New Roman"/>
          <w:color w:val="auto"/>
          <w:sz w:val="24"/>
          <w:szCs w:val="24"/>
          <w:lang w:eastAsia="ru-RU"/>
        </w:rPr>
      </w:pPr>
      <w:r w:rsidRPr="00371B0A">
        <w:rPr>
          <w:rFonts w:eastAsia="Times New Roman"/>
          <w:sz w:val="24"/>
          <w:szCs w:val="24"/>
          <w:lang w:eastAsia="uk-UA"/>
        </w:rPr>
        <w:t>У разі зміни обраної вікової групи, яку має відвідувати дитина, реєстрація таких змін проводиться датою внесення змін до заяви-анкети (у цьому випадку попередня заява не анулюється і номер заяви-анкети не змінюється).</w:t>
      </w:r>
    </w:p>
    <w:p w:rsidR="00371B0A" w:rsidRPr="00371B0A" w:rsidRDefault="007A4B1E" w:rsidP="007A4B1E">
      <w:pPr>
        <w:spacing w:before="0"/>
        <w:rPr>
          <w:rFonts w:eastAsia="Times New Roman"/>
          <w:sz w:val="24"/>
          <w:szCs w:val="24"/>
          <w:lang w:eastAsia="uk-UA"/>
        </w:rPr>
      </w:pPr>
      <w:r>
        <w:rPr>
          <w:rFonts w:eastAsia="Times New Roman"/>
          <w:sz w:val="24"/>
          <w:szCs w:val="24"/>
          <w:lang w:val="en-US" w:eastAsia="uk-UA"/>
        </w:rPr>
        <w:t>2.6.</w:t>
      </w:r>
      <w:r w:rsidR="00371B0A" w:rsidRPr="00371B0A">
        <w:rPr>
          <w:rFonts w:eastAsia="Times New Roman"/>
          <w:sz w:val="24"/>
          <w:szCs w:val="24"/>
          <w:lang w:eastAsia="uk-UA"/>
        </w:rPr>
        <w:t xml:space="preserve"> Заявник несе персональну відповідальність за інформацію, надану в електронній анкеті.</w:t>
      </w:r>
    </w:p>
    <w:p w:rsidR="00371B0A" w:rsidRPr="00371B0A" w:rsidRDefault="007A4B1E" w:rsidP="007A4B1E">
      <w:pPr>
        <w:spacing w:before="0"/>
        <w:rPr>
          <w:rFonts w:eastAsia="Times New Roman"/>
          <w:sz w:val="24"/>
          <w:szCs w:val="24"/>
          <w:lang w:eastAsia="uk-UA"/>
        </w:rPr>
      </w:pPr>
      <w:r>
        <w:rPr>
          <w:rFonts w:eastAsia="Times New Roman"/>
          <w:sz w:val="24"/>
          <w:szCs w:val="24"/>
          <w:lang w:val="en-US" w:eastAsia="uk-UA"/>
        </w:rPr>
        <w:t>2.7.</w:t>
      </w:r>
      <w:r w:rsidR="00371B0A" w:rsidRPr="00371B0A">
        <w:rPr>
          <w:rFonts w:eastAsia="Times New Roman"/>
          <w:sz w:val="24"/>
          <w:szCs w:val="24"/>
          <w:lang w:eastAsia="uk-UA"/>
        </w:rPr>
        <w:t xml:space="preserve"> Відмова заявнику в реєстрації відомостей надається автоматично, якщо заявлена особа вже внесена у Реєстр або дані внесенні невірно.</w:t>
      </w:r>
    </w:p>
    <w:p w:rsidR="00371B0A" w:rsidRPr="00371B0A" w:rsidRDefault="007A4B1E" w:rsidP="007A4B1E">
      <w:pPr>
        <w:spacing w:before="0"/>
        <w:rPr>
          <w:rFonts w:eastAsia="Times New Roman"/>
          <w:sz w:val="24"/>
          <w:szCs w:val="24"/>
          <w:lang w:eastAsia="uk-UA"/>
        </w:rPr>
      </w:pPr>
      <w:r>
        <w:rPr>
          <w:rFonts w:eastAsia="Times New Roman"/>
          <w:sz w:val="24"/>
          <w:szCs w:val="24"/>
          <w:lang w:val="en-US" w:eastAsia="uk-UA"/>
        </w:rPr>
        <w:t>2.8.</w:t>
      </w:r>
      <w:r w:rsidR="00371B0A" w:rsidRPr="00371B0A">
        <w:rPr>
          <w:rFonts w:eastAsia="Times New Roman"/>
          <w:sz w:val="24"/>
          <w:szCs w:val="24"/>
          <w:lang w:eastAsia="uk-UA"/>
        </w:rPr>
        <w:t xml:space="preserve"> Вилучення відомостей про дітей здійснюється:</w:t>
      </w:r>
    </w:p>
    <w:p w:rsidR="00371B0A" w:rsidRPr="00371B0A" w:rsidRDefault="007A4B1E" w:rsidP="007A4B1E">
      <w:pPr>
        <w:spacing w:before="0"/>
        <w:rPr>
          <w:rFonts w:eastAsia="Times New Roman"/>
          <w:sz w:val="24"/>
          <w:szCs w:val="24"/>
          <w:lang w:eastAsia="uk-UA"/>
        </w:rPr>
      </w:pPr>
      <w:r>
        <w:rPr>
          <w:rFonts w:eastAsia="Times New Roman"/>
          <w:sz w:val="24"/>
          <w:szCs w:val="24"/>
          <w:lang w:val="en-US" w:eastAsia="uk-UA"/>
        </w:rPr>
        <w:t>-</w:t>
      </w:r>
      <w:r w:rsidR="00371B0A" w:rsidRPr="00371B0A">
        <w:rPr>
          <w:rFonts w:eastAsia="Times New Roman"/>
          <w:sz w:val="24"/>
          <w:szCs w:val="24"/>
          <w:lang w:eastAsia="uk-UA"/>
        </w:rPr>
        <w:t xml:space="preserve"> </w:t>
      </w:r>
      <w:proofErr w:type="gramStart"/>
      <w:r w:rsidR="00371B0A" w:rsidRPr="00371B0A">
        <w:rPr>
          <w:rFonts w:eastAsia="Times New Roman"/>
          <w:sz w:val="24"/>
          <w:szCs w:val="24"/>
          <w:lang w:eastAsia="uk-UA"/>
        </w:rPr>
        <w:t>на</w:t>
      </w:r>
      <w:proofErr w:type="gramEnd"/>
      <w:r w:rsidR="00371B0A" w:rsidRPr="00371B0A">
        <w:rPr>
          <w:rFonts w:eastAsia="Times New Roman"/>
          <w:sz w:val="24"/>
          <w:szCs w:val="24"/>
          <w:lang w:eastAsia="uk-UA"/>
        </w:rPr>
        <w:t xml:space="preserve"> підставі документів, передбачених п.3.4. даного Положення для зарахування дитини до ЗДО, поданих керівнику закладу, при зарахуванні дитини до ЗДО заява вилучається автоматично;</w:t>
      </w:r>
    </w:p>
    <w:p w:rsidR="00371B0A" w:rsidRDefault="007A4B1E" w:rsidP="007A4B1E">
      <w:pPr>
        <w:spacing w:before="0"/>
        <w:rPr>
          <w:rFonts w:eastAsia="Times New Roman"/>
          <w:sz w:val="24"/>
          <w:szCs w:val="24"/>
          <w:lang w:eastAsia="uk-UA"/>
        </w:rPr>
      </w:pPr>
      <w:r>
        <w:rPr>
          <w:rFonts w:eastAsia="Times New Roman"/>
          <w:sz w:val="24"/>
          <w:szCs w:val="24"/>
          <w:lang w:val="en-US" w:eastAsia="uk-UA"/>
        </w:rPr>
        <w:t>-</w:t>
      </w:r>
      <w:r w:rsidR="00371B0A" w:rsidRPr="00371B0A">
        <w:rPr>
          <w:rFonts w:eastAsia="Times New Roman"/>
          <w:sz w:val="24"/>
          <w:szCs w:val="24"/>
          <w:lang w:eastAsia="uk-UA"/>
        </w:rPr>
        <w:t xml:space="preserve"> </w:t>
      </w:r>
      <w:proofErr w:type="gramStart"/>
      <w:r w:rsidR="00371B0A" w:rsidRPr="00371B0A">
        <w:rPr>
          <w:rFonts w:eastAsia="Times New Roman"/>
          <w:sz w:val="24"/>
          <w:szCs w:val="24"/>
          <w:lang w:eastAsia="uk-UA"/>
        </w:rPr>
        <w:t>у</w:t>
      </w:r>
      <w:proofErr w:type="gramEnd"/>
      <w:r w:rsidR="00371B0A" w:rsidRPr="00371B0A">
        <w:rPr>
          <w:rFonts w:eastAsia="Times New Roman"/>
          <w:sz w:val="24"/>
          <w:szCs w:val="24"/>
          <w:lang w:eastAsia="uk-UA"/>
        </w:rPr>
        <w:t xml:space="preserve"> разі зазначення в заяві-анкеті недостовірних персональних даних дитини та батьків (ПІБ, дата народження, серія та номер свідоцтва про народження), заява може вилучатись держателем Реєстру.</w:t>
      </w:r>
    </w:p>
    <w:p w:rsidR="007A4B1E" w:rsidRPr="00371B0A" w:rsidRDefault="007A4B1E" w:rsidP="007A4B1E">
      <w:pPr>
        <w:spacing w:before="0"/>
        <w:rPr>
          <w:rFonts w:eastAsia="Times New Roman"/>
          <w:sz w:val="24"/>
          <w:szCs w:val="24"/>
          <w:lang w:eastAsia="uk-UA"/>
        </w:rPr>
      </w:pPr>
    </w:p>
    <w:p w:rsidR="00371B0A" w:rsidRPr="00371B0A" w:rsidRDefault="007A4B1E" w:rsidP="007A4B1E">
      <w:pPr>
        <w:spacing w:before="0"/>
        <w:ind w:left="567" w:hanging="567"/>
        <w:jc w:val="center"/>
        <w:rPr>
          <w:rFonts w:eastAsia="Times New Roman"/>
          <w:b/>
          <w:bCs/>
          <w:sz w:val="24"/>
          <w:szCs w:val="24"/>
          <w:lang w:eastAsia="uk-UA"/>
        </w:rPr>
      </w:pPr>
      <w:r>
        <w:rPr>
          <w:rFonts w:eastAsia="Times New Roman"/>
          <w:b/>
          <w:bCs/>
          <w:sz w:val="24"/>
          <w:szCs w:val="24"/>
          <w:lang w:val="en-US" w:eastAsia="uk-UA"/>
        </w:rPr>
        <w:t xml:space="preserve">3. </w:t>
      </w:r>
      <w:r w:rsidR="00371B0A" w:rsidRPr="00371B0A">
        <w:rPr>
          <w:rFonts w:eastAsia="Times New Roman"/>
          <w:b/>
          <w:bCs/>
          <w:sz w:val="24"/>
          <w:szCs w:val="24"/>
          <w:lang w:eastAsia="uk-UA"/>
        </w:rPr>
        <w:t>Порядок зарахування, обліку та переведення дітей до ЗДО</w:t>
      </w:r>
    </w:p>
    <w:p w:rsidR="00371B0A" w:rsidRPr="00371B0A" w:rsidRDefault="007A4B1E" w:rsidP="007A4B1E">
      <w:pPr>
        <w:spacing w:before="0"/>
        <w:rPr>
          <w:rFonts w:eastAsia="Times New Roman"/>
          <w:sz w:val="24"/>
          <w:szCs w:val="24"/>
          <w:lang w:eastAsia="uk-UA"/>
        </w:rPr>
      </w:pPr>
      <w:r>
        <w:rPr>
          <w:rFonts w:eastAsia="Times New Roman"/>
          <w:sz w:val="24"/>
          <w:szCs w:val="24"/>
          <w:lang w:val="en-US" w:eastAsia="uk-UA"/>
        </w:rPr>
        <w:t xml:space="preserve">3.1. </w:t>
      </w:r>
      <w:r w:rsidR="00371B0A" w:rsidRPr="00371B0A">
        <w:rPr>
          <w:rFonts w:eastAsia="Times New Roman"/>
          <w:sz w:val="24"/>
          <w:szCs w:val="24"/>
          <w:lang w:eastAsia="uk-UA"/>
        </w:rPr>
        <w:t xml:space="preserve">Прийом дітей до ЗДО здійснюється керівником з 01 вересня поточного року згідно зі списками, сформованими базою даних, упродовж періоду комплектації груп (квітень - серпень) поточного року у відповідний ЗДО та протягом календарного року для інших вікових груп при наявності місць у вікових групах ЗДО. У випадку </w:t>
      </w:r>
      <w:proofErr w:type="spellStart"/>
      <w:r w:rsidR="00371B0A" w:rsidRPr="00371B0A">
        <w:rPr>
          <w:rFonts w:eastAsia="Times New Roman"/>
          <w:sz w:val="24"/>
          <w:szCs w:val="24"/>
          <w:lang w:eastAsia="uk-UA"/>
        </w:rPr>
        <w:t>недоукомплектування</w:t>
      </w:r>
      <w:proofErr w:type="spellEnd"/>
      <w:r w:rsidR="00371B0A" w:rsidRPr="00371B0A">
        <w:rPr>
          <w:rFonts w:eastAsia="Times New Roman"/>
          <w:sz w:val="24"/>
          <w:szCs w:val="24"/>
          <w:lang w:eastAsia="uk-UA"/>
        </w:rPr>
        <w:t xml:space="preserve"> вікових груп керівник ЗДО здійснює прийом дітей упродовж календарного року відповідно до списків, сформованих базою даних, у порядку черговості.</w:t>
      </w:r>
    </w:p>
    <w:p w:rsidR="00371B0A" w:rsidRPr="00371B0A" w:rsidRDefault="007A4B1E" w:rsidP="007A4B1E">
      <w:pPr>
        <w:spacing w:before="0"/>
        <w:rPr>
          <w:rFonts w:eastAsia="Times New Roman"/>
          <w:sz w:val="24"/>
          <w:szCs w:val="24"/>
          <w:lang w:eastAsia="uk-UA"/>
        </w:rPr>
      </w:pPr>
      <w:r>
        <w:rPr>
          <w:rFonts w:eastAsia="Times New Roman"/>
          <w:sz w:val="24"/>
          <w:szCs w:val="24"/>
          <w:lang w:val="en-US" w:eastAsia="uk-UA"/>
        </w:rPr>
        <w:t>3.2.</w:t>
      </w:r>
      <w:r w:rsidR="00371B0A" w:rsidRPr="00371B0A">
        <w:rPr>
          <w:rFonts w:eastAsia="Times New Roman"/>
          <w:sz w:val="24"/>
          <w:szCs w:val="24"/>
          <w:lang w:eastAsia="uk-UA"/>
        </w:rPr>
        <w:t xml:space="preserve"> Вільні місця виставляються керівниками ЗДО у декілька етапів: перша черга вільних місць щорічно виставляється до 1 квітня поточного року, друга черга - до 1 серпня поточного року, а потім щомісячно до 1 числа місяця (при наявності вільних місць у ЗДО).</w:t>
      </w:r>
    </w:p>
    <w:p w:rsidR="00371B0A" w:rsidRPr="00371B0A" w:rsidRDefault="007A4B1E" w:rsidP="007A4B1E">
      <w:pPr>
        <w:spacing w:before="0"/>
        <w:rPr>
          <w:rFonts w:eastAsia="Times New Roman"/>
          <w:sz w:val="24"/>
          <w:szCs w:val="24"/>
          <w:lang w:eastAsia="uk-UA"/>
        </w:rPr>
      </w:pPr>
      <w:r>
        <w:rPr>
          <w:rFonts w:eastAsia="Times New Roman"/>
          <w:sz w:val="24"/>
          <w:szCs w:val="24"/>
          <w:lang w:val="en-US" w:eastAsia="uk-UA"/>
        </w:rPr>
        <w:t>3.3.</w:t>
      </w:r>
      <w:r w:rsidR="00371B0A" w:rsidRPr="00371B0A">
        <w:rPr>
          <w:rFonts w:eastAsia="Times New Roman"/>
          <w:sz w:val="24"/>
          <w:szCs w:val="24"/>
          <w:lang w:eastAsia="uk-UA"/>
        </w:rPr>
        <w:t xml:space="preserve"> Заявник самостійно стежить за черговістю та статусом своєї заяви-анкети в Реєстрі через мережу Інтернет або за допомогою адміністратора Управління.</w:t>
      </w:r>
    </w:p>
    <w:p w:rsidR="00371B0A" w:rsidRPr="00371B0A" w:rsidRDefault="007A4B1E" w:rsidP="007A4B1E">
      <w:pPr>
        <w:spacing w:before="0"/>
        <w:rPr>
          <w:rFonts w:eastAsia="Times New Roman"/>
          <w:sz w:val="24"/>
          <w:szCs w:val="24"/>
          <w:lang w:eastAsia="uk-UA"/>
        </w:rPr>
      </w:pPr>
      <w:r>
        <w:rPr>
          <w:rFonts w:eastAsia="Times New Roman"/>
          <w:sz w:val="24"/>
          <w:szCs w:val="24"/>
          <w:lang w:val="en-US" w:eastAsia="uk-UA"/>
        </w:rPr>
        <w:t xml:space="preserve">3.4. </w:t>
      </w:r>
      <w:r w:rsidR="00371B0A" w:rsidRPr="00371B0A">
        <w:rPr>
          <w:rFonts w:eastAsia="Times New Roman"/>
          <w:sz w:val="24"/>
          <w:szCs w:val="24"/>
          <w:lang w:eastAsia="uk-UA"/>
        </w:rPr>
        <w:t>У разі встановлення статусу «Допущено до зарахування» в період комплектації вікових груп на новий навчальний рік (квітень - серпень) та впродовж навчального року (серпень- лютий) заявник зобов’язується протягом 20 календарних днів після зміни статусу заяви подати керівнику ЗДО всі необхідні документи, передбачені п.9 Положення про дошкільний навчальний заклад, затвердженого постановою КМУ від 27.01.21 року № 86 (зі змінами):</w:t>
      </w:r>
    </w:p>
    <w:p w:rsidR="00371B0A" w:rsidRPr="00371B0A" w:rsidRDefault="007A4B1E" w:rsidP="007A4B1E">
      <w:pPr>
        <w:spacing w:before="0"/>
        <w:rPr>
          <w:rFonts w:eastAsia="Times New Roman"/>
          <w:sz w:val="24"/>
          <w:szCs w:val="24"/>
          <w:lang w:eastAsia="uk-UA"/>
        </w:rPr>
      </w:pPr>
      <w:r>
        <w:rPr>
          <w:rFonts w:eastAsia="Times New Roman"/>
          <w:sz w:val="24"/>
          <w:szCs w:val="24"/>
          <w:lang w:val="en-US" w:eastAsia="uk-UA"/>
        </w:rPr>
        <w:t>-</w:t>
      </w:r>
      <w:r w:rsidR="00371B0A" w:rsidRPr="00371B0A">
        <w:rPr>
          <w:rFonts w:eastAsia="Times New Roman"/>
          <w:sz w:val="24"/>
          <w:szCs w:val="24"/>
          <w:lang w:eastAsia="uk-UA"/>
        </w:rPr>
        <w:t xml:space="preserve"> </w:t>
      </w:r>
      <w:proofErr w:type="gramStart"/>
      <w:r w:rsidR="00371B0A" w:rsidRPr="00371B0A">
        <w:rPr>
          <w:rFonts w:eastAsia="Times New Roman"/>
          <w:sz w:val="24"/>
          <w:szCs w:val="24"/>
          <w:lang w:eastAsia="uk-UA"/>
        </w:rPr>
        <w:t>заяву</w:t>
      </w:r>
      <w:proofErr w:type="gramEnd"/>
      <w:r w:rsidR="00371B0A" w:rsidRPr="00371B0A">
        <w:rPr>
          <w:rFonts w:eastAsia="Times New Roman"/>
          <w:sz w:val="24"/>
          <w:szCs w:val="24"/>
          <w:lang w:eastAsia="uk-UA"/>
        </w:rPr>
        <w:t xml:space="preserve"> батьків або осіб, які їх замінюють;</w:t>
      </w:r>
    </w:p>
    <w:p w:rsidR="00371B0A" w:rsidRPr="00371B0A" w:rsidRDefault="007A4B1E" w:rsidP="007A4B1E">
      <w:pPr>
        <w:spacing w:before="0"/>
        <w:rPr>
          <w:rFonts w:eastAsia="Times New Roman"/>
          <w:sz w:val="24"/>
          <w:szCs w:val="24"/>
          <w:lang w:eastAsia="uk-UA"/>
        </w:rPr>
      </w:pPr>
      <w:r>
        <w:rPr>
          <w:rFonts w:eastAsia="Times New Roman"/>
          <w:sz w:val="24"/>
          <w:szCs w:val="24"/>
          <w:lang w:val="en-US" w:eastAsia="uk-UA"/>
        </w:rPr>
        <w:t>-</w:t>
      </w:r>
      <w:r w:rsidR="00371B0A" w:rsidRPr="00371B0A">
        <w:rPr>
          <w:rFonts w:eastAsia="Times New Roman"/>
          <w:sz w:val="24"/>
          <w:szCs w:val="24"/>
          <w:lang w:eastAsia="uk-UA"/>
        </w:rPr>
        <w:t xml:space="preserve"> </w:t>
      </w:r>
      <w:proofErr w:type="gramStart"/>
      <w:r w:rsidR="00371B0A" w:rsidRPr="00371B0A">
        <w:rPr>
          <w:rFonts w:eastAsia="Times New Roman"/>
          <w:sz w:val="24"/>
          <w:szCs w:val="24"/>
          <w:lang w:eastAsia="uk-UA"/>
        </w:rPr>
        <w:t>свідоцтво</w:t>
      </w:r>
      <w:proofErr w:type="gramEnd"/>
      <w:r w:rsidR="00371B0A" w:rsidRPr="00371B0A">
        <w:rPr>
          <w:rFonts w:eastAsia="Times New Roman"/>
          <w:sz w:val="24"/>
          <w:szCs w:val="24"/>
          <w:lang w:eastAsia="uk-UA"/>
        </w:rPr>
        <w:t xml:space="preserve"> про народження;</w:t>
      </w:r>
    </w:p>
    <w:p w:rsidR="00371B0A" w:rsidRPr="00371B0A" w:rsidRDefault="007A4B1E" w:rsidP="007A4B1E">
      <w:pPr>
        <w:spacing w:before="0"/>
        <w:rPr>
          <w:rFonts w:eastAsia="Times New Roman"/>
          <w:sz w:val="24"/>
          <w:szCs w:val="24"/>
          <w:lang w:eastAsia="uk-UA"/>
        </w:rPr>
      </w:pPr>
      <w:r>
        <w:rPr>
          <w:rFonts w:eastAsia="Times New Roman"/>
          <w:sz w:val="24"/>
          <w:szCs w:val="24"/>
          <w:lang w:val="en-US" w:eastAsia="uk-UA"/>
        </w:rPr>
        <w:t>-</w:t>
      </w:r>
      <w:r w:rsidR="00371B0A" w:rsidRPr="00371B0A">
        <w:rPr>
          <w:rFonts w:eastAsia="Times New Roman"/>
          <w:sz w:val="24"/>
          <w:szCs w:val="24"/>
          <w:lang w:eastAsia="uk-UA"/>
        </w:rPr>
        <w:t xml:space="preserve"> </w:t>
      </w:r>
      <w:proofErr w:type="gramStart"/>
      <w:r w:rsidR="00371B0A" w:rsidRPr="00371B0A">
        <w:rPr>
          <w:rFonts w:eastAsia="Times New Roman"/>
          <w:sz w:val="24"/>
          <w:szCs w:val="24"/>
          <w:lang w:eastAsia="uk-UA"/>
        </w:rPr>
        <w:t>медичну</w:t>
      </w:r>
      <w:proofErr w:type="gramEnd"/>
      <w:r w:rsidR="00371B0A" w:rsidRPr="00371B0A">
        <w:rPr>
          <w:rFonts w:eastAsia="Times New Roman"/>
          <w:sz w:val="24"/>
          <w:szCs w:val="24"/>
          <w:lang w:eastAsia="uk-UA"/>
        </w:rPr>
        <w:t xml:space="preserve"> довідку про стан здоров'я дитини з висновком лікаря, що дитина може відвідувати ЗДО;</w:t>
      </w:r>
    </w:p>
    <w:p w:rsidR="00371B0A" w:rsidRPr="00371B0A" w:rsidRDefault="007A4B1E" w:rsidP="007A4B1E">
      <w:pPr>
        <w:spacing w:before="0"/>
        <w:rPr>
          <w:rFonts w:eastAsia="Times New Roman"/>
          <w:sz w:val="24"/>
          <w:szCs w:val="24"/>
          <w:lang w:eastAsia="uk-UA"/>
        </w:rPr>
      </w:pPr>
      <w:r>
        <w:rPr>
          <w:rFonts w:eastAsia="Times New Roman"/>
          <w:sz w:val="24"/>
          <w:szCs w:val="24"/>
          <w:lang w:val="en-US" w:eastAsia="uk-UA"/>
        </w:rPr>
        <w:t>-</w:t>
      </w:r>
      <w:r w:rsidR="00371B0A" w:rsidRPr="00371B0A">
        <w:rPr>
          <w:rFonts w:eastAsia="Times New Roman"/>
          <w:sz w:val="24"/>
          <w:szCs w:val="24"/>
          <w:lang w:eastAsia="uk-UA"/>
        </w:rPr>
        <w:t xml:space="preserve"> медична довідка, видана відповідно до статті 15 Закону України “Про захист населення від інфекційних хвороб”, разом з висновком про те, що дитина може відвідувати заклад дошкільної освіти;</w:t>
      </w:r>
    </w:p>
    <w:p w:rsidR="00371B0A" w:rsidRPr="00371B0A" w:rsidRDefault="007A4B1E" w:rsidP="007A4B1E">
      <w:pPr>
        <w:spacing w:before="0"/>
        <w:rPr>
          <w:rFonts w:eastAsia="Times New Roman"/>
          <w:sz w:val="24"/>
          <w:szCs w:val="24"/>
          <w:lang w:eastAsia="uk-UA"/>
        </w:rPr>
      </w:pPr>
      <w:r>
        <w:rPr>
          <w:rFonts w:eastAsia="Times New Roman"/>
          <w:sz w:val="24"/>
          <w:szCs w:val="24"/>
          <w:lang w:val="en-US" w:eastAsia="uk-UA"/>
        </w:rPr>
        <w:t>-</w:t>
      </w:r>
      <w:r w:rsidR="00371B0A" w:rsidRPr="00371B0A">
        <w:rPr>
          <w:rFonts w:eastAsia="Times New Roman"/>
          <w:sz w:val="24"/>
          <w:szCs w:val="24"/>
          <w:lang w:eastAsia="uk-UA"/>
        </w:rPr>
        <w:t xml:space="preserve"> </w:t>
      </w:r>
      <w:proofErr w:type="gramStart"/>
      <w:r w:rsidR="00371B0A" w:rsidRPr="00371B0A">
        <w:rPr>
          <w:rFonts w:eastAsia="Times New Roman"/>
          <w:sz w:val="24"/>
          <w:szCs w:val="24"/>
          <w:lang w:eastAsia="uk-UA"/>
        </w:rPr>
        <w:t>документ</w:t>
      </w:r>
      <w:proofErr w:type="gramEnd"/>
      <w:r w:rsidR="00371B0A" w:rsidRPr="00371B0A">
        <w:rPr>
          <w:rFonts w:eastAsia="Times New Roman"/>
          <w:sz w:val="24"/>
          <w:szCs w:val="24"/>
          <w:lang w:eastAsia="uk-UA"/>
        </w:rPr>
        <w:t>, що підтверджує пільги - для дітей пільгової категорії, зазначених у п. 10 цього Положення.</w:t>
      </w:r>
    </w:p>
    <w:p w:rsidR="00371B0A" w:rsidRPr="00371B0A" w:rsidRDefault="007A4B1E" w:rsidP="00371B0A">
      <w:pPr>
        <w:spacing w:before="0"/>
        <w:rPr>
          <w:rFonts w:eastAsia="Times New Roman"/>
          <w:color w:val="auto"/>
          <w:sz w:val="24"/>
          <w:szCs w:val="24"/>
          <w:lang w:eastAsia="ru-RU"/>
        </w:rPr>
      </w:pPr>
      <w:r>
        <w:rPr>
          <w:rFonts w:eastAsia="Times New Roman"/>
          <w:sz w:val="24"/>
          <w:szCs w:val="24"/>
          <w:lang w:val="en-US" w:eastAsia="uk-UA"/>
        </w:rPr>
        <w:t xml:space="preserve">3.5. </w:t>
      </w:r>
      <w:r w:rsidR="00371B0A" w:rsidRPr="00371B0A">
        <w:rPr>
          <w:rFonts w:eastAsia="Times New Roman"/>
          <w:sz w:val="24"/>
          <w:szCs w:val="24"/>
          <w:lang w:eastAsia="uk-UA"/>
        </w:rPr>
        <w:t>Якщо заявник не підтверджує статус, зазначений у п.3.4 цього Положення протягом терміну, зазначеного у п.3.4, допуск до зарахування дитини в ЗДО анулюється, статус заявника змінюється на «Відмінено допуск», а статус «Допущено до зарахування»</w:t>
      </w:r>
      <w:r w:rsidR="00E841B3">
        <w:rPr>
          <w:rFonts w:eastAsia="Times New Roman"/>
          <w:sz w:val="24"/>
          <w:szCs w:val="24"/>
          <w:lang w:val="en-US" w:eastAsia="uk-UA"/>
        </w:rPr>
        <w:t xml:space="preserve"> </w:t>
      </w:r>
      <w:r w:rsidR="00371B0A" w:rsidRPr="00371B0A">
        <w:rPr>
          <w:rFonts w:eastAsia="Times New Roman"/>
          <w:sz w:val="24"/>
          <w:szCs w:val="24"/>
          <w:lang w:eastAsia="uk-UA"/>
        </w:rPr>
        <w:t>встановлюється заявнику, наступному в черзі. При цьому за заявою-анкетою зберігаються її номер та дата реєстрації в черзі.</w:t>
      </w:r>
    </w:p>
    <w:p w:rsidR="00371B0A" w:rsidRPr="00371B0A" w:rsidRDefault="00E841B3" w:rsidP="00E841B3">
      <w:pPr>
        <w:spacing w:before="0"/>
        <w:rPr>
          <w:rFonts w:eastAsia="Times New Roman"/>
          <w:sz w:val="24"/>
          <w:szCs w:val="24"/>
          <w:lang w:eastAsia="uk-UA"/>
        </w:rPr>
      </w:pPr>
      <w:r>
        <w:rPr>
          <w:rFonts w:eastAsia="Times New Roman"/>
          <w:sz w:val="24"/>
          <w:szCs w:val="24"/>
          <w:lang w:val="en-US" w:eastAsia="uk-UA"/>
        </w:rPr>
        <w:t>3.6.</w:t>
      </w:r>
      <w:r w:rsidR="00371B0A" w:rsidRPr="00371B0A">
        <w:rPr>
          <w:rFonts w:eastAsia="Times New Roman"/>
          <w:sz w:val="24"/>
          <w:szCs w:val="24"/>
          <w:lang w:eastAsia="uk-UA"/>
        </w:rPr>
        <w:t xml:space="preserve"> Для відновлення заяви-анкети в реєстрі заявник має звернутися до держателя реєстру з відповідною заявою або зв’язатись за телефоном відділу дошкільної освіти, після </w:t>
      </w:r>
      <w:r w:rsidR="00371B0A" w:rsidRPr="00371B0A">
        <w:rPr>
          <w:rFonts w:eastAsia="Times New Roman"/>
          <w:sz w:val="24"/>
          <w:szCs w:val="24"/>
          <w:lang w:eastAsia="uk-UA"/>
        </w:rPr>
        <w:lastRenderedPageBreak/>
        <w:t>чого заяві-анкеті буде повернуто статус «Прийнято спеціалістом» датою первинної реєстрації.</w:t>
      </w:r>
    </w:p>
    <w:p w:rsidR="00371B0A" w:rsidRPr="00371B0A" w:rsidRDefault="00E841B3" w:rsidP="00E841B3">
      <w:pPr>
        <w:spacing w:before="0"/>
        <w:rPr>
          <w:rFonts w:eastAsia="Times New Roman"/>
          <w:sz w:val="24"/>
          <w:szCs w:val="24"/>
          <w:lang w:eastAsia="uk-UA"/>
        </w:rPr>
      </w:pPr>
      <w:r>
        <w:rPr>
          <w:rFonts w:eastAsia="Times New Roman"/>
          <w:sz w:val="24"/>
          <w:szCs w:val="24"/>
          <w:lang w:val="en-US" w:eastAsia="uk-UA"/>
        </w:rPr>
        <w:t>3.7.</w:t>
      </w:r>
      <w:r w:rsidR="00371B0A" w:rsidRPr="00371B0A">
        <w:rPr>
          <w:rFonts w:eastAsia="Times New Roman"/>
          <w:sz w:val="24"/>
          <w:szCs w:val="24"/>
          <w:lang w:eastAsia="uk-UA"/>
        </w:rPr>
        <w:t xml:space="preserve"> Прийом до ЗДО заявників пільгових категорій згідно з електронною чергою відбувається у співвідношенні 1:10 (1 дитина пільгової категорії -10 дітей без пільг). Прийом документів заявників пільгових категорій відбувається відповідно до цього Положення. До пакету документів, передбаченого п.3.4. Положення, заявник пільгової категорії додає документ, що свідчить про наявність пільг.</w:t>
      </w:r>
    </w:p>
    <w:p w:rsidR="00371B0A" w:rsidRPr="00371B0A" w:rsidRDefault="00E841B3" w:rsidP="00E841B3">
      <w:pPr>
        <w:spacing w:before="0"/>
        <w:rPr>
          <w:rFonts w:eastAsia="Times New Roman"/>
          <w:sz w:val="24"/>
          <w:szCs w:val="24"/>
          <w:lang w:eastAsia="uk-UA"/>
        </w:rPr>
      </w:pPr>
      <w:r>
        <w:rPr>
          <w:rFonts w:eastAsia="Times New Roman"/>
          <w:sz w:val="24"/>
          <w:szCs w:val="24"/>
          <w:lang w:val="en-US" w:eastAsia="uk-UA"/>
        </w:rPr>
        <w:t>3.7.1.</w:t>
      </w:r>
      <w:r w:rsidR="00371B0A" w:rsidRPr="00371B0A">
        <w:rPr>
          <w:rFonts w:eastAsia="Times New Roman"/>
          <w:sz w:val="24"/>
          <w:szCs w:val="24"/>
          <w:lang w:eastAsia="uk-UA"/>
        </w:rPr>
        <w:t xml:space="preserve"> Право на позачергове зарахування до ЗДО у співвідношенні 1:10 (1 дитина пільгової категорії -10 дітей без пільг) мають такі категорії:</w:t>
      </w:r>
    </w:p>
    <w:p w:rsidR="00371B0A" w:rsidRPr="00371B0A" w:rsidRDefault="00E841B3" w:rsidP="00E841B3">
      <w:pPr>
        <w:spacing w:before="0"/>
        <w:rPr>
          <w:rFonts w:eastAsia="Times New Roman"/>
          <w:sz w:val="24"/>
          <w:szCs w:val="24"/>
          <w:lang w:eastAsia="uk-UA"/>
        </w:rPr>
      </w:pPr>
      <w:r>
        <w:rPr>
          <w:rFonts w:eastAsia="Times New Roman"/>
          <w:sz w:val="24"/>
          <w:szCs w:val="24"/>
          <w:lang w:val="en-US" w:eastAsia="uk-UA"/>
        </w:rPr>
        <w:t>-</w:t>
      </w:r>
      <w:r w:rsidR="00371B0A" w:rsidRPr="00371B0A">
        <w:rPr>
          <w:rFonts w:eastAsia="Times New Roman"/>
          <w:sz w:val="24"/>
          <w:szCs w:val="24"/>
          <w:lang w:eastAsia="uk-UA"/>
        </w:rPr>
        <w:t xml:space="preserve"> </w:t>
      </w:r>
      <w:proofErr w:type="gramStart"/>
      <w:r w:rsidR="00371B0A" w:rsidRPr="00371B0A">
        <w:rPr>
          <w:rFonts w:eastAsia="Times New Roman"/>
          <w:sz w:val="24"/>
          <w:szCs w:val="24"/>
          <w:lang w:eastAsia="uk-UA"/>
        </w:rPr>
        <w:t>діти</w:t>
      </w:r>
      <w:proofErr w:type="gramEnd"/>
      <w:r w:rsidR="00371B0A" w:rsidRPr="00371B0A">
        <w:rPr>
          <w:rFonts w:eastAsia="Times New Roman"/>
          <w:sz w:val="24"/>
          <w:szCs w:val="24"/>
          <w:lang w:eastAsia="uk-UA"/>
        </w:rPr>
        <w:t xml:space="preserve"> батьків-інвалідів І групи, у тому числі діти учасників ліквідації наслідків катастрофи на Чорнобильській АЕС (які мають реєстрацію місця проживання у . Хмельницькій міській територіальній громаді або один з батьків яких мають реєстрацію місця проживання у Хмельницькій міській територіальній громаді);</w:t>
      </w:r>
    </w:p>
    <w:p w:rsidR="00371B0A" w:rsidRPr="00371B0A" w:rsidRDefault="00E841B3" w:rsidP="00E841B3">
      <w:pPr>
        <w:spacing w:befor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діти з багатодітних сімей, де є двоє і більше дітей дошкільного віку, якщо одна дитина відвідує цей ЗДО (які мають реєстрацію місця проживання у Хмельницькій міській територіальній громаді або один з батьків яких мають реєстрацію місця проживання у Хмельницькій міській територіальній громаді);</w:t>
      </w:r>
    </w:p>
    <w:p w:rsidR="00371B0A" w:rsidRPr="00371B0A" w:rsidRDefault="00E841B3" w:rsidP="00E841B3">
      <w:pPr>
        <w:spacing w:befor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діти військовослужбовців, працівників прокуратури, судів та правоохоронних органів, що призначені для проходження служби з іншої місцевості (які мають реєстрацію місця проживання у Хмельницькій міській територіальній громаді або один з батьків яких мають реєстрацію місця проживання у Хмельницькій міській територіальній громаді);</w:t>
      </w:r>
    </w:p>
    <w:p w:rsidR="00371B0A" w:rsidRPr="00371B0A" w:rsidRDefault="00E841B3" w:rsidP="00E841B3">
      <w:pPr>
        <w:spacing w:befor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діти, батьки яких є учасниками антитерористичної операції, учасниками бойових дій та/або учасниками операцій об'єднаних сил (які мають реєстрацію місця проживання у Хмельницькій міській територіальній громаді або один з батьків яких мають реєстрацію місця проживання у Хмельницькій міській територіальній громаді);</w:t>
      </w:r>
    </w:p>
    <w:p w:rsidR="00371B0A" w:rsidRPr="00371B0A" w:rsidRDefault="00E841B3" w:rsidP="00E841B3">
      <w:pPr>
        <w:spacing w:befor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діти, батьки яких були учасниками антитерористичної операції, учасниками бойових дій та/або учасниками операцій об'єднаних сил і померли;</w:t>
      </w:r>
    </w:p>
    <w:p w:rsidR="00371B0A" w:rsidRPr="00371B0A" w:rsidRDefault="00E841B3" w:rsidP="00E841B3">
      <w:pPr>
        <w:spacing w:befor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діти-сироти та діти, позбавлені батьківського піклування (які мають реєстрацію місця проживання у Хмельницькій міській територіальній громаді або один з батьків або осіб, які їх замінюють мають реєстрацію місця проживання у Хмельницькій міській територіальній громаді);</w:t>
      </w:r>
    </w:p>
    <w:p w:rsidR="00371B0A" w:rsidRPr="00371B0A" w:rsidRDefault="00E841B3" w:rsidP="00E841B3">
      <w:pPr>
        <w:spacing w:befor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діти працівників комунальних закладів освіти Хмельницької міської територіальної громади (ЗДО, ЗЗСО, ВПО, ЗПО) (на період роботи);</w:t>
      </w:r>
    </w:p>
    <w:p w:rsidR="00371B0A" w:rsidRPr="00371B0A" w:rsidRDefault="00E841B3" w:rsidP="00E841B3">
      <w:pPr>
        <w:spacing w:before="0"/>
        <w:ind w:left="567" w:firstLine="0"/>
        <w:rPr>
          <w:rFonts w:eastAsia="Times New Roman"/>
          <w:sz w:val="24"/>
          <w:szCs w:val="24"/>
          <w:lang w:eastAsia="uk-UA"/>
        </w:rPr>
      </w:pPr>
      <w:r>
        <w:rPr>
          <w:rFonts w:eastAsia="Times New Roman"/>
          <w:sz w:val="24"/>
          <w:szCs w:val="24"/>
          <w:lang w:eastAsia="uk-UA"/>
        </w:rPr>
        <w:t>3.7.2.</w:t>
      </w:r>
      <w:r w:rsidR="00371B0A" w:rsidRPr="00371B0A">
        <w:rPr>
          <w:rFonts w:eastAsia="Times New Roman"/>
          <w:sz w:val="24"/>
          <w:szCs w:val="24"/>
          <w:lang w:eastAsia="uk-UA"/>
        </w:rPr>
        <w:t xml:space="preserve"> Право на першочергове зарахування до ЗДО мають такі категорії :</w:t>
      </w:r>
    </w:p>
    <w:p w:rsidR="00371B0A" w:rsidRPr="00371B0A" w:rsidRDefault="00E841B3" w:rsidP="00E841B3">
      <w:pPr>
        <w:spacing w:befor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проживають на території обслуговування комунального закладу дошкільної освіти (в разі її встановлення);</w:t>
      </w:r>
    </w:p>
    <w:p w:rsidR="00371B0A" w:rsidRPr="00371B0A" w:rsidRDefault="00E841B3" w:rsidP="00E841B3">
      <w:pPr>
        <w:spacing w:befor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є рідними (усиновленими) братами та/або сестрами дітей, які вже здобувають дошкільну освіту в такому закладі дошкільної освіти;</w:t>
      </w:r>
    </w:p>
    <w:p w:rsidR="00371B0A" w:rsidRPr="00371B0A" w:rsidRDefault="00E841B3" w:rsidP="00E841B3">
      <w:pPr>
        <w:spacing w:befor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є дітьми працівників такого закладу дошкільної освіти;</w:t>
      </w:r>
    </w:p>
    <w:p w:rsidR="00371B0A" w:rsidRPr="00371B0A" w:rsidRDefault="00E841B3" w:rsidP="00E841B3">
      <w:pPr>
        <w:spacing w:befor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p>
    <w:p w:rsidR="00371B0A" w:rsidRPr="00371B0A" w:rsidRDefault="00E841B3" w:rsidP="00E841B3">
      <w:pPr>
        <w:spacing w:befor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w:t>
      </w:r>
    </w:p>
    <w:p w:rsidR="00371B0A" w:rsidRPr="00371B0A" w:rsidRDefault="00E841B3" w:rsidP="00E841B3">
      <w:pPr>
        <w:spacing w:befor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перебувають у складних життєвих обставинах та на обліку в службах у справах дітей;</w:t>
      </w:r>
    </w:p>
    <w:p w:rsidR="00371B0A" w:rsidRPr="00371B0A" w:rsidRDefault="00E841B3" w:rsidP="00E841B3">
      <w:pPr>
        <w:spacing w:befor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діти з числа внутрішньо переміщених осіб чи діти, які мають статус дитини, яка постраждала внаслідок воєнних дій і збройних конфліктів;</w:t>
      </w:r>
    </w:p>
    <w:p w:rsidR="00371B0A" w:rsidRPr="00371B0A" w:rsidRDefault="00E841B3" w:rsidP="00E841B3">
      <w:pPr>
        <w:spacing w:before="0"/>
        <w:rPr>
          <w:rFonts w:eastAsia="Times New Roman"/>
          <w:sz w:val="24"/>
          <w:szCs w:val="24"/>
          <w:lang w:eastAsia="uk-UA"/>
        </w:rPr>
      </w:pPr>
      <w:r>
        <w:rPr>
          <w:rFonts w:eastAsia="Times New Roman"/>
          <w:sz w:val="24"/>
          <w:szCs w:val="24"/>
          <w:lang w:eastAsia="uk-UA"/>
        </w:rPr>
        <w:t xml:space="preserve">- </w:t>
      </w:r>
      <w:r w:rsidR="00371B0A" w:rsidRPr="00371B0A">
        <w:rPr>
          <w:rFonts w:eastAsia="Times New Roman"/>
          <w:sz w:val="24"/>
          <w:szCs w:val="24"/>
          <w:lang w:eastAsia="uk-UA"/>
        </w:rPr>
        <w:t>мають право на першочергове зарахування до закладів освіти відповідно до закону;</w:t>
      </w:r>
    </w:p>
    <w:p w:rsidR="00371B0A" w:rsidRPr="00371B0A" w:rsidRDefault="00E841B3" w:rsidP="00E841B3">
      <w:pPr>
        <w:spacing w:befor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батьки або особи, які їх замінюють офіційно працевлаштовані (для вікової групи дітей від 1,5 до 2-х років).</w:t>
      </w:r>
    </w:p>
    <w:p w:rsidR="00371B0A" w:rsidRPr="00371B0A" w:rsidRDefault="00E841B3" w:rsidP="00E841B3">
      <w:pPr>
        <w:spacing w:before="0"/>
        <w:rPr>
          <w:rFonts w:eastAsia="Times New Roman"/>
          <w:sz w:val="24"/>
          <w:szCs w:val="24"/>
          <w:lang w:eastAsia="uk-UA"/>
        </w:rPr>
      </w:pPr>
      <w:r>
        <w:rPr>
          <w:rFonts w:eastAsia="Times New Roman"/>
          <w:sz w:val="24"/>
          <w:szCs w:val="24"/>
          <w:lang w:eastAsia="uk-UA"/>
        </w:rPr>
        <w:t xml:space="preserve">3.7.3. </w:t>
      </w:r>
      <w:r w:rsidR="00371B0A" w:rsidRPr="00371B0A">
        <w:rPr>
          <w:rFonts w:eastAsia="Times New Roman"/>
          <w:sz w:val="24"/>
          <w:szCs w:val="24"/>
          <w:lang w:eastAsia="uk-UA"/>
        </w:rPr>
        <w:t>Право на другочергове зарахування до ЗДО у співвідношенні 1:10 (1 дитина, яка не зареєстрована на території Хмельницької міської територіальної громади - 10 дітей зареєстрованих) мають такі категорії:</w:t>
      </w:r>
    </w:p>
    <w:p w:rsidR="00371B0A" w:rsidRPr="00371B0A" w:rsidRDefault="007D0CFE" w:rsidP="007D0CFE">
      <w:pPr>
        <w:spacing w:before="0"/>
        <w:rPr>
          <w:rFonts w:eastAsia="Times New Roman"/>
          <w:sz w:val="24"/>
          <w:szCs w:val="24"/>
          <w:lang w:eastAsia="uk-UA"/>
        </w:rPr>
      </w:pPr>
      <w:r>
        <w:rPr>
          <w:rFonts w:eastAsia="Times New Roman"/>
          <w:sz w:val="24"/>
          <w:szCs w:val="24"/>
          <w:lang w:eastAsia="uk-UA"/>
        </w:rPr>
        <w:lastRenderedPageBreak/>
        <w:t>-</w:t>
      </w:r>
      <w:r w:rsidR="00371B0A" w:rsidRPr="00371B0A">
        <w:rPr>
          <w:rFonts w:eastAsia="Times New Roman"/>
          <w:sz w:val="24"/>
          <w:szCs w:val="24"/>
          <w:lang w:eastAsia="uk-UA"/>
        </w:rPr>
        <w:t xml:space="preserve"> діти, батьки дітей (або особи, що їх замінюють) які не мають реєстрацію місця проживання на території Хмельницької міської територіальної громади.</w:t>
      </w:r>
    </w:p>
    <w:p w:rsidR="00371B0A" w:rsidRPr="00371B0A" w:rsidRDefault="007D0CFE" w:rsidP="007D0CFE">
      <w:pPr>
        <w:spacing w:before="0"/>
        <w:rPr>
          <w:rFonts w:eastAsia="Times New Roman"/>
          <w:sz w:val="24"/>
          <w:szCs w:val="24"/>
          <w:lang w:eastAsia="uk-UA"/>
        </w:rPr>
      </w:pPr>
      <w:r>
        <w:rPr>
          <w:rFonts w:eastAsia="Times New Roman"/>
          <w:sz w:val="24"/>
          <w:szCs w:val="24"/>
          <w:lang w:eastAsia="uk-UA"/>
        </w:rPr>
        <w:t xml:space="preserve">3.8. </w:t>
      </w:r>
      <w:r w:rsidR="00371B0A" w:rsidRPr="00371B0A">
        <w:rPr>
          <w:rFonts w:eastAsia="Times New Roman"/>
          <w:sz w:val="24"/>
          <w:szCs w:val="24"/>
          <w:lang w:eastAsia="uk-UA"/>
        </w:rPr>
        <w:t>У випадку наявності вільних місць в одному із ЗДО, який розташований поблизу закладу, що обрав заявник, та відсутності заявників відповідної вікової категорії у цей заклад, заявникам іншого навчального закладу із найбільшою кількістю заявників може бути запропонована можливість бути зарахованим до іншого ЗДО. При виборі вільного місця в іншому ЗДО, заявник має звернутись до держателя Реєстру</w:t>
      </w:r>
      <w:r w:rsidR="00DD2C27">
        <w:rPr>
          <w:rFonts w:eastAsia="Times New Roman"/>
          <w:sz w:val="24"/>
          <w:szCs w:val="24"/>
          <w:lang w:eastAsia="uk-UA"/>
        </w:rPr>
        <w:t>,</w:t>
      </w:r>
      <w:r w:rsidR="00371B0A" w:rsidRPr="00371B0A">
        <w:rPr>
          <w:rFonts w:eastAsia="Times New Roman"/>
          <w:sz w:val="24"/>
          <w:szCs w:val="24"/>
          <w:lang w:eastAsia="uk-UA"/>
        </w:rPr>
        <w:t xml:space="preserve"> написавши заяву на розгляд комісії з питань позачергового зарахування та переведення дітей у заклади дошкільної освіти Хмельницької міської територіальної громади.</w:t>
      </w:r>
    </w:p>
    <w:p w:rsidR="00371B0A" w:rsidRPr="00371B0A" w:rsidRDefault="007D0CFE" w:rsidP="007D0CFE">
      <w:pPr>
        <w:spacing w:before="0"/>
        <w:rPr>
          <w:rFonts w:eastAsia="Times New Roman"/>
          <w:sz w:val="24"/>
          <w:szCs w:val="24"/>
          <w:lang w:eastAsia="uk-UA"/>
        </w:rPr>
      </w:pPr>
      <w:r>
        <w:rPr>
          <w:rFonts w:eastAsia="Times New Roman"/>
          <w:sz w:val="24"/>
          <w:szCs w:val="24"/>
          <w:lang w:eastAsia="uk-UA"/>
        </w:rPr>
        <w:t>3.9.</w:t>
      </w:r>
      <w:r w:rsidR="00371B0A" w:rsidRPr="00371B0A">
        <w:rPr>
          <w:rFonts w:eastAsia="Times New Roman"/>
          <w:sz w:val="24"/>
          <w:szCs w:val="24"/>
          <w:lang w:eastAsia="uk-UA"/>
        </w:rPr>
        <w:t xml:space="preserve"> Для внесення даних дитини до списку про позачергове зарахування у заклад дошкільної освіти до Департаменту освіти та науки Хмельницької міської ради разом з заявою необхідно надати наступний пакет документів:</w:t>
      </w:r>
    </w:p>
    <w:p w:rsidR="00371B0A" w:rsidRPr="00371B0A" w:rsidRDefault="007D0CFE" w:rsidP="007D0CFE">
      <w:pPr>
        <w:spacing w:before="0"/>
        <w:ind w:left="567" w:firstLin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копія свідоцтва про народження дитини;</w:t>
      </w:r>
    </w:p>
    <w:p w:rsidR="00371B0A" w:rsidRPr="00371B0A" w:rsidRDefault="007D0CFE" w:rsidP="007D0CFE">
      <w:pPr>
        <w:spacing w:before="0"/>
        <w:ind w:left="567" w:firstLin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довідки з місця роботи батьків або осіб, які їх замінюють;</w:t>
      </w:r>
    </w:p>
    <w:p w:rsidR="00371B0A" w:rsidRPr="00371B0A" w:rsidRDefault="007D0CFE" w:rsidP="007D0CFE">
      <w:pPr>
        <w:spacing w:before="0"/>
        <w:ind w:left="567" w:firstLin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документи, що підтверджує право на пільгу (за наявності).</w:t>
      </w:r>
    </w:p>
    <w:p w:rsidR="00371B0A" w:rsidRPr="00371B0A" w:rsidRDefault="007D0CFE" w:rsidP="007D0CFE">
      <w:pPr>
        <w:spacing w:before="0"/>
        <w:rPr>
          <w:rFonts w:eastAsia="Times New Roman"/>
          <w:sz w:val="24"/>
          <w:szCs w:val="24"/>
          <w:lang w:eastAsia="uk-UA"/>
        </w:rPr>
      </w:pPr>
      <w:r>
        <w:rPr>
          <w:rFonts w:eastAsia="Times New Roman"/>
          <w:sz w:val="24"/>
          <w:szCs w:val="24"/>
          <w:lang w:eastAsia="uk-UA"/>
        </w:rPr>
        <w:t xml:space="preserve">3.10. </w:t>
      </w:r>
      <w:r w:rsidR="00371B0A" w:rsidRPr="00371B0A">
        <w:rPr>
          <w:rFonts w:eastAsia="Times New Roman"/>
          <w:sz w:val="24"/>
          <w:szCs w:val="24"/>
          <w:lang w:eastAsia="uk-UA"/>
        </w:rPr>
        <w:t>Діти, які відвідують ЗДО Хмельницької міської територіальної громади, можуть бути переведені в інший ЗДО Хмельницької міської територіальної громади.</w:t>
      </w:r>
    </w:p>
    <w:p w:rsidR="00371B0A" w:rsidRPr="00371B0A" w:rsidRDefault="00371B0A" w:rsidP="00371B0A">
      <w:pPr>
        <w:spacing w:before="0"/>
        <w:rPr>
          <w:rFonts w:eastAsia="Times New Roman"/>
          <w:color w:val="auto"/>
          <w:sz w:val="24"/>
          <w:szCs w:val="24"/>
          <w:lang w:eastAsia="ru-RU"/>
        </w:rPr>
      </w:pPr>
      <w:r w:rsidRPr="00371B0A">
        <w:rPr>
          <w:rFonts w:eastAsia="Times New Roman"/>
          <w:sz w:val="24"/>
          <w:szCs w:val="24"/>
          <w:lang w:eastAsia="uk-UA"/>
        </w:rPr>
        <w:t>Для внесення даних дитини до списку на переведення з одного закладу в інший заклад дошкільної освіти до Департаменту освіти та науки Хмельницької міської ради разом з заявою подається наступний пакет документів:</w:t>
      </w:r>
    </w:p>
    <w:p w:rsidR="00371B0A" w:rsidRPr="00371B0A" w:rsidRDefault="007D0CFE" w:rsidP="007D0CFE">
      <w:pPr>
        <w:spacing w:befor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копія свідоцтва про народження дитини;</w:t>
      </w:r>
    </w:p>
    <w:p w:rsidR="00371B0A" w:rsidRPr="00371B0A" w:rsidRDefault="007D0CFE" w:rsidP="007D0CFE">
      <w:pPr>
        <w:spacing w:befor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довідки з місця роботи батьків або осіб, які їх замінюють (за необхідності);</w:t>
      </w:r>
    </w:p>
    <w:p w:rsidR="00371B0A" w:rsidRPr="00371B0A" w:rsidRDefault="007D0CFE" w:rsidP="007D0CFE">
      <w:pPr>
        <w:spacing w:befor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довідка з закладу дошкільної освіти (підтвердження, що дитина була зарахована або відвідувала заклад) (за необхідності);</w:t>
      </w:r>
    </w:p>
    <w:p w:rsidR="00371B0A" w:rsidRPr="00371B0A" w:rsidRDefault="007D0CFE" w:rsidP="007D0CFE">
      <w:pPr>
        <w:spacing w:befor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довідка з закладу дошкільної освіти (підтвердження, що одна дитина відвідує заклад) (за необхідності);</w:t>
      </w:r>
    </w:p>
    <w:p w:rsidR="00371B0A" w:rsidRPr="00371B0A" w:rsidRDefault="007D0CFE" w:rsidP="007D0CFE">
      <w:pPr>
        <w:spacing w:befor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довідка про реєстрацію місця проживання (в разі зміни проживання)(за необхідності).</w:t>
      </w:r>
    </w:p>
    <w:p w:rsidR="00371B0A" w:rsidRPr="00371B0A" w:rsidRDefault="00C87B6E" w:rsidP="00371B0A">
      <w:pPr>
        <w:spacing w:before="0"/>
        <w:rPr>
          <w:rFonts w:eastAsia="Times New Roman"/>
          <w:color w:val="auto"/>
          <w:sz w:val="24"/>
          <w:szCs w:val="24"/>
          <w:lang w:eastAsia="ru-RU"/>
        </w:rPr>
      </w:pPr>
      <w:r>
        <w:rPr>
          <w:rFonts w:eastAsia="Times New Roman"/>
          <w:sz w:val="24"/>
          <w:szCs w:val="24"/>
          <w:lang w:eastAsia="uk-UA"/>
        </w:rPr>
        <w:t>У разі не</w:t>
      </w:r>
      <w:r w:rsidRPr="00371B0A">
        <w:rPr>
          <w:rFonts w:eastAsia="Times New Roman"/>
          <w:sz w:val="24"/>
          <w:szCs w:val="24"/>
          <w:lang w:eastAsia="uk-UA"/>
        </w:rPr>
        <w:t xml:space="preserve"> підтвердження</w:t>
      </w:r>
      <w:r w:rsidR="00371B0A" w:rsidRPr="00371B0A">
        <w:rPr>
          <w:rFonts w:eastAsia="Times New Roman"/>
          <w:sz w:val="24"/>
          <w:szCs w:val="24"/>
          <w:lang w:eastAsia="uk-UA"/>
        </w:rPr>
        <w:t xml:space="preserve"> заяви документально, заява буде відхилена.</w:t>
      </w:r>
    </w:p>
    <w:p w:rsidR="00371B0A" w:rsidRPr="00371B0A" w:rsidRDefault="007D0CFE" w:rsidP="007D0CFE">
      <w:pPr>
        <w:spacing w:before="0"/>
        <w:rPr>
          <w:rFonts w:eastAsia="Times New Roman"/>
          <w:sz w:val="24"/>
          <w:szCs w:val="24"/>
          <w:lang w:eastAsia="uk-UA"/>
        </w:rPr>
      </w:pPr>
      <w:r>
        <w:rPr>
          <w:rFonts w:eastAsia="Times New Roman"/>
          <w:sz w:val="24"/>
          <w:szCs w:val="24"/>
          <w:lang w:eastAsia="uk-UA"/>
        </w:rPr>
        <w:t>3.11.</w:t>
      </w:r>
      <w:r w:rsidR="00371B0A" w:rsidRPr="00371B0A">
        <w:rPr>
          <w:rFonts w:eastAsia="Times New Roman"/>
          <w:sz w:val="24"/>
          <w:szCs w:val="24"/>
          <w:lang w:eastAsia="uk-UA"/>
        </w:rPr>
        <w:t xml:space="preserve"> Заявник несе персональну відповідальність за інформацію, зазначену в заяві.</w:t>
      </w:r>
    </w:p>
    <w:p w:rsidR="00371B0A" w:rsidRPr="00371B0A" w:rsidRDefault="007D0CFE" w:rsidP="007D0CFE">
      <w:pPr>
        <w:spacing w:before="0"/>
        <w:rPr>
          <w:rFonts w:eastAsia="Times New Roman"/>
          <w:sz w:val="24"/>
          <w:szCs w:val="24"/>
          <w:lang w:eastAsia="uk-UA"/>
        </w:rPr>
      </w:pPr>
      <w:r>
        <w:rPr>
          <w:rFonts w:eastAsia="Times New Roman"/>
          <w:sz w:val="24"/>
          <w:szCs w:val="24"/>
          <w:lang w:eastAsia="uk-UA"/>
        </w:rPr>
        <w:t>3.12.</w:t>
      </w:r>
      <w:r w:rsidR="00371B0A" w:rsidRPr="00371B0A">
        <w:rPr>
          <w:rFonts w:eastAsia="Times New Roman"/>
          <w:sz w:val="24"/>
          <w:szCs w:val="24"/>
          <w:lang w:eastAsia="uk-UA"/>
        </w:rPr>
        <w:t xml:space="preserve"> Комісія розглядає заяви в порядку черговості їх реєстрації. За неможливості задовільнити всі подані заяви, в першочерговому порядку рекомендуються до зарахування діти:</w:t>
      </w:r>
    </w:p>
    <w:p w:rsidR="00371B0A" w:rsidRPr="00371B0A" w:rsidRDefault="00371B0A" w:rsidP="00371B0A">
      <w:pPr>
        <w:spacing w:before="0"/>
        <w:rPr>
          <w:rFonts w:eastAsia="Times New Roman"/>
          <w:color w:val="auto"/>
          <w:sz w:val="24"/>
          <w:szCs w:val="24"/>
          <w:lang w:eastAsia="ru-RU"/>
        </w:rPr>
      </w:pPr>
      <w:r w:rsidRPr="00371B0A">
        <w:rPr>
          <w:rFonts w:eastAsia="Times New Roman"/>
          <w:sz w:val="24"/>
          <w:szCs w:val="24"/>
          <w:lang w:eastAsia="uk-UA"/>
        </w:rPr>
        <w:t>-</w:t>
      </w:r>
      <w:r w:rsidR="007D0CFE">
        <w:rPr>
          <w:rFonts w:eastAsia="Times New Roman"/>
          <w:sz w:val="24"/>
          <w:szCs w:val="24"/>
          <w:lang w:eastAsia="uk-UA"/>
        </w:rPr>
        <w:t xml:space="preserve"> </w:t>
      </w:r>
      <w:r w:rsidRPr="00371B0A">
        <w:rPr>
          <w:rFonts w:eastAsia="Times New Roman"/>
          <w:sz w:val="24"/>
          <w:szCs w:val="24"/>
          <w:lang w:eastAsia="uk-UA"/>
        </w:rPr>
        <w:t>діти батьків-інвалідів І групи, у тому числі діти учасників ліквідації наслідків катастрофи на Чорнобильській АЕС (які мають реєстрацію місця проживання на території Хмельницької міської територіальної громади або один з батьків яких мають реєстрацію місця проживання на території Хмельницької міської територіальної громади);</w:t>
      </w:r>
    </w:p>
    <w:p w:rsidR="00371B0A" w:rsidRPr="00371B0A" w:rsidRDefault="007D0CFE" w:rsidP="007D0CFE">
      <w:pPr>
        <w:spacing w:befor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діти з багатодітних сімей, де є двоє і більше дітей дошкільного віку, якщо одна дитина відвідує цей ЗДО (які мають реєстрацію місця проживання в населеному пункті, де розташований заклад дошкільної освіти або один з батьків яких мають реєстрацію місця проживання в населеному пункті, де розташований заклад дошкільної освіти);</w:t>
      </w:r>
    </w:p>
    <w:p w:rsidR="00371B0A" w:rsidRPr="00371B0A" w:rsidRDefault="007D0CFE" w:rsidP="007D0CFE">
      <w:pPr>
        <w:spacing w:befor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діти військовослужбовців, працівників прокуратури, судів та правоохоронних органів, що призначені для проходження служби з іншої місцевості (які мають реєстрацію місця проживання в населеному пункті, де розташований заклад дошкільної освіти або один з батьків яких мають реєстрацію місця проживання в населеному пункті, де розташований заклад дошкільної освіти);</w:t>
      </w:r>
    </w:p>
    <w:p w:rsidR="00371B0A" w:rsidRPr="00371B0A" w:rsidRDefault="007D0CFE" w:rsidP="007D0CFE">
      <w:pPr>
        <w:spacing w:before="0"/>
        <w:rPr>
          <w:rFonts w:eastAsia="Times New Roman"/>
          <w:sz w:val="24"/>
          <w:szCs w:val="24"/>
          <w:lang w:eastAsia="uk-UA"/>
        </w:rPr>
      </w:pPr>
      <w:r>
        <w:rPr>
          <w:rFonts w:eastAsia="Times New Roman"/>
          <w:sz w:val="24"/>
          <w:szCs w:val="24"/>
          <w:lang w:eastAsia="uk-UA"/>
        </w:rPr>
        <w:t xml:space="preserve">- </w:t>
      </w:r>
      <w:r w:rsidR="00371B0A" w:rsidRPr="00371B0A">
        <w:rPr>
          <w:rFonts w:eastAsia="Times New Roman"/>
          <w:sz w:val="24"/>
          <w:szCs w:val="24"/>
          <w:lang w:eastAsia="uk-UA"/>
        </w:rPr>
        <w:t>діти, батьки яких є учасниками антитерористичної операції, учасниками бойових дій та/або учасниками операцій об'єднаних сил (які мають реєстрацію місця проживання на території Хмельницької міської територіальної громади або о</w:t>
      </w:r>
      <w:r w:rsidR="00371B0A" w:rsidRPr="00371B0A">
        <w:rPr>
          <w:rFonts w:eastAsia="Times New Roman"/>
          <w:sz w:val="24"/>
          <w:szCs w:val="24"/>
          <w:u w:val="single"/>
          <w:lang w:eastAsia="uk-UA"/>
        </w:rPr>
        <w:t>дин</w:t>
      </w:r>
      <w:r w:rsidR="00371B0A" w:rsidRPr="00371B0A">
        <w:rPr>
          <w:rFonts w:eastAsia="Times New Roman"/>
          <w:sz w:val="24"/>
          <w:szCs w:val="24"/>
          <w:lang w:eastAsia="uk-UA"/>
        </w:rPr>
        <w:t xml:space="preserve"> з батьків яких мають реєстрацію місця проживання на території Хмельницької міської територіальної громади);</w:t>
      </w:r>
    </w:p>
    <w:p w:rsidR="00371B0A" w:rsidRPr="00371B0A" w:rsidRDefault="007D0CFE" w:rsidP="007D0CFE">
      <w:pPr>
        <w:spacing w:befor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діти, батьки яких були учасниками антитерористичної операції, учасниками бойових дій та/або учасниками операцій об'єднаних сил і померли ;</w:t>
      </w:r>
    </w:p>
    <w:p w:rsidR="00371B0A" w:rsidRPr="00371B0A" w:rsidRDefault="007D0CFE" w:rsidP="007D0CFE">
      <w:pPr>
        <w:spacing w:befor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діти-сироти та діти, позбавлені батьківського піклування (які мають реєстрацію місця проживання на території Хмельницької міської територіальної громади або один з батьків </w:t>
      </w:r>
      <w:r w:rsidR="00371B0A" w:rsidRPr="00371B0A">
        <w:rPr>
          <w:rFonts w:eastAsia="Times New Roman"/>
          <w:sz w:val="24"/>
          <w:szCs w:val="24"/>
          <w:lang w:eastAsia="uk-UA"/>
        </w:rPr>
        <w:lastRenderedPageBreak/>
        <w:t>або осіб, які їх замінюють мають реєстрацію місця проживання на території Хмельницької міської територіальної громади);</w:t>
      </w:r>
    </w:p>
    <w:p w:rsidR="00371B0A" w:rsidRPr="00371B0A" w:rsidRDefault="007D0CFE" w:rsidP="007D0CFE">
      <w:pPr>
        <w:spacing w:befor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діти працівників комунальних закладів освіти міста (ЗДО, ЗЗСО, ВПО, ЗПО) (на період роботи);</w:t>
      </w:r>
    </w:p>
    <w:p w:rsidR="00371B0A" w:rsidRPr="00371B0A" w:rsidRDefault="007D0CFE" w:rsidP="007D0CFE">
      <w:pPr>
        <w:spacing w:befor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діти, батьки яких виходять на роботу (за наявності довідки з місця роботи);</w:t>
      </w:r>
    </w:p>
    <w:p w:rsidR="00371B0A" w:rsidRPr="00371B0A" w:rsidRDefault="007D0CFE" w:rsidP="007D0CFE">
      <w:pPr>
        <w:spacing w:before="0"/>
        <w:rPr>
          <w:rFonts w:eastAsia="Times New Roman"/>
          <w:sz w:val="24"/>
          <w:szCs w:val="24"/>
          <w:lang w:eastAsia="uk-UA"/>
        </w:rPr>
      </w:pPr>
      <w:r>
        <w:rPr>
          <w:rFonts w:eastAsia="Times New Roman"/>
          <w:sz w:val="24"/>
          <w:szCs w:val="24"/>
          <w:lang w:eastAsia="uk-UA"/>
        </w:rPr>
        <w:t>-</w:t>
      </w:r>
      <w:r w:rsidR="00371B0A" w:rsidRPr="00371B0A">
        <w:rPr>
          <w:rFonts w:eastAsia="Times New Roman"/>
          <w:sz w:val="24"/>
          <w:szCs w:val="24"/>
          <w:lang w:eastAsia="uk-UA"/>
        </w:rPr>
        <w:t xml:space="preserve"> якщо одна дитина відвідує даний заклад (за наявності відповідної довідки з ЗДО).</w:t>
      </w:r>
    </w:p>
    <w:p w:rsidR="00371B0A" w:rsidRPr="00371B0A" w:rsidRDefault="007D0CFE" w:rsidP="007D0CFE">
      <w:pPr>
        <w:spacing w:before="0"/>
        <w:rPr>
          <w:rFonts w:eastAsia="Times New Roman"/>
          <w:sz w:val="24"/>
          <w:szCs w:val="24"/>
          <w:lang w:eastAsia="uk-UA"/>
        </w:rPr>
      </w:pPr>
      <w:r>
        <w:rPr>
          <w:rFonts w:eastAsia="Times New Roman"/>
          <w:sz w:val="24"/>
          <w:szCs w:val="24"/>
          <w:lang w:eastAsia="uk-UA"/>
        </w:rPr>
        <w:t>3.13.</w:t>
      </w:r>
      <w:r w:rsidR="00371B0A" w:rsidRPr="00371B0A">
        <w:rPr>
          <w:rFonts w:eastAsia="Times New Roman"/>
          <w:sz w:val="24"/>
          <w:szCs w:val="24"/>
          <w:lang w:eastAsia="uk-UA"/>
        </w:rPr>
        <w:t xml:space="preserve"> Засідання комісії з питань позачергового зарахування та переведення дітей у заклади дошкільної освіти Хмельницької міської територіальної громади відбувається за потребою протягом навчального року, окрім зарахувального періоду.</w:t>
      </w:r>
    </w:p>
    <w:p w:rsidR="00371B0A" w:rsidRPr="00371B0A" w:rsidRDefault="007D0CFE" w:rsidP="007D0CFE">
      <w:pPr>
        <w:spacing w:before="0"/>
        <w:rPr>
          <w:rFonts w:eastAsia="Times New Roman"/>
          <w:sz w:val="24"/>
          <w:szCs w:val="24"/>
          <w:lang w:eastAsia="uk-UA"/>
        </w:rPr>
      </w:pPr>
      <w:r>
        <w:rPr>
          <w:rFonts w:eastAsia="Times New Roman"/>
          <w:sz w:val="24"/>
          <w:szCs w:val="24"/>
          <w:lang w:eastAsia="uk-UA"/>
        </w:rPr>
        <w:t>3.14.</w:t>
      </w:r>
      <w:r w:rsidR="00371B0A" w:rsidRPr="00371B0A">
        <w:rPr>
          <w:rFonts w:eastAsia="Times New Roman"/>
          <w:sz w:val="24"/>
          <w:szCs w:val="24"/>
          <w:lang w:eastAsia="uk-UA"/>
        </w:rPr>
        <w:t xml:space="preserve"> Прийом дітей до груп компенсуючого типу (санаторних та спеціальних) та інклюзивних груп здійснюється за наявності відповідного висновку інклюзивно-ресурсного центру, територіального лікувально-профілактичного закладу чи тубдиспансеру, направлення Департаменту, індивідуальної програми реабілітації для дітей з інвалідністю та пакету документів, передбачених п.3.4. Положення, за умови попереднього внесення дитини до списків загальної міської електронної реєстрації.</w:t>
      </w:r>
    </w:p>
    <w:p w:rsidR="00371B0A" w:rsidRPr="00371B0A" w:rsidRDefault="007D0CFE" w:rsidP="007D0CFE">
      <w:pPr>
        <w:spacing w:before="0"/>
        <w:rPr>
          <w:rFonts w:eastAsia="Times New Roman"/>
          <w:sz w:val="24"/>
          <w:szCs w:val="24"/>
          <w:lang w:eastAsia="uk-UA"/>
        </w:rPr>
      </w:pPr>
      <w:r>
        <w:rPr>
          <w:rFonts w:eastAsia="Times New Roman"/>
          <w:sz w:val="24"/>
          <w:szCs w:val="24"/>
          <w:lang w:eastAsia="uk-UA"/>
        </w:rPr>
        <w:t>3.15.</w:t>
      </w:r>
      <w:r w:rsidR="00371B0A" w:rsidRPr="00371B0A">
        <w:rPr>
          <w:rFonts w:eastAsia="Times New Roman"/>
          <w:sz w:val="24"/>
          <w:szCs w:val="24"/>
          <w:lang w:eastAsia="uk-UA"/>
        </w:rPr>
        <w:t xml:space="preserve"> У разі відсутності вільних місць в обраному ЗДО та відмови батьків від іншого запропонованого ЗДО, заявка залишається в реєстрі до моменту наявності місць в обраному ЗДО.</w:t>
      </w:r>
    </w:p>
    <w:p w:rsidR="00371B0A" w:rsidRPr="00371B0A" w:rsidRDefault="007D0CFE" w:rsidP="007D0CFE">
      <w:pPr>
        <w:spacing w:before="0"/>
        <w:rPr>
          <w:rFonts w:eastAsia="Times New Roman"/>
          <w:sz w:val="24"/>
          <w:szCs w:val="24"/>
          <w:lang w:eastAsia="uk-UA"/>
        </w:rPr>
      </w:pPr>
      <w:r>
        <w:rPr>
          <w:rFonts w:eastAsia="Times New Roman"/>
          <w:sz w:val="24"/>
          <w:szCs w:val="24"/>
          <w:lang w:eastAsia="uk-UA"/>
        </w:rPr>
        <w:t>3.16.</w:t>
      </w:r>
      <w:r w:rsidR="00371B0A" w:rsidRPr="00371B0A">
        <w:rPr>
          <w:rFonts w:eastAsia="Times New Roman"/>
          <w:sz w:val="24"/>
          <w:szCs w:val="24"/>
          <w:lang w:eastAsia="uk-UA"/>
        </w:rPr>
        <w:t xml:space="preserve"> Діти, які не були зараховані до обраного ЗДО у році вказаному в заяві-анкеті, автоматично переносяться у наступну вікову групу та будуть допущені до зарахування в наступному році, згідно дати реєстрації, відповідно до цього можлива зміна порядку черговості інших дітей, що були попередньо зареєстровані у дану вікову групу.</w:t>
      </w:r>
    </w:p>
    <w:p w:rsidR="00371B0A" w:rsidRPr="00371B0A" w:rsidRDefault="007D0CFE" w:rsidP="007D0CFE">
      <w:pPr>
        <w:spacing w:before="0"/>
        <w:rPr>
          <w:rFonts w:eastAsia="Times New Roman"/>
          <w:sz w:val="24"/>
          <w:szCs w:val="24"/>
          <w:lang w:eastAsia="uk-UA"/>
        </w:rPr>
      </w:pPr>
      <w:r>
        <w:rPr>
          <w:rFonts w:eastAsia="Times New Roman"/>
          <w:sz w:val="24"/>
          <w:szCs w:val="24"/>
          <w:lang w:eastAsia="uk-UA"/>
        </w:rPr>
        <w:t>3.17.</w:t>
      </w:r>
      <w:r w:rsidR="00371B0A" w:rsidRPr="00371B0A">
        <w:rPr>
          <w:rFonts w:eastAsia="Times New Roman"/>
          <w:sz w:val="24"/>
          <w:szCs w:val="24"/>
          <w:lang w:eastAsia="uk-UA"/>
        </w:rPr>
        <w:t xml:space="preserve"> При зарахуванні дитини до ЗДО, вона знімається з черги.</w:t>
      </w:r>
    </w:p>
    <w:p w:rsidR="00371B0A" w:rsidRPr="00371B0A" w:rsidRDefault="007D0CFE" w:rsidP="007D0CFE">
      <w:pPr>
        <w:spacing w:before="0"/>
        <w:rPr>
          <w:rFonts w:eastAsia="Times New Roman"/>
          <w:sz w:val="24"/>
          <w:szCs w:val="24"/>
          <w:lang w:eastAsia="uk-UA"/>
        </w:rPr>
      </w:pPr>
      <w:r>
        <w:rPr>
          <w:rFonts w:eastAsia="Times New Roman"/>
          <w:sz w:val="24"/>
          <w:szCs w:val="24"/>
          <w:lang w:eastAsia="uk-UA"/>
        </w:rPr>
        <w:t>3.18.</w:t>
      </w:r>
      <w:r w:rsidR="00371B0A" w:rsidRPr="00371B0A">
        <w:rPr>
          <w:rFonts w:eastAsia="Times New Roman"/>
          <w:sz w:val="24"/>
          <w:szCs w:val="24"/>
          <w:lang w:eastAsia="uk-UA"/>
        </w:rPr>
        <w:t xml:space="preserve"> Керівники ЗДО за наявності вільних місць щомісяця до 1 числа проводять </w:t>
      </w:r>
      <w:proofErr w:type="spellStart"/>
      <w:r w:rsidR="00371B0A" w:rsidRPr="00371B0A">
        <w:rPr>
          <w:rFonts w:eastAsia="Times New Roman"/>
          <w:sz w:val="24"/>
          <w:szCs w:val="24"/>
          <w:lang w:eastAsia="uk-UA"/>
        </w:rPr>
        <w:t>доукомплектацію</w:t>
      </w:r>
      <w:proofErr w:type="spellEnd"/>
      <w:r w:rsidR="00371B0A" w:rsidRPr="00371B0A">
        <w:rPr>
          <w:rFonts w:eastAsia="Times New Roman"/>
          <w:sz w:val="24"/>
          <w:szCs w:val="24"/>
          <w:lang w:eastAsia="uk-UA"/>
        </w:rPr>
        <w:t xml:space="preserve"> груп та подають інформацію до Реєстру.</w:t>
      </w:r>
    </w:p>
    <w:p w:rsidR="007D0CFE" w:rsidRDefault="007D0CFE" w:rsidP="007D0CFE">
      <w:pPr>
        <w:spacing w:before="0"/>
        <w:ind w:left="567" w:hanging="567"/>
        <w:jc w:val="center"/>
        <w:rPr>
          <w:rFonts w:eastAsia="Times New Roman"/>
          <w:b/>
          <w:bCs/>
          <w:sz w:val="24"/>
          <w:szCs w:val="24"/>
          <w:lang w:eastAsia="uk-UA"/>
        </w:rPr>
      </w:pPr>
    </w:p>
    <w:p w:rsidR="00371B0A" w:rsidRPr="00371B0A" w:rsidRDefault="007D0CFE" w:rsidP="007D0CFE">
      <w:pPr>
        <w:spacing w:before="0"/>
        <w:ind w:left="567" w:hanging="567"/>
        <w:jc w:val="center"/>
        <w:rPr>
          <w:rFonts w:eastAsia="Times New Roman"/>
          <w:color w:val="auto"/>
          <w:sz w:val="24"/>
          <w:szCs w:val="24"/>
          <w:lang w:eastAsia="ru-RU"/>
        </w:rPr>
      </w:pPr>
      <w:r>
        <w:rPr>
          <w:rFonts w:eastAsia="Times New Roman"/>
          <w:b/>
          <w:bCs/>
          <w:sz w:val="24"/>
          <w:szCs w:val="24"/>
          <w:lang w:eastAsia="uk-UA"/>
        </w:rPr>
        <w:t xml:space="preserve">4. </w:t>
      </w:r>
      <w:r w:rsidR="00371B0A" w:rsidRPr="00371B0A">
        <w:rPr>
          <w:rFonts w:eastAsia="Times New Roman"/>
          <w:b/>
          <w:bCs/>
          <w:sz w:val="24"/>
          <w:szCs w:val="24"/>
          <w:lang w:eastAsia="uk-UA"/>
        </w:rPr>
        <w:t>Контроль за комплектацією груп і порядком зарахування та переведення дітей до закладів дошкільної освіти Хмельницької міської територіальної</w:t>
      </w:r>
      <w:r>
        <w:rPr>
          <w:rFonts w:eastAsia="Times New Roman"/>
          <w:b/>
          <w:bCs/>
          <w:sz w:val="24"/>
          <w:szCs w:val="24"/>
          <w:lang w:eastAsia="uk-UA"/>
        </w:rPr>
        <w:t xml:space="preserve"> </w:t>
      </w:r>
      <w:r w:rsidR="00371B0A" w:rsidRPr="00371B0A">
        <w:rPr>
          <w:rFonts w:eastAsia="Times New Roman"/>
          <w:b/>
          <w:bCs/>
          <w:sz w:val="24"/>
          <w:szCs w:val="24"/>
          <w:lang w:eastAsia="uk-UA"/>
        </w:rPr>
        <w:t>громади</w:t>
      </w:r>
    </w:p>
    <w:p w:rsidR="00371B0A" w:rsidRPr="00371B0A" w:rsidRDefault="007D0CFE" w:rsidP="007D0CFE">
      <w:pPr>
        <w:spacing w:before="0"/>
        <w:rPr>
          <w:rFonts w:eastAsia="Times New Roman"/>
          <w:sz w:val="24"/>
          <w:szCs w:val="24"/>
          <w:lang w:eastAsia="uk-UA"/>
        </w:rPr>
      </w:pPr>
      <w:r>
        <w:rPr>
          <w:rFonts w:eastAsia="Times New Roman"/>
          <w:sz w:val="24"/>
          <w:szCs w:val="24"/>
          <w:lang w:eastAsia="uk-UA"/>
        </w:rPr>
        <w:t xml:space="preserve">4.1. </w:t>
      </w:r>
      <w:r w:rsidR="00371B0A" w:rsidRPr="00371B0A">
        <w:rPr>
          <w:rFonts w:eastAsia="Times New Roman"/>
          <w:sz w:val="24"/>
          <w:szCs w:val="24"/>
          <w:lang w:eastAsia="uk-UA"/>
        </w:rPr>
        <w:t>За комплектацію груп дітьми відповідає персонально керівник ЗДО.</w:t>
      </w:r>
    </w:p>
    <w:p w:rsidR="00371B0A" w:rsidRPr="00371B0A" w:rsidRDefault="007D0CFE" w:rsidP="007D0CFE">
      <w:pPr>
        <w:spacing w:before="0"/>
        <w:rPr>
          <w:rFonts w:eastAsia="Times New Roman"/>
          <w:sz w:val="24"/>
          <w:szCs w:val="24"/>
          <w:lang w:eastAsia="uk-UA"/>
        </w:rPr>
      </w:pPr>
      <w:r>
        <w:rPr>
          <w:rFonts w:eastAsia="Times New Roman"/>
          <w:sz w:val="24"/>
          <w:szCs w:val="24"/>
          <w:lang w:eastAsia="uk-UA"/>
        </w:rPr>
        <w:t>4.2.</w:t>
      </w:r>
      <w:r w:rsidR="00371B0A" w:rsidRPr="00371B0A">
        <w:rPr>
          <w:rFonts w:eastAsia="Times New Roman"/>
          <w:sz w:val="24"/>
          <w:szCs w:val="24"/>
          <w:lang w:eastAsia="uk-UA"/>
        </w:rPr>
        <w:t xml:space="preserve"> Контроль за дотриманням порядку зарахування та переведення дітей до закладів дошкільної освіти Хмельницької міської територіальної громади здійснює держатель Реєстру - Департамент освіти та науки Хмельницької міської ради.</w:t>
      </w:r>
    </w:p>
    <w:p w:rsidR="007D0CFE" w:rsidRDefault="007D0CFE" w:rsidP="007D0CFE">
      <w:pPr>
        <w:spacing w:before="0"/>
        <w:ind w:left="567" w:hanging="567"/>
        <w:jc w:val="center"/>
        <w:rPr>
          <w:rFonts w:eastAsia="Times New Roman"/>
          <w:b/>
          <w:bCs/>
          <w:sz w:val="24"/>
          <w:szCs w:val="24"/>
          <w:lang w:eastAsia="uk-UA"/>
        </w:rPr>
      </w:pPr>
    </w:p>
    <w:p w:rsidR="00371B0A" w:rsidRPr="00371B0A" w:rsidRDefault="007D0CFE" w:rsidP="007D0CFE">
      <w:pPr>
        <w:spacing w:before="0"/>
        <w:ind w:left="567" w:hanging="567"/>
        <w:jc w:val="center"/>
        <w:rPr>
          <w:rFonts w:eastAsia="Times New Roman"/>
          <w:b/>
          <w:bCs/>
          <w:sz w:val="24"/>
          <w:szCs w:val="24"/>
          <w:lang w:eastAsia="uk-UA"/>
        </w:rPr>
      </w:pPr>
      <w:r>
        <w:rPr>
          <w:rFonts w:eastAsia="Times New Roman"/>
          <w:b/>
          <w:bCs/>
          <w:sz w:val="24"/>
          <w:szCs w:val="24"/>
          <w:lang w:eastAsia="uk-UA"/>
        </w:rPr>
        <w:t xml:space="preserve">5. </w:t>
      </w:r>
      <w:r w:rsidR="00371B0A" w:rsidRPr="00371B0A">
        <w:rPr>
          <w:rFonts w:eastAsia="Times New Roman"/>
          <w:b/>
          <w:bCs/>
          <w:sz w:val="24"/>
          <w:szCs w:val="24"/>
          <w:lang w:eastAsia="uk-UA"/>
        </w:rPr>
        <w:t>Забезпечення доступу до Реєстру</w:t>
      </w:r>
    </w:p>
    <w:p w:rsidR="00371B0A" w:rsidRPr="00371B0A" w:rsidRDefault="007D0CFE" w:rsidP="007D0CFE">
      <w:pPr>
        <w:spacing w:before="0"/>
        <w:rPr>
          <w:rFonts w:eastAsia="Times New Roman"/>
          <w:sz w:val="24"/>
          <w:szCs w:val="24"/>
          <w:lang w:eastAsia="uk-UA"/>
        </w:rPr>
      </w:pPr>
      <w:r>
        <w:rPr>
          <w:rFonts w:eastAsia="Times New Roman"/>
          <w:sz w:val="24"/>
          <w:szCs w:val="24"/>
          <w:lang w:val="en-US" w:eastAsia="uk-UA"/>
        </w:rPr>
        <w:t>5</w:t>
      </w:r>
      <w:r w:rsidR="002B208B">
        <w:rPr>
          <w:rFonts w:eastAsia="Times New Roman"/>
          <w:sz w:val="24"/>
          <w:szCs w:val="24"/>
          <w:lang w:eastAsia="uk-UA"/>
        </w:rPr>
        <w:t>.1.</w:t>
      </w:r>
      <w:r w:rsidR="00371B0A" w:rsidRPr="00371B0A">
        <w:rPr>
          <w:rFonts w:eastAsia="Times New Roman"/>
          <w:sz w:val="24"/>
          <w:szCs w:val="24"/>
          <w:lang w:eastAsia="uk-UA"/>
        </w:rPr>
        <w:t xml:space="preserve"> Доступ до всіх персональних даних заявника відповідно до Закону України «Про захист персональних даних» мають відповідальні працівники держателя Реєстру, відповідальні працівники технічного адміністратора Реєстру, адміністратор управління адміністративних послуг Хмельницької міської ради, керівники ЗДО, які використовують персональні дані заявника виключно в межах виконання своїх повноважень.</w:t>
      </w:r>
    </w:p>
    <w:p w:rsidR="00371B0A" w:rsidRPr="00371B0A" w:rsidRDefault="002B208B" w:rsidP="007D0CFE">
      <w:pPr>
        <w:spacing w:before="0"/>
        <w:rPr>
          <w:rFonts w:eastAsia="Times New Roman"/>
          <w:sz w:val="24"/>
          <w:szCs w:val="24"/>
          <w:lang w:eastAsia="uk-UA"/>
        </w:rPr>
      </w:pPr>
      <w:r>
        <w:rPr>
          <w:rFonts w:eastAsia="Times New Roman"/>
          <w:sz w:val="24"/>
          <w:szCs w:val="24"/>
          <w:lang w:eastAsia="uk-UA"/>
        </w:rPr>
        <w:t>5.2.</w:t>
      </w:r>
      <w:r w:rsidR="00371B0A" w:rsidRPr="00371B0A">
        <w:rPr>
          <w:rFonts w:eastAsia="Times New Roman"/>
          <w:sz w:val="24"/>
          <w:szCs w:val="24"/>
          <w:lang w:eastAsia="uk-UA"/>
        </w:rPr>
        <w:t xml:space="preserve"> Публічний доступ до Реєстру розміщений на офіційному сайті Реєстру за адресою: </w:t>
      </w:r>
      <w:r w:rsidR="0002746A">
        <w:rPr>
          <w:rFonts w:eastAsia="Times New Roman"/>
          <w:sz w:val="24"/>
          <w:szCs w:val="24"/>
          <w:lang w:val="en-US" w:eastAsia="uk-UA"/>
        </w:rPr>
        <w:t>https://</w:t>
      </w:r>
      <w:r w:rsidR="007D0CFE">
        <w:rPr>
          <w:rFonts w:eastAsia="Times New Roman"/>
          <w:sz w:val="24"/>
          <w:szCs w:val="24"/>
          <w:lang w:val="en-US" w:eastAsia="uk-UA"/>
        </w:rPr>
        <w:t>dnz</w:t>
      </w:r>
      <w:r w:rsidR="007D0CFE" w:rsidRPr="00371B0A">
        <w:rPr>
          <w:rFonts w:eastAsia="Times New Roman"/>
          <w:sz w:val="24"/>
          <w:szCs w:val="24"/>
          <w:lang w:eastAsia="uk-UA"/>
        </w:rPr>
        <w:t>.</w:t>
      </w:r>
      <w:r w:rsidR="007D0CFE">
        <w:rPr>
          <w:rFonts w:eastAsia="Times New Roman"/>
          <w:sz w:val="24"/>
          <w:szCs w:val="24"/>
          <w:lang w:val="en-US" w:eastAsia="uk-UA"/>
        </w:rPr>
        <w:t>khm.gov.ua</w:t>
      </w:r>
      <w:r w:rsidR="00371B0A" w:rsidRPr="00371B0A">
        <w:rPr>
          <w:rFonts w:eastAsia="Times New Roman"/>
          <w:sz w:val="24"/>
          <w:szCs w:val="24"/>
          <w:lang w:eastAsia="uk-UA"/>
        </w:rPr>
        <w:t xml:space="preserve"> та містить виключно таку інформацію: реєстраційний номер, дату та час реєстрації, ім'я, по батькові, частково зашифровані серію та номер свідоцтва про народження, а також назву обраного ЗДО (приналежність до пільгової категорії), вікову групу та рік зарахування.</w:t>
      </w:r>
    </w:p>
    <w:p w:rsidR="002B208B" w:rsidRDefault="002B208B" w:rsidP="002B208B">
      <w:pPr>
        <w:spacing w:before="0"/>
        <w:ind w:left="567" w:hanging="567"/>
        <w:jc w:val="center"/>
        <w:rPr>
          <w:rFonts w:eastAsia="Times New Roman"/>
          <w:b/>
          <w:bCs/>
          <w:sz w:val="24"/>
          <w:szCs w:val="24"/>
          <w:lang w:eastAsia="uk-UA"/>
        </w:rPr>
      </w:pPr>
    </w:p>
    <w:p w:rsidR="00371B0A" w:rsidRPr="00371B0A" w:rsidRDefault="002B208B" w:rsidP="002B208B">
      <w:pPr>
        <w:spacing w:before="0"/>
        <w:ind w:left="567" w:hanging="567"/>
        <w:jc w:val="center"/>
        <w:rPr>
          <w:rFonts w:eastAsia="Times New Roman"/>
          <w:b/>
          <w:bCs/>
          <w:sz w:val="24"/>
          <w:szCs w:val="24"/>
          <w:lang w:eastAsia="uk-UA"/>
        </w:rPr>
      </w:pPr>
      <w:r>
        <w:rPr>
          <w:rFonts w:eastAsia="Times New Roman"/>
          <w:b/>
          <w:bCs/>
          <w:sz w:val="24"/>
          <w:szCs w:val="24"/>
          <w:lang w:eastAsia="uk-UA"/>
        </w:rPr>
        <w:t xml:space="preserve">6. </w:t>
      </w:r>
      <w:r w:rsidR="00371B0A" w:rsidRPr="00371B0A">
        <w:rPr>
          <w:rFonts w:eastAsia="Times New Roman"/>
          <w:b/>
          <w:bCs/>
          <w:sz w:val="24"/>
          <w:szCs w:val="24"/>
          <w:lang w:eastAsia="uk-UA"/>
        </w:rPr>
        <w:t>Прикінцеві положення</w:t>
      </w:r>
    </w:p>
    <w:p w:rsidR="00371B0A" w:rsidRPr="00371B0A" w:rsidRDefault="002B208B" w:rsidP="002B208B">
      <w:pPr>
        <w:spacing w:before="0"/>
        <w:rPr>
          <w:rFonts w:eastAsia="Times New Roman"/>
          <w:sz w:val="24"/>
          <w:szCs w:val="24"/>
          <w:lang w:eastAsia="uk-UA"/>
        </w:rPr>
      </w:pPr>
      <w:r>
        <w:rPr>
          <w:rFonts w:eastAsia="Times New Roman"/>
          <w:sz w:val="24"/>
          <w:szCs w:val="24"/>
          <w:lang w:eastAsia="uk-UA"/>
        </w:rPr>
        <w:t xml:space="preserve">6.1. </w:t>
      </w:r>
      <w:r w:rsidR="00371B0A" w:rsidRPr="00371B0A">
        <w:rPr>
          <w:rFonts w:eastAsia="Times New Roman"/>
          <w:sz w:val="24"/>
          <w:szCs w:val="24"/>
          <w:lang w:eastAsia="uk-UA"/>
        </w:rPr>
        <w:t xml:space="preserve">Внесення відомостей до Реєстру, доступ до інформації офіційного сайту Реєстру: </w:t>
      </w:r>
      <w:r w:rsidR="0002746A">
        <w:rPr>
          <w:rFonts w:eastAsia="Times New Roman"/>
          <w:sz w:val="24"/>
          <w:szCs w:val="24"/>
          <w:lang w:val="en-US" w:eastAsia="uk-UA"/>
        </w:rPr>
        <w:t>https://</w:t>
      </w:r>
      <w:r>
        <w:rPr>
          <w:rFonts w:eastAsia="Times New Roman"/>
          <w:sz w:val="24"/>
          <w:szCs w:val="24"/>
          <w:lang w:val="en-US" w:eastAsia="uk-UA"/>
        </w:rPr>
        <w:t>dnz</w:t>
      </w:r>
      <w:r w:rsidRPr="00371B0A">
        <w:rPr>
          <w:rFonts w:eastAsia="Times New Roman"/>
          <w:sz w:val="24"/>
          <w:szCs w:val="24"/>
          <w:lang w:eastAsia="uk-UA"/>
        </w:rPr>
        <w:t>.</w:t>
      </w:r>
      <w:r>
        <w:rPr>
          <w:rFonts w:eastAsia="Times New Roman"/>
          <w:sz w:val="24"/>
          <w:szCs w:val="24"/>
          <w:lang w:val="en-US" w:eastAsia="uk-UA"/>
        </w:rPr>
        <w:t>khm.gov.ua</w:t>
      </w:r>
      <w:r w:rsidR="00371B0A" w:rsidRPr="00371B0A">
        <w:rPr>
          <w:rFonts w:eastAsia="Times New Roman"/>
          <w:sz w:val="24"/>
          <w:szCs w:val="24"/>
          <w:lang w:eastAsia="uk-UA"/>
        </w:rPr>
        <w:t xml:space="preserve"> відбувається на безоплатній основі.</w:t>
      </w:r>
    </w:p>
    <w:p w:rsidR="00371B0A" w:rsidRDefault="00371B0A" w:rsidP="00371B0A">
      <w:pPr>
        <w:spacing w:before="0"/>
        <w:ind w:firstLine="0"/>
        <w:rPr>
          <w:rFonts w:eastAsia="Times New Roman"/>
          <w:sz w:val="24"/>
          <w:szCs w:val="24"/>
          <w:lang w:eastAsia="ru-RU"/>
        </w:rPr>
      </w:pPr>
    </w:p>
    <w:p w:rsidR="002B208B" w:rsidRDefault="002B208B" w:rsidP="00371B0A">
      <w:pPr>
        <w:spacing w:before="0"/>
        <w:ind w:firstLine="0"/>
        <w:rPr>
          <w:rFonts w:eastAsia="Times New Roman"/>
          <w:sz w:val="24"/>
          <w:szCs w:val="24"/>
          <w:lang w:eastAsia="ru-RU"/>
        </w:rPr>
      </w:pPr>
    </w:p>
    <w:p w:rsidR="002B208B" w:rsidRDefault="002B208B" w:rsidP="00371B0A">
      <w:pPr>
        <w:spacing w:before="0"/>
        <w:ind w:firstLine="0"/>
        <w:rPr>
          <w:rFonts w:eastAsia="Times New Roman"/>
          <w:sz w:val="24"/>
          <w:szCs w:val="24"/>
          <w:lang w:eastAsia="ru-RU"/>
        </w:rPr>
      </w:pPr>
      <w:r>
        <w:rPr>
          <w:rFonts w:eastAsia="Times New Roman"/>
          <w:sz w:val="24"/>
          <w:szCs w:val="24"/>
          <w:lang w:eastAsia="ru-RU"/>
        </w:rPr>
        <w:t>Секретар міської ради</w:t>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t>В. ДІДЕНКО</w:t>
      </w:r>
    </w:p>
    <w:p w:rsidR="002B208B" w:rsidRDefault="002B208B" w:rsidP="00371B0A">
      <w:pPr>
        <w:spacing w:before="0"/>
        <w:ind w:firstLine="0"/>
        <w:rPr>
          <w:rFonts w:eastAsia="Times New Roman"/>
          <w:sz w:val="24"/>
          <w:szCs w:val="24"/>
          <w:lang w:eastAsia="ru-RU"/>
        </w:rPr>
      </w:pPr>
    </w:p>
    <w:p w:rsidR="002B208B" w:rsidRPr="00B97A5B" w:rsidRDefault="002B208B" w:rsidP="00371B0A">
      <w:pPr>
        <w:spacing w:before="0"/>
        <w:ind w:firstLine="0"/>
        <w:rPr>
          <w:rFonts w:eastAsia="Times New Roman"/>
          <w:sz w:val="24"/>
          <w:szCs w:val="24"/>
          <w:lang w:eastAsia="ru-RU"/>
        </w:rPr>
      </w:pPr>
      <w:r>
        <w:rPr>
          <w:rFonts w:eastAsia="Times New Roman"/>
          <w:sz w:val="24"/>
          <w:szCs w:val="24"/>
          <w:lang w:eastAsia="ru-RU"/>
        </w:rPr>
        <w:t>Директор Департаменту освіти та науки</w:t>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t>Н. БАЛАБУСТ</w:t>
      </w:r>
    </w:p>
    <w:sectPr w:rsidR="002B208B" w:rsidRPr="00B97A5B" w:rsidSect="00B97A5B">
      <w:pgSz w:w="11906" w:h="16838" w:code="9"/>
      <w:pgMar w:top="851" w:right="707" w:bottom="1134"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b/>
        <w:bCs/>
        <w:i w:val="0"/>
        <w:iCs w:val="0"/>
        <w:smallCaps w:val="0"/>
        <w:strike w:val="0"/>
        <w:color w:val="000000"/>
        <w:spacing w:val="0"/>
        <w:w w:val="100"/>
        <w:position w:val="0"/>
        <w:sz w:val="24"/>
        <w:szCs w:val="24"/>
        <w:u w:val="none"/>
      </w:rPr>
    </w:lvl>
    <w:lvl w:ilvl="1">
      <w:start w:val="1"/>
      <w:numFmt w:val="decimal"/>
      <w:lvlText w:val="%1.%2."/>
      <w:lvlJc w:val="left"/>
      <w:rPr>
        <w:b w:val="0"/>
        <w:bCs w:val="0"/>
        <w:i w:val="0"/>
        <w:iCs w:val="0"/>
        <w:smallCaps w:val="0"/>
        <w:strike w:val="0"/>
        <w:color w:val="000000"/>
        <w:spacing w:val="0"/>
        <w:w w:val="100"/>
        <w:position w:val="0"/>
        <w:sz w:val="24"/>
        <w:szCs w:val="24"/>
        <w:u w:val="none"/>
      </w:rPr>
    </w:lvl>
    <w:lvl w:ilvl="2">
      <w:start w:val="1"/>
      <w:numFmt w:val="decimal"/>
      <w:lvlText w:val="%1.%2.%3."/>
      <w:lvlJc w:val="left"/>
    </w:lvl>
    <w:lvl w:ilvl="3">
      <w:start w:val="1"/>
      <w:numFmt w:val="decimal"/>
      <w:lvlText w:val="%1.%2.%3."/>
      <w:lvlJc w:val="left"/>
    </w:lvl>
    <w:lvl w:ilvl="4">
      <w:start w:val="1"/>
      <w:numFmt w:val="decimal"/>
      <w:lvlText w:val="%1.%2.%3."/>
      <w:lvlJc w:val="left"/>
    </w:lvl>
    <w:lvl w:ilvl="5">
      <w:start w:val="1"/>
      <w:numFmt w:val="decimal"/>
      <w:lvlText w:val="%1.%2.%3."/>
      <w:lvlJc w:val="left"/>
    </w:lvl>
    <w:lvl w:ilvl="6">
      <w:start w:val="1"/>
      <w:numFmt w:val="decimal"/>
      <w:lvlText w:val="%1.%2.%3."/>
      <w:lvlJc w:val="left"/>
    </w:lvl>
    <w:lvl w:ilvl="7">
      <w:start w:val="1"/>
      <w:numFmt w:val="decimal"/>
      <w:lvlText w:val="%1.%2.%3."/>
      <w:lvlJc w:val="left"/>
    </w:lvl>
    <w:lvl w:ilvl="8">
      <w:start w:val="1"/>
      <w:numFmt w:val="decimal"/>
      <w:lvlText w:val="%1.%2.%3."/>
      <w:lvlJc w:val="left"/>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1"/>
      <w:numFmt w:val="decimal"/>
      <w:lvlText w:val="%1."/>
      <w:lvlJc w:val="left"/>
      <w:rPr>
        <w:b/>
        <w:bCs/>
        <w:i w:val="0"/>
        <w:iCs w:val="0"/>
        <w:smallCaps w:val="0"/>
        <w:strike w:val="0"/>
        <w:color w:val="000000"/>
        <w:spacing w:val="0"/>
        <w:w w:val="100"/>
        <w:position w:val="0"/>
        <w:sz w:val="24"/>
        <w:szCs w:val="24"/>
        <w:u w:val="none"/>
      </w:rPr>
    </w:lvl>
    <w:lvl w:ilvl="1">
      <w:start w:val="1"/>
      <w:numFmt w:val="decimal"/>
      <w:lvlText w:val="%1.%2."/>
      <w:lvlJc w:val="left"/>
      <w:rPr>
        <w:b w:val="0"/>
        <w:bCs w:val="0"/>
        <w:i w:val="0"/>
        <w:iCs w:val="0"/>
        <w:smallCaps w:val="0"/>
        <w:strike w:val="0"/>
        <w:color w:val="000000"/>
        <w:spacing w:val="0"/>
        <w:w w:val="100"/>
        <w:position w:val="0"/>
        <w:sz w:val="24"/>
        <w:szCs w:val="24"/>
        <w:u w:val="none"/>
      </w:rPr>
    </w:lvl>
    <w:lvl w:ilvl="2">
      <w:start w:val="1"/>
      <w:numFmt w:val="decimal"/>
      <w:lvlText w:val="%1.%2.%3."/>
      <w:lvlJc w:val="left"/>
    </w:lvl>
    <w:lvl w:ilvl="3">
      <w:start w:val="1"/>
      <w:numFmt w:val="decimal"/>
      <w:lvlText w:val="%1.%2.%3."/>
      <w:lvlJc w:val="left"/>
    </w:lvl>
    <w:lvl w:ilvl="4">
      <w:start w:val="1"/>
      <w:numFmt w:val="decimal"/>
      <w:lvlText w:val="%1.%2.%3."/>
      <w:lvlJc w:val="left"/>
    </w:lvl>
    <w:lvl w:ilvl="5">
      <w:start w:val="1"/>
      <w:numFmt w:val="decimal"/>
      <w:lvlText w:val="%1.%2.%3."/>
      <w:lvlJc w:val="left"/>
    </w:lvl>
    <w:lvl w:ilvl="6">
      <w:start w:val="1"/>
      <w:numFmt w:val="decimal"/>
      <w:lvlText w:val="%1.%2.%3."/>
      <w:lvlJc w:val="left"/>
    </w:lvl>
    <w:lvl w:ilvl="7">
      <w:start w:val="1"/>
      <w:numFmt w:val="decimal"/>
      <w:lvlText w:val="%1.%2.%3."/>
      <w:lvlJc w:val="left"/>
    </w:lvl>
    <w:lvl w:ilvl="8">
      <w:start w:val="1"/>
      <w:numFmt w:val="decimal"/>
      <w:lvlText w:val="%1.%2.%3."/>
      <w:lvlJc w:val="left"/>
    </w:lvl>
  </w:abstractNum>
  <w:abstractNum w:abstractNumId="3" w15:restartNumberingAfterBreak="0">
    <w:nsid w:val="194E72A4"/>
    <w:multiLevelType w:val="hybridMultilevel"/>
    <w:tmpl w:val="EA22CB64"/>
    <w:lvl w:ilvl="0" w:tplc="F2B00CCE">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375C7C95"/>
    <w:multiLevelType w:val="hybridMultilevel"/>
    <w:tmpl w:val="7CF440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4B567179"/>
    <w:multiLevelType w:val="multilevel"/>
    <w:tmpl w:val="C1AED3FA"/>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75201D"/>
    <w:multiLevelType w:val="hybridMultilevel"/>
    <w:tmpl w:val="53FA078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5A4F4B6C"/>
    <w:multiLevelType w:val="hybridMultilevel"/>
    <w:tmpl w:val="81400EFC"/>
    <w:lvl w:ilvl="0" w:tplc="F2B00CCE">
      <w:start w:val="1"/>
      <w:numFmt w:val="bullet"/>
      <w:lvlText w:val="-"/>
      <w:lvlJc w:val="left"/>
      <w:pPr>
        <w:ind w:left="1146" w:hanging="360"/>
      </w:pPr>
      <w:rPr>
        <w:rFonts w:ascii="Times New Roman" w:hAnsi="Times New Roman" w:cs="Times New Roman" w:hint="default"/>
      </w:rPr>
    </w:lvl>
    <w:lvl w:ilvl="1" w:tplc="F2B00CCE">
      <w:start w:val="1"/>
      <w:numFmt w:val="bullet"/>
      <w:lvlText w:val="-"/>
      <w:lvlJc w:val="left"/>
      <w:pPr>
        <w:ind w:left="1866" w:hanging="360"/>
      </w:pPr>
      <w:rPr>
        <w:rFonts w:ascii="Times New Roman" w:hAnsi="Times New Roman" w:cs="Times New Roman" w:hint="default"/>
      </w:rPr>
    </w:lvl>
    <w:lvl w:ilvl="2" w:tplc="04220005">
      <w:start w:val="1"/>
      <w:numFmt w:val="bullet"/>
      <w:lvlText w:val=""/>
      <w:lvlJc w:val="left"/>
      <w:pPr>
        <w:ind w:left="2586" w:hanging="360"/>
      </w:pPr>
      <w:rPr>
        <w:rFonts w:ascii="Wingdings" w:hAnsi="Wingdings" w:hint="default"/>
      </w:rPr>
    </w:lvl>
    <w:lvl w:ilvl="3" w:tplc="04220001">
      <w:start w:val="1"/>
      <w:numFmt w:val="bullet"/>
      <w:lvlText w:val=""/>
      <w:lvlJc w:val="left"/>
      <w:pPr>
        <w:ind w:left="3306" w:hanging="360"/>
      </w:pPr>
      <w:rPr>
        <w:rFonts w:ascii="Symbol" w:hAnsi="Symbol" w:hint="default"/>
      </w:rPr>
    </w:lvl>
    <w:lvl w:ilvl="4" w:tplc="04220003">
      <w:start w:val="1"/>
      <w:numFmt w:val="bullet"/>
      <w:lvlText w:val="o"/>
      <w:lvlJc w:val="left"/>
      <w:pPr>
        <w:ind w:left="4026" w:hanging="360"/>
      </w:pPr>
      <w:rPr>
        <w:rFonts w:ascii="Courier New" w:hAnsi="Courier New" w:cs="Courier New" w:hint="default"/>
      </w:rPr>
    </w:lvl>
    <w:lvl w:ilvl="5" w:tplc="04220005">
      <w:start w:val="1"/>
      <w:numFmt w:val="bullet"/>
      <w:lvlText w:val=""/>
      <w:lvlJc w:val="left"/>
      <w:pPr>
        <w:ind w:left="4746" w:hanging="360"/>
      </w:pPr>
      <w:rPr>
        <w:rFonts w:ascii="Wingdings" w:hAnsi="Wingdings" w:hint="default"/>
      </w:rPr>
    </w:lvl>
    <w:lvl w:ilvl="6" w:tplc="04220001">
      <w:start w:val="1"/>
      <w:numFmt w:val="bullet"/>
      <w:lvlText w:val=""/>
      <w:lvlJc w:val="left"/>
      <w:pPr>
        <w:ind w:left="5466" w:hanging="360"/>
      </w:pPr>
      <w:rPr>
        <w:rFonts w:ascii="Symbol" w:hAnsi="Symbol" w:hint="default"/>
      </w:rPr>
    </w:lvl>
    <w:lvl w:ilvl="7" w:tplc="04220003">
      <w:start w:val="1"/>
      <w:numFmt w:val="bullet"/>
      <w:lvlText w:val="o"/>
      <w:lvlJc w:val="left"/>
      <w:pPr>
        <w:ind w:left="6186" w:hanging="360"/>
      </w:pPr>
      <w:rPr>
        <w:rFonts w:ascii="Courier New" w:hAnsi="Courier New" w:cs="Courier New" w:hint="default"/>
      </w:rPr>
    </w:lvl>
    <w:lvl w:ilvl="8" w:tplc="04220005">
      <w:start w:val="1"/>
      <w:numFmt w:val="bullet"/>
      <w:lvlText w:val=""/>
      <w:lvlJc w:val="left"/>
      <w:pPr>
        <w:ind w:left="6906" w:hanging="360"/>
      </w:pPr>
      <w:rPr>
        <w:rFonts w:ascii="Wingdings" w:hAnsi="Wingdings" w:hint="default"/>
      </w:rPr>
    </w:lvl>
  </w:abstractNum>
  <w:abstractNum w:abstractNumId="8" w15:restartNumberingAfterBreak="0">
    <w:nsid w:val="5ACC0120"/>
    <w:multiLevelType w:val="multilevel"/>
    <w:tmpl w:val="4ED0F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EE266D"/>
    <w:multiLevelType w:val="hybridMultilevel"/>
    <w:tmpl w:val="172AE8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CA1C5E"/>
    <w:multiLevelType w:val="hybridMultilevel"/>
    <w:tmpl w:val="D6AC3E8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709E3705"/>
    <w:multiLevelType w:val="multilevel"/>
    <w:tmpl w:val="797611EC"/>
    <w:lvl w:ilvl="0">
      <w:start w:val="1"/>
      <w:numFmt w:val="bullet"/>
      <w:lvlText w:val=""/>
      <w:lvlJc w:val="left"/>
      <w:pPr>
        <w:tabs>
          <w:tab w:val="num" w:pos="786"/>
        </w:tabs>
        <w:ind w:left="786" w:hanging="360"/>
      </w:pPr>
      <w:rPr>
        <w:rFonts w:ascii="Symbol" w:hAnsi="Symbol" w:hint="default"/>
        <w:sz w:val="20"/>
      </w:rPr>
    </w:lvl>
    <w:lvl w:ilvl="1">
      <w:numFmt w:val="bullet"/>
      <w:lvlText w:val="–"/>
      <w:lvlJc w:val="left"/>
      <w:pPr>
        <w:ind w:left="1836" w:hanging="690"/>
      </w:pPr>
      <w:rPr>
        <w:rFonts w:ascii="Times New Roman" w:eastAsia="Times New Roman" w:hAnsi="Times New Roman" w:cs="Times New Roman" w:hint="default"/>
      </w:rPr>
    </w:lvl>
    <w:lvl w:ilvl="2">
      <w:start w:val="1"/>
      <w:numFmt w:val="bullet"/>
      <w:lvlText w:val=""/>
      <w:lvlJc w:val="left"/>
      <w:pPr>
        <w:tabs>
          <w:tab w:val="num" w:pos="2226"/>
        </w:tabs>
        <w:ind w:left="2226" w:hanging="360"/>
      </w:pPr>
      <w:rPr>
        <w:rFonts w:ascii="Wingdings" w:hAnsi="Wingdings" w:hint="default"/>
        <w:sz w:val="20"/>
      </w:rPr>
    </w:lvl>
    <w:lvl w:ilvl="3">
      <w:start w:val="1"/>
      <w:numFmt w:val="bullet"/>
      <w:lvlText w:val=""/>
      <w:lvlJc w:val="left"/>
      <w:pPr>
        <w:tabs>
          <w:tab w:val="num" w:pos="2946"/>
        </w:tabs>
        <w:ind w:left="2946" w:hanging="360"/>
      </w:pPr>
      <w:rPr>
        <w:rFonts w:ascii="Wingdings" w:hAnsi="Wingdings" w:hint="default"/>
        <w:sz w:val="20"/>
      </w:rPr>
    </w:lvl>
    <w:lvl w:ilvl="4">
      <w:start w:val="1"/>
      <w:numFmt w:val="bullet"/>
      <w:lvlText w:val=""/>
      <w:lvlJc w:val="left"/>
      <w:pPr>
        <w:tabs>
          <w:tab w:val="num" w:pos="3666"/>
        </w:tabs>
        <w:ind w:left="3666" w:hanging="360"/>
      </w:pPr>
      <w:rPr>
        <w:rFonts w:ascii="Wingdings" w:hAnsi="Wingdings" w:hint="default"/>
        <w:sz w:val="20"/>
      </w:rPr>
    </w:lvl>
    <w:lvl w:ilvl="5">
      <w:start w:val="1"/>
      <w:numFmt w:val="bullet"/>
      <w:lvlText w:val=""/>
      <w:lvlJc w:val="left"/>
      <w:pPr>
        <w:tabs>
          <w:tab w:val="num" w:pos="4386"/>
        </w:tabs>
        <w:ind w:left="4386" w:hanging="360"/>
      </w:pPr>
      <w:rPr>
        <w:rFonts w:ascii="Wingdings" w:hAnsi="Wingdings" w:hint="default"/>
        <w:sz w:val="20"/>
      </w:rPr>
    </w:lvl>
    <w:lvl w:ilvl="6">
      <w:start w:val="1"/>
      <w:numFmt w:val="bullet"/>
      <w:lvlText w:val=""/>
      <w:lvlJc w:val="left"/>
      <w:pPr>
        <w:tabs>
          <w:tab w:val="num" w:pos="5106"/>
        </w:tabs>
        <w:ind w:left="5106" w:hanging="360"/>
      </w:pPr>
      <w:rPr>
        <w:rFonts w:ascii="Wingdings" w:hAnsi="Wingdings" w:hint="default"/>
        <w:sz w:val="20"/>
      </w:rPr>
    </w:lvl>
    <w:lvl w:ilvl="7">
      <w:start w:val="1"/>
      <w:numFmt w:val="bullet"/>
      <w:lvlText w:val=""/>
      <w:lvlJc w:val="left"/>
      <w:pPr>
        <w:tabs>
          <w:tab w:val="num" w:pos="5826"/>
        </w:tabs>
        <w:ind w:left="5826" w:hanging="360"/>
      </w:pPr>
      <w:rPr>
        <w:rFonts w:ascii="Wingdings" w:hAnsi="Wingdings" w:hint="default"/>
        <w:sz w:val="20"/>
      </w:rPr>
    </w:lvl>
    <w:lvl w:ilvl="8">
      <w:start w:val="1"/>
      <w:numFmt w:val="bullet"/>
      <w:lvlText w:val=""/>
      <w:lvlJc w:val="left"/>
      <w:pPr>
        <w:tabs>
          <w:tab w:val="num" w:pos="6546"/>
        </w:tabs>
        <w:ind w:left="6546" w:hanging="360"/>
      </w:pPr>
      <w:rPr>
        <w:rFonts w:ascii="Wingdings" w:hAnsi="Wingdings" w:hint="default"/>
        <w:sz w:val="20"/>
      </w:rPr>
    </w:lvl>
  </w:abstractNum>
  <w:abstractNum w:abstractNumId="12" w15:restartNumberingAfterBreak="0">
    <w:nsid w:val="7547079E"/>
    <w:multiLevelType w:val="multilevel"/>
    <w:tmpl w:val="A6BC0CE8"/>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786"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12"/>
  </w:num>
  <w:num w:numId="2">
    <w:abstractNumId w:val="11"/>
  </w:num>
  <w:num w:numId="3">
    <w:abstractNumId w:val="8"/>
  </w:num>
  <w:num w:numId="4">
    <w:abstractNumId w:val="7"/>
  </w:num>
  <w:num w:numId="5">
    <w:abstractNumId w:val="3"/>
  </w:num>
  <w:num w:numId="6">
    <w:abstractNumId w:val="5"/>
  </w:num>
  <w:num w:numId="7">
    <w:abstractNumId w:val="9"/>
  </w:num>
  <w:num w:numId="8">
    <w:abstractNumId w:val="0"/>
  </w:num>
  <w:num w:numId="9">
    <w:abstractNumId w:val="1"/>
  </w:num>
  <w:num w:numId="10">
    <w:abstractNumId w:val="2"/>
  </w:num>
  <w:num w:numId="11">
    <w:abstractNumId w:val="6"/>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D1D"/>
    <w:rsid w:val="00022961"/>
    <w:rsid w:val="0002746A"/>
    <w:rsid w:val="000274AC"/>
    <w:rsid w:val="00037A6F"/>
    <w:rsid w:val="00037E13"/>
    <w:rsid w:val="00040CE7"/>
    <w:rsid w:val="00050C7E"/>
    <w:rsid w:val="00054774"/>
    <w:rsid w:val="00055D97"/>
    <w:rsid w:val="00066F76"/>
    <w:rsid w:val="00080E66"/>
    <w:rsid w:val="0008101B"/>
    <w:rsid w:val="00081C5F"/>
    <w:rsid w:val="00092366"/>
    <w:rsid w:val="00095729"/>
    <w:rsid w:val="000A45AC"/>
    <w:rsid w:val="000A7876"/>
    <w:rsid w:val="000B3E8D"/>
    <w:rsid w:val="000B4C63"/>
    <w:rsid w:val="000D34B2"/>
    <w:rsid w:val="000D5230"/>
    <w:rsid w:val="001075E5"/>
    <w:rsid w:val="001131AB"/>
    <w:rsid w:val="0011320F"/>
    <w:rsid w:val="001158AD"/>
    <w:rsid w:val="001209A9"/>
    <w:rsid w:val="00127250"/>
    <w:rsid w:val="001342FA"/>
    <w:rsid w:val="0015225F"/>
    <w:rsid w:val="00156C09"/>
    <w:rsid w:val="00160388"/>
    <w:rsid w:val="00170E63"/>
    <w:rsid w:val="001853F3"/>
    <w:rsid w:val="001879A0"/>
    <w:rsid w:val="0019131A"/>
    <w:rsid w:val="001A11ED"/>
    <w:rsid w:val="001A40C6"/>
    <w:rsid w:val="001C02C8"/>
    <w:rsid w:val="001C1FD0"/>
    <w:rsid w:val="001D1E36"/>
    <w:rsid w:val="001F1033"/>
    <w:rsid w:val="001F7CD3"/>
    <w:rsid w:val="002025F6"/>
    <w:rsid w:val="00202CA7"/>
    <w:rsid w:val="002049C5"/>
    <w:rsid w:val="00205ECE"/>
    <w:rsid w:val="0020626C"/>
    <w:rsid w:val="00213F7B"/>
    <w:rsid w:val="00216896"/>
    <w:rsid w:val="00216A23"/>
    <w:rsid w:val="002245CB"/>
    <w:rsid w:val="002403AC"/>
    <w:rsid w:val="00247946"/>
    <w:rsid w:val="002701D8"/>
    <w:rsid w:val="00275AC8"/>
    <w:rsid w:val="00283643"/>
    <w:rsid w:val="002A4013"/>
    <w:rsid w:val="002B208B"/>
    <w:rsid w:val="002D002E"/>
    <w:rsid w:val="002F6DC1"/>
    <w:rsid w:val="003038F9"/>
    <w:rsid w:val="00304C9F"/>
    <w:rsid w:val="00305F52"/>
    <w:rsid w:val="0030611A"/>
    <w:rsid w:val="003159B6"/>
    <w:rsid w:val="00327E8E"/>
    <w:rsid w:val="003338A1"/>
    <w:rsid w:val="00333E63"/>
    <w:rsid w:val="003533A1"/>
    <w:rsid w:val="00356400"/>
    <w:rsid w:val="00356A60"/>
    <w:rsid w:val="00371B0A"/>
    <w:rsid w:val="003848F9"/>
    <w:rsid w:val="003A3CD4"/>
    <w:rsid w:val="003A4FA2"/>
    <w:rsid w:val="003D77D0"/>
    <w:rsid w:val="003E5659"/>
    <w:rsid w:val="003F113C"/>
    <w:rsid w:val="003F4C7E"/>
    <w:rsid w:val="003F6AD1"/>
    <w:rsid w:val="00407191"/>
    <w:rsid w:val="00414000"/>
    <w:rsid w:val="0043009D"/>
    <w:rsid w:val="00435906"/>
    <w:rsid w:val="004461CD"/>
    <w:rsid w:val="00447AA8"/>
    <w:rsid w:val="00487C67"/>
    <w:rsid w:val="0049270D"/>
    <w:rsid w:val="004A75E2"/>
    <w:rsid w:val="004B5A29"/>
    <w:rsid w:val="004C0B9E"/>
    <w:rsid w:val="004D3C27"/>
    <w:rsid w:val="005114B8"/>
    <w:rsid w:val="00525963"/>
    <w:rsid w:val="005337C1"/>
    <w:rsid w:val="00535235"/>
    <w:rsid w:val="00537869"/>
    <w:rsid w:val="00557B2D"/>
    <w:rsid w:val="005843F6"/>
    <w:rsid w:val="005869A0"/>
    <w:rsid w:val="00590D6D"/>
    <w:rsid w:val="005A79FB"/>
    <w:rsid w:val="005A7C63"/>
    <w:rsid w:val="005B1F5E"/>
    <w:rsid w:val="005C3DB6"/>
    <w:rsid w:val="005D2C4F"/>
    <w:rsid w:val="005D6C9E"/>
    <w:rsid w:val="005F3EBF"/>
    <w:rsid w:val="00607730"/>
    <w:rsid w:val="00607B3F"/>
    <w:rsid w:val="00621033"/>
    <w:rsid w:val="00631200"/>
    <w:rsid w:val="00653BA5"/>
    <w:rsid w:val="00663134"/>
    <w:rsid w:val="0068218C"/>
    <w:rsid w:val="00694FFE"/>
    <w:rsid w:val="006976AB"/>
    <w:rsid w:val="006A7F30"/>
    <w:rsid w:val="006D2C8C"/>
    <w:rsid w:val="006E7F1A"/>
    <w:rsid w:val="0070229F"/>
    <w:rsid w:val="0072293F"/>
    <w:rsid w:val="00722D4B"/>
    <w:rsid w:val="00734918"/>
    <w:rsid w:val="00741FFF"/>
    <w:rsid w:val="0076129E"/>
    <w:rsid w:val="007625D2"/>
    <w:rsid w:val="007775FD"/>
    <w:rsid w:val="007852C9"/>
    <w:rsid w:val="00787F1C"/>
    <w:rsid w:val="007A4B1E"/>
    <w:rsid w:val="007D0191"/>
    <w:rsid w:val="007D0CFE"/>
    <w:rsid w:val="007E0E33"/>
    <w:rsid w:val="007E3E6C"/>
    <w:rsid w:val="007E52BF"/>
    <w:rsid w:val="007F0D36"/>
    <w:rsid w:val="0081476A"/>
    <w:rsid w:val="00834BF9"/>
    <w:rsid w:val="008361F9"/>
    <w:rsid w:val="008417AB"/>
    <w:rsid w:val="00841BEC"/>
    <w:rsid w:val="00867932"/>
    <w:rsid w:val="0088253C"/>
    <w:rsid w:val="008873EF"/>
    <w:rsid w:val="00890F73"/>
    <w:rsid w:val="00892394"/>
    <w:rsid w:val="00894B97"/>
    <w:rsid w:val="008A103D"/>
    <w:rsid w:val="008A5FD6"/>
    <w:rsid w:val="008C6D20"/>
    <w:rsid w:val="008D2BF8"/>
    <w:rsid w:val="008E019A"/>
    <w:rsid w:val="008F1CC2"/>
    <w:rsid w:val="0091424F"/>
    <w:rsid w:val="00934981"/>
    <w:rsid w:val="00934FDE"/>
    <w:rsid w:val="0094780F"/>
    <w:rsid w:val="00950625"/>
    <w:rsid w:val="00983289"/>
    <w:rsid w:val="009B0BFC"/>
    <w:rsid w:val="009B69C4"/>
    <w:rsid w:val="009D1FE0"/>
    <w:rsid w:val="009D3FEE"/>
    <w:rsid w:val="009E13BB"/>
    <w:rsid w:val="009F5B04"/>
    <w:rsid w:val="009F6EA8"/>
    <w:rsid w:val="00A04B35"/>
    <w:rsid w:val="00A13512"/>
    <w:rsid w:val="00A2013F"/>
    <w:rsid w:val="00A27CD9"/>
    <w:rsid w:val="00A52055"/>
    <w:rsid w:val="00A65A51"/>
    <w:rsid w:val="00A72731"/>
    <w:rsid w:val="00A75734"/>
    <w:rsid w:val="00A80624"/>
    <w:rsid w:val="00A84116"/>
    <w:rsid w:val="00A87B84"/>
    <w:rsid w:val="00A94F76"/>
    <w:rsid w:val="00AA1023"/>
    <w:rsid w:val="00AD112C"/>
    <w:rsid w:val="00AD181A"/>
    <w:rsid w:val="00AD7C7D"/>
    <w:rsid w:val="00AF40B8"/>
    <w:rsid w:val="00B057CC"/>
    <w:rsid w:val="00B23B8F"/>
    <w:rsid w:val="00B23BB3"/>
    <w:rsid w:val="00B243B3"/>
    <w:rsid w:val="00B31C5E"/>
    <w:rsid w:val="00B44B53"/>
    <w:rsid w:val="00B465AA"/>
    <w:rsid w:val="00B47AAE"/>
    <w:rsid w:val="00B56D08"/>
    <w:rsid w:val="00B61D04"/>
    <w:rsid w:val="00B67CC4"/>
    <w:rsid w:val="00B77111"/>
    <w:rsid w:val="00B83EFC"/>
    <w:rsid w:val="00B87D57"/>
    <w:rsid w:val="00B97A5B"/>
    <w:rsid w:val="00BA08C6"/>
    <w:rsid w:val="00BA15FB"/>
    <w:rsid w:val="00BA6D1D"/>
    <w:rsid w:val="00BB06B8"/>
    <w:rsid w:val="00BC0884"/>
    <w:rsid w:val="00BC7FC8"/>
    <w:rsid w:val="00BD6B40"/>
    <w:rsid w:val="00BF60D8"/>
    <w:rsid w:val="00BF707A"/>
    <w:rsid w:val="00C029B2"/>
    <w:rsid w:val="00C039E6"/>
    <w:rsid w:val="00C0592D"/>
    <w:rsid w:val="00C0696D"/>
    <w:rsid w:val="00C07BC4"/>
    <w:rsid w:val="00C17B5D"/>
    <w:rsid w:val="00C22E2F"/>
    <w:rsid w:val="00C24304"/>
    <w:rsid w:val="00C26B8C"/>
    <w:rsid w:val="00C43BA1"/>
    <w:rsid w:val="00C43D5C"/>
    <w:rsid w:val="00C45314"/>
    <w:rsid w:val="00C77B92"/>
    <w:rsid w:val="00C87B6E"/>
    <w:rsid w:val="00C935B8"/>
    <w:rsid w:val="00CB1152"/>
    <w:rsid w:val="00CB61E7"/>
    <w:rsid w:val="00CC00A8"/>
    <w:rsid w:val="00CC3470"/>
    <w:rsid w:val="00CD3024"/>
    <w:rsid w:val="00CD36FD"/>
    <w:rsid w:val="00CD4433"/>
    <w:rsid w:val="00CE0845"/>
    <w:rsid w:val="00CF3F83"/>
    <w:rsid w:val="00D00537"/>
    <w:rsid w:val="00D00785"/>
    <w:rsid w:val="00D03627"/>
    <w:rsid w:val="00D05CF1"/>
    <w:rsid w:val="00D1434E"/>
    <w:rsid w:val="00D3159E"/>
    <w:rsid w:val="00D36A42"/>
    <w:rsid w:val="00D44944"/>
    <w:rsid w:val="00D861ED"/>
    <w:rsid w:val="00D86E60"/>
    <w:rsid w:val="00D914C7"/>
    <w:rsid w:val="00DA0469"/>
    <w:rsid w:val="00DA2937"/>
    <w:rsid w:val="00DB57B6"/>
    <w:rsid w:val="00DC0B5F"/>
    <w:rsid w:val="00DD2C27"/>
    <w:rsid w:val="00E00D06"/>
    <w:rsid w:val="00E02065"/>
    <w:rsid w:val="00E17A58"/>
    <w:rsid w:val="00E41739"/>
    <w:rsid w:val="00E448BA"/>
    <w:rsid w:val="00E44B7A"/>
    <w:rsid w:val="00E568B2"/>
    <w:rsid w:val="00E742EB"/>
    <w:rsid w:val="00E751E3"/>
    <w:rsid w:val="00E841B3"/>
    <w:rsid w:val="00E90BE6"/>
    <w:rsid w:val="00E91556"/>
    <w:rsid w:val="00EA68E1"/>
    <w:rsid w:val="00EB4AE8"/>
    <w:rsid w:val="00EC2004"/>
    <w:rsid w:val="00ED79EC"/>
    <w:rsid w:val="00EE1DCD"/>
    <w:rsid w:val="00EE521D"/>
    <w:rsid w:val="00F0080A"/>
    <w:rsid w:val="00F050BF"/>
    <w:rsid w:val="00F06B65"/>
    <w:rsid w:val="00F31969"/>
    <w:rsid w:val="00F37CBE"/>
    <w:rsid w:val="00F517EF"/>
    <w:rsid w:val="00F549D1"/>
    <w:rsid w:val="00F630F5"/>
    <w:rsid w:val="00F74CF3"/>
    <w:rsid w:val="00F84DE3"/>
    <w:rsid w:val="00F94AE8"/>
    <w:rsid w:val="00FA7748"/>
    <w:rsid w:val="00FB394B"/>
    <w:rsid w:val="00FC1561"/>
    <w:rsid w:val="00FE2308"/>
    <w:rsid w:val="00FF3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640063-2860-4576-95C4-71C29F6E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D1D"/>
    <w:pPr>
      <w:spacing w:before="120" w:after="0" w:line="240" w:lineRule="auto"/>
      <w:ind w:firstLine="567"/>
      <w:jc w:val="both"/>
    </w:pPr>
    <w:rPr>
      <w:rFonts w:ascii="Times New Roman" w:eastAsia="Calibri" w:hAnsi="Times New Roman" w:cs="Times New Roman"/>
      <w:color w:val="000000"/>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A6D1D"/>
    <w:pPr>
      <w:spacing w:before="100" w:beforeAutospacing="1" w:after="100" w:afterAutospacing="1"/>
      <w:ind w:firstLine="0"/>
      <w:jc w:val="left"/>
    </w:pPr>
    <w:rPr>
      <w:rFonts w:eastAsia="Times New Roman"/>
      <w:color w:val="auto"/>
      <w:sz w:val="24"/>
      <w:szCs w:val="24"/>
      <w:lang w:val="ru-RU" w:eastAsia="ru-RU"/>
    </w:rPr>
  </w:style>
  <w:style w:type="paragraph" w:styleId="a4">
    <w:name w:val="Balloon Text"/>
    <w:basedOn w:val="a"/>
    <w:link w:val="a5"/>
    <w:uiPriority w:val="99"/>
    <w:semiHidden/>
    <w:unhideWhenUsed/>
    <w:rsid w:val="00BA6D1D"/>
    <w:pPr>
      <w:spacing w:before="0"/>
    </w:pPr>
    <w:rPr>
      <w:rFonts w:ascii="Tahoma" w:hAnsi="Tahoma" w:cs="Tahoma"/>
      <w:sz w:val="16"/>
      <w:szCs w:val="16"/>
    </w:rPr>
  </w:style>
  <w:style w:type="character" w:customStyle="1" w:styleId="a5">
    <w:name w:val="Текст у виносці Знак"/>
    <w:basedOn w:val="a0"/>
    <w:link w:val="a4"/>
    <w:uiPriority w:val="99"/>
    <w:semiHidden/>
    <w:rsid w:val="00BA6D1D"/>
    <w:rPr>
      <w:rFonts w:ascii="Tahoma" w:eastAsia="Calibri" w:hAnsi="Tahoma" w:cs="Tahoma"/>
      <w:color w:val="000000"/>
      <w:sz w:val="16"/>
      <w:szCs w:val="16"/>
      <w:lang w:val="uk-UA"/>
    </w:rPr>
  </w:style>
  <w:style w:type="paragraph" w:styleId="a6">
    <w:name w:val="List Paragraph"/>
    <w:basedOn w:val="a"/>
    <w:uiPriority w:val="34"/>
    <w:qFormat/>
    <w:rsid w:val="00BA6D1D"/>
    <w:pPr>
      <w:ind w:left="720"/>
      <w:contextualSpacing/>
    </w:pPr>
  </w:style>
  <w:style w:type="paragraph" w:styleId="a7">
    <w:name w:val="Body Text"/>
    <w:basedOn w:val="a"/>
    <w:link w:val="a8"/>
    <w:rsid w:val="00BA6D1D"/>
    <w:pPr>
      <w:suppressAutoHyphens/>
      <w:spacing w:before="0" w:after="120" w:line="100" w:lineRule="atLeast"/>
      <w:ind w:firstLine="0"/>
      <w:jc w:val="left"/>
    </w:pPr>
    <w:rPr>
      <w:rFonts w:eastAsia="Times New Roman"/>
      <w:color w:val="auto"/>
      <w:sz w:val="24"/>
      <w:szCs w:val="24"/>
      <w:lang w:val="ru-RU" w:eastAsia="ar-SA"/>
    </w:rPr>
  </w:style>
  <w:style w:type="character" w:customStyle="1" w:styleId="a8">
    <w:name w:val="Основний текст Знак"/>
    <w:basedOn w:val="a0"/>
    <w:link w:val="a7"/>
    <w:rsid w:val="00BA6D1D"/>
    <w:rPr>
      <w:rFonts w:ascii="Times New Roman" w:eastAsia="Times New Roman" w:hAnsi="Times New Roman" w:cs="Times New Roman"/>
      <w:sz w:val="24"/>
      <w:szCs w:val="24"/>
      <w:lang w:eastAsia="ar-SA"/>
    </w:rPr>
  </w:style>
  <w:style w:type="paragraph" w:customStyle="1" w:styleId="Web">
    <w:name w:val="Обычный (Web)"/>
    <w:basedOn w:val="a"/>
    <w:rsid w:val="00BA6D1D"/>
    <w:pPr>
      <w:suppressAutoHyphens/>
      <w:spacing w:before="280" w:after="280"/>
      <w:ind w:firstLine="0"/>
      <w:jc w:val="left"/>
    </w:pPr>
    <w:rPr>
      <w:rFonts w:eastAsia="Times New Roman"/>
      <w:color w:val="auto"/>
      <w:sz w:val="24"/>
      <w:szCs w:val="24"/>
      <w:lang w:val="ru-RU" w:eastAsia="ar-SA"/>
    </w:rPr>
  </w:style>
  <w:style w:type="character" w:styleId="a9">
    <w:name w:val="Strong"/>
    <w:basedOn w:val="a0"/>
    <w:uiPriority w:val="22"/>
    <w:qFormat/>
    <w:rsid w:val="00BA6D1D"/>
    <w:rPr>
      <w:b/>
      <w:bCs/>
    </w:rPr>
  </w:style>
  <w:style w:type="paragraph" w:customStyle="1" w:styleId="rtecenter">
    <w:name w:val="rtecenter"/>
    <w:basedOn w:val="a"/>
    <w:rsid w:val="00BA6D1D"/>
    <w:pPr>
      <w:spacing w:before="100" w:beforeAutospacing="1" w:after="100" w:afterAutospacing="1"/>
      <w:ind w:firstLine="0"/>
      <w:jc w:val="left"/>
    </w:pPr>
    <w:rPr>
      <w:rFonts w:eastAsia="Times New Roman"/>
      <w:color w:val="auto"/>
      <w:sz w:val="24"/>
      <w:szCs w:val="24"/>
      <w:lang w:eastAsia="uk-UA"/>
    </w:rPr>
  </w:style>
  <w:style w:type="character" w:styleId="aa">
    <w:name w:val="Hyperlink"/>
    <w:basedOn w:val="a0"/>
    <w:uiPriority w:val="99"/>
    <w:semiHidden/>
    <w:unhideWhenUsed/>
    <w:rsid w:val="00BA6D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0749BF-7D1B-41DA-B1B4-6C291A20F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3299</Words>
  <Characters>18809</Characters>
  <Application>Microsoft Office Word</Application>
  <DocSecurity>0</DocSecurity>
  <Lines>156</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22064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Бульба Вікторія Миколаївна</cp:lastModifiedBy>
  <cp:revision>10</cp:revision>
  <cp:lastPrinted>2021-06-15T13:17:00Z</cp:lastPrinted>
  <dcterms:created xsi:type="dcterms:W3CDTF">2021-07-21T07:15:00Z</dcterms:created>
  <dcterms:modified xsi:type="dcterms:W3CDTF">2024-03-01T13:47:00Z</dcterms:modified>
</cp:coreProperties>
</file>