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40957" w14:textId="7469522A" w:rsidR="00EC52CF" w:rsidRPr="004377F8" w:rsidRDefault="00EC52CF" w:rsidP="00EC52CF">
      <w:pPr>
        <w:jc w:val="center"/>
        <w:rPr>
          <w:color w:val="000000"/>
          <w:kern w:val="2"/>
        </w:rPr>
      </w:pPr>
      <w:bookmarkStart w:id="0" w:name="_Hlk157066166"/>
      <w:r w:rsidRPr="00EC52CF">
        <w:rPr>
          <w:noProof/>
          <w:color w:val="000000"/>
        </w:rPr>
        <w:drawing>
          <wp:inline distT="0" distB="0" distL="0" distR="0" wp14:anchorId="093EBC3A" wp14:editId="232242CC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72AFE" w14:textId="77777777" w:rsidR="00EC52CF" w:rsidRPr="004377F8" w:rsidRDefault="00EC52CF" w:rsidP="00EC52CF">
      <w:pPr>
        <w:jc w:val="center"/>
        <w:rPr>
          <w:color w:val="000000"/>
          <w:sz w:val="30"/>
          <w:szCs w:val="30"/>
        </w:rPr>
      </w:pPr>
      <w:r w:rsidRPr="004377F8">
        <w:rPr>
          <w:b/>
          <w:bCs/>
          <w:color w:val="000000"/>
          <w:sz w:val="30"/>
          <w:szCs w:val="30"/>
        </w:rPr>
        <w:t>ХМЕЛЬНИЦЬКА МІСЬКА РАДА</w:t>
      </w:r>
    </w:p>
    <w:p w14:paraId="2BF92AB1" w14:textId="63EB1B48" w:rsidR="00EC52CF" w:rsidRPr="004377F8" w:rsidRDefault="00EC52CF" w:rsidP="00EC52CF">
      <w:pPr>
        <w:jc w:val="center"/>
        <w:rPr>
          <w:b/>
          <w:color w:val="000000"/>
          <w:sz w:val="36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EC1BCB" wp14:editId="08C0B4F7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622197968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B26B97" w14:textId="77777777" w:rsidR="00EC52CF" w:rsidRPr="004377F8" w:rsidRDefault="00EC52CF" w:rsidP="00EC52C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377F8">
                              <w:rPr>
                                <w:b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</w:rPr>
                              <w:t>восьмої</w:t>
                            </w:r>
                            <w:r w:rsidRPr="004377F8">
                              <w:rPr>
                                <w:b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C1BCB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AB26B97" w14:textId="77777777" w:rsidR="00EC52CF" w:rsidRPr="004377F8" w:rsidRDefault="00EC52CF" w:rsidP="00EC52CF">
                      <w:pPr>
                        <w:jc w:val="center"/>
                        <w:rPr>
                          <w:b/>
                        </w:rPr>
                      </w:pPr>
                      <w:r w:rsidRPr="004377F8">
                        <w:rPr>
                          <w:b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</w:rPr>
                        <w:t>восьмої</w:t>
                      </w:r>
                      <w:r w:rsidRPr="004377F8">
                        <w:rPr>
                          <w:b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4377F8">
        <w:rPr>
          <w:b/>
          <w:color w:val="000000"/>
          <w:sz w:val="36"/>
          <w:szCs w:val="30"/>
        </w:rPr>
        <w:t>РІШЕННЯ</w:t>
      </w:r>
    </w:p>
    <w:p w14:paraId="10E788AB" w14:textId="77777777" w:rsidR="00EC52CF" w:rsidRPr="004377F8" w:rsidRDefault="00EC52CF" w:rsidP="00EC52CF">
      <w:pPr>
        <w:jc w:val="center"/>
        <w:rPr>
          <w:b/>
          <w:bCs/>
          <w:color w:val="000000"/>
          <w:sz w:val="36"/>
          <w:szCs w:val="30"/>
        </w:rPr>
      </w:pPr>
      <w:r w:rsidRPr="004377F8">
        <w:rPr>
          <w:b/>
          <w:color w:val="000000"/>
          <w:sz w:val="36"/>
          <w:szCs w:val="30"/>
        </w:rPr>
        <w:t>______________________________</w:t>
      </w:r>
    </w:p>
    <w:p w14:paraId="1D72BCB9" w14:textId="71180962" w:rsidR="00EC52CF" w:rsidRPr="004377F8" w:rsidRDefault="00EC52CF" w:rsidP="00EC52CF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43ECD3" wp14:editId="2EE3B80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574894920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9B889E" w14:textId="77777777" w:rsidR="00EC52CF" w:rsidRPr="004377F8" w:rsidRDefault="00EC52CF" w:rsidP="00EC52CF">
                            <w:r>
                              <w:t>13</w:t>
                            </w:r>
                            <w:r w:rsidRPr="00E96981">
                              <w:t>.</w:t>
                            </w:r>
                            <w:r>
                              <w:t>03.</w:t>
                            </w:r>
                            <w:r w:rsidRPr="00E96981">
                              <w:t>202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3ECD3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A9B889E" w14:textId="77777777" w:rsidR="00EC52CF" w:rsidRPr="004377F8" w:rsidRDefault="00EC52CF" w:rsidP="00EC52CF">
                      <w:r>
                        <w:t>13</w:t>
                      </w:r>
                      <w:r w:rsidRPr="00E96981">
                        <w:t>.</w:t>
                      </w:r>
                      <w:r>
                        <w:t>03.</w:t>
                      </w:r>
                      <w:r w:rsidRPr="00E96981">
                        <w:t>202</w:t>
                      </w: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195EB3" wp14:editId="18F40974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061696840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54F889" w14:textId="49D2AF15" w:rsidR="00EC52CF" w:rsidRPr="004377F8" w:rsidRDefault="00EC52CF" w:rsidP="00EC52CF">
                            <w:r>
                              <w:t>2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95EB3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454F889" w14:textId="49D2AF15" w:rsidR="00EC52CF" w:rsidRPr="004377F8" w:rsidRDefault="00EC52CF" w:rsidP="00EC52CF">
                      <w:r>
                        <w:t>2</w:t>
                      </w:r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55BECC50" w14:textId="77777777" w:rsidR="00EC52CF" w:rsidRPr="004377F8" w:rsidRDefault="00EC52CF" w:rsidP="00EC52CF">
      <w:pPr>
        <w:rPr>
          <w:color w:val="000000"/>
        </w:rPr>
      </w:pPr>
      <w:r w:rsidRPr="004377F8">
        <w:rPr>
          <w:color w:val="000000"/>
        </w:rPr>
        <w:t>від __________________________ № __________</w:t>
      </w:r>
      <w:r w:rsidRPr="004377F8">
        <w:rPr>
          <w:color w:val="000000"/>
        </w:rPr>
        <w:tab/>
      </w:r>
      <w:r w:rsidRPr="004377F8">
        <w:rPr>
          <w:color w:val="000000"/>
        </w:rPr>
        <w:tab/>
      </w:r>
      <w:r w:rsidRPr="004377F8">
        <w:rPr>
          <w:color w:val="000000"/>
        </w:rPr>
        <w:tab/>
      </w:r>
      <w:r w:rsidRPr="004377F8">
        <w:rPr>
          <w:color w:val="000000"/>
        </w:rPr>
        <w:tab/>
        <w:t>м.Хмельницький</w:t>
      </w:r>
    </w:p>
    <w:bookmarkEnd w:id="0"/>
    <w:p w14:paraId="09D3F4CD" w14:textId="77777777" w:rsidR="00EC52CF" w:rsidRDefault="00EC52CF" w:rsidP="00EC52CF">
      <w:pPr>
        <w:ind w:right="5244"/>
        <w:jc w:val="both"/>
      </w:pPr>
    </w:p>
    <w:p w14:paraId="2EAF4694" w14:textId="792C7894" w:rsidR="00A92D04" w:rsidRPr="00782C8B" w:rsidRDefault="0043025B" w:rsidP="0090619D">
      <w:pPr>
        <w:ind w:right="5244"/>
        <w:jc w:val="both"/>
      </w:pPr>
      <w:r>
        <w:t xml:space="preserve">Про </w:t>
      </w:r>
      <w:r w:rsidR="0026244E">
        <w:t xml:space="preserve">приватизацію </w:t>
      </w:r>
      <w:r w:rsidR="005E5F61">
        <w:t xml:space="preserve">об’єкта малої </w:t>
      </w:r>
      <w:r w:rsidR="008F04E5">
        <w:t>приватизації –</w:t>
      </w:r>
      <w:r w:rsidR="0090619D">
        <w:t xml:space="preserve"> </w:t>
      </w:r>
      <w:r w:rsidR="000B43DF">
        <w:t>окремого</w:t>
      </w:r>
      <w:r w:rsidR="00B438F2">
        <w:t xml:space="preserve"> </w:t>
      </w:r>
      <w:r w:rsidR="00A92D04">
        <w:t>май</w:t>
      </w:r>
      <w:r w:rsidR="00E90AA4">
        <w:t>на</w:t>
      </w:r>
      <w:r w:rsidR="00B438F2">
        <w:t xml:space="preserve"> </w:t>
      </w:r>
      <w:r w:rsidR="00E4592A">
        <w:t>–</w:t>
      </w:r>
      <w:r w:rsidR="00E90AA4">
        <w:t xml:space="preserve"> </w:t>
      </w:r>
      <w:r w:rsidR="007442B6">
        <w:t>нежитлово</w:t>
      </w:r>
      <w:r w:rsidR="00623566">
        <w:t>го приміщення</w:t>
      </w:r>
      <w:r w:rsidR="0090619D">
        <w:t xml:space="preserve"> </w:t>
      </w:r>
      <w:r w:rsidR="00B438F2">
        <w:t>на</w:t>
      </w:r>
      <w:r w:rsidR="00623566">
        <w:t xml:space="preserve"> </w:t>
      </w:r>
      <w:r w:rsidR="008F04E5">
        <w:t>вул.</w:t>
      </w:r>
      <w:r w:rsidR="00A42944">
        <w:t>Львівське шосе,14</w:t>
      </w:r>
      <w:r w:rsidR="00040782">
        <w:t xml:space="preserve"> </w:t>
      </w:r>
      <w:r w:rsidR="008F04E5">
        <w:t>у</w:t>
      </w:r>
      <w:r w:rsidR="001608E1">
        <w:t xml:space="preserve"> </w:t>
      </w:r>
      <w:r w:rsidR="00531CEA">
        <w:t>м.Хмельницькому</w:t>
      </w:r>
    </w:p>
    <w:p w14:paraId="153369D8" w14:textId="77777777" w:rsidR="00516EFA" w:rsidRDefault="00516EFA" w:rsidP="00E90AA4">
      <w:pPr>
        <w:tabs>
          <w:tab w:val="left" w:pos="142"/>
        </w:tabs>
        <w:jc w:val="both"/>
      </w:pPr>
    </w:p>
    <w:p w14:paraId="70704148" w14:textId="77777777" w:rsidR="00E90AA4" w:rsidRDefault="00E90AA4" w:rsidP="00E90AA4">
      <w:pPr>
        <w:tabs>
          <w:tab w:val="left" w:pos="142"/>
        </w:tabs>
        <w:jc w:val="both"/>
      </w:pPr>
    </w:p>
    <w:p w14:paraId="1D8561BE" w14:textId="3341789E" w:rsidR="008F3573" w:rsidRDefault="00623566" w:rsidP="00E90AA4">
      <w:pPr>
        <w:ind w:firstLine="567"/>
        <w:jc w:val="both"/>
      </w:pPr>
      <w:r>
        <w:t>Розглянувши пропозицію</w:t>
      </w:r>
      <w:r w:rsidR="00B63D5B">
        <w:t xml:space="preserve"> виконавчого комітету, в</w:t>
      </w:r>
      <w:r w:rsidR="00990F75">
        <w:t xml:space="preserve">ідповідно до </w:t>
      </w:r>
      <w:r w:rsidR="00CA5732">
        <w:t>з</w:t>
      </w:r>
      <w:r w:rsidR="00990F75">
        <w:t>акон</w:t>
      </w:r>
      <w:r w:rsidR="00CA5732">
        <w:t>ів</w:t>
      </w:r>
      <w:r w:rsidR="00990F75">
        <w:t xml:space="preserve"> України </w:t>
      </w:r>
      <w:r w:rsidR="000B43DF">
        <w:t>«</w:t>
      </w:r>
      <w:r w:rsidR="00990F75">
        <w:t xml:space="preserve">Про </w:t>
      </w:r>
      <w:r w:rsidR="00990F75" w:rsidRPr="008F3573">
        <w:rPr>
          <w:iCs/>
        </w:rPr>
        <w:t xml:space="preserve">приватизацію </w:t>
      </w:r>
      <w:r w:rsidR="00990F75" w:rsidRPr="008F3573">
        <w:t>державного і комунального майна</w:t>
      </w:r>
      <w:r w:rsidR="000B43DF">
        <w:t>»</w:t>
      </w:r>
      <w:r w:rsidR="00990F75">
        <w:t xml:space="preserve">, </w:t>
      </w:r>
      <w:r w:rsidR="000B43DF">
        <w:t>«</w:t>
      </w:r>
      <w:r w:rsidR="00E90AA4">
        <w:rPr>
          <w:iCs/>
        </w:rPr>
        <w:t xml:space="preserve">Про місцеве самоврядування в </w:t>
      </w:r>
      <w:r w:rsidR="00B63D5B" w:rsidRPr="00B63D5B">
        <w:rPr>
          <w:iCs/>
        </w:rPr>
        <w:t>Україні</w:t>
      </w:r>
      <w:r w:rsidR="000B43DF">
        <w:rPr>
          <w:iCs/>
        </w:rPr>
        <w:t>»</w:t>
      </w:r>
      <w:r w:rsidR="00B63D5B" w:rsidRPr="00B63D5B">
        <w:rPr>
          <w:iCs/>
        </w:rPr>
        <w:t>,</w:t>
      </w:r>
      <w:r w:rsidR="00B63D5B">
        <w:rPr>
          <w:i/>
          <w:iCs/>
        </w:rPr>
        <w:t xml:space="preserve"> </w:t>
      </w:r>
      <w:r w:rsidR="00B9088F" w:rsidRPr="00B9088F">
        <w:t>з метою забезпечення надходжень до бюджету Хмельницької міської територіальної громади</w:t>
      </w:r>
      <w:r w:rsidR="00CF19AF">
        <w:t>,</w:t>
      </w:r>
      <w:r w:rsidR="008F3573">
        <w:t xml:space="preserve"> міська рада</w:t>
      </w:r>
    </w:p>
    <w:p w14:paraId="21036FCC" w14:textId="77777777" w:rsidR="00E90AA4" w:rsidRDefault="00E90AA4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  <w:iCs w:val="0"/>
        </w:rPr>
      </w:pPr>
    </w:p>
    <w:p w14:paraId="1BE49A50" w14:textId="77777777" w:rsidR="00653DA7" w:rsidRPr="00E90AA4" w:rsidRDefault="00653DA7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</w:rPr>
      </w:pPr>
      <w:r w:rsidRPr="00E90AA4">
        <w:rPr>
          <w:i w:val="0"/>
        </w:rPr>
        <w:t>ВИРІШИЛА:</w:t>
      </w:r>
    </w:p>
    <w:p w14:paraId="2C00A131" w14:textId="77777777" w:rsidR="0043025B" w:rsidRDefault="0043025B" w:rsidP="00990F75">
      <w:pPr>
        <w:pStyle w:val="a4"/>
        <w:ind w:right="0"/>
      </w:pPr>
    </w:p>
    <w:p w14:paraId="2F349C22" w14:textId="67368551" w:rsidR="00C4137F" w:rsidRDefault="00990F75" w:rsidP="00C4137F">
      <w:pPr>
        <w:pStyle w:val="a4"/>
        <w:tabs>
          <w:tab w:val="left" w:pos="0"/>
          <w:tab w:val="left" w:pos="567"/>
        </w:tabs>
        <w:ind w:right="0" w:firstLine="567"/>
        <w:rPr>
          <w:lang w:val="uk-UA"/>
        </w:rPr>
      </w:pPr>
      <w:r w:rsidRPr="00990F75">
        <w:t>1</w:t>
      </w:r>
      <w:r w:rsidR="00653DA7" w:rsidRPr="00990F75">
        <w:t>.</w:t>
      </w:r>
      <w:r w:rsidR="00E90AA4">
        <w:t xml:space="preserve"> </w:t>
      </w:r>
      <w:r w:rsidR="00C4137F" w:rsidRPr="00404435">
        <w:t>Приватизувати</w:t>
      </w:r>
      <w:r w:rsidR="00C4137F">
        <w:rPr>
          <w:color w:val="FF0000"/>
        </w:rPr>
        <w:t xml:space="preserve"> </w:t>
      </w:r>
      <w:r w:rsidR="00C4137F" w:rsidRPr="00CA5732">
        <w:t>об’єкт малої приватизації</w:t>
      </w:r>
      <w:r w:rsidR="00C4137F">
        <w:rPr>
          <w:color w:val="384AF0"/>
        </w:rPr>
        <w:t xml:space="preserve"> </w:t>
      </w:r>
      <w:r w:rsidR="00C4137F">
        <w:t>– окреме майно –</w:t>
      </w:r>
      <w:r w:rsidR="00C4137F">
        <w:rPr>
          <w:lang w:val="uk-UA"/>
        </w:rPr>
        <w:t xml:space="preserve"> нежитлов</w:t>
      </w:r>
      <w:r w:rsidR="00B9088F">
        <w:rPr>
          <w:lang w:val="uk-UA"/>
        </w:rPr>
        <w:t>е приміщення</w:t>
      </w:r>
      <w:r w:rsidR="00C4137F">
        <w:rPr>
          <w:lang w:val="uk-UA"/>
        </w:rPr>
        <w:t xml:space="preserve"> загальною площею </w:t>
      </w:r>
      <w:r w:rsidR="00A42944">
        <w:rPr>
          <w:lang w:val="uk-UA"/>
        </w:rPr>
        <w:t>1330</w:t>
      </w:r>
      <w:r w:rsidR="00C4137F">
        <w:rPr>
          <w:lang w:val="uk-UA"/>
        </w:rPr>
        <w:t>,</w:t>
      </w:r>
      <w:r w:rsidR="00A42944">
        <w:rPr>
          <w:lang w:val="uk-UA"/>
        </w:rPr>
        <w:t>8</w:t>
      </w:r>
      <w:r w:rsidR="00C4137F">
        <w:rPr>
          <w:lang w:val="uk-UA"/>
        </w:rPr>
        <w:t xml:space="preserve"> кв.м на </w:t>
      </w:r>
      <w:r w:rsidR="00C4137F" w:rsidRPr="00681553">
        <w:t>вул.</w:t>
      </w:r>
      <w:r w:rsidR="00A42944">
        <w:rPr>
          <w:lang w:val="uk-UA"/>
        </w:rPr>
        <w:t>Львівське шосе,14</w:t>
      </w:r>
      <w:r w:rsidR="00B9088F">
        <w:t xml:space="preserve"> </w:t>
      </w:r>
      <w:r w:rsidR="00C4137F">
        <w:rPr>
          <w:lang w:val="uk-UA"/>
        </w:rPr>
        <w:t>у</w:t>
      </w:r>
      <w:r w:rsidR="00C4137F" w:rsidRPr="002F34A4">
        <w:t xml:space="preserve"> м</w:t>
      </w:r>
      <w:r w:rsidR="00C4137F">
        <w:rPr>
          <w:lang w:val="uk-UA"/>
        </w:rPr>
        <w:t>.</w:t>
      </w:r>
      <w:r w:rsidR="00C4137F" w:rsidRPr="002F34A4">
        <w:t xml:space="preserve">Хмельницькому, що перебуває на балансі </w:t>
      </w:r>
      <w:r w:rsidR="00C4137F">
        <w:rPr>
          <w:lang w:val="uk-UA"/>
        </w:rPr>
        <w:t>комунального підприємства «Агенція муніципальної нерухомості»</w:t>
      </w:r>
      <w:r w:rsidR="00C4137F" w:rsidRPr="00903433">
        <w:t xml:space="preserve">, код за ЄДРПОУ </w:t>
      </w:r>
      <w:r w:rsidR="00C4137F">
        <w:rPr>
          <w:lang w:val="uk-UA"/>
        </w:rPr>
        <w:t>30579655</w:t>
      </w:r>
      <w:r w:rsidR="00C4137F" w:rsidRPr="00903433">
        <w:t xml:space="preserve">, шляхом </w:t>
      </w:r>
      <w:r w:rsidR="00B9088F">
        <w:rPr>
          <w:lang w:val="uk-UA"/>
        </w:rPr>
        <w:t xml:space="preserve">викупу орендарем – фізичною особою-підприємцем </w:t>
      </w:r>
      <w:r w:rsidR="00A42944">
        <w:rPr>
          <w:lang w:val="uk-UA"/>
        </w:rPr>
        <w:t>Мельник</w:t>
      </w:r>
      <w:r w:rsidR="00EC52CF">
        <w:rPr>
          <w:lang w:val="uk-UA"/>
        </w:rPr>
        <w:t xml:space="preserve"> </w:t>
      </w:r>
      <w:r w:rsidR="00A42944">
        <w:rPr>
          <w:lang w:val="uk-UA"/>
        </w:rPr>
        <w:t>О.М., без відшкодування вартості невід’ємних поліпшень орендованого майна.</w:t>
      </w:r>
    </w:p>
    <w:p w14:paraId="658C94A5" w14:textId="71BD205C" w:rsidR="00E90AA4" w:rsidRDefault="00B9088F" w:rsidP="00E90AA4">
      <w:pPr>
        <w:pStyle w:val="a4"/>
        <w:ind w:right="0" w:firstLine="567"/>
      </w:pPr>
      <w:r>
        <w:rPr>
          <w:lang w:val="uk-UA"/>
        </w:rPr>
        <w:t>2</w:t>
      </w:r>
      <w:r w:rsidR="00516EFA" w:rsidRPr="00E74A66">
        <w:t xml:space="preserve">. </w:t>
      </w:r>
      <w:r w:rsidR="00312BE7">
        <w:t xml:space="preserve">Відповідальність за виконання рішення покласти на заступника міського голови </w:t>
      </w:r>
      <w:r w:rsidR="001608E1">
        <w:t>–</w:t>
      </w:r>
      <w:r w:rsidR="00312BE7">
        <w:t xml:space="preserve"> директора депар</w:t>
      </w:r>
      <w:r w:rsidR="00E90AA4">
        <w:t>таменту інфраструктури міста В.</w:t>
      </w:r>
      <w:r w:rsidR="00312BE7">
        <w:t>Новачка та управління житлової політики і майна Хмельницької міської ради.</w:t>
      </w:r>
    </w:p>
    <w:p w14:paraId="7DEB1271" w14:textId="77777777" w:rsidR="00312BE7" w:rsidRDefault="00B9088F" w:rsidP="00E90AA4">
      <w:pPr>
        <w:pStyle w:val="a4"/>
        <w:ind w:right="0" w:firstLine="567"/>
      </w:pPr>
      <w:r>
        <w:rPr>
          <w:lang w:val="uk-UA"/>
        </w:rPr>
        <w:t>3</w:t>
      </w:r>
      <w:r w:rsidR="00312BE7">
        <w:t>. Кон</w:t>
      </w:r>
      <w:r w:rsidR="00E90AA4">
        <w:t>троль за виконанням рішення покласти</w:t>
      </w:r>
      <w:r w:rsidR="00312BE7">
        <w:t xml:space="preserve"> </w:t>
      </w:r>
      <w:r w:rsidR="00E90AA4">
        <w:t>на постійну</w:t>
      </w:r>
      <w:r w:rsidR="00312BE7">
        <w:t xml:space="preserve"> коміс</w:t>
      </w:r>
      <w:r w:rsidR="00E90AA4">
        <w:t>ію з питань роботи житлово-</w:t>
      </w:r>
      <w:r w:rsidR="00312BE7">
        <w:t>комунального господарства, приватизації та використання майн</w:t>
      </w:r>
      <w:r w:rsidR="00E90AA4">
        <w:t>а територіальної громади</w:t>
      </w:r>
      <w:r w:rsidR="001608E1">
        <w:rPr>
          <w:lang w:val="uk-UA"/>
        </w:rPr>
        <w:t>.</w:t>
      </w:r>
    </w:p>
    <w:p w14:paraId="3E2F84F1" w14:textId="77777777" w:rsidR="00E90AA4" w:rsidRDefault="00E90AA4" w:rsidP="00312BE7">
      <w:pPr>
        <w:pStyle w:val="10"/>
        <w:shd w:val="clear" w:color="auto" w:fill="FFFFFF"/>
        <w:tabs>
          <w:tab w:val="left" w:pos="567"/>
        </w:tabs>
        <w:spacing w:before="0" w:after="0"/>
        <w:jc w:val="both"/>
      </w:pPr>
    </w:p>
    <w:p w14:paraId="400BF02F" w14:textId="77777777" w:rsidR="00E90AA4" w:rsidRPr="00627DD3" w:rsidRDefault="00E90AA4" w:rsidP="00312BE7">
      <w:pPr>
        <w:pStyle w:val="10"/>
        <w:shd w:val="clear" w:color="auto" w:fill="FFFFFF"/>
        <w:tabs>
          <w:tab w:val="left" w:pos="567"/>
        </w:tabs>
        <w:spacing w:before="0" w:after="0"/>
        <w:jc w:val="both"/>
      </w:pPr>
    </w:p>
    <w:p w14:paraId="250A24BA" w14:textId="77777777" w:rsidR="00312BE7" w:rsidRPr="00627DD3" w:rsidRDefault="00312BE7" w:rsidP="00312BE7"/>
    <w:p w14:paraId="112FAB65" w14:textId="3A1AC392" w:rsidR="00312BE7" w:rsidRDefault="007126B5" w:rsidP="00E90AA4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4137F">
        <w:t xml:space="preserve">Олександр </w:t>
      </w:r>
      <w:r w:rsidR="00312BE7">
        <w:t>СИМЧИШИН</w:t>
      </w:r>
    </w:p>
    <w:sectPr w:rsidR="00312BE7" w:rsidSect="00EC52CF">
      <w:pgSz w:w="11907" w:h="16840" w:code="9"/>
      <w:pgMar w:top="851" w:right="850" w:bottom="709" w:left="1418" w:header="57" w:footer="5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C3562"/>
    <w:multiLevelType w:val="hybridMultilevel"/>
    <w:tmpl w:val="1B9EF2A6"/>
    <w:lvl w:ilvl="0" w:tplc="AADC2F82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1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BF1BFA"/>
    <w:multiLevelType w:val="hybridMultilevel"/>
    <w:tmpl w:val="D60E698E"/>
    <w:lvl w:ilvl="0" w:tplc="EBEE8848">
      <w:start w:val="1"/>
      <w:numFmt w:val="decimal"/>
      <w:lvlText w:val="%1."/>
      <w:lvlJc w:val="left"/>
      <w:pPr>
        <w:tabs>
          <w:tab w:val="num" w:pos="1349"/>
        </w:tabs>
        <w:ind w:left="1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69"/>
        </w:tabs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89"/>
        </w:tabs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09"/>
        </w:tabs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29"/>
        </w:tabs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49"/>
        </w:tabs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69"/>
        </w:tabs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89"/>
        </w:tabs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09"/>
        </w:tabs>
        <w:ind w:left="7109" w:hanging="180"/>
      </w:pPr>
    </w:lvl>
  </w:abstractNum>
  <w:abstractNum w:abstractNumId="3" w15:restartNumberingAfterBreak="0">
    <w:nsid w:val="76555BC2"/>
    <w:multiLevelType w:val="singleLevel"/>
    <w:tmpl w:val="B6DEF39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986663294">
    <w:abstractNumId w:val="3"/>
  </w:num>
  <w:num w:numId="2" w16cid:durableId="2036298391">
    <w:abstractNumId w:val="0"/>
  </w:num>
  <w:num w:numId="3" w16cid:durableId="1480076670">
    <w:abstractNumId w:val="2"/>
  </w:num>
  <w:num w:numId="4" w16cid:durableId="19929508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63"/>
    <w:rsid w:val="000024B2"/>
    <w:rsid w:val="000100A6"/>
    <w:rsid w:val="0003726D"/>
    <w:rsid w:val="00040782"/>
    <w:rsid w:val="000465D0"/>
    <w:rsid w:val="000A0633"/>
    <w:rsid w:val="000A1E0D"/>
    <w:rsid w:val="000B43DF"/>
    <w:rsid w:val="000C33EA"/>
    <w:rsid w:val="0014474D"/>
    <w:rsid w:val="001608E1"/>
    <w:rsid w:val="00171992"/>
    <w:rsid w:val="001E27E6"/>
    <w:rsid w:val="00252370"/>
    <w:rsid w:val="002549F3"/>
    <w:rsid w:val="0026244E"/>
    <w:rsid w:val="002629BA"/>
    <w:rsid w:val="0027626F"/>
    <w:rsid w:val="00286260"/>
    <w:rsid w:val="002F1695"/>
    <w:rsid w:val="003112BA"/>
    <w:rsid w:val="00312BE7"/>
    <w:rsid w:val="0032275F"/>
    <w:rsid w:val="0034211A"/>
    <w:rsid w:val="00353151"/>
    <w:rsid w:val="00372530"/>
    <w:rsid w:val="003A0200"/>
    <w:rsid w:val="003A1DE6"/>
    <w:rsid w:val="003C482C"/>
    <w:rsid w:val="003E6819"/>
    <w:rsid w:val="00404435"/>
    <w:rsid w:val="0040527A"/>
    <w:rsid w:val="0043025B"/>
    <w:rsid w:val="004B6291"/>
    <w:rsid w:val="004C0172"/>
    <w:rsid w:val="004C27AD"/>
    <w:rsid w:val="004D5306"/>
    <w:rsid w:val="004E1925"/>
    <w:rsid w:val="004E4A6C"/>
    <w:rsid w:val="004F57C2"/>
    <w:rsid w:val="004F660E"/>
    <w:rsid w:val="00516EFA"/>
    <w:rsid w:val="00527560"/>
    <w:rsid w:val="00531CEA"/>
    <w:rsid w:val="005B3709"/>
    <w:rsid w:val="005E5F61"/>
    <w:rsid w:val="0061274E"/>
    <w:rsid w:val="00613898"/>
    <w:rsid w:val="00617CB5"/>
    <w:rsid w:val="00623566"/>
    <w:rsid w:val="006235B3"/>
    <w:rsid w:val="0064582E"/>
    <w:rsid w:val="00653DA7"/>
    <w:rsid w:val="00665E9F"/>
    <w:rsid w:val="00667F84"/>
    <w:rsid w:val="006D5D8B"/>
    <w:rsid w:val="006E5A4D"/>
    <w:rsid w:val="007126B5"/>
    <w:rsid w:val="007442B6"/>
    <w:rsid w:val="00790C0D"/>
    <w:rsid w:val="007A04DD"/>
    <w:rsid w:val="008152C4"/>
    <w:rsid w:val="00871BB4"/>
    <w:rsid w:val="00876120"/>
    <w:rsid w:val="008A4A22"/>
    <w:rsid w:val="008B2987"/>
    <w:rsid w:val="008F04E5"/>
    <w:rsid w:val="008F1B89"/>
    <w:rsid w:val="008F3573"/>
    <w:rsid w:val="0090619D"/>
    <w:rsid w:val="00926496"/>
    <w:rsid w:val="00961948"/>
    <w:rsid w:val="0098718A"/>
    <w:rsid w:val="00990F75"/>
    <w:rsid w:val="009B65D6"/>
    <w:rsid w:val="009D4B2A"/>
    <w:rsid w:val="00A42944"/>
    <w:rsid w:val="00A46660"/>
    <w:rsid w:val="00A60F13"/>
    <w:rsid w:val="00A66FFD"/>
    <w:rsid w:val="00A92D04"/>
    <w:rsid w:val="00AB3D89"/>
    <w:rsid w:val="00AB6BBE"/>
    <w:rsid w:val="00AC2A8D"/>
    <w:rsid w:val="00AD0689"/>
    <w:rsid w:val="00AF4BBB"/>
    <w:rsid w:val="00B25735"/>
    <w:rsid w:val="00B438F2"/>
    <w:rsid w:val="00B54CE2"/>
    <w:rsid w:val="00B63D5B"/>
    <w:rsid w:val="00B747F0"/>
    <w:rsid w:val="00B9088F"/>
    <w:rsid w:val="00BA2057"/>
    <w:rsid w:val="00BC5D5D"/>
    <w:rsid w:val="00BE74C3"/>
    <w:rsid w:val="00C0632F"/>
    <w:rsid w:val="00C153C9"/>
    <w:rsid w:val="00C22BE2"/>
    <w:rsid w:val="00C4137F"/>
    <w:rsid w:val="00C82916"/>
    <w:rsid w:val="00C947F6"/>
    <w:rsid w:val="00CA5732"/>
    <w:rsid w:val="00CC1CA5"/>
    <w:rsid w:val="00CD0FB5"/>
    <w:rsid w:val="00CE584B"/>
    <w:rsid w:val="00CF19AF"/>
    <w:rsid w:val="00D10C63"/>
    <w:rsid w:val="00D30104"/>
    <w:rsid w:val="00D369C5"/>
    <w:rsid w:val="00D56585"/>
    <w:rsid w:val="00DA7446"/>
    <w:rsid w:val="00DD059D"/>
    <w:rsid w:val="00DD5C2A"/>
    <w:rsid w:val="00DE2412"/>
    <w:rsid w:val="00DF0DDD"/>
    <w:rsid w:val="00E40D1D"/>
    <w:rsid w:val="00E4592A"/>
    <w:rsid w:val="00E547E3"/>
    <w:rsid w:val="00E65C45"/>
    <w:rsid w:val="00E74A66"/>
    <w:rsid w:val="00E90AA4"/>
    <w:rsid w:val="00EB48F6"/>
    <w:rsid w:val="00EC52CF"/>
    <w:rsid w:val="00EC590D"/>
    <w:rsid w:val="00F329BF"/>
    <w:rsid w:val="00F37C2A"/>
    <w:rsid w:val="00FC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0BFFD94"/>
  <w15:chartTrackingRefBased/>
  <w15:docId w15:val="{91A52B6B-6C72-4134-B4D3-43A434B71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sz w:val="24"/>
      <w:lang w:eastAsia="ru-RU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envelope address"/>
    <w:basedOn w:val="a"/>
    <w:pPr>
      <w:framePr w:w="7920" w:h="1980" w:hRule="exact" w:hSpace="141" w:wrap="auto" w:hAnchor="page" w:xAlign="center" w:yAlign="bottom"/>
      <w:ind w:left="2880"/>
    </w:pPr>
    <w:rPr>
      <w:b/>
      <w:sz w:val="28"/>
    </w:rPr>
  </w:style>
  <w:style w:type="paragraph" w:styleId="2">
    <w:name w:val="envelope return"/>
    <w:basedOn w:val="a"/>
    <w:rPr>
      <w:b/>
      <w:sz w:val="28"/>
    </w:rPr>
  </w:style>
  <w:style w:type="paragraph" w:styleId="a4">
    <w:name w:val="Body Text"/>
    <w:basedOn w:val="a"/>
    <w:link w:val="a5"/>
    <w:pPr>
      <w:ind w:right="1134"/>
      <w:jc w:val="both"/>
    </w:pPr>
    <w:rPr>
      <w:lang w:val="x-none"/>
    </w:rPr>
  </w:style>
  <w:style w:type="paragraph" w:styleId="a6">
    <w:name w:val="Body Text Indent"/>
    <w:basedOn w:val="a"/>
    <w:pPr>
      <w:ind w:left="284" w:firstLine="851"/>
      <w:jc w:val="both"/>
    </w:pPr>
  </w:style>
  <w:style w:type="paragraph" w:styleId="20">
    <w:name w:val="Body Text Indent 2"/>
    <w:basedOn w:val="a"/>
    <w:pPr>
      <w:tabs>
        <w:tab w:val="left" w:pos="851"/>
        <w:tab w:val="left" w:pos="993"/>
      </w:tabs>
      <w:ind w:left="284"/>
      <w:jc w:val="both"/>
    </w:pPr>
  </w:style>
  <w:style w:type="paragraph" w:styleId="3">
    <w:name w:val="Body Text Indent 3"/>
    <w:basedOn w:val="a"/>
    <w:pPr>
      <w:ind w:left="284" w:firstLine="567"/>
      <w:jc w:val="both"/>
    </w:pPr>
  </w:style>
  <w:style w:type="paragraph" w:styleId="21">
    <w:name w:val="Body Text 2"/>
    <w:basedOn w:val="a"/>
    <w:link w:val="22"/>
    <w:pPr>
      <w:tabs>
        <w:tab w:val="left" w:pos="284"/>
        <w:tab w:val="left" w:pos="1560"/>
      </w:tabs>
    </w:pPr>
    <w:rPr>
      <w:i/>
      <w:iCs/>
      <w:szCs w:val="24"/>
      <w:lang w:val="x-none"/>
    </w:rPr>
  </w:style>
  <w:style w:type="character" w:customStyle="1" w:styleId="22">
    <w:name w:val="Основний текст 2 Знак"/>
    <w:link w:val="21"/>
    <w:rsid w:val="0043025B"/>
    <w:rPr>
      <w:i/>
      <w:iCs/>
      <w:sz w:val="24"/>
      <w:szCs w:val="24"/>
      <w:lang w:eastAsia="ru-RU"/>
    </w:rPr>
  </w:style>
  <w:style w:type="paragraph" w:customStyle="1" w:styleId="1">
    <w:name w:val="Цитата1"/>
    <w:basedOn w:val="a"/>
    <w:rsid w:val="006E5A4D"/>
    <w:pPr>
      <w:widowControl/>
      <w:tabs>
        <w:tab w:val="left" w:pos="540"/>
      </w:tabs>
      <w:suppressAutoHyphens/>
      <w:ind w:left="540" w:right="355"/>
      <w:jc w:val="both"/>
    </w:pPr>
    <w:rPr>
      <w:szCs w:val="24"/>
      <w:lang w:eastAsia="ar-SA"/>
    </w:rPr>
  </w:style>
  <w:style w:type="character" w:customStyle="1" w:styleId="a5">
    <w:name w:val="Основний текст Знак"/>
    <w:link w:val="a4"/>
    <w:rsid w:val="0064582E"/>
    <w:rPr>
      <w:sz w:val="24"/>
      <w:lang w:eastAsia="ru-RU"/>
    </w:rPr>
  </w:style>
  <w:style w:type="paragraph" w:customStyle="1" w:styleId="210">
    <w:name w:val="Основной текст 21"/>
    <w:basedOn w:val="a"/>
    <w:rsid w:val="00312BE7"/>
    <w:pPr>
      <w:suppressAutoHyphens/>
      <w:jc w:val="both"/>
    </w:pPr>
    <w:rPr>
      <w:rFonts w:eastAsia="Andale Sans UI"/>
      <w:kern w:val="1"/>
      <w:szCs w:val="24"/>
    </w:rPr>
  </w:style>
  <w:style w:type="paragraph" w:customStyle="1" w:styleId="10">
    <w:name w:val="Звичайний (веб)1"/>
    <w:basedOn w:val="a"/>
    <w:rsid w:val="00312BE7"/>
    <w:pPr>
      <w:suppressAutoHyphens/>
      <w:spacing w:before="100" w:after="100"/>
    </w:pPr>
    <w:rPr>
      <w:rFonts w:eastAsia="Andale Sans UI"/>
      <w:kern w:val="1"/>
      <w:szCs w:val="24"/>
    </w:rPr>
  </w:style>
  <w:style w:type="paragraph" w:styleId="a7">
    <w:name w:val="List Paragraph"/>
    <w:basedOn w:val="a"/>
    <w:uiPriority w:val="34"/>
    <w:qFormat/>
    <w:rsid w:val="00613898"/>
    <w:pPr>
      <w:widowControl/>
      <w:ind w:left="720"/>
      <w:contextualSpacing/>
    </w:pPr>
    <w:rPr>
      <w:szCs w:val="24"/>
      <w:lang w:val="ru-RU"/>
    </w:rPr>
  </w:style>
  <w:style w:type="paragraph" w:customStyle="1" w:styleId="31">
    <w:name w:val="Основной текст с отступом 31"/>
    <w:basedOn w:val="a"/>
    <w:uiPriority w:val="99"/>
    <w:qFormat/>
    <w:rsid w:val="00613898"/>
    <w:pPr>
      <w:suppressAutoHyphens/>
      <w:ind w:left="708" w:firstLine="702"/>
      <w:jc w:val="center"/>
    </w:pPr>
    <w:rPr>
      <w:rFonts w:eastAsia="Andale Sans UI"/>
      <w:kern w:val="1"/>
      <w:szCs w:val="24"/>
      <w:lang w:val="ru-RU"/>
    </w:rPr>
  </w:style>
  <w:style w:type="paragraph" w:customStyle="1" w:styleId="11">
    <w:name w:val="Абзац списка1"/>
    <w:basedOn w:val="a"/>
    <w:rsid w:val="00613898"/>
    <w:pPr>
      <w:suppressAutoHyphens/>
      <w:ind w:left="720"/>
    </w:pPr>
    <w:rPr>
      <w:rFonts w:eastAsia="Andale Sans UI"/>
      <w:kern w:val="2"/>
      <w:szCs w:val="24"/>
      <w:lang w:eastAsia="uk-UA"/>
    </w:rPr>
  </w:style>
  <w:style w:type="paragraph" w:styleId="a8">
    <w:name w:val="Balloon Text"/>
    <w:basedOn w:val="a"/>
    <w:link w:val="a9"/>
    <w:rsid w:val="004C27AD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rsid w:val="004C27AD"/>
    <w:rPr>
      <w:rFonts w:ascii="Segoe UI" w:hAnsi="Segoe UI" w:cs="Segoe UI"/>
      <w:sz w:val="18"/>
      <w:szCs w:val="18"/>
      <w:lang w:eastAsia="ru-RU"/>
    </w:rPr>
  </w:style>
  <w:style w:type="paragraph" w:styleId="aa">
    <w:name w:val="Normal (Web)"/>
    <w:basedOn w:val="a"/>
    <w:rsid w:val="00353151"/>
    <w:pPr>
      <w:widowControl/>
      <w:suppressAutoHyphens/>
      <w:spacing w:before="100" w:after="100"/>
    </w:pPr>
    <w:rPr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6;&#1080;&#1096;&#1077;&#1085;&#1085;&#1103;%20&#1089;&#1077;&#1089;&#1080;&#1080;%20&#1087;&#1077;&#1088;&#1077;&#1083;&#1080;&#1082;%20&#1087;&#1088;&#1080;&#1084;&#1110;&#1097;&#1077;&#1085;&#1085;&#1103;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9CF0B-5617-4199-856E-CD49EEFF3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Ришення сесии перелик приміщення</Template>
  <TotalTime>3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 І Ш Е Н Н Я</vt:lpstr>
      <vt:lpstr>Р І Ш Е Н Н Я</vt:lpstr>
    </vt:vector>
  </TitlesOfParts>
  <Company>Відділ приватизації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І Ш Е Н Н Я</dc:title>
  <dc:subject/>
  <dc:creator>Галина Дмитрівна</dc:creator>
  <cp:keywords/>
  <cp:lastModifiedBy>Олександр Шарлай</cp:lastModifiedBy>
  <cp:revision>2</cp:revision>
  <cp:lastPrinted>2023-05-05T07:01:00Z</cp:lastPrinted>
  <dcterms:created xsi:type="dcterms:W3CDTF">2024-03-15T14:09:00Z</dcterms:created>
  <dcterms:modified xsi:type="dcterms:W3CDTF">2024-03-15T14:09:00Z</dcterms:modified>
</cp:coreProperties>
</file>