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4.5pt" o:ole="" filled="t">
            <v:fill color2="black"/>
            <v:imagedata r:id="rId6" o:title=""/>
          </v:shape>
          <o:OLEObject Type="Embed" ProgID="PBrush" ShapeID="_x0000_i1025" DrawAspect="Content" ObjectID="_1775989981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EA31E2" w:rsidRDefault="00367A92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________________</w:t>
      </w:r>
      <w:r w:rsidR="008B5864" w:rsidRPr="00D705F2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 xml:space="preserve">2  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№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B0C5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6C36A1" w:rsidRPr="008B58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C2583B" w:rsidRPr="00830456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A31E2" w:rsidRPr="009841EC" w:rsidTr="00E00D5D">
        <w:trPr>
          <w:trHeight w:val="422"/>
        </w:trPr>
        <w:tc>
          <w:tcPr>
            <w:tcW w:w="4048" w:type="dxa"/>
          </w:tcPr>
          <w:p w:rsidR="00E00D5D" w:rsidRDefault="00830456" w:rsidP="00E00D5D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підведення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підсумків </w:t>
            </w:r>
          </w:p>
          <w:p w:rsidR="00C2583B" w:rsidRPr="00EA31E2" w:rsidRDefault="00830456" w:rsidP="00025CF4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фінансово-</w:t>
            </w:r>
            <w:r w:rsidRPr="008304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господарс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ької діяльності підприємств, що </w:t>
            </w:r>
            <w:r w:rsidRPr="008304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лежать до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Хмельницької міської </w:t>
            </w:r>
            <w:r w:rsidR="00981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територіальної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981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громади</w:t>
            </w:r>
            <w:r w:rsidR="00A55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1A5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 202</w:t>
            </w:r>
            <w:r w:rsidR="00025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  <w:r w:rsidR="00A55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</w:tr>
    </w:tbl>
    <w:p w:rsidR="00830456" w:rsidRDefault="00830456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A23F89" w:rsidRPr="00B77D0F" w:rsidRDefault="00A23F89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830456" w:rsidRPr="001B52DA" w:rsidRDefault="00830456" w:rsidP="001D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Заслухавши інформацію про результати фінансово-господарської діяльності </w:t>
      </w:r>
      <w:r w:rsidR="004C41C1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    202</w:t>
      </w:r>
      <w:r w:rsidR="00025C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C41C1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підприємств, що належать до комунальної власності </w:t>
      </w:r>
      <w:r w:rsidR="00981AB9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міської територіальної громади, 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підвищення ефективності використання комунального майна та покращення показників фінансово-господарської діяльності підприємств, що належать до комунальної власності </w:t>
      </w:r>
      <w:r w:rsidR="00981AB9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</w:t>
      </w:r>
      <w:r w:rsidR="001D7807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керуючись Законом України </w:t>
      </w:r>
      <w:r w:rsidR="00731C41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 w:rsidR="00731C41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Господарським кодексом України, виконавчий комітет міської ради</w:t>
      </w:r>
    </w:p>
    <w:p w:rsidR="00830456" w:rsidRPr="001B52DA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1B52DA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830456" w:rsidRPr="001B52DA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Інформацію про підведення підсумків фінансово-господарської діяльності підприємств, що належать до комунальної власності</w:t>
      </w:r>
      <w:r w:rsidR="00981AB9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(додаток 1), взяти до відома.</w:t>
      </w:r>
    </w:p>
    <w:p w:rsidR="00830456" w:rsidRPr="001B52DA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щодо встановлення нормативів розподілу чистого прибутку, отриманого комунальними підприємствами за результатами роботи у 20</w:t>
      </w:r>
      <w:r w:rsidR="00981AB9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3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році, згідно з додатком 2.</w:t>
      </w:r>
    </w:p>
    <w:p w:rsidR="00830456" w:rsidRPr="001B52DA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Галузевим управлінням забезпечити контроль за виконанням підпорядкованими підприємствами доручень, наданих на засіданнях комісії з розгляду питань фінансово-господарської діяльності підприємств, що належать до комунальної власності </w:t>
      </w:r>
      <w:r w:rsidR="00981AB9"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</w:t>
      </w: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87C29" w:rsidRPr="006E0F83" w:rsidRDefault="00A921C3" w:rsidP="00787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Керівникам комунальних підприємств, управляюч</w:t>
      </w:r>
      <w:r w:rsidR="001B52DA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муніципальних компаній в 202</w:t>
      </w:r>
      <w:r w:rsidR="00025CF4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забезпечити</w:t>
      </w:r>
      <w:r w:rsidRPr="006E0F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E97" w:rsidRPr="006E0F83" w:rsidRDefault="00BF3E97" w:rsidP="00787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4.1. виконання доручень, наданих на засіданнях комісії з розгляду питань фінансово-господарської діяльності підприємств, що належать до комунальної власності Хмельницької міської територіальної громади;</w:t>
      </w:r>
    </w:p>
    <w:p w:rsidR="008E6C2C" w:rsidRPr="006E0F83" w:rsidRDefault="008E6C2C" w:rsidP="00787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4.2. надання якісних послуг споживачам</w:t>
      </w:r>
      <w:r w:rsidRPr="006E0F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1C3" w:rsidRPr="006E0F83" w:rsidRDefault="00787C29" w:rsidP="00787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7A6BFD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A921C3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ефективну та беззбиткову роботу підприємств</w:t>
      </w:r>
      <w:r w:rsidR="00A921C3" w:rsidRPr="006E0F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787" w:rsidRPr="006E0F83" w:rsidRDefault="00AB4588" w:rsidP="00256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</w:t>
      </w:r>
      <w:r w:rsidR="007A6BFD"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717A2A"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ефективне управління фінансовими ресурсами та майном комунальної власності територіальної громади</w:t>
      </w:r>
      <w:r w:rsidR="00EE3CBD"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5E1F45" w:rsidRPr="006E0F83" w:rsidRDefault="00BF3E97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7A6BFD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787C29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30F4C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0E7B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розвиток та ефективне</w:t>
      </w:r>
      <w:r w:rsidR="005E1F45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</w:t>
      </w:r>
      <w:r w:rsidR="005A0E7B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B4588" w:rsidRPr="006E0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персоналом</w:t>
      </w:r>
      <w:r w:rsidR="00330F4C" w:rsidRPr="006E0F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6197" w:rsidRPr="006E0F83" w:rsidRDefault="000C6197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</w:t>
      </w:r>
      <w:r w:rsidR="007A6BFD"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Pr="006E0F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здійснення закупівель товарів, робіт, послуг у відповідності до </w:t>
      </w:r>
      <w:r w:rsidRPr="006E0F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вимог Закону України «Про публічні закупівлі» з урахуванням Особливостей, </w:t>
      </w:r>
      <w:r w:rsidRPr="006E0F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ar-SA"/>
        </w:rPr>
        <w:t>затверджених</w:t>
      </w:r>
      <w:r w:rsidRPr="006E0F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 </w:t>
      </w:r>
      <w:r w:rsidRPr="006E0F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ar-SA"/>
        </w:rPr>
        <w:t>Постановою Кабінету Міністрів України від 12 жовтня 2022 року № 1178</w:t>
      </w:r>
      <w:r w:rsidR="007A6BFD" w:rsidRPr="006E0F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ar-SA"/>
        </w:rPr>
        <w:t>.</w:t>
      </w:r>
    </w:p>
    <w:p w:rsidR="00830456" w:rsidRPr="00C44FD0" w:rsidRDefault="00A921C3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521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Управлінню житлової політики і майна</w:t>
      </w:r>
      <w:r w:rsidR="00D1043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EB103C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B103C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Вітковська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1521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управлінню комунальної інфраструктури (В. Кабальський)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930687" w:rsidRPr="00C44FD0" w:rsidRDefault="00A921C3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щомісячно </w:t>
      </w:r>
      <w:r w:rsidR="00046D3B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моніторинг 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комунальних підприємств</w:t>
      </w:r>
      <w:r w:rsidR="001521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управляючих муніципальних компаній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погашення населенням заборгованості з оплати за</w:t>
      </w:r>
      <w:r w:rsidR="00AB4588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491A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спожиті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житлово-комунальні послуги;</w:t>
      </w:r>
    </w:p>
    <w:p w:rsidR="00930687" w:rsidRPr="00C44FD0" w:rsidRDefault="00A921C3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46D3B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 здійснювати контроль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дотриманням підпорядкованими комунальними підприємствами</w:t>
      </w:r>
      <w:r w:rsidR="001521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управляючими муніципальними компаніями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фінансової дисципліни в частині своєчасної сплати податків, зборів, внесків</w:t>
      </w:r>
      <w:r w:rsidR="00046D3B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інших обов’язкових платежів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4314A" w:rsidRPr="00C44FD0" w:rsidRDefault="00A921C3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здійснювати контроль</w:t>
      </w:r>
      <w:r w:rsidR="00875A53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нарахування</w:t>
      </w:r>
      <w:r w:rsidR="00875A53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 та виплатою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заробітної плати керівникам та працівникам підпорядкованих комунальних підприємств</w:t>
      </w:r>
      <w:r w:rsidR="007E02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521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управляючих муніципальних компаній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4314A" w:rsidRPr="00C44FD0" w:rsidRDefault="00A921C3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46D3B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.4.</w:t>
      </w:r>
      <w:r w:rsidR="009219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контроль за </w:t>
      </w:r>
      <w:r w:rsidR="00046D3B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раціональним використанням енергоресурсів 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підпорядкованими комунальними підприємствами</w:t>
      </w:r>
      <w:r w:rsidR="0015211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управляючими муніципальними компаніями</w:t>
      </w:r>
      <w:r w:rsidR="00930687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C471F" w:rsidRPr="00C44FD0" w:rsidRDefault="00046D3B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5.5</w:t>
      </w:r>
      <w:r w:rsidR="005C471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8491A" w:rsidRPr="00C44FD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44FD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</w:t>
      </w:r>
      <w:r w:rsidR="00C20F49" w:rsidRPr="00C44FD0">
        <w:rPr>
          <w:rFonts w:ascii="Times New Roman" w:hAnsi="Times New Roman" w:cs="Times New Roman"/>
          <w:sz w:val="24"/>
          <w:szCs w:val="24"/>
          <w:lang w:val="uk-UA"/>
        </w:rPr>
        <w:t>рганізувати заходи, спрямован</w:t>
      </w:r>
      <w:r w:rsidR="007E02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20F49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C20F49" w:rsidRPr="00C44FD0">
        <w:rPr>
          <w:rFonts w:ascii="Times New Roman" w:hAnsi="Times New Roman" w:cs="Times New Roman"/>
          <w:sz w:val="24"/>
          <w:szCs w:val="24"/>
        </w:rPr>
        <w:t xml:space="preserve"> </w:t>
      </w:r>
      <w:r w:rsidR="00C20F49" w:rsidRPr="00C44FD0">
        <w:rPr>
          <w:rFonts w:ascii="Times New Roman" w:hAnsi="Times New Roman" w:cs="Times New Roman"/>
          <w:sz w:val="24"/>
          <w:szCs w:val="24"/>
          <w:lang w:val="uk-UA"/>
        </w:rPr>
        <w:t>здійснення обміну досвідом,  налагодження співпраці, проведення навчання серед працівників бухгалтерських служб підпорядкованих підприємств</w:t>
      </w:r>
      <w:r w:rsidR="007E02A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5BF4">
        <w:rPr>
          <w:rFonts w:ascii="Times New Roman" w:hAnsi="Times New Roman" w:cs="Times New Roman"/>
          <w:sz w:val="24"/>
          <w:szCs w:val="24"/>
          <w:lang w:val="uk-UA"/>
        </w:rPr>
        <w:t xml:space="preserve"> управляючих муніципальних компаній</w:t>
      </w:r>
      <w:r w:rsidR="00C20F49" w:rsidRPr="00C44F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C3" w:rsidRPr="00B23A7A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</w:p>
    <w:p w:rsidR="00830456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12F0C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830456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омунальним підприємствам:</w:t>
      </w:r>
    </w:p>
    <w:p w:rsidR="007A6BFD" w:rsidRPr="001A4E92" w:rsidRDefault="007A6BFD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6.1. </w:t>
      </w: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заходів щодо розвитку підприємств на основі Програми підвищення ефективності роботи та стратегічного розвитку комунальних підприємств                                        Хмельницько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територіальної громади</w:t>
      </w: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2023-2024 роки, затвердженої рішенням двадцять першої сесії Хмельницької міської ради від 25.11.2022 року № 6;</w:t>
      </w:r>
    </w:p>
    <w:p w:rsidR="003943A9" w:rsidRPr="00AD62CB" w:rsidRDefault="00A921C3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22015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82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A22015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F4C31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</w:t>
      </w:r>
      <w:r w:rsidR="00A22015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захо</w:t>
      </w:r>
      <w:r w:rsidR="00CF4C31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2A3BE9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A22015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</w:t>
      </w:r>
      <w:r w:rsidR="002A3BE9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</w:t>
      </w:r>
      <w:r w:rsidR="001A4E92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онання фінансових планів на 202</w:t>
      </w:r>
      <w:r w:rsidR="00E26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2A3BE9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1A0E94"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C15F2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C15F2"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51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DC4AAF"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</w:t>
      </w:r>
      <w:r w:rsidR="00E26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3C15F2"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стан розрахунків населення за спожиті послуги на рівні  100</w:t>
      </w:r>
      <w:r w:rsidR="003766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C15F2"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%;</w:t>
      </w:r>
    </w:p>
    <w:p w:rsidR="00B820FE" w:rsidRDefault="00B820FE" w:rsidP="00B82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зростання обсягів доходів від виконання додаткових робіт/надання послуг;</w:t>
      </w:r>
    </w:p>
    <w:p w:rsidR="00830456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3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82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0D55B1"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567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зменшення</w:t>
      </w:r>
      <w:r w:rsidR="00C451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дебіторської</w:t>
      </w:r>
      <w:r w:rsidR="00830456" w:rsidRPr="00567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заборгованості споживачів за спожиті житлово-комунальні послуги;</w:t>
      </w:r>
    </w:p>
    <w:p w:rsidR="0085191B" w:rsidRDefault="0085191B" w:rsidP="00851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B82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економне та раціональне використання енергетичних ресурсів, впровадження заходів, спрямованих на зменшення споживання енергоресурсів;</w:t>
      </w:r>
    </w:p>
    <w:p w:rsidR="00B820FE" w:rsidRPr="00DC4AAF" w:rsidRDefault="00B820FE" w:rsidP="00851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1A4E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не допускати виникнення заборгованості зі сплати податків, зборів, внесків та інших обов’язкових платежів, </w:t>
      </w:r>
      <w:r w:rsidRPr="00DC4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виплати заробітної плати;</w:t>
      </w:r>
    </w:p>
    <w:p w:rsidR="008A65F9" w:rsidRDefault="00330F4C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B82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8A65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10E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</w:t>
      </w:r>
      <w:r w:rsidR="008A65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5D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обмін досвідом з підприємствами європейських міст-побратимів, які здійснюють аналогічний в</w:t>
      </w:r>
      <w:r w:rsidR="007E02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F5D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 діяльності, з метою забезпечення ефективного функціонування підприємств</w:t>
      </w:r>
      <w:r w:rsidR="008A65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27082" w:rsidRDefault="00B820FE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6.9</w:t>
      </w:r>
      <w:r w:rsidR="00A270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A27082" w:rsidRPr="00A270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забезпечити здійснення навчально – мо</w:t>
      </w:r>
      <w:r w:rsidR="00A270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тивуючих заходів</w:t>
      </w:r>
      <w:r w:rsidR="00A27082" w:rsidRPr="00A270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що сприяють персональному </w:t>
      </w:r>
      <w:r w:rsidR="00A270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та професійному </w:t>
      </w:r>
      <w:r w:rsidR="00A27082" w:rsidRPr="00A270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зр</w:t>
      </w:r>
      <w:r w:rsidR="00A270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останню працівників підприємств;</w:t>
      </w:r>
    </w:p>
    <w:p w:rsidR="00986D04" w:rsidRPr="00986D04" w:rsidRDefault="00986D04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6.10. а</w:t>
      </w:r>
      <w:r w:rsidRPr="00986D04">
        <w:rPr>
          <w:rFonts w:ascii="Times New Roman" w:hAnsi="Times New Roman" w:cs="Times New Roman"/>
          <w:sz w:val="24"/>
          <w:szCs w:val="24"/>
          <w:lang w:val="uk-UA"/>
        </w:rPr>
        <w:t>ктивізувати роботу з пошуку кадрів, у тому числі серед випускників закладів професійної освіти та через розміщення оголошень на інтернет платформах з працевлаштування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C1657" w:rsidRPr="007E38C5" w:rsidRDefault="00B820FE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6.1</w:t>
      </w:r>
      <w:r w:rsidR="00986D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DC1657" w:rsidRPr="007E38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376609" w:rsidRPr="007E38C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вжити</w:t>
      </w:r>
      <w:r w:rsidR="00F86333" w:rsidRPr="007E38C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заход</w:t>
      </w:r>
      <w:r w:rsidR="007E02A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ів</w:t>
      </w:r>
      <w:r w:rsidR="00DC1657" w:rsidRPr="007E38C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щодо підвищення якості професійного телефонного спілкування операторів</w:t>
      </w:r>
      <w:r w:rsidR="00234FF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абонентських</w:t>
      </w:r>
      <w:r w:rsidR="00234FFF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</w:t>
      </w:r>
      <w:r w:rsidR="00234FF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служб</w:t>
      </w:r>
      <w:r w:rsidR="00234FFF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/</w:t>
      </w:r>
      <w:proofErr w:type="spellStart"/>
      <w:r w:rsidR="00DC1657" w:rsidRPr="007E38C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кол</w:t>
      </w:r>
      <w:proofErr w:type="spellEnd"/>
      <w:r w:rsidR="00DC1657" w:rsidRPr="007E38C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– центрів;</w:t>
      </w:r>
    </w:p>
    <w:p w:rsidR="003943A9" w:rsidRPr="00B820FE" w:rsidRDefault="00330F4C" w:rsidP="0039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B82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986D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F3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F3930" w:rsidRPr="007F393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 w:eastAsia="ru-RU"/>
        </w:rPr>
        <w:t>.</w:t>
      </w:r>
      <w:r w:rsidR="007F3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</w:t>
      </w:r>
      <w:r w:rsidR="001F5D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постійне </w:t>
      </w:r>
      <w:r w:rsidR="007F3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інформування населення щодо діяльності комунальних підприємств через соціальні мережі та засоби масової інформації</w:t>
      </w:r>
      <w:r w:rsidR="00B82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26C79" w:rsidRPr="008A25AD" w:rsidRDefault="00E26C79" w:rsidP="002E5B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</w:pPr>
    </w:p>
    <w:p w:rsidR="00830456" w:rsidRPr="00C44FD0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Управляюч</w:t>
      </w:r>
      <w:r w:rsidR="00875A53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 муніципальним компаніям</w:t>
      </w:r>
      <w:r w:rsidR="00830456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B14A1" w:rsidRPr="00C44FD0" w:rsidRDefault="00A921C3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FE6E1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41ED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E6E1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14E7C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заходів щодо вик</w:t>
      </w:r>
      <w:r w:rsidR="007F3930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онання фінансових планів на 202</w:t>
      </w:r>
      <w:r w:rsidR="00E26C7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14E7C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1B14A1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F024F" w:rsidRPr="00C44FD0" w:rsidRDefault="00A921C3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B6C45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41ED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B6C45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F024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у 202</w:t>
      </w:r>
      <w:r w:rsidR="00E26C7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7F024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стан розрахунків населення за спожиті послуги на рівні  100</w:t>
      </w:r>
      <w:r w:rsidR="0037660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024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%;</w:t>
      </w:r>
    </w:p>
    <w:p w:rsidR="007F024F" w:rsidRPr="00C44FD0" w:rsidRDefault="00A921C3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F32944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41ED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F86333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вжити заходи</w:t>
      </w:r>
      <w:r w:rsidR="007F024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зменшення дебіторської заборгованості</w:t>
      </w:r>
      <w:r w:rsidR="005A216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менше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A216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ніж на </w:t>
      </w:r>
      <w:r w:rsidR="007A6BFD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5A2169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5 %</w:t>
      </w:r>
      <w:r w:rsidR="003235CA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226D94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</w:t>
      </w:r>
    </w:p>
    <w:p w:rsidR="00B77EDF" w:rsidRPr="00C44FD0" w:rsidRDefault="00A921C3" w:rsidP="00F3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7</w:t>
      </w:r>
      <w:r w:rsidR="00D41ED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A4261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7EDF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631A4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6333" w:rsidRPr="00C44FD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здійснити заходи</w:t>
      </w:r>
      <w:r w:rsidR="00DC1657" w:rsidRPr="00C44FD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щодо підвищення якості професійного телефонного спілкування операторів </w:t>
      </w:r>
      <w:r w:rsidR="00234FF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абонентських служб</w:t>
      </w:r>
      <w:r w:rsidR="00234FFF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/</w:t>
      </w:r>
      <w:proofErr w:type="spellStart"/>
      <w:r w:rsidR="00DC1657" w:rsidRPr="00C44FD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кол</w:t>
      </w:r>
      <w:proofErr w:type="spellEnd"/>
      <w:r w:rsidR="00DC1657" w:rsidRPr="00C44FD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– центрів;</w:t>
      </w:r>
    </w:p>
    <w:p w:rsidR="00F631A4" w:rsidRPr="00C44FD0" w:rsidRDefault="00BA4261" w:rsidP="00F3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4FD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631A4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.5. </w:t>
      </w:r>
      <w:r w:rsidRPr="00C44FD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631A4" w:rsidRPr="00C44FD0">
        <w:rPr>
          <w:rFonts w:ascii="Times New Roman" w:hAnsi="Times New Roman" w:cs="Times New Roman"/>
          <w:sz w:val="24"/>
          <w:szCs w:val="24"/>
          <w:lang w:val="uk-UA"/>
        </w:rPr>
        <w:t>жити заходи щодо збільшення обсягів доходів від виконання додаткових робіт/надання платних послуг</w:t>
      </w:r>
      <w:r w:rsidRPr="00C44FD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4261" w:rsidRPr="00C44FD0" w:rsidRDefault="00B23A7A" w:rsidP="004C4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="00BA4261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631A4" w:rsidRPr="00C44F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</w:t>
      </w:r>
      <w:r w:rsidR="00F631A4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ремонтів </w:t>
      </w:r>
      <w:proofErr w:type="spellStart"/>
      <w:r w:rsidR="00F631A4" w:rsidRPr="00C44FD0">
        <w:rPr>
          <w:rFonts w:ascii="Times New Roman" w:hAnsi="Times New Roman" w:cs="Times New Roman"/>
          <w:sz w:val="24"/>
          <w:szCs w:val="24"/>
          <w:lang w:val="uk-UA"/>
        </w:rPr>
        <w:t>укриттів</w:t>
      </w:r>
      <w:proofErr w:type="spellEnd"/>
      <w:r w:rsidR="00BA4261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F631A4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</w:t>
      </w:r>
      <w:r w:rsidR="00BA4261" w:rsidRPr="00C44FD0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F631A4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та утримання їх у належному стані</w:t>
      </w:r>
      <w:r w:rsidR="00BA4261" w:rsidRPr="00C44FD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5BF4" w:rsidRPr="002E5BF4" w:rsidRDefault="00BA4261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7.7. </w:t>
      </w:r>
      <w:r w:rsidR="00C44FD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44FD0">
        <w:rPr>
          <w:rFonts w:ascii="Times New Roman" w:hAnsi="Times New Roman" w:cs="Times New Roman"/>
          <w:sz w:val="24"/>
          <w:szCs w:val="24"/>
          <w:lang w:val="uk-UA"/>
        </w:rPr>
        <w:t>ктивізувати роботу з пошуку кадрів, у тому числі через розміщення оголошень на сторінці</w:t>
      </w:r>
      <w:r w:rsidRPr="00C44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D0">
        <w:rPr>
          <w:rFonts w:ascii="Times New Roman" w:hAnsi="Times New Roman" w:cs="Times New Roman"/>
          <w:sz w:val="24"/>
          <w:szCs w:val="24"/>
          <w:lang w:val="uk-UA"/>
        </w:rPr>
        <w:t>Facebook</w:t>
      </w:r>
      <w:proofErr w:type="spellEnd"/>
      <w:r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Pr="00C44FD0">
        <w:rPr>
          <w:rFonts w:ascii="Times New Roman" w:hAnsi="Times New Roman" w:cs="Times New Roman"/>
          <w:sz w:val="24"/>
          <w:szCs w:val="24"/>
          <w:lang w:val="uk-UA"/>
        </w:rPr>
        <w:t>вайбер</w:t>
      </w:r>
      <w:proofErr w:type="spellEnd"/>
      <w:r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спільнотах</w:t>
      </w:r>
      <w:r w:rsidR="008211E3" w:rsidRPr="00C44FD0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="002E5B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5BF4" w:rsidRDefault="002E5BF4" w:rsidP="002E5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7.8. забезпечити постійне інформування населення щодо діяльності управляючих муніципальних компаній через соціальні мережі та засоби масової інформації.</w:t>
      </w:r>
    </w:p>
    <w:p w:rsidR="00F631A4" w:rsidRPr="00B23A7A" w:rsidRDefault="00F631A4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</w:p>
    <w:p w:rsidR="004C41C1" w:rsidRPr="00CC7590" w:rsidRDefault="00A921C3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4C41C1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Управ</w:t>
      </w:r>
      <w:r w:rsidR="004A4304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лінню охорони здоров’я (Б. Ткач</w:t>
      </w:r>
      <w:r w:rsidR="004C41C1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CE691B" w:rsidRPr="00CC7590" w:rsidRDefault="00A921C3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F86333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вжити заходи</w:t>
      </w:r>
      <w:r w:rsidR="00CE691B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розвитку</w:t>
      </w:r>
      <w:r w:rsidR="00CC7590" w:rsidRPr="00CC7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C7590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підпорядкованих</w:t>
      </w:r>
      <w:r w:rsidR="00CE691B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некомерційних підприємств на основі Програми підвищення ефективності роботи та стратегічного розвитку комунальних підприємств Хмельницько</w:t>
      </w:r>
      <w:r w:rsidR="00E26C79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територіальної громади</w:t>
      </w:r>
      <w:r w:rsidR="00CE691B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513336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2023-2024 роки, затвердженої рішенням двадцять першої сесії Хмельницької міської ради від 25.11.2022 року № 6;</w:t>
      </w:r>
    </w:p>
    <w:p w:rsidR="001C0375" w:rsidRPr="00CC7590" w:rsidRDefault="00CC7590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="00215C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1C0375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15A4D" w:rsidRPr="00CC75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спільно із комунальними підприємствами галузі охорони здоров’я розробити та впровадити план заходів на 202</w:t>
      </w:r>
      <w:r w:rsidR="0054490A" w:rsidRPr="00CC75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815A4D" w:rsidRPr="00CC75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рік</w:t>
      </w:r>
      <w:r w:rsidR="00234F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815A4D" w:rsidRPr="00CC75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спрямованих на популяризацію медичних закладів громади, а також на збереження та зміцнення здоров’я населення</w:t>
      </w:r>
      <w:r w:rsidR="001C0375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15C7D" w:rsidRDefault="00215C7D" w:rsidP="001C0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8.3</w:t>
      </w:r>
      <w:r w:rsidRPr="00CC7590">
        <w:rPr>
          <w:rFonts w:ascii="Times New Roman" w:hAnsi="Times New Roman" w:cs="Times New Roman"/>
          <w:sz w:val="24"/>
          <w:szCs w:val="24"/>
          <w:lang w:val="uk-UA"/>
        </w:rPr>
        <w:t>. з метою прийняття ефективних управлінських рішень, здійснити аналіз укладених комунальними підприємствами галузі охорони здоров’я договорів з надання послуг оренди на предмет їх економічної доцільності</w:t>
      </w:r>
      <w:r w:rsidRPr="00CC759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0375" w:rsidRPr="00D9240F" w:rsidRDefault="00CC7590" w:rsidP="001C0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Pr="00CC7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376609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34F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0375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щоквартально моніторинг нарахованої та виплаченої заробітної плати працівник</w:t>
      </w:r>
      <w:r w:rsidR="007E02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</w:t>
      </w:r>
      <w:r w:rsidR="001C0375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некомерційних підприємств</w:t>
      </w:r>
      <w:r w:rsidR="00D924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A72D7" w:rsidRPr="00EA72D7" w:rsidRDefault="00CC7590" w:rsidP="001C0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8.5</w:t>
      </w:r>
      <w:r w:rsidR="00EA72D7" w:rsidRPr="00CC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здійснювати щоквартально моніторинг закупівельних цін </w:t>
      </w:r>
      <w:r w:rsidR="00EA72D7" w:rsidRPr="00CC75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підприємствами  галузі охорони здоров’я. </w:t>
      </w:r>
    </w:p>
    <w:p w:rsidR="00284AF8" w:rsidRPr="00E4047D" w:rsidRDefault="00284AF8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ED2DA8" w:rsidRPr="009E7424" w:rsidRDefault="00A921C3" w:rsidP="0022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F19C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підприємств</w:t>
      </w:r>
      <w:r w:rsidR="004A430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F19C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«Хмельницьктеплокомуненерго» </w:t>
      </w:r>
      <w:r w:rsidR="006C73C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FF19C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(В. </w:t>
      </w:r>
      <w:proofErr w:type="spellStart"/>
      <w:r w:rsidR="00FF19C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Скалій</w:t>
      </w:r>
      <w:proofErr w:type="spellEnd"/>
      <w:r w:rsidR="00FF19C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  <w:r w:rsidR="00226D9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03DF0" w:rsidRPr="009E7424" w:rsidRDefault="00ED2DA8" w:rsidP="0022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9.1. </w:t>
      </w:r>
      <w:r w:rsidR="00A64DF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A64DFB" w:rsidRPr="009E7424">
        <w:rPr>
          <w:rFonts w:ascii="Times New Roman" w:hAnsi="Times New Roman" w:cs="Times New Roman"/>
          <w:sz w:val="24"/>
          <w:szCs w:val="24"/>
          <w:lang w:val="uk-UA"/>
        </w:rPr>
        <w:t>пільно з департаментом інфраструктури міста, ХМКП «Хмельницькінфоцентр» вивчити можливість розробки та створення інтегрованого мобільного додатку для споживачів житлово – комунальних послуг</w:t>
      </w:r>
      <w:r w:rsidR="00901704" w:rsidRPr="009E742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2DA8" w:rsidRPr="009E7424" w:rsidRDefault="00ED2DA8" w:rsidP="0022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9.2.</w:t>
      </w:r>
      <w:r w:rsidR="00C06E01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4DFB" w:rsidRPr="009E7424">
        <w:rPr>
          <w:rFonts w:ascii="Times New Roman" w:hAnsi="Times New Roman" w:cs="Times New Roman"/>
          <w:sz w:val="24"/>
          <w:szCs w:val="24"/>
          <w:lang w:val="uk-UA"/>
        </w:rPr>
        <w:t>започаткувати міжнародну співпрацю та обмін досвідом з теплопостачальними компаніями європейських міст - побратимів з метою забезпечення ефективного функціонування підприємства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7F7B04" w:rsidRPr="009E7424" w:rsidRDefault="00C82CCA" w:rsidP="009A5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="00210EC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7B0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підприємству «Південно – Захі</w:t>
      </w:r>
      <w:r w:rsidR="008740D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дні тепломережі»</w:t>
      </w:r>
      <w:r w:rsidR="00EE35E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8C720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(П. </w:t>
      </w:r>
      <w:proofErr w:type="spellStart"/>
      <w:r w:rsidR="008C720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Возборський</w:t>
      </w:r>
      <w:proofErr w:type="spellEnd"/>
      <w:r w:rsidR="00EE35E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740D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8740D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стягнення дебіторської заборгованості.</w:t>
      </w:r>
      <w:r w:rsidR="007F7B0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1345A" w:rsidRPr="009E7424" w:rsidRDefault="00D100EB" w:rsidP="00C1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C1345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9A5FD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C06E0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Надольний</w:t>
      </w:r>
      <w:proofErr w:type="spellEnd"/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0569B3" w:rsidRPr="009E7424" w:rsidRDefault="00D100EB" w:rsidP="0026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6D4BD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206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4487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06E0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C06E01" w:rsidRPr="009E7424">
        <w:rPr>
          <w:rFonts w:ascii="Times New Roman" w:hAnsi="Times New Roman" w:cs="Times New Roman"/>
          <w:sz w:val="24"/>
          <w:szCs w:val="24"/>
          <w:lang w:val="uk-UA"/>
        </w:rPr>
        <w:t>пільно з департаментом інфраструктури міста, ХМКП «Хмельницькінфоцентр» вивчити можливість розробки та створення інтегрованого мобільного додатку для споживачів житлово-комунальних послуг</w:t>
      </w:r>
      <w:r w:rsidR="00773B9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E7021" w:rsidRPr="009E7424" w:rsidRDefault="008E7021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="00210EC6" w:rsidRPr="009E742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. завершити встановлення засобів комерційного обліку (будинкових лічильників) в житловому фонді Хмельницької міської територіальної громади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7458" w:rsidRPr="009E7424" w:rsidRDefault="00C82CCA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="00210EC6" w:rsidRPr="009E742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67458" w:rsidRPr="009E74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2536B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021" w:rsidRPr="009E7424">
        <w:rPr>
          <w:rFonts w:ascii="Times New Roman" w:hAnsi="Times New Roman" w:cs="Times New Roman"/>
          <w:sz w:val="24"/>
          <w:szCs w:val="24"/>
          <w:lang w:val="uk-UA"/>
        </w:rPr>
        <w:t>завершити налагодження процесу надання послуг</w:t>
      </w:r>
      <w:r w:rsidR="00210EC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онлайн</w:t>
      </w:r>
      <w:r w:rsidR="008E7021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з видачі технічних умов на підключення до мереж водопостачання та водовідведення.</w:t>
      </w:r>
    </w:p>
    <w:p w:rsidR="00471FBA" w:rsidRPr="009E7424" w:rsidRDefault="00387CDA" w:rsidP="00503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</w:t>
      </w:r>
      <w:proofErr w:type="spellEnd"/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DA4D88" w:rsidRPr="009E7424" w:rsidRDefault="00387CDA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71FB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0352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B1C6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2536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2536B" w:rsidRPr="009E74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голосити тендер на будівництво каналізаційного </w:t>
      </w:r>
      <w:proofErr w:type="spellStart"/>
      <w:r w:rsidR="0012536B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колектора</w:t>
      </w:r>
      <w:proofErr w:type="spellEnd"/>
      <w:r w:rsidR="0012536B" w:rsidRPr="009E74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Хмельницького полігону твердих побутових відходів</w:t>
      </w:r>
      <w:r w:rsidR="00DA4D88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;</w:t>
      </w:r>
    </w:p>
    <w:p w:rsidR="0075260C" w:rsidRPr="009E7424" w:rsidRDefault="00F86333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12.2</w:t>
      </w:r>
      <w:r w:rsidR="0012536B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 з</w:t>
      </w:r>
      <w:r w:rsidR="0012536B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дійснити заходи щодо відкриття центру управління побутовими відходами на базі підприємства</w:t>
      </w:r>
      <w:r w:rsidR="00263CE9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;</w:t>
      </w:r>
    </w:p>
    <w:p w:rsidR="0075260C" w:rsidRPr="009E7424" w:rsidRDefault="00F86333" w:rsidP="00BB1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12.3</w:t>
      </w:r>
      <w:r w:rsidR="0075260C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  <w:r w:rsidR="0012536B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6F29BF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з</w:t>
      </w:r>
      <w:r w:rsidR="006F29BF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дійснювати заходи щодо недопущення збільшення дебіторської заборгованості з оплати послуг з управління побутовими відходами, напрацювати нові шляхи підвищення ефективності управління дебіторською заборгованістю</w:t>
      </w:r>
      <w:r w:rsidR="006F29BF" w:rsidRPr="009E742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6F29BF" w:rsidRPr="009E7424" w:rsidRDefault="006F29BF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bCs/>
          <w:sz w:val="24"/>
          <w:szCs w:val="24"/>
          <w:lang w:val="uk-UA"/>
        </w:rPr>
        <w:t>12.4. здійснити заходи щодо тестового облаштування трьох майданчиків для збору твердих побутових відходів пластиковими баками.</w:t>
      </w:r>
    </w:p>
    <w:p w:rsidR="00BB1C6A" w:rsidRPr="009E7424" w:rsidRDefault="00830456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Електротранс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5177F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(С. </w:t>
      </w:r>
      <w:proofErr w:type="spellStart"/>
      <w:r w:rsidR="005177F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Бобух</w:t>
      </w:r>
      <w:proofErr w:type="spellEnd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F0C14" w:rsidRPr="009E7424" w:rsidRDefault="00387CDA" w:rsidP="00CA0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0265C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9138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C91383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переходу до безготівкової системи розрахунків за надані послуги з перевезення пасажирів тролейбусами</w:t>
      </w:r>
      <w:r w:rsidR="002F0C1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65643" w:rsidRPr="009E7424" w:rsidRDefault="00A65643" w:rsidP="00A65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13.2.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9138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</w:t>
      </w:r>
      <w:r w:rsidR="00C91383" w:rsidRPr="009E7424">
        <w:rPr>
          <w:rFonts w:ascii="Times New Roman" w:hAnsi="Times New Roman" w:cs="Times New Roman"/>
          <w:sz w:val="24"/>
          <w:szCs w:val="24"/>
          <w:lang w:val="uk-UA"/>
        </w:rPr>
        <w:t>родовжити роботу по відновлюва</w:t>
      </w:r>
      <w:r w:rsidR="007E02AD">
        <w:rPr>
          <w:rFonts w:ascii="Times New Roman" w:hAnsi="Times New Roman" w:cs="Times New Roman"/>
          <w:sz w:val="24"/>
          <w:szCs w:val="24"/>
          <w:lang w:val="uk-UA"/>
        </w:rPr>
        <w:t>ль</w:t>
      </w:r>
      <w:r w:rsidR="00C91383" w:rsidRPr="009E7424">
        <w:rPr>
          <w:rFonts w:ascii="Times New Roman" w:hAnsi="Times New Roman" w:cs="Times New Roman"/>
          <w:sz w:val="24"/>
          <w:szCs w:val="24"/>
          <w:lang w:val="uk-UA"/>
        </w:rPr>
        <w:t>ному ремонту тролейбусів - протягом 2024 року провести три відновлювальні ремонти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26039" w:rsidRPr="009E7424" w:rsidRDefault="00387CDA" w:rsidP="002F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</w:t>
      </w:r>
      <w:r w:rsidR="002F0C1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2603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C26039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покращення побутових умов праці виробничого персоналу підприємства</w:t>
      </w:r>
      <w:r w:rsidR="00C26039"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F0C14" w:rsidRPr="009E7424" w:rsidRDefault="00C26039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en-US"/>
        </w:rPr>
        <w:t xml:space="preserve">13.4. </w:t>
      </w:r>
      <w:proofErr w:type="gramStart"/>
      <w:r w:rsidRPr="009E7424">
        <w:rPr>
          <w:rFonts w:ascii="Times New Roman" w:hAnsi="Times New Roman" w:cs="Times New Roman"/>
          <w:sz w:val="24"/>
          <w:szCs w:val="24"/>
          <w:lang w:val="uk-UA"/>
        </w:rPr>
        <w:t>здійснити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заходи щодо дотримання в належному санітарному стані та естетичному вигляді </w:t>
      </w:r>
      <w:proofErr w:type="spellStart"/>
      <w:r w:rsidRPr="009E7424">
        <w:rPr>
          <w:rFonts w:ascii="Times New Roman" w:hAnsi="Times New Roman" w:cs="Times New Roman"/>
          <w:sz w:val="24"/>
          <w:szCs w:val="24"/>
          <w:lang w:val="uk-UA"/>
        </w:rPr>
        <w:t>тролейбусно</w:t>
      </w:r>
      <w:proofErr w:type="spell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– автобусного парку</w:t>
      </w:r>
      <w:r w:rsidR="008F660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406EA" w:rsidRPr="009E7424" w:rsidRDefault="00830456" w:rsidP="00940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Міськсвітло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Пекарський):</w:t>
      </w:r>
    </w:p>
    <w:p w:rsidR="00E20131" w:rsidRPr="009E7424" w:rsidRDefault="00387CDA" w:rsidP="0077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41233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E2013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67E12" w:rsidRPr="009E7424">
        <w:rPr>
          <w:rFonts w:ascii="Times New Roman" w:hAnsi="Times New Roman" w:cs="Times New Roman"/>
          <w:sz w:val="24"/>
          <w:szCs w:val="24"/>
          <w:lang w:val="uk-UA"/>
        </w:rPr>
        <w:t>завершити встановлення енергозберігаючих ліхтарів зовнішнього освітлення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  <w:r w:rsidR="00327BBF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C45145" w:rsidRPr="009E7424" w:rsidRDefault="00ED2DA8" w:rsidP="001D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</w:t>
      </w:r>
      <w:r w:rsidR="00210EC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45145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86D04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</w:t>
      </w:r>
      <w:r w:rsidR="00986D04" w:rsidRPr="009E7424">
        <w:rPr>
          <w:rFonts w:ascii="Times New Roman" w:hAnsi="Times New Roman" w:cs="Times New Roman"/>
          <w:sz w:val="24"/>
          <w:szCs w:val="24"/>
          <w:lang w:val="uk-UA"/>
        </w:rPr>
        <w:t>апрацювати механізм встановлення інтернет - провайдеру X-</w:t>
      </w:r>
      <w:proofErr w:type="spellStart"/>
      <w:r w:rsidR="00986D04" w:rsidRPr="009E7424">
        <w:rPr>
          <w:rFonts w:ascii="Times New Roman" w:hAnsi="Times New Roman" w:cs="Times New Roman"/>
          <w:sz w:val="24"/>
          <w:szCs w:val="24"/>
          <w:lang w:val="uk-UA"/>
        </w:rPr>
        <w:t>City</w:t>
      </w:r>
      <w:proofErr w:type="spellEnd"/>
      <w:r w:rsidR="00986D04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 обґрунтованої вартості оплати за розміщення телекомунікаційних мереж на опорах зовнішнього освітлення, що перебувають на балансі підприємства</w:t>
      </w:r>
      <w:r w:rsidR="00C45145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B813D0" w:rsidRPr="009E7424" w:rsidRDefault="00387CDA" w:rsidP="00B81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Спеціалізованому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A0BB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Хмельницька міська р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итуальна служба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C73C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Бортник):</w:t>
      </w:r>
    </w:p>
    <w:p w:rsidR="00236625" w:rsidRPr="009E7424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7698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1F5C6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1F5C61" w:rsidRPr="009E7424">
        <w:rPr>
          <w:rFonts w:ascii="Times New Roman" w:hAnsi="Times New Roman" w:cs="Times New Roman"/>
          <w:sz w:val="24"/>
          <w:szCs w:val="24"/>
          <w:lang w:val="uk-UA"/>
        </w:rPr>
        <w:t>ктивізувати роботу щодо зменшення обсягів використання пластикової атрибутики для вшанування пам’яті померлих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1233D" w:rsidRPr="009E7424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6564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1F5C6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1F5C61" w:rsidRPr="009E7424">
        <w:rPr>
          <w:rFonts w:ascii="Times New Roman" w:hAnsi="Times New Roman" w:cs="Times New Roman"/>
          <w:sz w:val="24"/>
          <w:szCs w:val="24"/>
          <w:lang w:val="uk-UA" w:eastAsia="ru-RU"/>
        </w:rPr>
        <w:t>дійснити заходи по збільшенню чистого прибутку підприємства не менше ніж на 20 %</w:t>
      </w:r>
      <w:r w:rsidR="00425478" w:rsidRPr="009E74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13F9" w:rsidRPr="009E7424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по будівництву, ремонту та експлуатації доріг                   </w:t>
      </w:r>
      <w:r w:rsidR="000A501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4412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0A501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30683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Засоренко</w:t>
      </w:r>
      <w:proofErr w:type="spellEnd"/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1D0A91" w:rsidRPr="009E7424" w:rsidRDefault="00ED2DA8" w:rsidP="000A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16.</w:t>
      </w:r>
      <w:r w:rsidR="001D279D" w:rsidRPr="009E742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0683E" w:rsidRPr="009E74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279D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активізувати роботу по заміні дорожніх знаків на автобусних зупинках громади</w:t>
      </w:r>
      <w:r w:rsidR="0030683E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1D279D" w:rsidRPr="009E7424" w:rsidRDefault="00ED2DA8" w:rsidP="001F4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16.</w:t>
      </w:r>
      <w:r w:rsidR="001D279D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EA6140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1D279D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34FFF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</w:t>
      </w:r>
      <w:r w:rsidR="001D279D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роботу по улаштуванню пониження </w:t>
      </w:r>
      <w:proofErr w:type="spellStart"/>
      <w:r w:rsidR="001D279D" w:rsidRPr="009E7424">
        <w:rPr>
          <w:rFonts w:ascii="Times New Roman" w:hAnsi="Times New Roman" w:cs="Times New Roman"/>
          <w:sz w:val="24"/>
          <w:szCs w:val="24"/>
          <w:lang w:val="uk-UA"/>
        </w:rPr>
        <w:t>бордюрного</w:t>
      </w:r>
      <w:proofErr w:type="spellEnd"/>
      <w:r w:rsidR="001D279D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каменю тротуарів пішохідних шляхів</w:t>
      </w:r>
      <w:r w:rsidR="001D279D"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683E" w:rsidRPr="009E7424" w:rsidRDefault="001D279D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16.3. здійснити заходи по створенню електронної карти мережі дощової каналізації громади.</w:t>
      </w:r>
      <w:r w:rsidR="0030683E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1F4557" w:rsidRPr="009E7424" w:rsidRDefault="00D100EB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9A4EA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Х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мельницькому міському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Хмельницькінфоцентр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1F455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Матвійчук):</w:t>
      </w:r>
    </w:p>
    <w:p w:rsidR="00670444" w:rsidRPr="009E7424" w:rsidRDefault="00387CDA" w:rsidP="00AD2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7044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B74D2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B74D2A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оновлення офіційного сайту міської ради</w:t>
      </w:r>
      <w:r w:rsidR="0067044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852A6" w:rsidRPr="009E7424" w:rsidRDefault="00D100EB" w:rsidP="00AD2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67044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01394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74D2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B74D2A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дійснити заходи щодо впровадження надання електронних послуг через </w:t>
      </w:r>
      <w:r w:rsidR="00A71AC5" w:rsidRPr="009E742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74D2A" w:rsidRPr="009E7424">
        <w:rPr>
          <w:rFonts w:ascii="Times New Roman" w:hAnsi="Times New Roman" w:cs="Times New Roman"/>
          <w:sz w:val="24"/>
          <w:szCs w:val="24"/>
          <w:lang w:val="uk-UA"/>
        </w:rPr>
        <w:t>абінет підприємця</w:t>
      </w:r>
      <w:r w:rsidR="00AD2D8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D2D82" w:rsidRPr="009E7424" w:rsidRDefault="00EA6140" w:rsidP="00670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17.3.</w:t>
      </w:r>
      <w:r w:rsidR="00B74D2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B74D2A" w:rsidRPr="009E7424">
        <w:rPr>
          <w:rFonts w:ascii="Times New Roman" w:hAnsi="Times New Roman" w:cs="Times New Roman"/>
          <w:sz w:val="24"/>
          <w:szCs w:val="24"/>
          <w:lang w:val="uk-UA"/>
        </w:rPr>
        <w:t>абезпечити зростання власних доходів підприємства від реалізації робіт, надання послуг не менше ніж на 25%</w:t>
      </w:r>
      <w:r w:rsidR="00B74D2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D2D82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</w:p>
    <w:p w:rsidR="00F5765E" w:rsidRPr="009E7424" w:rsidRDefault="00387CDA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Технагляд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(А. Петрук)</w:t>
      </w:r>
      <w:r w:rsidR="00F5765E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B0C50" w:rsidRPr="009E7424" w:rsidRDefault="00F5765E" w:rsidP="003B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8B305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gramStart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ктивізувати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участь у тендерних </w:t>
      </w:r>
      <w:proofErr w:type="spellStart"/>
      <w:r w:rsidRPr="009E7424">
        <w:rPr>
          <w:rFonts w:ascii="Times New Roman" w:hAnsi="Times New Roman" w:cs="Times New Roman"/>
          <w:sz w:val="24"/>
          <w:szCs w:val="24"/>
          <w:lang w:val="uk-UA"/>
        </w:rPr>
        <w:t>закупівлях</w:t>
      </w:r>
      <w:proofErr w:type="spell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послуг з технічного нагляду, замовниками яких є підприємства/установи</w:t>
      </w:r>
      <w:r w:rsidR="00B74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не підпорядковані Хмельницькій міській раді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765E" w:rsidRPr="009E7424" w:rsidRDefault="00F5765E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18.2. збільшити доходи від надання послуг комерційним організаціям та приватним підприємцям.</w:t>
      </w:r>
    </w:p>
    <w:p w:rsidR="00830456" w:rsidRPr="009E7424" w:rsidRDefault="00D100EB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37675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Комунальному підприємству «Агенція муніципальної нерухомості» 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(І. Шевчук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1729EB" w:rsidRPr="009E7424" w:rsidRDefault="00D100EB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41540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795DA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F394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7F3948" w:rsidRPr="009E74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родовжити роботу щодо зменшення дебіторської заборгованості, в </w:t>
      </w:r>
      <w:proofErr w:type="spellStart"/>
      <w:r w:rsidR="007F3948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т.ч</w:t>
      </w:r>
      <w:proofErr w:type="spellEnd"/>
      <w:r w:rsidR="007F3948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. шляхом здійснення претензійно-позовних заходів</w:t>
      </w:r>
      <w:r w:rsidR="00B033D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37C7A" w:rsidRPr="009E7424" w:rsidRDefault="001729EB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19.2.</w:t>
      </w:r>
      <w:r w:rsidR="007F3948" w:rsidRPr="009E742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</w:t>
      </w:r>
      <w:r w:rsidR="007F3948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авершити процес впровадження автоматизованої програми обліку</w:t>
      </w:r>
      <w:r w:rsidR="007F3948" w:rsidRPr="009E7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948" w:rsidRPr="009E7424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7F3948" w:rsidRPr="009E7424">
        <w:rPr>
          <w:rFonts w:ascii="Times New Roman" w:hAnsi="Times New Roman" w:cs="Times New Roman"/>
          <w:bCs/>
          <w:sz w:val="24"/>
          <w:szCs w:val="24"/>
          <w:lang w:val="en-US"/>
        </w:rPr>
        <w:t>BAS</w:t>
      </w:r>
      <w:r w:rsidR="007F3948" w:rsidRPr="009E74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оренда та управління нерухомістю КОРП».</w:t>
      </w:r>
    </w:p>
    <w:p w:rsidR="00A71AC5" w:rsidRPr="009E7424" w:rsidRDefault="00D100EB" w:rsidP="00DA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</w:t>
      </w:r>
      <w:r w:rsidR="0097053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бюро технічн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 інвентаризації (Р. Поліщук)</w:t>
      </w:r>
      <w:r w:rsidR="00A71AC5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45135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15408" w:rsidRPr="009E7424" w:rsidRDefault="00A71AC5" w:rsidP="00DA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proofErr w:type="gramStart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більшити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чистий дохід від основної діяльності та чистий прибуток підприємства не менше</w:t>
      </w:r>
      <w:r w:rsidR="00B74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ніж на  5 %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1AC5" w:rsidRPr="009E7424" w:rsidRDefault="00A71AC5" w:rsidP="00DA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20.2. </w:t>
      </w:r>
      <w:r w:rsidR="00234FFF" w:rsidRPr="009E7424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роботу з популяризації діяльності підприємства, формування позитивного іміджу, підвищення рівня </w:t>
      </w:r>
      <w:proofErr w:type="spellStart"/>
      <w:r w:rsidRPr="009E7424">
        <w:rPr>
          <w:rFonts w:ascii="Times New Roman" w:hAnsi="Times New Roman" w:cs="Times New Roman"/>
          <w:sz w:val="24"/>
          <w:szCs w:val="24"/>
          <w:lang w:val="uk-UA"/>
        </w:rPr>
        <w:t>клієнтоорієнтованості</w:t>
      </w:r>
      <w:proofErr w:type="spellEnd"/>
      <w:r w:rsidRPr="009E7424">
        <w:rPr>
          <w:rFonts w:ascii="Times New Roman" w:hAnsi="Times New Roman" w:cs="Times New Roman"/>
          <w:sz w:val="24"/>
          <w:szCs w:val="24"/>
          <w:lang w:val="uk-UA"/>
        </w:rPr>
        <w:t>, поліпшення сервісу.</w:t>
      </w:r>
    </w:p>
    <w:p w:rsidR="00554F82" w:rsidRPr="009E7424" w:rsidRDefault="00554F82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2C56" w:rsidRPr="009E7424" w:rsidRDefault="00D100EB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організації роботи міського паса</w:t>
      </w:r>
      <w:r w:rsidR="00261F8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жирського транспорту (</w:t>
      </w:r>
      <w:r w:rsidR="006F1DD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Когут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35F42" w:rsidRPr="009E7424" w:rsidRDefault="00335F42" w:rsidP="009C0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21.1. а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ктивізувати роботу, спрямовану на підвищення наповненості стоянок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1DDE" w:rsidRPr="009E7424" w:rsidRDefault="00387CDA" w:rsidP="00242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24F4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35F42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202C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9104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D9104A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дійснити заходи по заміні терміналів для оплати вартості послуг паркування на </w:t>
      </w:r>
      <w:proofErr w:type="spellStart"/>
      <w:r w:rsidR="00D9104A" w:rsidRPr="009E7424">
        <w:rPr>
          <w:rFonts w:ascii="Times New Roman" w:hAnsi="Times New Roman" w:cs="Times New Roman"/>
          <w:sz w:val="24"/>
          <w:szCs w:val="24"/>
          <w:lang w:val="uk-UA"/>
        </w:rPr>
        <w:t>паркувальному</w:t>
      </w:r>
      <w:proofErr w:type="spellEnd"/>
      <w:r w:rsidR="00D9104A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майданчику по вул. Львівське шосе</w:t>
      </w:r>
      <w:r w:rsidR="00253C00" w:rsidRPr="009E74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007A" w:rsidRPr="009E7424" w:rsidRDefault="00387CDA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365AF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Профдезі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нфекція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F3E3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7F3E3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Вальоса</w:t>
      </w:r>
      <w:proofErr w:type="spellEnd"/>
      <w:r w:rsidR="007F3E3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FF4BD7" w:rsidRPr="009E7424" w:rsidRDefault="00A0007A" w:rsidP="001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22.1. з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абезпечити збільшення чистого доходу підприємства від реалізації продукції (товарів, робіт, послуг) не менше ніж на 15 %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0007A" w:rsidRPr="009E7424" w:rsidRDefault="00A0007A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22.2. </w:t>
      </w:r>
      <w:r w:rsidR="00234FFF" w:rsidRPr="009E7424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роботу щодо рекламування послуг, які надаються підприємством.</w:t>
      </w:r>
    </w:p>
    <w:p w:rsidR="00C922E9" w:rsidRPr="009E7424" w:rsidRDefault="00387CDA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Чайка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3A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3A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Присяжнюк</w:t>
      </w:r>
      <w:proofErr w:type="spellEnd"/>
      <w:r w:rsidR="00833A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922E9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A0007A" w:rsidRPr="009E7424" w:rsidRDefault="00A0007A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23.1. </w:t>
      </w:r>
      <w:proofErr w:type="gramStart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підготувати</w:t>
      </w:r>
      <w:proofErr w:type="gramEnd"/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план модернізації приміщень лазень, з </w:t>
      </w:r>
      <w:r w:rsidR="00554F82" w:rsidRPr="009E742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рахуванням енергозберігаючих заходів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4300" w:rsidRPr="009E7424" w:rsidRDefault="00C922E9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</w:t>
      </w:r>
      <w:r w:rsidR="00A0007A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6C1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007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A0007A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переходу на безготівкову систему розрахунку за лазневі послуги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0007A" w:rsidRPr="009E7424" w:rsidRDefault="00C922E9" w:rsidP="00C86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</w:t>
      </w:r>
      <w:r w:rsidR="00A0007A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0007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02E9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102E96" w:rsidRPr="009E7424">
        <w:rPr>
          <w:rFonts w:ascii="Times New Roman" w:hAnsi="Times New Roman" w:cs="Times New Roman"/>
          <w:sz w:val="24"/>
          <w:szCs w:val="24"/>
          <w:lang w:val="uk-UA"/>
        </w:rPr>
        <w:t>дійснювати популяризацію послуг, що надає підприємство, зокрема послуг  пральні.</w:t>
      </w:r>
    </w:p>
    <w:p w:rsidR="00E94802" w:rsidRPr="009E7424" w:rsidRDefault="0087433B" w:rsidP="00E9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- ринок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Ранковий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</w:t>
      </w:r>
      <w:proofErr w:type="spellEnd"/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710F8" w:rsidRPr="009E7424" w:rsidRDefault="0087433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E9480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102E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102E96" w:rsidRPr="009E7424">
        <w:rPr>
          <w:rFonts w:ascii="Times New Roman" w:hAnsi="Times New Roman" w:cs="Times New Roman"/>
          <w:sz w:val="24"/>
          <w:szCs w:val="24"/>
          <w:lang w:val="uk-UA"/>
        </w:rPr>
        <w:t>озробити механізм зменшення дебіторської заборгованості по сектору «Бартер»</w:t>
      </w:r>
      <w:r w:rsidR="00E710F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B2D2F" w:rsidRPr="009E7424" w:rsidRDefault="0087433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E710F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102E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102E9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дійснити заходи щодо покращення якості професійного телефонного спілкування та підвищення рівня </w:t>
      </w:r>
      <w:proofErr w:type="spellStart"/>
      <w:r w:rsidR="00102E96" w:rsidRPr="009E7424">
        <w:rPr>
          <w:rFonts w:ascii="Times New Roman" w:hAnsi="Times New Roman" w:cs="Times New Roman"/>
          <w:sz w:val="24"/>
          <w:szCs w:val="24"/>
          <w:lang w:val="uk-UA"/>
        </w:rPr>
        <w:t>клієнтоорієнтованості</w:t>
      </w:r>
      <w:proofErr w:type="spellEnd"/>
      <w:r w:rsidR="00102E9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підприємства.</w:t>
      </w:r>
    </w:p>
    <w:p w:rsidR="00C963A7" w:rsidRPr="009E7424" w:rsidRDefault="0087433B" w:rsidP="00E2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Міській комунальній аптеці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Віола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C7C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0C7C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Матковська</w:t>
      </w:r>
      <w:proofErr w:type="spellEnd"/>
      <w:r w:rsidR="000C7C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963A7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710F8" w:rsidRPr="009E7424" w:rsidRDefault="00C963A7" w:rsidP="00E24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1D21A9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gramStart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жити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заходи щодо розширення асортименту продукції представленої в аптечних пунктах МКА «В</w:t>
      </w:r>
      <w:r w:rsidR="00554F82" w:rsidRPr="009E7424">
        <w:rPr>
          <w:rFonts w:ascii="Times New Roman" w:hAnsi="Times New Roman" w:cs="Times New Roman"/>
          <w:sz w:val="24"/>
          <w:szCs w:val="24"/>
          <w:lang w:val="uk-UA"/>
        </w:rPr>
        <w:t>іола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63A7" w:rsidRPr="009E7424" w:rsidRDefault="00C963A7" w:rsidP="00E246AF">
      <w:pPr>
        <w:spacing w:after="0" w:line="240" w:lineRule="auto"/>
        <w:ind w:firstLine="709"/>
        <w:jc w:val="both"/>
        <w:rPr>
          <w:lang w:val="en-US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25.2. нарощувати обсяги постачання продукції власного виробництва закладам охорони здоров’я в межах Хмельницької області.</w:t>
      </w:r>
    </w:p>
    <w:p w:rsidR="00C963A7" w:rsidRPr="009E7424" w:rsidRDefault="0087433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Муніципальна телерадіокомпанія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Місто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17B3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40E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(М. 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Крентовський)</w:t>
      </w:r>
      <w:r w:rsidR="00C963A7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C350C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3445E" w:rsidRPr="009E7424" w:rsidRDefault="00C963A7" w:rsidP="00095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26.1. </w:t>
      </w:r>
      <w:proofErr w:type="gramStart"/>
      <w:r w:rsidRPr="009E7424"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відсоткове співвідношення власних доходів та доходів від бюджетного фінансування на рівні 10/90 відповідно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63A7" w:rsidRPr="009E7424" w:rsidRDefault="00C963A7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26.2. доповнювати контент підприємства у соціальних мережах прямими трансляціями.</w:t>
      </w:r>
    </w:p>
    <w:p w:rsidR="00773B76" w:rsidRPr="009E7424" w:rsidRDefault="00773B76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27. Комунальному підприємству 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«Хмельницькбудзамовник» (О.</w:t>
      </w:r>
      <w:r w:rsidR="00561A5D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Бондар):</w:t>
      </w:r>
    </w:p>
    <w:p w:rsidR="00773B76" w:rsidRPr="009E7424" w:rsidRDefault="00773B76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27.1. </w:t>
      </w:r>
      <w:r w:rsidR="006443D4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6443D4" w:rsidRPr="009E7424">
        <w:rPr>
          <w:rFonts w:ascii="Times New Roman" w:hAnsi="Times New Roman" w:cs="Times New Roman"/>
          <w:sz w:val="24"/>
          <w:szCs w:val="24"/>
          <w:lang w:val="uk-UA"/>
        </w:rPr>
        <w:t>ктивізувати претензійно - позовну роботу щодо погашення дебіторської заборгованості</w:t>
      </w:r>
      <w:r w:rsidR="0023024B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23024B" w:rsidRPr="009E7424" w:rsidRDefault="0023024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27.2. </w:t>
      </w:r>
      <w:r w:rsidR="006443D4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6443D4" w:rsidRPr="009E7424">
        <w:rPr>
          <w:rFonts w:ascii="Times New Roman" w:hAnsi="Times New Roman" w:cs="Times New Roman"/>
          <w:sz w:val="24"/>
          <w:szCs w:val="24"/>
          <w:lang w:val="uk-UA"/>
        </w:rPr>
        <w:t>дійснити інформування комунальних підприємств громади щодо можливості передачі з балансу КП «Хмельницькбудзамовник» спеціальної техніки, яка не використовується в господарській діяльності підприємства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6744D0" w:rsidRPr="009E7424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443D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Спортивно-культурному центру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Плоскирів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7279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(Р. </w:t>
      </w:r>
      <w:proofErr w:type="spellStart"/>
      <w:r w:rsidR="0077279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Гурницький</w:t>
      </w:r>
      <w:proofErr w:type="spellEnd"/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6744D0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7B75E2" w:rsidRPr="009E7424" w:rsidRDefault="006744D0" w:rsidP="007B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28.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gramStart"/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абезпечити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чистого прибутку підприємства на рівні не менше        10 %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44D0" w:rsidRPr="009E7424" w:rsidRDefault="006744D0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en-US"/>
        </w:rPr>
        <w:t xml:space="preserve">28.2. </w:t>
      </w:r>
      <w:proofErr w:type="gramStart"/>
      <w:r w:rsidRPr="009E7424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 з громадськими організаціями та роботу із написання грантових заявок для покращення матеріально – технічної бази підприємства.</w:t>
      </w:r>
    </w:p>
    <w:p w:rsidR="00232022" w:rsidRPr="009E7424" w:rsidRDefault="006744D0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</w:t>
      </w:r>
      <w:r w:rsidR="0092521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AB327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6904A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AB327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Олійник</w:t>
      </w:r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вжити заходи</w:t>
      </w:r>
      <w:r w:rsidR="00D1294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</w:t>
      </w:r>
      <w:r w:rsidR="00740C6B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12944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передачі</w:t>
      </w:r>
      <w:r w:rsidR="00740C6B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 оренду вільних приміщень </w:t>
      </w:r>
      <w:r w:rsidR="001D6C57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кінотеатру.</w:t>
      </w:r>
    </w:p>
    <w:p w:rsidR="00830456" w:rsidRPr="009E7424" w:rsidRDefault="00773B76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744D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Парки і сквери міста Хмельницького</w:t>
      </w:r>
      <w:r w:rsidR="00731C41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1D6C5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(О. </w:t>
      </w:r>
      <w:proofErr w:type="spellStart"/>
      <w:r w:rsidR="001D6C5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Боднарчук</w:t>
      </w:r>
      <w:proofErr w:type="spellEnd"/>
      <w:r w:rsidR="00F8633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D12944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C32A0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оновити концепцію розвитку парку культури та відпочинку ім. М. </w:t>
      </w:r>
      <w:proofErr w:type="spellStart"/>
      <w:r w:rsidR="005C32A0" w:rsidRPr="009E7424">
        <w:rPr>
          <w:rFonts w:ascii="Times New Roman" w:hAnsi="Times New Roman" w:cs="Times New Roman"/>
          <w:sz w:val="24"/>
          <w:szCs w:val="24"/>
          <w:lang w:val="uk-UA"/>
        </w:rPr>
        <w:t>Чекмана</w:t>
      </w:r>
      <w:proofErr w:type="spellEnd"/>
      <w:r w:rsidR="005C32A0" w:rsidRPr="009E7424">
        <w:rPr>
          <w:rFonts w:ascii="Times New Roman" w:hAnsi="Times New Roman" w:cs="Times New Roman"/>
          <w:sz w:val="24"/>
          <w:szCs w:val="24"/>
          <w:lang w:val="uk-UA"/>
        </w:rPr>
        <w:t>, у тому числі щодо розвитку сектору атракціонів парку</w:t>
      </w:r>
      <w:r w:rsidR="001D6C57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FF0544" w:rsidRPr="009E7424" w:rsidRDefault="00830456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FF054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зеленому будівництву та благоустрою міста</w:t>
      </w:r>
      <w:r w:rsidR="004E22F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3A7C9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Мельникова)</w:t>
      </w:r>
      <w:r w:rsidR="00FF0544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020BA" w:rsidRPr="009E7424" w:rsidRDefault="00FF0544" w:rsidP="00D12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hAnsi="Times New Roman" w:cs="Times New Roman"/>
          <w:sz w:val="24"/>
          <w:szCs w:val="24"/>
          <w:lang w:val="en-US"/>
        </w:rPr>
        <w:t>31.1.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757788" w:rsidRPr="009E7424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роботу з виготовлення проектів землеустрою щодо відведення земельних ділянок водного фонду громади</w:t>
      </w:r>
      <w:r w:rsidR="00757788"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57788" w:rsidRPr="009E7424" w:rsidRDefault="00757788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300F0A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300F0A" w:rsidRPr="009E7424">
        <w:rPr>
          <w:rFonts w:ascii="Times New Roman" w:hAnsi="Times New Roman" w:cs="Times New Roman"/>
          <w:sz w:val="24"/>
          <w:szCs w:val="24"/>
          <w:lang w:val="uk-UA"/>
        </w:rPr>
        <w:t>активізувати</w:t>
      </w:r>
      <w:proofErr w:type="gramEnd"/>
      <w:r w:rsidR="00300F0A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роботу щодо залучення громадськості, підприємств, організацій, навчальних закладів до озеленення міста.</w:t>
      </w:r>
    </w:p>
    <w:p w:rsidR="00FA5154" w:rsidRPr="009E7424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300F0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«Хмельницький туристично – інфор</w:t>
      </w:r>
      <w:r w:rsidR="003A7C9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маційний центр» (</w:t>
      </w:r>
      <w:r w:rsidR="00300F0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3A7C9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300F0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Шемерда</w:t>
      </w:r>
      <w:proofErr w:type="spellEnd"/>
      <w:r w:rsidR="003A7C9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A5154"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56787" w:rsidRPr="009E7424" w:rsidRDefault="00FA5154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32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BB3E2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більшити</w:t>
      </w:r>
      <w:proofErr w:type="gramEnd"/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доходи від надання туристичних послуг, зокрема через проведення екскурсій за межами міста</w:t>
      </w:r>
      <w:r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A5154" w:rsidRPr="009E7424" w:rsidRDefault="00FA5154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hAnsi="Times New Roman" w:cs="Times New Roman"/>
          <w:sz w:val="24"/>
          <w:szCs w:val="24"/>
          <w:lang w:val="en-US"/>
        </w:rPr>
        <w:t>32.2</w:t>
      </w:r>
      <w:proofErr w:type="gramStart"/>
      <w:r w:rsidRPr="009E74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54EDC" w:rsidRPr="009E7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EDC" w:rsidRPr="009E7424">
        <w:rPr>
          <w:rFonts w:ascii="Times New Roman" w:hAnsi="Times New Roman" w:cs="Times New Roman"/>
          <w:sz w:val="24"/>
          <w:szCs w:val="24"/>
          <w:lang w:val="uk-UA"/>
        </w:rPr>
        <w:t>розширити</w:t>
      </w:r>
      <w:proofErr w:type="gramEnd"/>
      <w:r w:rsidR="00654EDC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асортимент сувенірної продукції сувенірами на військово – патріотичну тематику.</w:t>
      </w:r>
    </w:p>
    <w:p w:rsidR="00256787" w:rsidRPr="009E7424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54ED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«Елеватор» (</w:t>
      </w:r>
      <w:r w:rsidR="00BD544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BD544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Захаренко</w:t>
      </w:r>
      <w:proofErr w:type="spellEnd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54F8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554F82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організації та ведення обліку втрат води</w:t>
      </w:r>
      <w:r w:rsidR="00D92BCC" w:rsidRPr="009E74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6787" w:rsidRPr="009E7424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C4CC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</w:t>
      </w:r>
      <w:r w:rsidR="003A7C9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приємству «Акведук» (О. </w:t>
      </w:r>
      <w:proofErr w:type="spellStart"/>
      <w:r w:rsidR="007C4CC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Черноус</w:t>
      </w:r>
      <w:proofErr w:type="spellEnd"/>
      <w:r w:rsidR="003A7C9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4CCC" w:rsidRPr="009E7424">
        <w:rPr>
          <w:rFonts w:ascii="Times New Roman" w:hAnsi="Times New Roman" w:cs="Times New Roman"/>
          <w:sz w:val="24"/>
          <w:szCs w:val="24"/>
          <w:lang w:val="uk-UA"/>
        </w:rPr>
        <w:t>забезпечити зменшення дебіторської заборгованості не менше</w:t>
      </w:r>
      <w:r w:rsidR="00B74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C4CCC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ніж на 25 %</w:t>
      </w:r>
      <w:r w:rsidR="00BB3E2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56787" w:rsidRPr="009E7424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C4CC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«Навчально – тренувальний центр Хмельницької міської територіальної громади» (О. </w:t>
      </w:r>
      <w:proofErr w:type="spellStart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Сціборовський</w:t>
      </w:r>
      <w:proofErr w:type="spellEnd"/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56787" w:rsidRPr="009E7424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3010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 </w:t>
      </w:r>
      <w:r w:rsidR="00E3010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3010D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відкриття та функціонування школи з підготовки операторів БПЛА на базі підприємства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56787" w:rsidRPr="009E7424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3010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E3010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3010D" w:rsidRPr="009E7424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відкриття та функціонування відкритого стрілецького тиру</w:t>
      </w:r>
      <w:r w:rsidR="00E3010D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A0895" w:rsidRPr="009E7424" w:rsidRDefault="008A0895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7171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A238B" w:rsidRPr="009E7424">
        <w:rPr>
          <w:rFonts w:ascii="Times New Roman" w:hAnsi="Times New Roman" w:cs="Times New Roman"/>
          <w:sz w:val="24"/>
          <w:szCs w:val="24"/>
        </w:rPr>
        <w:t xml:space="preserve"> </w:t>
      </w:r>
      <w:r w:rsidR="009A238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Міському комунальному підприємству «Муніципальна дружина» (Р. Цимбалюк)</w:t>
      </w:r>
      <w:r w:rsidR="0077171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771710" w:rsidRPr="009E7424">
        <w:rPr>
          <w:rFonts w:ascii="Times New Roman" w:hAnsi="Times New Roman" w:cs="Times New Roman"/>
          <w:sz w:val="24"/>
          <w:szCs w:val="24"/>
          <w:lang w:val="uk-UA"/>
        </w:rPr>
        <w:t>провадити систему мотивації інспекторів з благоустрою за якісне виконання посадових обов’язків.</w:t>
      </w:r>
    </w:p>
    <w:p w:rsidR="008824B7" w:rsidRPr="009E7424" w:rsidRDefault="00830456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7171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747D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187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</w:t>
      </w:r>
      <w:r w:rsidR="0088056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1187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6A7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центр первинної медико-санітарної допомоги № 1» (В. </w:t>
      </w:r>
      <w:proofErr w:type="spellStart"/>
      <w:r w:rsidR="001A6A7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Гесаль</w:t>
      </w:r>
      <w:proofErr w:type="spellEnd"/>
      <w:r w:rsidR="0087433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</w:t>
      </w:r>
      <w:r w:rsidR="00B74CE4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омунальному підприємству «Хмельницький міський центр первинної медико-санітарної допомоги № 2» (Л. Головко)</w:t>
      </w:r>
      <w:r w:rsidR="0087433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1D6C5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B3590" w:rsidRPr="009E7424" w:rsidRDefault="008824B7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7171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5D293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5D293E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дійснити обстеження приміщень амбулаторій на предмет доступності медичних послуг закладу для осіб з інвалідністю та </w:t>
      </w:r>
      <w:proofErr w:type="spellStart"/>
      <w:r w:rsidR="005D293E" w:rsidRPr="009E7424">
        <w:rPr>
          <w:rFonts w:ascii="Times New Roman" w:hAnsi="Times New Roman" w:cs="Times New Roman"/>
          <w:sz w:val="24"/>
          <w:szCs w:val="24"/>
          <w:lang w:val="uk-UA"/>
        </w:rPr>
        <w:t>маломобільних</w:t>
      </w:r>
      <w:proofErr w:type="spellEnd"/>
      <w:r w:rsidR="005D293E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груп населення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C7032" w:rsidRPr="009E7424" w:rsidRDefault="008824B7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7171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5D293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здійснювати</w:t>
      </w:r>
      <w:r w:rsidR="005D293E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профілактичні медичні огляди населення у сільській місцевості громади</w:t>
      </w:r>
      <w:r w:rsidR="00AC7032"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24B7" w:rsidRPr="009E7424" w:rsidRDefault="00AC7032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hAnsi="Times New Roman" w:cs="Times New Roman"/>
          <w:sz w:val="24"/>
          <w:szCs w:val="24"/>
          <w:lang w:val="uk-UA"/>
        </w:rPr>
        <w:t>37.3</w:t>
      </w:r>
      <w:r w:rsidR="008824B7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E085F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ктивізувати роботу щодо популяризації </w:t>
      </w:r>
      <w:r w:rsidR="004E085F" w:rsidRPr="009E7424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серед населення громади шляхом участі в заходах </w:t>
      </w:r>
      <w:r w:rsidR="004E085F" w:rsidRPr="009E7424">
        <w:rPr>
          <w:rFonts w:ascii="Times New Roman" w:hAnsi="Times New Roman" w:cs="Times New Roman"/>
          <w:sz w:val="24"/>
          <w:szCs w:val="24"/>
          <w:lang w:val="uk-UA"/>
        </w:rPr>
        <w:t>по збереженню та зміцненню здоров’я населення</w:t>
      </w:r>
      <w:r w:rsidRPr="009E7424">
        <w:rPr>
          <w:rFonts w:ascii="Times New Roman" w:hAnsi="Times New Roman" w:cs="Times New Roman"/>
          <w:sz w:val="24"/>
          <w:szCs w:val="24"/>
          <w:lang w:val="uk-UA"/>
        </w:rPr>
        <w:t>, рекламування послуг та висвітлення діяльності підприємства в засобах масової інформації</w:t>
      </w:r>
      <w:r w:rsidR="008824B7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8824B7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D28E0" w:rsidRPr="009E7424" w:rsidRDefault="00771710" w:rsidP="00FD28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FD28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88056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D28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дитяча лікарня» (Н. </w:t>
      </w:r>
      <w:proofErr w:type="spellStart"/>
      <w:r w:rsidR="00FD28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Зимак</w:t>
      </w:r>
      <w:proofErr w:type="spellEnd"/>
      <w:r w:rsidR="00FD28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-Закутня):</w:t>
      </w:r>
    </w:p>
    <w:p w:rsidR="00A224BA" w:rsidRPr="009E7424" w:rsidRDefault="00771710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A224B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362AA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224BA" w:rsidRPr="009E7424">
        <w:rPr>
          <w:rFonts w:ascii="Times New Roman" w:hAnsi="Times New Roman" w:cs="Times New Roman"/>
          <w:sz w:val="24"/>
          <w:szCs w:val="24"/>
          <w:lang w:val="uk-UA"/>
        </w:rPr>
        <w:t>завершити проведення реконструкції відділення невідкладної допомоги</w:t>
      </w:r>
      <w:r w:rsidR="00A224B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відділення анестезіології та інтенсивної терапії, цілодобового травматологічного пункту;</w:t>
      </w:r>
    </w:p>
    <w:p w:rsidR="006A1696" w:rsidRPr="009E7424" w:rsidRDefault="00771710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A224B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FD28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2CCA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62AAE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</w:t>
      </w:r>
      <w:r w:rsidR="00DD773C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із закордонними партнерами</w:t>
      </w:r>
      <w:r w:rsidR="00DD773C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DD773C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обмін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D773C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досвідом 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DD773C" w:rsidRPr="009E7424">
        <w:rPr>
          <w:rFonts w:ascii="Times New Roman" w:hAnsi="Times New Roman" w:cs="Times New Roman"/>
          <w:sz w:val="24"/>
          <w:szCs w:val="24"/>
          <w:lang w:val="uk-UA"/>
        </w:rPr>
        <w:t>а залучення гуманітарної допомоги</w:t>
      </w:r>
      <w:r w:rsidR="00BB4EC0" w:rsidRPr="009E7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696" w:rsidRPr="009E7424" w:rsidRDefault="00B74CE4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="0088056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6A16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лікувально-діагностичний центр» (Л. </w:t>
      </w:r>
      <w:proofErr w:type="spellStart"/>
      <w:r w:rsidR="006A16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Слободяник</w:t>
      </w:r>
      <w:proofErr w:type="spellEnd"/>
      <w:r w:rsidR="006A16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6A1696" w:rsidRPr="009E7424" w:rsidRDefault="00B74CE4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="006A16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E16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A16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E16E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0C1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дійснити обстеження приміщень </w:t>
      </w:r>
      <w:proofErr w:type="spellStart"/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поліклінік</w:t>
      </w:r>
      <w:proofErr w:type="spellEnd"/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на предмет доступності медичних послуг підприємства для осіб з інвалідністю та </w:t>
      </w:r>
      <w:proofErr w:type="spellStart"/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маломобільних</w:t>
      </w:r>
      <w:proofErr w:type="spellEnd"/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груп населення</w:t>
      </w:r>
      <w:r w:rsidR="006A169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60C18" w:rsidRPr="009E7424" w:rsidRDefault="00B74CE4" w:rsidP="000E16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1D7D6F" w:rsidRPr="009E7424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A224BA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активізувати роботу із проведення профілактичних медичних оглядів працівників комунальних підприємств та установ</w:t>
      </w:r>
      <w:r w:rsidR="00260C18" w:rsidRPr="009E74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3336" w:rsidRPr="009E7424" w:rsidRDefault="00B74CE4" w:rsidP="000E16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39</w:t>
      </w:r>
      <w:r w:rsidR="0051333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260C18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 </w:t>
      </w:r>
      <w:r w:rsidR="00260C18" w:rsidRPr="009E7424">
        <w:rPr>
          <w:rFonts w:ascii="Times New Roman" w:hAnsi="Times New Roman" w:cs="Times New Roman"/>
          <w:sz w:val="24"/>
          <w:szCs w:val="24"/>
          <w:lang w:val="uk-UA"/>
        </w:rPr>
        <w:t>налагодити співпрацю із закордонними  партнерами по обміну досвідом та залучення гуманітарної допомоги.</w:t>
      </w:r>
    </w:p>
    <w:p w:rsidR="008F4E80" w:rsidRPr="009E7424" w:rsidRDefault="00B11487" w:rsidP="008F4E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8056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8F4E8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«Хмельницький</w:t>
      </w:r>
      <w:r w:rsidR="005C471F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</w:t>
      </w:r>
      <w:r w:rsidR="008F4E8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перинатальний центр» </w:t>
      </w:r>
      <w:r w:rsidR="009D4EF5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8F4E8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FD1A0C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І. </w:t>
      </w:r>
      <w:proofErr w:type="spellStart"/>
      <w:r w:rsidR="00FD1A0C" w:rsidRPr="009E7424">
        <w:rPr>
          <w:rFonts w:ascii="Times New Roman" w:hAnsi="Times New Roman" w:cs="Times New Roman"/>
          <w:sz w:val="24"/>
          <w:szCs w:val="24"/>
          <w:lang w:val="uk-UA"/>
        </w:rPr>
        <w:t>Королюк</w:t>
      </w:r>
      <w:proofErr w:type="spellEnd"/>
      <w:r w:rsidR="008F4E8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451CFB" w:rsidRPr="009E7424" w:rsidRDefault="008824B7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F4E8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B51BF2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94B18" w:rsidRPr="009E7424">
        <w:rPr>
          <w:rFonts w:ascii="Times New Roman" w:hAnsi="Times New Roman" w:cs="Times New Roman"/>
          <w:sz w:val="24"/>
          <w:szCs w:val="24"/>
          <w:lang w:val="uk-UA"/>
        </w:rPr>
        <w:t>завершити ремонтні роботи відділення патології вагітності та укриття</w:t>
      </w:r>
      <w:r w:rsidR="00451CF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51CFB" w:rsidRPr="009E7424" w:rsidRDefault="008824B7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51CF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A238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51CF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94B18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94B18" w:rsidRPr="009E7424">
        <w:rPr>
          <w:rFonts w:ascii="Times New Roman" w:hAnsi="Times New Roman" w:cs="Times New Roman"/>
          <w:sz w:val="24"/>
          <w:szCs w:val="24"/>
          <w:lang w:val="uk-UA"/>
        </w:rPr>
        <w:t>ктивізувати міжнародну співпрацю щодо обміну досвідом із закладами охорони здоров’я європейських міст – побратимів</w:t>
      </w:r>
      <w:r w:rsidR="00094B18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451CFB" w:rsidRPr="009E7424" w:rsidRDefault="00B11487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51CF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88056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51CFB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інфекційна лікарня» (О. Піддубна):</w:t>
      </w:r>
    </w:p>
    <w:p w:rsidR="00364D0B" w:rsidRPr="009E7424" w:rsidRDefault="00364D0B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B3273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9E7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забезпечити збільшення доходів від платних послуг, що надає підприємство</w:t>
      </w: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4D0B" w:rsidRPr="009E7424" w:rsidRDefault="00364D0B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Pr="009E74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B327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Pr="009E7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B327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AB3273" w:rsidRPr="009E7424">
        <w:rPr>
          <w:rFonts w:ascii="Times New Roman" w:hAnsi="Times New Roman" w:cs="Times New Roman"/>
          <w:sz w:val="24"/>
          <w:szCs w:val="24"/>
          <w:lang w:val="uk-UA"/>
        </w:rPr>
        <w:t>апочаткувати міжнародну співпрацю щодо обміну досвідом із закладами охорони здоров’я європейських міст - побратимів</w:t>
      </w:r>
      <w:r w:rsidRPr="009E74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F6F80" w:rsidRPr="009E7424" w:rsidRDefault="00B11487" w:rsidP="008F6F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8056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</w:t>
      </w:r>
      <w:r w:rsidR="008F6F80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лікарня» (В. Гарбузюк):</w:t>
      </w:r>
    </w:p>
    <w:p w:rsidR="008824B7" w:rsidRPr="009E7424" w:rsidRDefault="00771710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8824B7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C350C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D91075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E42B1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з</w:t>
      </w:r>
      <w:r w:rsidR="00E42B1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авершити капітальний ремонт терапевтичного та нейрохірургічного відділень; </w:t>
      </w:r>
    </w:p>
    <w:p w:rsidR="00247A3C" w:rsidRPr="009E7424" w:rsidRDefault="00771710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C350C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</w:t>
      </w:r>
      <w:r w:rsidR="00365AF9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E42B1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</w:t>
      </w:r>
      <w:r w:rsidR="00E42B1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лаштувати </w:t>
      </w:r>
      <w:proofErr w:type="spellStart"/>
      <w:r w:rsidR="00E42B16" w:rsidRPr="009E7424">
        <w:rPr>
          <w:rFonts w:ascii="Times New Roman" w:hAnsi="Times New Roman" w:cs="Times New Roman"/>
          <w:sz w:val="24"/>
          <w:szCs w:val="24"/>
          <w:lang w:val="uk-UA"/>
        </w:rPr>
        <w:t>ресепшен</w:t>
      </w:r>
      <w:proofErr w:type="spellEnd"/>
      <w:r w:rsidR="00E42B1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у фойє центрального входу в лікарню</w:t>
      </w:r>
      <w:r w:rsidR="008318F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3371B4" w:rsidRPr="009E7424" w:rsidRDefault="00771710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C350C6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.3</w:t>
      </w:r>
      <w:r w:rsidR="003371B4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8318F3" w:rsidRPr="009E74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74C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E42B16" w:rsidRPr="009E7424">
        <w:rPr>
          <w:rFonts w:ascii="Times New Roman" w:hAnsi="Times New Roman" w:cs="Times New Roman"/>
          <w:sz w:val="24"/>
          <w:szCs w:val="24"/>
          <w:lang w:val="uk-UA"/>
        </w:rPr>
        <w:t>ктивізувати міжнародну співпрацю</w:t>
      </w:r>
      <w:r w:rsidR="00781AE5" w:rsidRPr="009E742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2B16" w:rsidRPr="009E7424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спрямовану на обмін досвідом та залучення гуманітарної допомоги</w:t>
      </w:r>
      <w:r w:rsidR="00B74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0456" w:rsidRPr="009E7424" w:rsidRDefault="00B11487" w:rsidP="00325F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20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30456" w:rsidRPr="009E7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рішення покласти на заступників міського голови, керуючого справами виконавчого комітету згідно з розподілом обов’язків.</w:t>
      </w:r>
    </w:p>
    <w:p w:rsidR="00325FB9" w:rsidRPr="009E7424" w:rsidRDefault="00325FB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D0B" w:rsidRDefault="00364D0B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Pr="009E7424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D0B" w:rsidRPr="001A5DF3" w:rsidRDefault="00364D0B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D27AB" w:rsidRPr="001A5DF3" w:rsidRDefault="00AD27AB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275B" w:rsidRPr="00507F0D" w:rsidRDefault="006C36A1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Міський голова                                                                           </w:t>
      </w:r>
      <w:r w:rsidR="00885CFF" w:rsidRPr="0050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A06FD" w:rsidRPr="00507F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CFF" w:rsidRPr="0050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1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r w:rsidR="00CD5569" w:rsidRPr="00507F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80798A" w:rsidRDefault="0080798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4CE4" w:rsidRDefault="00B74CE4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4CE4" w:rsidRDefault="00B74CE4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4CE4" w:rsidRDefault="00B74CE4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7144" w:rsidRDefault="00BD714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781AE5" w:rsidRDefault="00781AE5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717D" w:rsidRPr="00FE717D" w:rsidRDefault="00265764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FE717D" w:rsidRPr="00FE717D">
        <w:rPr>
          <w:rFonts w:ascii="Times New Roman" w:hAnsi="Times New Roman" w:cs="Times New Roman"/>
          <w:sz w:val="24"/>
          <w:szCs w:val="24"/>
          <w:lang w:val="uk-UA"/>
        </w:rPr>
        <w:t>Додаток 1 до рішення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виконавчого комітету 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</w:t>
      </w:r>
      <w:r w:rsidR="007B67D8">
        <w:rPr>
          <w:rFonts w:ascii="Times New Roman" w:hAnsi="Times New Roman" w:cs="Times New Roman"/>
          <w:sz w:val="24"/>
          <w:szCs w:val="24"/>
          <w:lang w:val="uk-UA"/>
        </w:rPr>
        <w:t>25.04.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2024 р. № </w:t>
      </w:r>
      <w:r w:rsidR="007B67D8">
        <w:rPr>
          <w:rFonts w:ascii="Times New Roman" w:hAnsi="Times New Roman" w:cs="Times New Roman"/>
          <w:sz w:val="24"/>
          <w:szCs w:val="24"/>
          <w:lang w:val="uk-UA"/>
        </w:rPr>
        <w:t>694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348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За підсумками фінансово - господарської діяльності у 2023 році комунальними підприємствами громади отримано збиток у загальній сумі 172,0 млн грн, за 2022 рік  прибуток склав  42,7 млн грн.</w:t>
      </w:r>
    </w:p>
    <w:p w:rsidR="00FE717D" w:rsidRPr="00FE717D" w:rsidRDefault="000A2348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З позитивним фінансовим результатом спрацювало 26 підприємств, якими отримано прибуток у загальній сумі 33,9 млн грн. З найвищим рівнем прибутку спрацювали:                                               КП «Хмельницька міська дитяча лікарня» – 21,7 млн грн;  МКП ринок «Ранковий» –                      2,2 млн грн; КП  «Технагляд» – 2,1 млн грн; КП по будівництву, ремонту і експлуатації доріг – 0,9 млн грн. Загалом, чистий прибуток по зазначених підприємствах склав                     26,9 млн грн або 79,4 % від загальної суми прибутку комунальних підприємств громади</w:t>
      </w:r>
      <w:r w:rsidR="00253D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3D5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>ри цьому</w:t>
      </w:r>
      <w:r w:rsidR="00253D5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питома вага комунальних некомерційних підприємств галузі охорони здоров’я серед прибуткових підприємств громади становить 68,7 %.</w:t>
      </w:r>
      <w:r w:rsidR="00FE717D"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Протягом  2023 року 13 комунальних підприємств отримали збиток на загальну суму  205,9 млн грн. Найбільшу суму збитків отримали: МКП «Хмельницьктеплокомуненерго» – 126,9 млн грн; КП «Хмельницький міський лікувально - діагностичний центр» –                         37,1 млн грн; МКП «Хмельницькводоканал» – 12,3 млн грн; КП «Хмельницький міський центр первинної медико – санітарної допомоги № 2» – 9,9 млн грн; КП «Хмельницька інфекційна лікарня» – 7,2 млн грн; ХКП «Спецкомунтранс» – 4,7 млн грн. Сукупний збиток, перелічених вище комунальних підприємств, склав 198,1 млн грн та становив 96,2 % від питомої ваги збитку усіх комунальних підприємств громади.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2023 року два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– МКП «Муніципальна дружина» та КП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E717D">
        <w:rPr>
          <w:rFonts w:ascii="Times New Roman" w:hAnsi="Times New Roman" w:cs="Times New Roman"/>
          <w:sz w:val="24"/>
          <w:szCs w:val="24"/>
        </w:rPr>
        <w:t>НТЦ Хмельницької МТГ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спрацювали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нульовим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фінансовим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результатом.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результату в межах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виконали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громади</w:t>
      </w:r>
      <w:r w:rsidRPr="00FE717D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гірший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фінансовими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планами.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</w:rPr>
        <w:t xml:space="preserve">Загальний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фактичний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в межах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за 2023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становить – 3558,1 млн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планових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3595,1 млн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склало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99,0 %. За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підсумками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2023 року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по доходах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виконали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досягли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запланованого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- 19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E71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Загальні доходи комунальних підприємств громади за 2023 рік  у порівнянні з показником за 2022 рік зросли на 3,4 %, або на 115,8 млн грн, при цьому доходи від виконання додаткових робіт, надання послуг зросли на 55,0 % або на 48,8 млн грн.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Загальні витрати комунальних підприємств громади за 2023 рік у порівнянні з витратами за 2022 рік збільшились на 9,7 % або на 330,4 млн. грн.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Обсяг дебіторської заборгованості комунальних підприємств, у порівнянні з початком 2023 року, збільшився на 6,3 % (або на 27,9 млн грн) і станом на 31.12.2023 року склав 474,0 млн грн. Найбільша питома вага в загальному обсязі дебіторської заборгованості (71,7 % або 339,7 млн грн) припадає на підприємства, які надають послуги з тепло - та водопостачання.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Поточна кредиторська заборгованість комунальних підприємств станом на 31.12.2023 року склала 791,9 млн грн, що на 46,0 % або на 249,2 млн грн більше за значення даного показника станом на 01.01.2023 року (542,7 млн грн). В загальному обсязі поточної кредиторської заборгованості найбільша частка (84,4%) припадає на заборгованість підприємств тепло - та водопостачання – 668,6 млн грн. Поточна заборгованість за природний газ та електроенергію станом на 31.12.2023 року становить 606,4 млн грн  (у </w:t>
      </w:r>
      <w:proofErr w:type="spellStart"/>
      <w:r w:rsidRPr="00FE717D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E717D">
        <w:rPr>
          <w:rFonts w:ascii="Times New Roman" w:hAnsi="Times New Roman" w:cs="Times New Roman"/>
          <w:sz w:val="24"/>
          <w:szCs w:val="24"/>
          <w:lang w:val="uk-UA"/>
        </w:rPr>
        <w:t>. за газ – 581,7 млн грн, за електроенергію – 24,7 млн грн).</w:t>
      </w:r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>В грудні 2022 року                                    МКП «Хмельницьктеплокомуненерго» здійснено реструктуризацію заборгованості перед НАК «Нафтогаз України» за спожитий природній газ у сумі 123,7 млн грн</w:t>
      </w:r>
      <w:r w:rsidR="00EA7C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CE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таном </w:t>
      </w:r>
      <w:r w:rsidR="00EA7CE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31.12.2023 </w:t>
      </w:r>
      <w:r w:rsidR="00EA7CE9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заборгованість згідно договорів реструктуризації боргу становить 104,6 млн грн.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Власний капітал комунальних підприємств громади, у порівнянні з 2022 роком, зріс на 9,2 % (або на 253,7 млн грн) і станом на 31 грудня 2023 року склав 3025,7 млн грн.</w:t>
      </w:r>
    </w:p>
    <w:p w:rsidR="00FE717D" w:rsidRPr="00FE717D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Комунальними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підприємствами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на 2023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заплановано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509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заходів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стратегічних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розвитку.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2023 року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комунальними підприємствами громади</w:t>
      </w:r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398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– 51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захід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–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717D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17D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FE717D">
        <w:rPr>
          <w:rFonts w:ascii="Times New Roman" w:hAnsi="Times New Roman" w:cs="Times New Roman"/>
          <w:sz w:val="24"/>
          <w:szCs w:val="24"/>
        </w:rPr>
        <w:t xml:space="preserve"> становить 88,2 %.</w:t>
      </w:r>
    </w:p>
    <w:p w:rsid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1AE5" w:rsidRDefault="00781AE5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CE9" w:rsidRPr="00FE717D" w:rsidRDefault="00EA7CE9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Юлія САБІЙ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Начальник відділу планування діяльності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та стратегічного розвитку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 підприємств                                                             Едвард ТРИШНЕВСЬКИЙ 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Додаток 2 до рішення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виконавчого комітету 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</w:t>
      </w:r>
      <w:r w:rsidR="007B67D8">
        <w:rPr>
          <w:rFonts w:ascii="Times New Roman" w:hAnsi="Times New Roman" w:cs="Times New Roman"/>
          <w:sz w:val="24"/>
          <w:szCs w:val="24"/>
          <w:lang w:val="uk-UA"/>
        </w:rPr>
        <w:t>25.04.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2024 № </w:t>
      </w:r>
      <w:r w:rsidR="007B67D8">
        <w:rPr>
          <w:rFonts w:ascii="Times New Roman" w:hAnsi="Times New Roman" w:cs="Times New Roman"/>
          <w:sz w:val="24"/>
          <w:szCs w:val="24"/>
          <w:lang w:val="uk-UA"/>
        </w:rPr>
        <w:t>694</w:t>
      </w:r>
      <w:bookmarkStart w:id="0" w:name="_GoBack"/>
      <w:bookmarkEnd w:id="0"/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:rsidR="00FE717D" w:rsidRPr="00FE717D" w:rsidRDefault="00FE717D" w:rsidP="00FE7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за результатами роботи у 2023 році, який залишився після сплати частини прибутку, що підлягає зарахуванню до бюджету Хмельницької міської територіальної громади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1134"/>
        <w:gridCol w:w="1842"/>
        <w:gridCol w:w="1276"/>
        <w:gridCol w:w="1418"/>
      </w:tblGrid>
      <w:tr w:rsidR="00FE717D" w:rsidRPr="00FE717D" w:rsidTr="00AB3273">
        <w:trPr>
          <w:trHeight w:val="332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підприємства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Чистий прибуток, отриманий за результатами роботи у 2023 році,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Хмельницької міської територіальної громади,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чистого прибутку</w:t>
            </w:r>
          </w:p>
        </w:tc>
      </w:tr>
      <w:tr w:rsidR="00FE717D" w:rsidRPr="00FE717D" w:rsidTr="00AB3273">
        <w:trPr>
          <w:trHeight w:val="2287"/>
        </w:trPr>
        <w:tc>
          <w:tcPr>
            <w:tcW w:w="478" w:type="dxa"/>
            <w:vMerge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</w:t>
            </w: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розвитку</w:t>
            </w: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виробництва, 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 матеріального</w:t>
            </w: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заохочення,</w:t>
            </w:r>
            <w:r w:rsidRPr="00FE7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%</w:t>
            </w:r>
          </w:p>
        </w:tc>
      </w:tr>
      <w:tr w:rsidR="00FE717D" w:rsidRPr="00FE717D" w:rsidTr="00AB3273">
        <w:trPr>
          <w:trHeight w:val="293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717D" w:rsidRPr="00FE717D" w:rsidTr="00AB3273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543,0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717D" w:rsidRPr="00FE717D" w:rsidTr="00AB3273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847,0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717D" w:rsidRPr="00FE717D" w:rsidTr="00AB3273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717D" w:rsidRPr="00FE717D" w:rsidTr="00AB3273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717D" w:rsidRPr="00FE717D" w:rsidTr="00AB3273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СКП «Хмельницька міська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FE717D" w:rsidRPr="00FE717D" w:rsidTr="00AB3273">
        <w:trPr>
          <w:trHeight w:val="507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E717D" w:rsidRPr="00FE717D" w:rsidTr="00AB3273">
        <w:trPr>
          <w:trHeight w:val="317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FE717D" w:rsidRPr="00FE717D" w:rsidTr="00AB3273">
        <w:trPr>
          <w:trHeight w:val="353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FE717D" w:rsidRPr="00FE717D" w:rsidTr="00AB3273">
        <w:trPr>
          <w:trHeight w:val="289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2 080,2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E717D" w:rsidRPr="00FE717D" w:rsidTr="00AB3273">
        <w:trPr>
          <w:trHeight w:val="478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336,1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717D" w:rsidRPr="00FE717D" w:rsidTr="00AB3273">
        <w:trPr>
          <w:trHeight w:val="236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FE717D" w:rsidRPr="00FE717D" w:rsidTr="00AB3273">
        <w:trPr>
          <w:trHeight w:val="388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FE717D" w:rsidRPr="00FE717D" w:rsidTr="00AB3273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2 185,7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1967,1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FE717D" w:rsidRPr="00FE717D" w:rsidTr="00AB3273">
        <w:trPr>
          <w:trHeight w:val="387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675,0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FE717D" w:rsidRPr="00FE717D" w:rsidTr="00AB3273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«Парки і сквери</w:t>
            </w:r>
          </w:p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648,0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E717D" w:rsidRPr="00FE717D" w:rsidTr="00AB3273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E717D" w:rsidRPr="00FE717D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FE717D" w:rsidRDefault="00FA0D54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BEA" w:rsidRDefault="00A95BEA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1AE5" w:rsidRPr="00FE717D" w:rsidRDefault="00781AE5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                                                                    </w:t>
      </w:r>
      <w:r w:rsidR="00A95BE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Юлія САБІЙ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BEA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>Начальник відділу планування діяльності</w:t>
      </w:r>
    </w:p>
    <w:p w:rsidR="00304F86" w:rsidRDefault="00A95BEA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FE717D" w:rsidRPr="00FE717D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7D" w:rsidRPr="00FE717D">
        <w:rPr>
          <w:rFonts w:ascii="Times New Roman" w:hAnsi="Times New Roman" w:cs="Times New Roman"/>
          <w:sz w:val="24"/>
          <w:szCs w:val="24"/>
          <w:lang w:val="uk-UA"/>
        </w:rPr>
        <w:t>стратегічного розвитку</w:t>
      </w:r>
    </w:p>
    <w:p w:rsidR="00FE717D" w:rsidRP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 </w:t>
      </w:r>
      <w:r w:rsidR="00A95BE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BE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Едвард ТРИШНЕВСЬКИЙ</w:t>
      </w:r>
    </w:p>
    <w:p w:rsidR="00DF49E4" w:rsidRPr="00FE717D" w:rsidRDefault="004867B1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1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284AF8" w:rsidRDefault="00DF49E4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4867B1" w:rsidRPr="001A5DF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84AF8" w:rsidRDefault="00284AF8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84AF8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511C9"/>
    <w:multiLevelType w:val="hybridMultilevel"/>
    <w:tmpl w:val="9E9A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31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/>
        <w:lang w:val="uk-UA"/>
      </w:rPr>
    </w:lvl>
  </w:abstractNum>
  <w:abstractNum w:abstractNumId="6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5387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uk-UA"/>
      </w:rPr>
    </w:lvl>
  </w:abstractNum>
  <w:abstractNum w:abstractNumId="8">
    <w:nsid w:val="585F6DCB"/>
    <w:multiLevelType w:val="hybridMultilevel"/>
    <w:tmpl w:val="ADF4E8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1936E3"/>
    <w:multiLevelType w:val="hybridMultilevel"/>
    <w:tmpl w:val="C9F078E2"/>
    <w:lvl w:ilvl="0" w:tplc="D83896DA">
      <w:start w:val="1"/>
      <w:numFmt w:val="decimal"/>
      <w:lvlText w:val="4.1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02FDA"/>
    <w:rsid w:val="000050C4"/>
    <w:rsid w:val="00006D96"/>
    <w:rsid w:val="000100ED"/>
    <w:rsid w:val="000114D1"/>
    <w:rsid w:val="00012E31"/>
    <w:rsid w:val="000134CE"/>
    <w:rsid w:val="0001394F"/>
    <w:rsid w:val="00014136"/>
    <w:rsid w:val="00015948"/>
    <w:rsid w:val="00017B37"/>
    <w:rsid w:val="00025CF4"/>
    <w:rsid w:val="000265CF"/>
    <w:rsid w:val="000353FB"/>
    <w:rsid w:val="00040AFF"/>
    <w:rsid w:val="00043F45"/>
    <w:rsid w:val="00046D3B"/>
    <w:rsid w:val="00047958"/>
    <w:rsid w:val="0005159F"/>
    <w:rsid w:val="000515D4"/>
    <w:rsid w:val="0005175D"/>
    <w:rsid w:val="00053ACB"/>
    <w:rsid w:val="00053DBF"/>
    <w:rsid w:val="000569B3"/>
    <w:rsid w:val="00062A28"/>
    <w:rsid w:val="000673BD"/>
    <w:rsid w:val="00070E6F"/>
    <w:rsid w:val="000757C4"/>
    <w:rsid w:val="00081850"/>
    <w:rsid w:val="000852A6"/>
    <w:rsid w:val="0008620C"/>
    <w:rsid w:val="00090A2C"/>
    <w:rsid w:val="00094B18"/>
    <w:rsid w:val="0009529B"/>
    <w:rsid w:val="000A0BB2"/>
    <w:rsid w:val="000A2348"/>
    <w:rsid w:val="000A37FD"/>
    <w:rsid w:val="000A40E7"/>
    <w:rsid w:val="000A501A"/>
    <w:rsid w:val="000A6658"/>
    <w:rsid w:val="000B020C"/>
    <w:rsid w:val="000B23A1"/>
    <w:rsid w:val="000C0B90"/>
    <w:rsid w:val="000C29CC"/>
    <w:rsid w:val="000C3510"/>
    <w:rsid w:val="000C4888"/>
    <w:rsid w:val="000C6197"/>
    <w:rsid w:val="000C7CEB"/>
    <w:rsid w:val="000D2944"/>
    <w:rsid w:val="000D4CFD"/>
    <w:rsid w:val="000D55B1"/>
    <w:rsid w:val="000E08E1"/>
    <w:rsid w:val="000E16E0"/>
    <w:rsid w:val="000E4940"/>
    <w:rsid w:val="000E4B4B"/>
    <w:rsid w:val="000E7AA8"/>
    <w:rsid w:val="000F0111"/>
    <w:rsid w:val="000F350C"/>
    <w:rsid w:val="00101DB8"/>
    <w:rsid w:val="00102E96"/>
    <w:rsid w:val="001056F8"/>
    <w:rsid w:val="0011013C"/>
    <w:rsid w:val="001121C8"/>
    <w:rsid w:val="001179B1"/>
    <w:rsid w:val="00117C51"/>
    <w:rsid w:val="0012019C"/>
    <w:rsid w:val="00122880"/>
    <w:rsid w:val="0012536B"/>
    <w:rsid w:val="001316CF"/>
    <w:rsid w:val="00134C97"/>
    <w:rsid w:val="001366ED"/>
    <w:rsid w:val="001370EE"/>
    <w:rsid w:val="001371CD"/>
    <w:rsid w:val="00137675"/>
    <w:rsid w:val="00140001"/>
    <w:rsid w:val="001479F7"/>
    <w:rsid w:val="001512A2"/>
    <w:rsid w:val="0015211D"/>
    <w:rsid w:val="0015270E"/>
    <w:rsid w:val="00162D99"/>
    <w:rsid w:val="00166C1A"/>
    <w:rsid w:val="00167458"/>
    <w:rsid w:val="00167C04"/>
    <w:rsid w:val="00171975"/>
    <w:rsid w:val="00171FA3"/>
    <w:rsid w:val="001729EB"/>
    <w:rsid w:val="00182FE3"/>
    <w:rsid w:val="00185EE2"/>
    <w:rsid w:val="001875A7"/>
    <w:rsid w:val="00191703"/>
    <w:rsid w:val="001924C1"/>
    <w:rsid w:val="001A0E94"/>
    <w:rsid w:val="001A1226"/>
    <w:rsid w:val="001A40DA"/>
    <w:rsid w:val="001A4E92"/>
    <w:rsid w:val="001A5199"/>
    <w:rsid w:val="001A5DF3"/>
    <w:rsid w:val="001A6A7F"/>
    <w:rsid w:val="001B14A1"/>
    <w:rsid w:val="001B3CEC"/>
    <w:rsid w:val="001B52DA"/>
    <w:rsid w:val="001C0375"/>
    <w:rsid w:val="001C6433"/>
    <w:rsid w:val="001C75F4"/>
    <w:rsid w:val="001D0747"/>
    <w:rsid w:val="001D0A91"/>
    <w:rsid w:val="001D21A9"/>
    <w:rsid w:val="001D279D"/>
    <w:rsid w:val="001D34E6"/>
    <w:rsid w:val="001D56EB"/>
    <w:rsid w:val="001D6C57"/>
    <w:rsid w:val="001D7807"/>
    <w:rsid w:val="001D7D6F"/>
    <w:rsid w:val="001E0D89"/>
    <w:rsid w:val="001E30FE"/>
    <w:rsid w:val="001E4956"/>
    <w:rsid w:val="001E6155"/>
    <w:rsid w:val="001E638A"/>
    <w:rsid w:val="001E6607"/>
    <w:rsid w:val="001E6FF8"/>
    <w:rsid w:val="001E79D4"/>
    <w:rsid w:val="001E7CF6"/>
    <w:rsid w:val="001F4557"/>
    <w:rsid w:val="001F5C39"/>
    <w:rsid w:val="001F5C61"/>
    <w:rsid w:val="001F5DE5"/>
    <w:rsid w:val="00202C56"/>
    <w:rsid w:val="00203939"/>
    <w:rsid w:val="00203DF0"/>
    <w:rsid w:val="00210EC6"/>
    <w:rsid w:val="00215C7D"/>
    <w:rsid w:val="00215C81"/>
    <w:rsid w:val="0022440B"/>
    <w:rsid w:val="00224F42"/>
    <w:rsid w:val="00225ADF"/>
    <w:rsid w:val="00226D94"/>
    <w:rsid w:val="00227469"/>
    <w:rsid w:val="0023024B"/>
    <w:rsid w:val="00230874"/>
    <w:rsid w:val="002313CF"/>
    <w:rsid w:val="00232022"/>
    <w:rsid w:val="00234F7A"/>
    <w:rsid w:val="00234FFF"/>
    <w:rsid w:val="00235BA0"/>
    <w:rsid w:val="00236625"/>
    <w:rsid w:val="00240184"/>
    <w:rsid w:val="00240B7F"/>
    <w:rsid w:val="0024186D"/>
    <w:rsid w:val="002425A2"/>
    <w:rsid w:val="002427BB"/>
    <w:rsid w:val="00242A57"/>
    <w:rsid w:val="00242A7A"/>
    <w:rsid w:val="0024314A"/>
    <w:rsid w:val="002439D2"/>
    <w:rsid w:val="00247A3C"/>
    <w:rsid w:val="00250D61"/>
    <w:rsid w:val="0025127F"/>
    <w:rsid w:val="002512D8"/>
    <w:rsid w:val="00252FA5"/>
    <w:rsid w:val="00253C00"/>
    <w:rsid w:val="00253D51"/>
    <w:rsid w:val="00256787"/>
    <w:rsid w:val="00260C18"/>
    <w:rsid w:val="00261F81"/>
    <w:rsid w:val="00261FEF"/>
    <w:rsid w:val="00263CE9"/>
    <w:rsid w:val="00265764"/>
    <w:rsid w:val="00267BB9"/>
    <w:rsid w:val="00276A00"/>
    <w:rsid w:val="002812DC"/>
    <w:rsid w:val="00282C5A"/>
    <w:rsid w:val="00284AF8"/>
    <w:rsid w:val="00284CFE"/>
    <w:rsid w:val="00287CD4"/>
    <w:rsid w:val="00290D8C"/>
    <w:rsid w:val="00291841"/>
    <w:rsid w:val="00291F80"/>
    <w:rsid w:val="00297D5B"/>
    <w:rsid w:val="002A06FD"/>
    <w:rsid w:val="002A1005"/>
    <w:rsid w:val="002A32B0"/>
    <w:rsid w:val="002A3BE9"/>
    <w:rsid w:val="002A718A"/>
    <w:rsid w:val="002A7F9A"/>
    <w:rsid w:val="002B0398"/>
    <w:rsid w:val="002B0C50"/>
    <w:rsid w:val="002B1F0A"/>
    <w:rsid w:val="002B6B37"/>
    <w:rsid w:val="002C2F17"/>
    <w:rsid w:val="002D0F1A"/>
    <w:rsid w:val="002D160C"/>
    <w:rsid w:val="002D317F"/>
    <w:rsid w:val="002E3B9E"/>
    <w:rsid w:val="002E3C65"/>
    <w:rsid w:val="002E4DAF"/>
    <w:rsid w:val="002E5BF4"/>
    <w:rsid w:val="002F0C14"/>
    <w:rsid w:val="00300F0A"/>
    <w:rsid w:val="00304F86"/>
    <w:rsid w:val="003056A9"/>
    <w:rsid w:val="003065C4"/>
    <w:rsid w:val="0030683E"/>
    <w:rsid w:val="0030765A"/>
    <w:rsid w:val="0031380B"/>
    <w:rsid w:val="00315E8A"/>
    <w:rsid w:val="00317064"/>
    <w:rsid w:val="003235CA"/>
    <w:rsid w:val="00323686"/>
    <w:rsid w:val="00323C14"/>
    <w:rsid w:val="00325670"/>
    <w:rsid w:val="00325FB9"/>
    <w:rsid w:val="00327BBF"/>
    <w:rsid w:val="00330F4C"/>
    <w:rsid w:val="00333DF5"/>
    <w:rsid w:val="00335F42"/>
    <w:rsid w:val="003371B4"/>
    <w:rsid w:val="00342108"/>
    <w:rsid w:val="00343A3C"/>
    <w:rsid w:val="00347036"/>
    <w:rsid w:val="00347F4D"/>
    <w:rsid w:val="00350851"/>
    <w:rsid w:val="003533BA"/>
    <w:rsid w:val="003542D9"/>
    <w:rsid w:val="003577EE"/>
    <w:rsid w:val="00360820"/>
    <w:rsid w:val="003609AD"/>
    <w:rsid w:val="00360F6A"/>
    <w:rsid w:val="00362AAE"/>
    <w:rsid w:val="00364D0B"/>
    <w:rsid w:val="00365AF9"/>
    <w:rsid w:val="00365ECB"/>
    <w:rsid w:val="00367A92"/>
    <w:rsid w:val="00367DC2"/>
    <w:rsid w:val="0037307B"/>
    <w:rsid w:val="00374AE7"/>
    <w:rsid w:val="003751F7"/>
    <w:rsid w:val="00376609"/>
    <w:rsid w:val="00377042"/>
    <w:rsid w:val="003815B6"/>
    <w:rsid w:val="0038491A"/>
    <w:rsid w:val="0038780B"/>
    <w:rsid w:val="00387CDA"/>
    <w:rsid w:val="00390B55"/>
    <w:rsid w:val="00393D0C"/>
    <w:rsid w:val="00393FC7"/>
    <w:rsid w:val="003943A9"/>
    <w:rsid w:val="003A052C"/>
    <w:rsid w:val="003A0B3B"/>
    <w:rsid w:val="003A7C9F"/>
    <w:rsid w:val="003A7E24"/>
    <w:rsid w:val="003B0752"/>
    <w:rsid w:val="003B1543"/>
    <w:rsid w:val="003B2575"/>
    <w:rsid w:val="003B2EF6"/>
    <w:rsid w:val="003B42A8"/>
    <w:rsid w:val="003B4F36"/>
    <w:rsid w:val="003B7A86"/>
    <w:rsid w:val="003C15F2"/>
    <w:rsid w:val="003C2A7D"/>
    <w:rsid w:val="003D1A16"/>
    <w:rsid w:val="003E7264"/>
    <w:rsid w:val="003F34B6"/>
    <w:rsid w:val="003F4961"/>
    <w:rsid w:val="00401149"/>
    <w:rsid w:val="004072B3"/>
    <w:rsid w:val="0041233D"/>
    <w:rsid w:val="0041273A"/>
    <w:rsid w:val="00412D5A"/>
    <w:rsid w:val="004152EC"/>
    <w:rsid w:val="00415408"/>
    <w:rsid w:val="004203A5"/>
    <w:rsid w:val="00425478"/>
    <w:rsid w:val="0042604F"/>
    <w:rsid w:val="0042672D"/>
    <w:rsid w:val="0043048D"/>
    <w:rsid w:val="004344AF"/>
    <w:rsid w:val="00445EC1"/>
    <w:rsid w:val="00451CFB"/>
    <w:rsid w:val="00452066"/>
    <w:rsid w:val="004561A6"/>
    <w:rsid w:val="0046396B"/>
    <w:rsid w:val="004709A6"/>
    <w:rsid w:val="00470C40"/>
    <w:rsid w:val="00471FBA"/>
    <w:rsid w:val="00472BD6"/>
    <w:rsid w:val="00473429"/>
    <w:rsid w:val="00473D94"/>
    <w:rsid w:val="004771B6"/>
    <w:rsid w:val="00477F1D"/>
    <w:rsid w:val="00480443"/>
    <w:rsid w:val="004867B1"/>
    <w:rsid w:val="004916AF"/>
    <w:rsid w:val="00495F2B"/>
    <w:rsid w:val="00496EFC"/>
    <w:rsid w:val="004A0C52"/>
    <w:rsid w:val="004A28B9"/>
    <w:rsid w:val="004A4304"/>
    <w:rsid w:val="004A4610"/>
    <w:rsid w:val="004A66D0"/>
    <w:rsid w:val="004B0839"/>
    <w:rsid w:val="004B57A3"/>
    <w:rsid w:val="004C0595"/>
    <w:rsid w:val="004C41C1"/>
    <w:rsid w:val="004C6389"/>
    <w:rsid w:val="004D40EF"/>
    <w:rsid w:val="004D579E"/>
    <w:rsid w:val="004D5D96"/>
    <w:rsid w:val="004E085F"/>
    <w:rsid w:val="004E22F0"/>
    <w:rsid w:val="004E6F8B"/>
    <w:rsid w:val="004F0BCE"/>
    <w:rsid w:val="004F7382"/>
    <w:rsid w:val="0050052B"/>
    <w:rsid w:val="00503527"/>
    <w:rsid w:val="00507F0D"/>
    <w:rsid w:val="00513336"/>
    <w:rsid w:val="005177F9"/>
    <w:rsid w:val="00535558"/>
    <w:rsid w:val="00544877"/>
    <w:rsid w:val="0054490A"/>
    <w:rsid w:val="005530B7"/>
    <w:rsid w:val="00554F82"/>
    <w:rsid w:val="00561A5D"/>
    <w:rsid w:val="00562CB1"/>
    <w:rsid w:val="00566D10"/>
    <w:rsid w:val="00567A4F"/>
    <w:rsid w:val="0057698B"/>
    <w:rsid w:val="00583660"/>
    <w:rsid w:val="00583ADF"/>
    <w:rsid w:val="005A0E7B"/>
    <w:rsid w:val="005A1E09"/>
    <w:rsid w:val="005A2169"/>
    <w:rsid w:val="005A2CA9"/>
    <w:rsid w:val="005B3B49"/>
    <w:rsid w:val="005B4827"/>
    <w:rsid w:val="005B6455"/>
    <w:rsid w:val="005B7232"/>
    <w:rsid w:val="005B7FF5"/>
    <w:rsid w:val="005C11A0"/>
    <w:rsid w:val="005C32A0"/>
    <w:rsid w:val="005C471F"/>
    <w:rsid w:val="005C4B04"/>
    <w:rsid w:val="005C6C87"/>
    <w:rsid w:val="005C7125"/>
    <w:rsid w:val="005D0156"/>
    <w:rsid w:val="005D293E"/>
    <w:rsid w:val="005D2D11"/>
    <w:rsid w:val="005E1D76"/>
    <w:rsid w:val="005E1F45"/>
    <w:rsid w:val="005E37D2"/>
    <w:rsid w:val="005E428B"/>
    <w:rsid w:val="005E6A94"/>
    <w:rsid w:val="005F17FE"/>
    <w:rsid w:val="005F32FC"/>
    <w:rsid w:val="005F4B13"/>
    <w:rsid w:val="005F7697"/>
    <w:rsid w:val="00605070"/>
    <w:rsid w:val="00605F49"/>
    <w:rsid w:val="0060756A"/>
    <w:rsid w:val="0061187B"/>
    <w:rsid w:val="0061361A"/>
    <w:rsid w:val="00617C02"/>
    <w:rsid w:val="00620739"/>
    <w:rsid w:val="0062582E"/>
    <w:rsid w:val="0062615E"/>
    <w:rsid w:val="0063037B"/>
    <w:rsid w:val="006306E7"/>
    <w:rsid w:val="00635C64"/>
    <w:rsid w:val="006371A2"/>
    <w:rsid w:val="006407E7"/>
    <w:rsid w:val="006443D4"/>
    <w:rsid w:val="00645479"/>
    <w:rsid w:val="00646BB0"/>
    <w:rsid w:val="00654EDC"/>
    <w:rsid w:val="00655C60"/>
    <w:rsid w:val="006563E8"/>
    <w:rsid w:val="00657559"/>
    <w:rsid w:val="006659FF"/>
    <w:rsid w:val="00670444"/>
    <w:rsid w:val="006705E8"/>
    <w:rsid w:val="006711AF"/>
    <w:rsid w:val="006744D0"/>
    <w:rsid w:val="006747D3"/>
    <w:rsid w:val="0067484F"/>
    <w:rsid w:val="00674AED"/>
    <w:rsid w:val="006754EC"/>
    <w:rsid w:val="00682DC4"/>
    <w:rsid w:val="00685AB8"/>
    <w:rsid w:val="00685C89"/>
    <w:rsid w:val="00685EF3"/>
    <w:rsid w:val="006864CE"/>
    <w:rsid w:val="006864EA"/>
    <w:rsid w:val="006904AE"/>
    <w:rsid w:val="006923D6"/>
    <w:rsid w:val="00694564"/>
    <w:rsid w:val="0069494D"/>
    <w:rsid w:val="0069639A"/>
    <w:rsid w:val="006A1696"/>
    <w:rsid w:val="006A3372"/>
    <w:rsid w:val="006A391D"/>
    <w:rsid w:val="006B082A"/>
    <w:rsid w:val="006B193F"/>
    <w:rsid w:val="006C36A1"/>
    <w:rsid w:val="006C40A4"/>
    <w:rsid w:val="006C5A85"/>
    <w:rsid w:val="006C73C0"/>
    <w:rsid w:val="006C7B80"/>
    <w:rsid w:val="006D149D"/>
    <w:rsid w:val="006D1FFE"/>
    <w:rsid w:val="006D362C"/>
    <w:rsid w:val="006D4850"/>
    <w:rsid w:val="006D4BD4"/>
    <w:rsid w:val="006D4EFA"/>
    <w:rsid w:val="006E0F83"/>
    <w:rsid w:val="006E200B"/>
    <w:rsid w:val="006E5FB6"/>
    <w:rsid w:val="006E6FCF"/>
    <w:rsid w:val="006E74FE"/>
    <w:rsid w:val="006F1DDE"/>
    <w:rsid w:val="006F225F"/>
    <w:rsid w:val="006F29BF"/>
    <w:rsid w:val="006F3648"/>
    <w:rsid w:val="006F5230"/>
    <w:rsid w:val="006F52A2"/>
    <w:rsid w:val="006F67A7"/>
    <w:rsid w:val="00702067"/>
    <w:rsid w:val="00707C6F"/>
    <w:rsid w:val="007111D2"/>
    <w:rsid w:val="00711216"/>
    <w:rsid w:val="007143C7"/>
    <w:rsid w:val="0071559D"/>
    <w:rsid w:val="00716BD5"/>
    <w:rsid w:val="00717A2A"/>
    <w:rsid w:val="007218D9"/>
    <w:rsid w:val="00724A54"/>
    <w:rsid w:val="00731C41"/>
    <w:rsid w:val="00740C6B"/>
    <w:rsid w:val="00742D29"/>
    <w:rsid w:val="00743873"/>
    <w:rsid w:val="00743BE8"/>
    <w:rsid w:val="0074412F"/>
    <w:rsid w:val="007464F7"/>
    <w:rsid w:val="00746CA2"/>
    <w:rsid w:val="0074703F"/>
    <w:rsid w:val="007470F8"/>
    <w:rsid w:val="0075184B"/>
    <w:rsid w:val="0075260C"/>
    <w:rsid w:val="00752836"/>
    <w:rsid w:val="00753B16"/>
    <w:rsid w:val="00753B87"/>
    <w:rsid w:val="00757788"/>
    <w:rsid w:val="00757E09"/>
    <w:rsid w:val="00760294"/>
    <w:rsid w:val="007643DB"/>
    <w:rsid w:val="00766B7B"/>
    <w:rsid w:val="00771710"/>
    <w:rsid w:val="00772798"/>
    <w:rsid w:val="007733F9"/>
    <w:rsid w:val="00773B76"/>
    <w:rsid w:val="00773B9A"/>
    <w:rsid w:val="00781AE5"/>
    <w:rsid w:val="00785EC8"/>
    <w:rsid w:val="00786155"/>
    <w:rsid w:val="00787C29"/>
    <w:rsid w:val="00793AAE"/>
    <w:rsid w:val="00795DA9"/>
    <w:rsid w:val="00796886"/>
    <w:rsid w:val="007A0377"/>
    <w:rsid w:val="007A146E"/>
    <w:rsid w:val="007A29D1"/>
    <w:rsid w:val="007A2C46"/>
    <w:rsid w:val="007A5490"/>
    <w:rsid w:val="007A6BFD"/>
    <w:rsid w:val="007B67D8"/>
    <w:rsid w:val="007B6EC0"/>
    <w:rsid w:val="007B75E2"/>
    <w:rsid w:val="007C2120"/>
    <w:rsid w:val="007C41C4"/>
    <w:rsid w:val="007C4578"/>
    <w:rsid w:val="007C4CCC"/>
    <w:rsid w:val="007C4F85"/>
    <w:rsid w:val="007C530C"/>
    <w:rsid w:val="007D6A17"/>
    <w:rsid w:val="007E02AD"/>
    <w:rsid w:val="007E38C5"/>
    <w:rsid w:val="007E68F9"/>
    <w:rsid w:val="007F024F"/>
    <w:rsid w:val="007F3930"/>
    <w:rsid w:val="007F3948"/>
    <w:rsid w:val="007F3E38"/>
    <w:rsid w:val="007F4ADF"/>
    <w:rsid w:val="007F6BD9"/>
    <w:rsid w:val="007F7B04"/>
    <w:rsid w:val="00802082"/>
    <w:rsid w:val="00806E32"/>
    <w:rsid w:val="00806F17"/>
    <w:rsid w:val="00807744"/>
    <w:rsid w:val="0080798A"/>
    <w:rsid w:val="008128B8"/>
    <w:rsid w:val="00815A4D"/>
    <w:rsid w:val="0082086C"/>
    <w:rsid w:val="00820A7C"/>
    <w:rsid w:val="008211E3"/>
    <w:rsid w:val="00821C97"/>
    <w:rsid w:val="00824991"/>
    <w:rsid w:val="00830456"/>
    <w:rsid w:val="008318F3"/>
    <w:rsid w:val="00833443"/>
    <w:rsid w:val="00833A33"/>
    <w:rsid w:val="0083445E"/>
    <w:rsid w:val="00834D7F"/>
    <w:rsid w:val="00842C4A"/>
    <w:rsid w:val="008432DA"/>
    <w:rsid w:val="008445D2"/>
    <w:rsid w:val="00844D2D"/>
    <w:rsid w:val="0085021F"/>
    <w:rsid w:val="008513F9"/>
    <w:rsid w:val="0085191B"/>
    <w:rsid w:val="00852D27"/>
    <w:rsid w:val="00853303"/>
    <w:rsid w:val="008535A6"/>
    <w:rsid w:val="00861F92"/>
    <w:rsid w:val="0086222F"/>
    <w:rsid w:val="0086263E"/>
    <w:rsid w:val="0086281E"/>
    <w:rsid w:val="008631D5"/>
    <w:rsid w:val="00866E6C"/>
    <w:rsid w:val="00867FCA"/>
    <w:rsid w:val="008721E4"/>
    <w:rsid w:val="008740D8"/>
    <w:rsid w:val="0087433B"/>
    <w:rsid w:val="008754F4"/>
    <w:rsid w:val="00875A53"/>
    <w:rsid w:val="008766C9"/>
    <w:rsid w:val="00880560"/>
    <w:rsid w:val="00880B8B"/>
    <w:rsid w:val="0088121B"/>
    <w:rsid w:val="008817BB"/>
    <w:rsid w:val="008824B7"/>
    <w:rsid w:val="00885CFF"/>
    <w:rsid w:val="008875D2"/>
    <w:rsid w:val="00890DF0"/>
    <w:rsid w:val="008927CE"/>
    <w:rsid w:val="00894D33"/>
    <w:rsid w:val="00896460"/>
    <w:rsid w:val="00897707"/>
    <w:rsid w:val="008A0895"/>
    <w:rsid w:val="008A08BC"/>
    <w:rsid w:val="008A2523"/>
    <w:rsid w:val="008A25AD"/>
    <w:rsid w:val="008A65F9"/>
    <w:rsid w:val="008B2500"/>
    <w:rsid w:val="008B3052"/>
    <w:rsid w:val="008B3D4C"/>
    <w:rsid w:val="008B5864"/>
    <w:rsid w:val="008B7548"/>
    <w:rsid w:val="008C1509"/>
    <w:rsid w:val="008C247F"/>
    <w:rsid w:val="008C274B"/>
    <w:rsid w:val="008C3ED5"/>
    <w:rsid w:val="008C5D54"/>
    <w:rsid w:val="008C720E"/>
    <w:rsid w:val="008C7E44"/>
    <w:rsid w:val="008D3C67"/>
    <w:rsid w:val="008D4170"/>
    <w:rsid w:val="008D46C8"/>
    <w:rsid w:val="008D6DF8"/>
    <w:rsid w:val="008E27FE"/>
    <w:rsid w:val="008E6C2C"/>
    <w:rsid w:val="008E7021"/>
    <w:rsid w:val="008E7C6A"/>
    <w:rsid w:val="008F3275"/>
    <w:rsid w:val="008F40BA"/>
    <w:rsid w:val="008F41A7"/>
    <w:rsid w:val="008F4D3E"/>
    <w:rsid w:val="008F4E80"/>
    <w:rsid w:val="008F6609"/>
    <w:rsid w:val="008F6CEB"/>
    <w:rsid w:val="008F6F80"/>
    <w:rsid w:val="008F7D03"/>
    <w:rsid w:val="00901704"/>
    <w:rsid w:val="0090655F"/>
    <w:rsid w:val="0090797C"/>
    <w:rsid w:val="00910DD6"/>
    <w:rsid w:val="009124A0"/>
    <w:rsid w:val="0091367E"/>
    <w:rsid w:val="00914950"/>
    <w:rsid w:val="00914B4B"/>
    <w:rsid w:val="0091746F"/>
    <w:rsid w:val="0092191D"/>
    <w:rsid w:val="00925214"/>
    <w:rsid w:val="00930687"/>
    <w:rsid w:val="00934358"/>
    <w:rsid w:val="0094032F"/>
    <w:rsid w:val="009406EA"/>
    <w:rsid w:val="00940AF2"/>
    <w:rsid w:val="00940F85"/>
    <w:rsid w:val="00942782"/>
    <w:rsid w:val="009500FC"/>
    <w:rsid w:val="00954E91"/>
    <w:rsid w:val="009577DB"/>
    <w:rsid w:val="00966830"/>
    <w:rsid w:val="0097035E"/>
    <w:rsid w:val="0097053F"/>
    <w:rsid w:val="009757FA"/>
    <w:rsid w:val="0097697B"/>
    <w:rsid w:val="00976C9C"/>
    <w:rsid w:val="00980D0D"/>
    <w:rsid w:val="00981AB9"/>
    <w:rsid w:val="00982AAD"/>
    <w:rsid w:val="009841EC"/>
    <w:rsid w:val="00986D04"/>
    <w:rsid w:val="00995F44"/>
    <w:rsid w:val="00997FB4"/>
    <w:rsid w:val="009A08CD"/>
    <w:rsid w:val="009A1A07"/>
    <w:rsid w:val="009A2185"/>
    <w:rsid w:val="009A238B"/>
    <w:rsid w:val="009A3CE5"/>
    <w:rsid w:val="009A43BC"/>
    <w:rsid w:val="009A4EAA"/>
    <w:rsid w:val="009A5FD6"/>
    <w:rsid w:val="009B1516"/>
    <w:rsid w:val="009B2389"/>
    <w:rsid w:val="009B3590"/>
    <w:rsid w:val="009B3FAA"/>
    <w:rsid w:val="009B47F1"/>
    <w:rsid w:val="009B608F"/>
    <w:rsid w:val="009B7E26"/>
    <w:rsid w:val="009C0F1D"/>
    <w:rsid w:val="009C3F25"/>
    <w:rsid w:val="009C5FA9"/>
    <w:rsid w:val="009D0F31"/>
    <w:rsid w:val="009D450E"/>
    <w:rsid w:val="009D4EF5"/>
    <w:rsid w:val="009E2E5D"/>
    <w:rsid w:val="009E574B"/>
    <w:rsid w:val="009E7424"/>
    <w:rsid w:val="009F033A"/>
    <w:rsid w:val="009F2AB6"/>
    <w:rsid w:val="009F34CC"/>
    <w:rsid w:val="00A0007A"/>
    <w:rsid w:val="00A068FF"/>
    <w:rsid w:val="00A1075D"/>
    <w:rsid w:val="00A14A96"/>
    <w:rsid w:val="00A20A27"/>
    <w:rsid w:val="00A21E89"/>
    <w:rsid w:val="00A22015"/>
    <w:rsid w:val="00A224BA"/>
    <w:rsid w:val="00A238CD"/>
    <w:rsid w:val="00A23F89"/>
    <w:rsid w:val="00A24116"/>
    <w:rsid w:val="00A27082"/>
    <w:rsid w:val="00A27F65"/>
    <w:rsid w:val="00A31F98"/>
    <w:rsid w:val="00A32D78"/>
    <w:rsid w:val="00A3412B"/>
    <w:rsid w:val="00A405E2"/>
    <w:rsid w:val="00A4439D"/>
    <w:rsid w:val="00A55E59"/>
    <w:rsid w:val="00A64DFB"/>
    <w:rsid w:val="00A65643"/>
    <w:rsid w:val="00A66961"/>
    <w:rsid w:val="00A66EA9"/>
    <w:rsid w:val="00A67E12"/>
    <w:rsid w:val="00A71AC5"/>
    <w:rsid w:val="00A72E48"/>
    <w:rsid w:val="00A77086"/>
    <w:rsid w:val="00A81743"/>
    <w:rsid w:val="00A81C6F"/>
    <w:rsid w:val="00A83784"/>
    <w:rsid w:val="00A843DF"/>
    <w:rsid w:val="00A84D7B"/>
    <w:rsid w:val="00A85323"/>
    <w:rsid w:val="00A862CA"/>
    <w:rsid w:val="00A921C3"/>
    <w:rsid w:val="00A95BEA"/>
    <w:rsid w:val="00AA0084"/>
    <w:rsid w:val="00AB0BBC"/>
    <w:rsid w:val="00AB1B7C"/>
    <w:rsid w:val="00AB2D2F"/>
    <w:rsid w:val="00AB3273"/>
    <w:rsid w:val="00AB37D4"/>
    <w:rsid w:val="00AB4588"/>
    <w:rsid w:val="00AC5190"/>
    <w:rsid w:val="00AC5AE4"/>
    <w:rsid w:val="00AC6D9E"/>
    <w:rsid w:val="00AC6EB4"/>
    <w:rsid w:val="00AC7032"/>
    <w:rsid w:val="00AD1AD6"/>
    <w:rsid w:val="00AD1E77"/>
    <w:rsid w:val="00AD27AB"/>
    <w:rsid w:val="00AD29E4"/>
    <w:rsid w:val="00AD2D82"/>
    <w:rsid w:val="00AD62CB"/>
    <w:rsid w:val="00AE015A"/>
    <w:rsid w:val="00AE1BD3"/>
    <w:rsid w:val="00AE2B73"/>
    <w:rsid w:val="00AE3817"/>
    <w:rsid w:val="00AE3A59"/>
    <w:rsid w:val="00AF0528"/>
    <w:rsid w:val="00AF0910"/>
    <w:rsid w:val="00B0014F"/>
    <w:rsid w:val="00B02CAB"/>
    <w:rsid w:val="00B033DD"/>
    <w:rsid w:val="00B07384"/>
    <w:rsid w:val="00B078F7"/>
    <w:rsid w:val="00B11487"/>
    <w:rsid w:val="00B12C57"/>
    <w:rsid w:val="00B12E1E"/>
    <w:rsid w:val="00B131CA"/>
    <w:rsid w:val="00B14300"/>
    <w:rsid w:val="00B14577"/>
    <w:rsid w:val="00B14DCF"/>
    <w:rsid w:val="00B14E7C"/>
    <w:rsid w:val="00B15837"/>
    <w:rsid w:val="00B1693D"/>
    <w:rsid w:val="00B23A7A"/>
    <w:rsid w:val="00B2677E"/>
    <w:rsid w:val="00B3397C"/>
    <w:rsid w:val="00B41C5C"/>
    <w:rsid w:val="00B42D43"/>
    <w:rsid w:val="00B46763"/>
    <w:rsid w:val="00B502F9"/>
    <w:rsid w:val="00B51BF2"/>
    <w:rsid w:val="00B54892"/>
    <w:rsid w:val="00B6163F"/>
    <w:rsid w:val="00B638CC"/>
    <w:rsid w:val="00B64A95"/>
    <w:rsid w:val="00B65F28"/>
    <w:rsid w:val="00B70182"/>
    <w:rsid w:val="00B725F3"/>
    <w:rsid w:val="00B72634"/>
    <w:rsid w:val="00B7283B"/>
    <w:rsid w:val="00B74CE4"/>
    <w:rsid w:val="00B74D2A"/>
    <w:rsid w:val="00B761A8"/>
    <w:rsid w:val="00B77D0F"/>
    <w:rsid w:val="00B77EDF"/>
    <w:rsid w:val="00B800C8"/>
    <w:rsid w:val="00B80BF6"/>
    <w:rsid w:val="00B813D0"/>
    <w:rsid w:val="00B820FE"/>
    <w:rsid w:val="00B87851"/>
    <w:rsid w:val="00B9504C"/>
    <w:rsid w:val="00B9545B"/>
    <w:rsid w:val="00B9567C"/>
    <w:rsid w:val="00BA1964"/>
    <w:rsid w:val="00BA1ECB"/>
    <w:rsid w:val="00BA3F2A"/>
    <w:rsid w:val="00BA4261"/>
    <w:rsid w:val="00BB08E1"/>
    <w:rsid w:val="00BB1C6A"/>
    <w:rsid w:val="00BB2129"/>
    <w:rsid w:val="00BB35CB"/>
    <w:rsid w:val="00BB3E2C"/>
    <w:rsid w:val="00BB4EC0"/>
    <w:rsid w:val="00BB7715"/>
    <w:rsid w:val="00BC7FC8"/>
    <w:rsid w:val="00BD3DE1"/>
    <w:rsid w:val="00BD4000"/>
    <w:rsid w:val="00BD544F"/>
    <w:rsid w:val="00BD6399"/>
    <w:rsid w:val="00BD7144"/>
    <w:rsid w:val="00BE0118"/>
    <w:rsid w:val="00BE01B5"/>
    <w:rsid w:val="00BE2CCC"/>
    <w:rsid w:val="00BE2E20"/>
    <w:rsid w:val="00BE400D"/>
    <w:rsid w:val="00BE7866"/>
    <w:rsid w:val="00BE79E9"/>
    <w:rsid w:val="00BF0417"/>
    <w:rsid w:val="00BF0AA0"/>
    <w:rsid w:val="00BF23B4"/>
    <w:rsid w:val="00BF3E97"/>
    <w:rsid w:val="00BF6B60"/>
    <w:rsid w:val="00BF73FE"/>
    <w:rsid w:val="00C00A68"/>
    <w:rsid w:val="00C039A9"/>
    <w:rsid w:val="00C04C18"/>
    <w:rsid w:val="00C06E01"/>
    <w:rsid w:val="00C12C1D"/>
    <w:rsid w:val="00C1345A"/>
    <w:rsid w:val="00C20E64"/>
    <w:rsid w:val="00C20F49"/>
    <w:rsid w:val="00C21CF1"/>
    <w:rsid w:val="00C2583B"/>
    <w:rsid w:val="00C26039"/>
    <w:rsid w:val="00C350C6"/>
    <w:rsid w:val="00C3599D"/>
    <w:rsid w:val="00C410F3"/>
    <w:rsid w:val="00C41887"/>
    <w:rsid w:val="00C43D08"/>
    <w:rsid w:val="00C44FD0"/>
    <w:rsid w:val="00C45145"/>
    <w:rsid w:val="00C451EE"/>
    <w:rsid w:val="00C50D80"/>
    <w:rsid w:val="00C56B1D"/>
    <w:rsid w:val="00C620E0"/>
    <w:rsid w:val="00C65C98"/>
    <w:rsid w:val="00C73CB7"/>
    <w:rsid w:val="00C82CCA"/>
    <w:rsid w:val="00C842D0"/>
    <w:rsid w:val="00C86C11"/>
    <w:rsid w:val="00C91383"/>
    <w:rsid w:val="00C922E9"/>
    <w:rsid w:val="00C931EF"/>
    <w:rsid w:val="00C93513"/>
    <w:rsid w:val="00C94684"/>
    <w:rsid w:val="00C963A7"/>
    <w:rsid w:val="00CA054E"/>
    <w:rsid w:val="00CA24C5"/>
    <w:rsid w:val="00CA6E41"/>
    <w:rsid w:val="00CB2E9B"/>
    <w:rsid w:val="00CB2F7A"/>
    <w:rsid w:val="00CB2FF0"/>
    <w:rsid w:val="00CB3802"/>
    <w:rsid w:val="00CB6062"/>
    <w:rsid w:val="00CC22A1"/>
    <w:rsid w:val="00CC5832"/>
    <w:rsid w:val="00CC63B9"/>
    <w:rsid w:val="00CC7590"/>
    <w:rsid w:val="00CD11C8"/>
    <w:rsid w:val="00CD5569"/>
    <w:rsid w:val="00CE3261"/>
    <w:rsid w:val="00CE5171"/>
    <w:rsid w:val="00CE691B"/>
    <w:rsid w:val="00CE73B6"/>
    <w:rsid w:val="00CE7BA5"/>
    <w:rsid w:val="00CF27BA"/>
    <w:rsid w:val="00CF3B78"/>
    <w:rsid w:val="00CF44D6"/>
    <w:rsid w:val="00CF4C31"/>
    <w:rsid w:val="00D036F3"/>
    <w:rsid w:val="00D100EB"/>
    <w:rsid w:val="00D10439"/>
    <w:rsid w:val="00D10D9A"/>
    <w:rsid w:val="00D10EE3"/>
    <w:rsid w:val="00D12944"/>
    <w:rsid w:val="00D133BC"/>
    <w:rsid w:val="00D14906"/>
    <w:rsid w:val="00D16C22"/>
    <w:rsid w:val="00D16D14"/>
    <w:rsid w:val="00D20556"/>
    <w:rsid w:val="00D2176C"/>
    <w:rsid w:val="00D27375"/>
    <w:rsid w:val="00D30531"/>
    <w:rsid w:val="00D35344"/>
    <w:rsid w:val="00D4044F"/>
    <w:rsid w:val="00D405DF"/>
    <w:rsid w:val="00D41632"/>
    <w:rsid w:val="00D41EDF"/>
    <w:rsid w:val="00D454BB"/>
    <w:rsid w:val="00D5534F"/>
    <w:rsid w:val="00D60D96"/>
    <w:rsid w:val="00D61BD1"/>
    <w:rsid w:val="00D62712"/>
    <w:rsid w:val="00D6558C"/>
    <w:rsid w:val="00D664F9"/>
    <w:rsid w:val="00D67503"/>
    <w:rsid w:val="00D67AB9"/>
    <w:rsid w:val="00D705F2"/>
    <w:rsid w:val="00D72A84"/>
    <w:rsid w:val="00D80679"/>
    <w:rsid w:val="00D80D05"/>
    <w:rsid w:val="00D856FC"/>
    <w:rsid w:val="00D86C21"/>
    <w:rsid w:val="00D9104A"/>
    <w:rsid w:val="00D91075"/>
    <w:rsid w:val="00D9240F"/>
    <w:rsid w:val="00D92BCC"/>
    <w:rsid w:val="00D93629"/>
    <w:rsid w:val="00D93BF4"/>
    <w:rsid w:val="00D97ED9"/>
    <w:rsid w:val="00DA03E3"/>
    <w:rsid w:val="00DA2A9E"/>
    <w:rsid w:val="00DA2CEC"/>
    <w:rsid w:val="00DA4D88"/>
    <w:rsid w:val="00DA6550"/>
    <w:rsid w:val="00DB07ED"/>
    <w:rsid w:val="00DB0C59"/>
    <w:rsid w:val="00DB6921"/>
    <w:rsid w:val="00DB6C45"/>
    <w:rsid w:val="00DB7754"/>
    <w:rsid w:val="00DC1657"/>
    <w:rsid w:val="00DC49D6"/>
    <w:rsid w:val="00DC4AAF"/>
    <w:rsid w:val="00DC4B77"/>
    <w:rsid w:val="00DC6164"/>
    <w:rsid w:val="00DD01FB"/>
    <w:rsid w:val="00DD1AB6"/>
    <w:rsid w:val="00DD440F"/>
    <w:rsid w:val="00DD557D"/>
    <w:rsid w:val="00DD773C"/>
    <w:rsid w:val="00DD7D8C"/>
    <w:rsid w:val="00DE2ABD"/>
    <w:rsid w:val="00DE3F9A"/>
    <w:rsid w:val="00DE406B"/>
    <w:rsid w:val="00DE76E4"/>
    <w:rsid w:val="00DF0559"/>
    <w:rsid w:val="00DF36F8"/>
    <w:rsid w:val="00DF485A"/>
    <w:rsid w:val="00DF49E4"/>
    <w:rsid w:val="00DF4BC9"/>
    <w:rsid w:val="00E00128"/>
    <w:rsid w:val="00E00D5D"/>
    <w:rsid w:val="00E03279"/>
    <w:rsid w:val="00E04324"/>
    <w:rsid w:val="00E07610"/>
    <w:rsid w:val="00E10E6B"/>
    <w:rsid w:val="00E11C75"/>
    <w:rsid w:val="00E12F0C"/>
    <w:rsid w:val="00E172E1"/>
    <w:rsid w:val="00E20131"/>
    <w:rsid w:val="00E22ABC"/>
    <w:rsid w:val="00E231D1"/>
    <w:rsid w:val="00E246AF"/>
    <w:rsid w:val="00E25516"/>
    <w:rsid w:val="00E25D47"/>
    <w:rsid w:val="00E26C79"/>
    <w:rsid w:val="00E3010D"/>
    <w:rsid w:val="00E31332"/>
    <w:rsid w:val="00E342D6"/>
    <w:rsid w:val="00E36CBA"/>
    <w:rsid w:val="00E374FD"/>
    <w:rsid w:val="00E4047D"/>
    <w:rsid w:val="00E42B16"/>
    <w:rsid w:val="00E43326"/>
    <w:rsid w:val="00E45BAF"/>
    <w:rsid w:val="00E45D47"/>
    <w:rsid w:val="00E51324"/>
    <w:rsid w:val="00E515C7"/>
    <w:rsid w:val="00E546A1"/>
    <w:rsid w:val="00E60262"/>
    <w:rsid w:val="00E60CE1"/>
    <w:rsid w:val="00E673EA"/>
    <w:rsid w:val="00E710F8"/>
    <w:rsid w:val="00E71F75"/>
    <w:rsid w:val="00E735CB"/>
    <w:rsid w:val="00E74039"/>
    <w:rsid w:val="00E77DBF"/>
    <w:rsid w:val="00E83CD9"/>
    <w:rsid w:val="00E84042"/>
    <w:rsid w:val="00E8522E"/>
    <w:rsid w:val="00E86E1C"/>
    <w:rsid w:val="00E91029"/>
    <w:rsid w:val="00E91ED4"/>
    <w:rsid w:val="00E94802"/>
    <w:rsid w:val="00EA31E2"/>
    <w:rsid w:val="00EA6140"/>
    <w:rsid w:val="00EA72D7"/>
    <w:rsid w:val="00EA7CB9"/>
    <w:rsid w:val="00EA7CE9"/>
    <w:rsid w:val="00EB103C"/>
    <w:rsid w:val="00EB70C5"/>
    <w:rsid w:val="00EC0E58"/>
    <w:rsid w:val="00EC2611"/>
    <w:rsid w:val="00ED046E"/>
    <w:rsid w:val="00ED116F"/>
    <w:rsid w:val="00ED275B"/>
    <w:rsid w:val="00ED2DA8"/>
    <w:rsid w:val="00ED3E83"/>
    <w:rsid w:val="00ED453E"/>
    <w:rsid w:val="00EE021F"/>
    <w:rsid w:val="00EE2AFF"/>
    <w:rsid w:val="00EE2D3F"/>
    <w:rsid w:val="00EE35EA"/>
    <w:rsid w:val="00EE3CBD"/>
    <w:rsid w:val="00EE484E"/>
    <w:rsid w:val="00EE614B"/>
    <w:rsid w:val="00EE77ED"/>
    <w:rsid w:val="00EF0110"/>
    <w:rsid w:val="00EF1CF6"/>
    <w:rsid w:val="00EF20C3"/>
    <w:rsid w:val="00EF3612"/>
    <w:rsid w:val="00EF6AA4"/>
    <w:rsid w:val="00EF7C12"/>
    <w:rsid w:val="00F020BA"/>
    <w:rsid w:val="00F04E44"/>
    <w:rsid w:val="00F079B8"/>
    <w:rsid w:val="00F14C97"/>
    <w:rsid w:val="00F15908"/>
    <w:rsid w:val="00F215D8"/>
    <w:rsid w:val="00F26E0C"/>
    <w:rsid w:val="00F32944"/>
    <w:rsid w:val="00F36A7D"/>
    <w:rsid w:val="00F36BFB"/>
    <w:rsid w:val="00F37983"/>
    <w:rsid w:val="00F37C7A"/>
    <w:rsid w:val="00F443A2"/>
    <w:rsid w:val="00F44640"/>
    <w:rsid w:val="00F45135"/>
    <w:rsid w:val="00F47387"/>
    <w:rsid w:val="00F51FD7"/>
    <w:rsid w:val="00F557A9"/>
    <w:rsid w:val="00F56D8A"/>
    <w:rsid w:val="00F5765E"/>
    <w:rsid w:val="00F631A4"/>
    <w:rsid w:val="00F64552"/>
    <w:rsid w:val="00F6571A"/>
    <w:rsid w:val="00F65766"/>
    <w:rsid w:val="00F66162"/>
    <w:rsid w:val="00F716B6"/>
    <w:rsid w:val="00F75D71"/>
    <w:rsid w:val="00F8225C"/>
    <w:rsid w:val="00F86333"/>
    <w:rsid w:val="00F872A2"/>
    <w:rsid w:val="00FA0D54"/>
    <w:rsid w:val="00FA2A89"/>
    <w:rsid w:val="00FA4315"/>
    <w:rsid w:val="00FA5154"/>
    <w:rsid w:val="00FB1942"/>
    <w:rsid w:val="00FB27ED"/>
    <w:rsid w:val="00FB3450"/>
    <w:rsid w:val="00FB7A60"/>
    <w:rsid w:val="00FB7C5F"/>
    <w:rsid w:val="00FC0771"/>
    <w:rsid w:val="00FC26EF"/>
    <w:rsid w:val="00FC362A"/>
    <w:rsid w:val="00FC3CCD"/>
    <w:rsid w:val="00FC5D7C"/>
    <w:rsid w:val="00FD0337"/>
    <w:rsid w:val="00FD1A0C"/>
    <w:rsid w:val="00FD2023"/>
    <w:rsid w:val="00FD28E0"/>
    <w:rsid w:val="00FD5630"/>
    <w:rsid w:val="00FE05AB"/>
    <w:rsid w:val="00FE170F"/>
    <w:rsid w:val="00FE2C88"/>
    <w:rsid w:val="00FE6510"/>
    <w:rsid w:val="00FE6E19"/>
    <w:rsid w:val="00FE717D"/>
    <w:rsid w:val="00FE73F0"/>
    <w:rsid w:val="00FF0544"/>
    <w:rsid w:val="00FF054F"/>
    <w:rsid w:val="00FF19C8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773AEE-319E-4F8F-AC6E-38A5ACC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8F68-299F-433A-83C9-693A2165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4995</TotalTime>
  <Pages>10</Pages>
  <Words>16915</Words>
  <Characters>9642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169</cp:revision>
  <cp:lastPrinted>2024-04-10T10:29:00Z</cp:lastPrinted>
  <dcterms:created xsi:type="dcterms:W3CDTF">2022-05-05T05:11:00Z</dcterms:created>
  <dcterms:modified xsi:type="dcterms:W3CDTF">2024-04-30T10:47:00Z</dcterms:modified>
</cp:coreProperties>
</file>