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D92" w:rsidRPr="00881D92" w:rsidRDefault="00881D92" w:rsidP="007E02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81D92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>
            <wp:extent cx="457200" cy="609600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1D92" w:rsidRPr="00881D92" w:rsidRDefault="00881D92" w:rsidP="003F7F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24"/>
          <w:sz w:val="32"/>
          <w:szCs w:val="32"/>
          <w:lang w:val="uk-UA"/>
        </w:rPr>
      </w:pPr>
      <w:r w:rsidRPr="00881D92">
        <w:rPr>
          <w:rFonts w:ascii="Times New Roman" w:hAnsi="Times New Roman" w:cs="Times New Roman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881D92" w:rsidRPr="00881D92" w:rsidRDefault="00881D92" w:rsidP="003F7F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24"/>
          <w:sz w:val="36"/>
          <w:szCs w:val="36"/>
          <w:lang w:val="uk-UA"/>
        </w:rPr>
      </w:pPr>
      <w:r w:rsidRPr="00881D92">
        <w:rPr>
          <w:rFonts w:ascii="Times New Roman" w:hAnsi="Times New Roman" w:cs="Times New Roman"/>
          <w:spacing w:val="24"/>
          <w:sz w:val="36"/>
          <w:szCs w:val="36"/>
          <w:lang w:val="uk-UA"/>
        </w:rPr>
        <w:t>ВИКОНАВЧИЙ КОМІТЕТ</w:t>
      </w:r>
    </w:p>
    <w:p w:rsidR="00881D92" w:rsidRPr="00881D92" w:rsidRDefault="00881D92" w:rsidP="003F7F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24"/>
          <w:sz w:val="48"/>
          <w:szCs w:val="48"/>
          <w:lang w:val="uk-UA"/>
        </w:rPr>
      </w:pPr>
      <w:r w:rsidRPr="00881D92">
        <w:rPr>
          <w:rFonts w:ascii="Times New Roman" w:hAnsi="Times New Roman" w:cs="Times New Roman"/>
          <w:b/>
          <w:bCs/>
          <w:spacing w:val="24"/>
          <w:sz w:val="48"/>
          <w:szCs w:val="48"/>
          <w:lang w:val="uk-UA"/>
        </w:rPr>
        <w:t>РІШЕННЯ</w:t>
      </w:r>
    </w:p>
    <w:p w:rsidR="00881D92" w:rsidRDefault="00881D92" w:rsidP="00881D92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881D92" w:rsidRPr="00881D92" w:rsidRDefault="00881D92" w:rsidP="00FB05B5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81D92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 ____________________№__________</w:t>
      </w:r>
      <w:r w:rsidR="00FB0D58">
        <w:rPr>
          <w:rFonts w:ascii="Times New Roman" w:hAnsi="Times New Roman" w:cs="Times New Roman"/>
          <w:b/>
          <w:bCs/>
          <w:sz w:val="24"/>
          <w:szCs w:val="24"/>
          <w:lang w:val="uk-UA"/>
        </w:rPr>
        <w:t>___</w:t>
      </w:r>
      <w:r w:rsidRPr="00881D92">
        <w:rPr>
          <w:rFonts w:ascii="Times New Roman" w:hAnsi="Times New Roman" w:cs="Times New Roman"/>
          <w:b/>
          <w:bCs/>
          <w:sz w:val="24"/>
          <w:szCs w:val="24"/>
          <w:lang w:val="uk-UA"/>
        </w:rPr>
        <w:t>___</w:t>
      </w:r>
    </w:p>
    <w:p w:rsidR="00881D92" w:rsidRDefault="00881D92" w:rsidP="00881D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E02A9" w:rsidRPr="00881D92" w:rsidRDefault="007E02A9" w:rsidP="00881D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B0D58" w:rsidRPr="006A0D87" w:rsidRDefault="00881D92" w:rsidP="00FB05B5">
      <w:pPr>
        <w:tabs>
          <w:tab w:val="left" w:pos="540"/>
          <w:tab w:val="left" w:pos="1080"/>
          <w:tab w:val="left" w:pos="1260"/>
          <w:tab w:val="left" w:pos="75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A0D87">
        <w:rPr>
          <w:rFonts w:ascii="Times New Roman" w:hAnsi="Times New Roman" w:cs="Times New Roman"/>
          <w:sz w:val="24"/>
          <w:szCs w:val="24"/>
          <w:lang w:val="uk-UA"/>
        </w:rPr>
        <w:t>Про внесення на розгляд сесії міської ради</w:t>
      </w:r>
      <w:r w:rsidR="00A20231" w:rsidRPr="006A0D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B0D58" w:rsidRPr="006A0D87" w:rsidRDefault="00881D92" w:rsidP="00FB05B5">
      <w:pPr>
        <w:tabs>
          <w:tab w:val="left" w:pos="540"/>
          <w:tab w:val="left" w:pos="1080"/>
          <w:tab w:val="left" w:pos="1260"/>
          <w:tab w:val="left" w:pos="75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A0D87">
        <w:rPr>
          <w:rFonts w:ascii="Times New Roman" w:hAnsi="Times New Roman" w:cs="Times New Roman"/>
          <w:sz w:val="24"/>
          <w:szCs w:val="24"/>
          <w:lang w:val="uk-UA"/>
        </w:rPr>
        <w:t xml:space="preserve">пропозиції про надання дозволу </w:t>
      </w:r>
      <w:r w:rsidR="0085777A" w:rsidRPr="006A0D87">
        <w:rPr>
          <w:rFonts w:ascii="Times New Roman" w:hAnsi="Times New Roman" w:cs="Times New Roman"/>
          <w:sz w:val="24"/>
          <w:szCs w:val="24"/>
          <w:lang w:val="uk-UA"/>
        </w:rPr>
        <w:t>Спеціалізованому</w:t>
      </w:r>
      <w:r w:rsidRPr="006A0D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20231" w:rsidRPr="006A0D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B0D58" w:rsidRPr="006A0D87" w:rsidRDefault="00881D92" w:rsidP="00FB05B5">
      <w:pPr>
        <w:tabs>
          <w:tab w:val="left" w:pos="540"/>
          <w:tab w:val="left" w:pos="1080"/>
          <w:tab w:val="left" w:pos="1260"/>
          <w:tab w:val="left" w:pos="75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A0D87">
        <w:rPr>
          <w:rFonts w:ascii="Times New Roman" w:hAnsi="Times New Roman" w:cs="Times New Roman"/>
          <w:sz w:val="24"/>
          <w:szCs w:val="24"/>
          <w:lang w:val="uk-UA"/>
        </w:rPr>
        <w:t>комунальному підприємству «</w:t>
      </w:r>
      <w:r w:rsidR="0085777A" w:rsidRPr="006A0D87">
        <w:rPr>
          <w:rFonts w:ascii="Times New Roman" w:hAnsi="Times New Roman" w:cs="Times New Roman"/>
          <w:sz w:val="24"/>
          <w:szCs w:val="24"/>
          <w:lang w:val="uk-UA"/>
        </w:rPr>
        <w:t>Хмельницька міська ритуальна служба</w:t>
      </w:r>
      <w:r w:rsidRPr="006A0D87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A20231" w:rsidRPr="006A0D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81D92" w:rsidRPr="006A0D87" w:rsidRDefault="00881D92" w:rsidP="00FB05B5">
      <w:pPr>
        <w:tabs>
          <w:tab w:val="left" w:pos="540"/>
          <w:tab w:val="left" w:pos="1080"/>
          <w:tab w:val="left" w:pos="1260"/>
          <w:tab w:val="left" w:pos="75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A0D87">
        <w:rPr>
          <w:rFonts w:ascii="Times New Roman" w:hAnsi="Times New Roman" w:cs="Times New Roman"/>
          <w:sz w:val="24"/>
          <w:szCs w:val="24"/>
          <w:lang w:val="uk-UA"/>
        </w:rPr>
        <w:t xml:space="preserve">на списання </w:t>
      </w:r>
      <w:r w:rsidR="00FB05B5" w:rsidRPr="006A0D87">
        <w:rPr>
          <w:rFonts w:ascii="Times New Roman" w:hAnsi="Times New Roman" w:cs="Times New Roman"/>
          <w:sz w:val="24"/>
          <w:szCs w:val="24"/>
          <w:lang w:val="uk-UA"/>
        </w:rPr>
        <w:t xml:space="preserve">основних засобів </w:t>
      </w:r>
      <w:r w:rsidRPr="006A0D87">
        <w:rPr>
          <w:rFonts w:ascii="Times New Roman" w:hAnsi="Times New Roman" w:cs="Times New Roman"/>
          <w:sz w:val="24"/>
          <w:szCs w:val="24"/>
          <w:lang w:val="uk-UA"/>
        </w:rPr>
        <w:t xml:space="preserve">шляхом </w:t>
      </w:r>
      <w:r w:rsidR="0085777A" w:rsidRPr="006A0D87">
        <w:rPr>
          <w:rFonts w:ascii="Times New Roman" w:hAnsi="Times New Roman" w:cs="Times New Roman"/>
          <w:sz w:val="24"/>
          <w:szCs w:val="24"/>
          <w:lang w:val="uk-UA"/>
        </w:rPr>
        <w:t>продажу на аукціоні</w:t>
      </w:r>
      <w:r w:rsidRPr="006A0D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44DF4" w:rsidRPr="006A0D87" w:rsidRDefault="00B44DF4" w:rsidP="00B44D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81D92" w:rsidRPr="006A0D87" w:rsidRDefault="00881D92" w:rsidP="00B44D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44DF4" w:rsidRPr="006A0D87" w:rsidRDefault="00B44DF4" w:rsidP="00881D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A0D87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154FE4" w:rsidRPr="006A0D87">
        <w:rPr>
          <w:rFonts w:ascii="Times New Roman" w:hAnsi="Times New Roman" w:cs="Times New Roman"/>
          <w:sz w:val="24"/>
          <w:szCs w:val="24"/>
          <w:lang w:val="uk-UA"/>
        </w:rPr>
        <w:t xml:space="preserve">клопотання </w:t>
      </w:r>
      <w:r w:rsidR="00D97173" w:rsidRPr="006A0D87">
        <w:rPr>
          <w:rFonts w:ascii="Times New Roman" w:hAnsi="Times New Roman" w:cs="Times New Roman"/>
          <w:sz w:val="24"/>
          <w:szCs w:val="24"/>
          <w:lang w:val="uk-UA"/>
        </w:rPr>
        <w:t>Спеціалізованого</w:t>
      </w:r>
      <w:r w:rsidR="00154FE4" w:rsidRPr="006A0D87">
        <w:rPr>
          <w:rFonts w:ascii="Times New Roman" w:hAnsi="Times New Roman" w:cs="Times New Roman"/>
          <w:sz w:val="24"/>
          <w:szCs w:val="24"/>
          <w:lang w:val="uk-UA"/>
        </w:rPr>
        <w:t xml:space="preserve"> комунального підприємства «</w:t>
      </w:r>
      <w:r w:rsidR="00D97173" w:rsidRPr="006A0D87">
        <w:rPr>
          <w:rFonts w:ascii="Times New Roman" w:hAnsi="Times New Roman" w:cs="Times New Roman"/>
          <w:sz w:val="24"/>
          <w:szCs w:val="24"/>
          <w:lang w:val="uk-UA"/>
        </w:rPr>
        <w:t>Хмельницька міська ритуальна служба</w:t>
      </w:r>
      <w:r w:rsidR="00154FE4" w:rsidRPr="006A0D87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881D92" w:rsidRPr="006A0D8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A20231" w:rsidRPr="006A0D87">
        <w:rPr>
          <w:rFonts w:ascii="Times New Roman" w:hAnsi="Times New Roman" w:cs="Times New Roman"/>
          <w:sz w:val="24"/>
          <w:szCs w:val="24"/>
          <w:shd w:val="clear" w:color="auto" w:fill="FDFDFD"/>
          <w:lang w:val="uk-UA"/>
        </w:rPr>
        <w:t>з метою ефективного використання майна комунальної власності</w:t>
      </w:r>
      <w:r w:rsidR="00A20231" w:rsidRPr="006A0D8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A0D87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Положення про порядок списання майна, що є комунальною власністю </w:t>
      </w:r>
      <w:r w:rsidR="006A0D87" w:rsidRPr="006A0D87">
        <w:rPr>
          <w:rFonts w:ascii="Times New Roman" w:hAnsi="Times New Roman" w:cs="Times New Roman"/>
          <w:sz w:val="24"/>
          <w:szCs w:val="24"/>
          <w:lang w:val="uk-UA"/>
        </w:rPr>
        <w:t xml:space="preserve">Хмельницької міської </w:t>
      </w:r>
      <w:r w:rsidRPr="006A0D87">
        <w:rPr>
          <w:rFonts w:ascii="Times New Roman" w:hAnsi="Times New Roman" w:cs="Times New Roman"/>
          <w:sz w:val="24"/>
          <w:szCs w:val="24"/>
          <w:lang w:val="uk-UA"/>
        </w:rPr>
        <w:t xml:space="preserve">територіальної громади і перебуває на балансі комунальних підприємств, </w:t>
      </w:r>
      <w:r w:rsidR="006A0D87" w:rsidRPr="006A0D87">
        <w:rPr>
          <w:rFonts w:ascii="Times New Roman" w:hAnsi="Times New Roman" w:cs="Times New Roman"/>
          <w:sz w:val="24"/>
          <w:szCs w:val="24"/>
          <w:lang w:val="uk-UA"/>
        </w:rPr>
        <w:t xml:space="preserve">бюджетних установ, організацій, закладів, </w:t>
      </w:r>
      <w:r w:rsidRPr="006A0D87">
        <w:rPr>
          <w:rFonts w:ascii="Times New Roman" w:hAnsi="Times New Roman" w:cs="Times New Roman"/>
          <w:sz w:val="24"/>
          <w:szCs w:val="24"/>
          <w:lang w:val="uk-UA"/>
        </w:rPr>
        <w:t>засновником яких є Хмельницька міська рада, затверджен</w:t>
      </w:r>
      <w:r w:rsidR="00D97173" w:rsidRPr="006A0D87">
        <w:rPr>
          <w:rFonts w:ascii="Times New Roman" w:hAnsi="Times New Roman" w:cs="Times New Roman"/>
          <w:sz w:val="24"/>
          <w:szCs w:val="24"/>
          <w:lang w:val="uk-UA"/>
        </w:rPr>
        <w:t xml:space="preserve">ого рішенням </w:t>
      </w:r>
      <w:r w:rsidR="006A0D87" w:rsidRPr="006A0D87">
        <w:rPr>
          <w:rFonts w:ascii="Times New Roman" w:hAnsi="Times New Roman" w:cs="Times New Roman"/>
          <w:sz w:val="24"/>
          <w:szCs w:val="24"/>
          <w:lang w:val="uk-UA"/>
        </w:rPr>
        <w:t xml:space="preserve">13 сесії </w:t>
      </w:r>
      <w:r w:rsidR="00D97173" w:rsidRPr="006A0D87">
        <w:rPr>
          <w:rFonts w:ascii="Times New Roman" w:hAnsi="Times New Roman" w:cs="Times New Roman"/>
          <w:sz w:val="24"/>
          <w:szCs w:val="24"/>
          <w:lang w:val="uk-UA"/>
        </w:rPr>
        <w:t xml:space="preserve">міської ради від </w:t>
      </w:r>
      <w:r w:rsidR="006A0D87" w:rsidRPr="006A0D87">
        <w:rPr>
          <w:rFonts w:ascii="Times New Roman" w:hAnsi="Times New Roman" w:cs="Times New Roman"/>
          <w:sz w:val="24"/>
          <w:szCs w:val="24"/>
          <w:lang w:val="uk-UA"/>
        </w:rPr>
        <w:t>14</w:t>
      </w:r>
      <w:r w:rsidR="00D97173" w:rsidRPr="006A0D8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6A0D87" w:rsidRPr="006A0D87">
        <w:rPr>
          <w:rFonts w:ascii="Times New Roman" w:hAnsi="Times New Roman" w:cs="Times New Roman"/>
          <w:sz w:val="24"/>
          <w:szCs w:val="24"/>
          <w:lang w:val="uk-UA"/>
        </w:rPr>
        <w:t>12</w:t>
      </w:r>
      <w:r w:rsidR="00D97173" w:rsidRPr="006A0D87">
        <w:rPr>
          <w:rFonts w:ascii="Times New Roman" w:hAnsi="Times New Roman" w:cs="Times New Roman"/>
          <w:sz w:val="24"/>
          <w:szCs w:val="24"/>
          <w:lang w:val="uk-UA"/>
        </w:rPr>
        <w:t>.20</w:t>
      </w:r>
      <w:r w:rsidR="006A0D87" w:rsidRPr="006A0D87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D97173" w:rsidRPr="006A0D87">
        <w:rPr>
          <w:rFonts w:ascii="Times New Roman" w:hAnsi="Times New Roman" w:cs="Times New Roman"/>
          <w:sz w:val="24"/>
          <w:szCs w:val="24"/>
          <w:lang w:val="uk-UA"/>
        </w:rPr>
        <w:t>1 року №</w:t>
      </w:r>
      <w:r w:rsidR="006A0D87" w:rsidRPr="006A0D87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6A0D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8494F" w:rsidRPr="006A0D87">
        <w:rPr>
          <w:rFonts w:ascii="Times New Roman" w:hAnsi="Times New Roman" w:cs="Times New Roman"/>
          <w:sz w:val="24"/>
          <w:szCs w:val="24"/>
          <w:lang w:val="uk-UA"/>
        </w:rPr>
        <w:t>(зі змінами)</w:t>
      </w:r>
      <w:r w:rsidRPr="006A0D8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6A0D87" w:rsidRPr="006A0D87">
        <w:rPr>
          <w:rFonts w:ascii="Times New Roman" w:hAnsi="Times New Roman" w:cs="Times New Roman"/>
          <w:sz w:val="24"/>
          <w:szCs w:val="24"/>
          <w:lang w:val="uk-UA"/>
        </w:rPr>
        <w:t>керуючись Законом України «Про місцеве самоврядування в Україні»</w:t>
      </w:r>
      <w:r w:rsidR="006A0D87" w:rsidRPr="006A0D8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FB05B5" w:rsidRPr="006A0D87"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  <w:r w:rsidRPr="006A0D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A0D87" w:rsidRPr="006A0D87">
        <w:rPr>
          <w:rFonts w:ascii="Times New Roman" w:hAnsi="Times New Roman" w:cs="Times New Roman"/>
          <w:sz w:val="24"/>
          <w:szCs w:val="24"/>
          <w:lang w:val="uk-UA"/>
        </w:rPr>
        <w:t>міської ради</w:t>
      </w:r>
    </w:p>
    <w:p w:rsidR="00B44DF4" w:rsidRPr="006A0D87" w:rsidRDefault="00B44DF4" w:rsidP="00B44D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44DF4" w:rsidRPr="006A0D87" w:rsidRDefault="00FB05B5" w:rsidP="00B44D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A0D87">
        <w:rPr>
          <w:rFonts w:ascii="Times New Roman" w:hAnsi="Times New Roman" w:cs="Times New Roman"/>
          <w:sz w:val="24"/>
          <w:szCs w:val="24"/>
          <w:lang w:val="uk-UA"/>
        </w:rPr>
        <w:t>ВИРІШИВ</w:t>
      </w:r>
      <w:r w:rsidR="00B44DF4" w:rsidRPr="006A0D87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B44DF4" w:rsidRPr="006A0D87" w:rsidRDefault="00B44DF4" w:rsidP="00B44D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44DF4" w:rsidRPr="006A0D87" w:rsidRDefault="00A440A2" w:rsidP="00A440A2">
      <w:pPr>
        <w:widowControl w:val="0"/>
        <w:spacing w:after="0" w:line="240" w:lineRule="auto"/>
        <w:ind w:firstLine="567"/>
        <w:jc w:val="both"/>
        <w:rPr>
          <w:rStyle w:val="20"/>
          <w:rFonts w:eastAsiaTheme="minorHAnsi"/>
          <w:color w:val="auto"/>
          <w:u w:val="none"/>
          <w:lang w:eastAsia="en-US" w:bidi="ar-SA"/>
        </w:rPr>
      </w:pPr>
      <w:r w:rsidRPr="006A0D87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proofErr w:type="spellStart"/>
      <w:r w:rsidR="00154FE4" w:rsidRPr="006A0D87">
        <w:rPr>
          <w:rFonts w:ascii="Times New Roman" w:hAnsi="Times New Roman" w:cs="Times New Roman"/>
          <w:sz w:val="24"/>
          <w:szCs w:val="24"/>
          <w:lang w:val="uk-UA"/>
        </w:rPr>
        <w:t>Внести</w:t>
      </w:r>
      <w:proofErr w:type="spellEnd"/>
      <w:r w:rsidR="00154FE4" w:rsidRPr="006A0D87">
        <w:rPr>
          <w:rFonts w:ascii="Times New Roman" w:hAnsi="Times New Roman" w:cs="Times New Roman"/>
          <w:sz w:val="24"/>
          <w:szCs w:val="24"/>
          <w:lang w:val="uk-UA"/>
        </w:rPr>
        <w:t xml:space="preserve"> на розгляд сесії міської ради пропозицію про надання дозволу </w:t>
      </w:r>
      <w:r w:rsidR="00D97173" w:rsidRPr="006A0D87">
        <w:rPr>
          <w:rFonts w:ascii="Times New Roman" w:hAnsi="Times New Roman" w:cs="Times New Roman"/>
          <w:sz w:val="24"/>
          <w:szCs w:val="24"/>
          <w:lang w:val="uk-UA"/>
        </w:rPr>
        <w:t>Спеціалізованому</w:t>
      </w:r>
      <w:r w:rsidR="00B44DF4" w:rsidRPr="006A0D87">
        <w:rPr>
          <w:rFonts w:ascii="Times New Roman" w:hAnsi="Times New Roman" w:cs="Times New Roman"/>
          <w:sz w:val="24"/>
          <w:szCs w:val="24"/>
          <w:lang w:val="uk-UA"/>
        </w:rPr>
        <w:t xml:space="preserve"> комунальному підприємству «</w:t>
      </w:r>
      <w:r w:rsidR="00D97173" w:rsidRPr="006A0D87">
        <w:rPr>
          <w:rFonts w:ascii="Times New Roman" w:hAnsi="Times New Roman" w:cs="Times New Roman"/>
          <w:sz w:val="24"/>
          <w:szCs w:val="24"/>
          <w:lang w:val="uk-UA"/>
        </w:rPr>
        <w:t>Хмельницька міська ритуальна служба</w:t>
      </w:r>
      <w:r w:rsidR="00B44DF4" w:rsidRPr="006A0D87">
        <w:rPr>
          <w:rFonts w:ascii="Times New Roman" w:hAnsi="Times New Roman" w:cs="Times New Roman"/>
          <w:sz w:val="24"/>
          <w:szCs w:val="24"/>
          <w:lang w:val="uk-UA"/>
        </w:rPr>
        <w:t xml:space="preserve">» на списання основних засобів шляхом </w:t>
      </w:r>
      <w:r w:rsidR="00D97173" w:rsidRPr="006A0D87">
        <w:rPr>
          <w:rFonts w:ascii="Times New Roman" w:hAnsi="Times New Roman" w:cs="Times New Roman"/>
          <w:sz w:val="24"/>
          <w:szCs w:val="24"/>
          <w:lang w:val="uk-UA"/>
        </w:rPr>
        <w:t>продажу на аукціоні</w:t>
      </w:r>
      <w:r w:rsidR="00B44DF4" w:rsidRPr="006A0D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44DF4" w:rsidRPr="006A0D87">
        <w:rPr>
          <w:rStyle w:val="20"/>
          <w:rFonts w:eastAsiaTheme="minorHAnsi"/>
          <w:u w:val="none"/>
        </w:rPr>
        <w:t>згідно додатк</w:t>
      </w:r>
      <w:r w:rsidR="00E9366C" w:rsidRPr="006A0D87">
        <w:rPr>
          <w:rStyle w:val="20"/>
          <w:rFonts w:eastAsiaTheme="minorHAnsi"/>
          <w:u w:val="none"/>
        </w:rPr>
        <w:t>у</w:t>
      </w:r>
      <w:r w:rsidR="00B44DF4" w:rsidRPr="006A0D87">
        <w:rPr>
          <w:rStyle w:val="20"/>
          <w:rFonts w:eastAsiaTheme="minorHAnsi"/>
          <w:u w:val="none"/>
        </w:rPr>
        <w:t>.</w:t>
      </w:r>
    </w:p>
    <w:p w:rsidR="00B44DF4" w:rsidRPr="006A0D87" w:rsidRDefault="00B44DF4" w:rsidP="00B44DF4">
      <w:pPr>
        <w:widowControl w:val="0"/>
        <w:tabs>
          <w:tab w:val="left" w:pos="298"/>
        </w:tabs>
        <w:spacing w:after="0" w:line="240" w:lineRule="auto"/>
        <w:jc w:val="both"/>
        <w:rPr>
          <w:rStyle w:val="20"/>
          <w:rFonts w:eastAsiaTheme="minorHAnsi"/>
          <w:color w:val="auto"/>
          <w:u w:val="none"/>
          <w:lang w:eastAsia="en-US" w:bidi="ar-SA"/>
        </w:rPr>
      </w:pPr>
    </w:p>
    <w:p w:rsidR="00B44DF4" w:rsidRPr="006A0D87" w:rsidRDefault="00A440A2" w:rsidP="00A440A2">
      <w:pPr>
        <w:pStyle w:val="a3"/>
        <w:widowControl w:val="0"/>
        <w:tabs>
          <w:tab w:val="left" w:pos="29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A0D87">
        <w:rPr>
          <w:rFonts w:ascii="Times New Roman" w:hAnsi="Times New Roman" w:cs="Times New Roman"/>
          <w:color w:val="000000"/>
          <w:sz w:val="24"/>
          <w:szCs w:val="24"/>
          <w:shd w:val="clear" w:color="auto" w:fill="FDFDFD"/>
          <w:lang w:val="uk-UA"/>
        </w:rPr>
        <w:t xml:space="preserve">2. Контроль за виконанням рішення покласти на заступника міського голови </w:t>
      </w:r>
      <w:r w:rsidR="006A0D87" w:rsidRPr="006A0D87">
        <w:rPr>
          <w:rFonts w:ascii="Times New Roman" w:hAnsi="Times New Roman" w:cs="Times New Roman"/>
          <w:color w:val="000000"/>
          <w:sz w:val="24"/>
          <w:szCs w:val="24"/>
          <w:shd w:val="clear" w:color="auto" w:fill="FDFDFD"/>
          <w:lang w:val="uk-UA"/>
        </w:rPr>
        <w:t xml:space="preserve">– директора департаменту інфраструктури міста </w:t>
      </w:r>
      <w:r w:rsidR="00D97173" w:rsidRPr="006A0D87">
        <w:rPr>
          <w:rFonts w:ascii="Times New Roman" w:hAnsi="Times New Roman" w:cs="Times New Roman"/>
          <w:color w:val="000000"/>
          <w:sz w:val="24"/>
          <w:szCs w:val="24"/>
          <w:shd w:val="clear" w:color="auto" w:fill="FDFDFD"/>
          <w:lang w:val="uk-UA"/>
        </w:rPr>
        <w:t>В. Новачка</w:t>
      </w:r>
      <w:r w:rsidRPr="006A0D87">
        <w:rPr>
          <w:rFonts w:ascii="Times New Roman" w:hAnsi="Times New Roman" w:cs="Times New Roman"/>
          <w:color w:val="000000"/>
          <w:sz w:val="24"/>
          <w:szCs w:val="24"/>
          <w:shd w:val="clear" w:color="auto" w:fill="FDFDFD"/>
          <w:lang w:val="uk-UA"/>
        </w:rPr>
        <w:t>.</w:t>
      </w:r>
    </w:p>
    <w:p w:rsidR="00B44DF4" w:rsidRPr="00B44DF4" w:rsidRDefault="00B44DF4" w:rsidP="00B44DF4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36AB" w:rsidRDefault="004836AB" w:rsidP="004836AB">
      <w:pPr>
        <w:pStyle w:val="a6"/>
        <w:shd w:val="clear" w:color="auto" w:fill="FDFDFD"/>
        <w:spacing w:before="0" w:beforeAutospacing="0" w:after="120" w:afterAutospacing="0"/>
        <w:rPr>
          <w:rFonts w:ascii="Conv_Rubik-Regular" w:hAnsi="Conv_Rubik-Regular"/>
          <w:color w:val="252B33"/>
          <w:sz w:val="17"/>
          <w:szCs w:val="17"/>
        </w:rPr>
      </w:pPr>
      <w:r>
        <w:rPr>
          <w:rFonts w:ascii="Conv_Rubik-Regular" w:hAnsi="Conv_Rubik-Regular"/>
          <w:color w:val="252B33"/>
          <w:sz w:val="17"/>
          <w:szCs w:val="17"/>
        </w:rPr>
        <w:t> </w:t>
      </w:r>
    </w:p>
    <w:p w:rsidR="00B44DF4" w:rsidRPr="004836AB" w:rsidRDefault="00B44DF4" w:rsidP="00B44DF4">
      <w:pPr>
        <w:widowControl w:val="0"/>
        <w:tabs>
          <w:tab w:val="left" w:pos="2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4DF4" w:rsidRPr="00B44DF4" w:rsidRDefault="00B44DF4" w:rsidP="00B44DF4">
      <w:pPr>
        <w:widowControl w:val="0"/>
        <w:tabs>
          <w:tab w:val="left" w:pos="2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4DF4" w:rsidRPr="00B44DF4" w:rsidRDefault="00B44DF4" w:rsidP="00B44DF4">
      <w:pPr>
        <w:widowControl w:val="0"/>
        <w:tabs>
          <w:tab w:val="left" w:pos="2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4DF4" w:rsidRPr="00B44DF4" w:rsidRDefault="00B44DF4" w:rsidP="00B44DF4">
      <w:pPr>
        <w:widowControl w:val="0"/>
        <w:tabs>
          <w:tab w:val="left" w:pos="2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4DF4" w:rsidRDefault="00B44DF4" w:rsidP="00B44DF4">
      <w:pPr>
        <w:widowControl w:val="0"/>
        <w:tabs>
          <w:tab w:val="left" w:pos="2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4DF4">
        <w:rPr>
          <w:rFonts w:ascii="Times New Roman" w:hAnsi="Times New Roman" w:cs="Times New Roman"/>
          <w:sz w:val="24"/>
          <w:szCs w:val="24"/>
          <w:lang w:val="uk-UA"/>
        </w:rPr>
        <w:t xml:space="preserve">Міський голова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</w:t>
      </w:r>
      <w:r w:rsidR="00FB05B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Start w:id="0" w:name="_GoBack"/>
      <w:bookmarkEnd w:id="0"/>
      <w:r w:rsidRPr="00B44DF4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6A0D87">
        <w:rPr>
          <w:rFonts w:ascii="Times New Roman" w:hAnsi="Times New Roman" w:cs="Times New Roman"/>
          <w:sz w:val="24"/>
          <w:szCs w:val="24"/>
          <w:lang w:val="uk-UA"/>
        </w:rPr>
        <w:t>лександр</w:t>
      </w:r>
      <w:r w:rsidRPr="00B44DF4">
        <w:rPr>
          <w:rFonts w:ascii="Times New Roman" w:hAnsi="Times New Roman" w:cs="Times New Roman"/>
          <w:sz w:val="24"/>
          <w:szCs w:val="24"/>
          <w:lang w:val="uk-UA"/>
        </w:rPr>
        <w:t xml:space="preserve"> С</w:t>
      </w:r>
      <w:r w:rsidR="00FB05B5">
        <w:rPr>
          <w:rFonts w:ascii="Times New Roman" w:hAnsi="Times New Roman" w:cs="Times New Roman"/>
          <w:sz w:val="24"/>
          <w:szCs w:val="24"/>
          <w:lang w:val="uk-UA"/>
        </w:rPr>
        <w:t>ИМЧИШИН</w:t>
      </w:r>
    </w:p>
    <w:p w:rsidR="007B7147" w:rsidRDefault="007B7147" w:rsidP="00B44DF4">
      <w:pPr>
        <w:widowControl w:val="0"/>
        <w:tabs>
          <w:tab w:val="left" w:pos="2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7147" w:rsidRDefault="007B7147" w:rsidP="00B44DF4">
      <w:pPr>
        <w:widowControl w:val="0"/>
        <w:tabs>
          <w:tab w:val="left" w:pos="2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7147" w:rsidRDefault="007B7147" w:rsidP="00B44DF4">
      <w:pPr>
        <w:widowControl w:val="0"/>
        <w:tabs>
          <w:tab w:val="left" w:pos="2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7147" w:rsidRDefault="007B7147" w:rsidP="00B44DF4">
      <w:pPr>
        <w:widowControl w:val="0"/>
        <w:tabs>
          <w:tab w:val="left" w:pos="2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B7147" w:rsidSect="00A25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v_Rubik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40984"/>
    <w:multiLevelType w:val="multilevel"/>
    <w:tmpl w:val="729A19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8292C35"/>
    <w:multiLevelType w:val="hybridMultilevel"/>
    <w:tmpl w:val="2C18FCB6"/>
    <w:lvl w:ilvl="0" w:tplc="3A728300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44DF4"/>
    <w:rsid w:val="0001727E"/>
    <w:rsid w:val="00154FE4"/>
    <w:rsid w:val="00287A3E"/>
    <w:rsid w:val="002F7067"/>
    <w:rsid w:val="003F7F3A"/>
    <w:rsid w:val="00435A2F"/>
    <w:rsid w:val="004836AB"/>
    <w:rsid w:val="004D6AC5"/>
    <w:rsid w:val="005D7505"/>
    <w:rsid w:val="005F3526"/>
    <w:rsid w:val="00647F99"/>
    <w:rsid w:val="00666C3A"/>
    <w:rsid w:val="006A0D87"/>
    <w:rsid w:val="0070077E"/>
    <w:rsid w:val="0075043E"/>
    <w:rsid w:val="00781647"/>
    <w:rsid w:val="007B7147"/>
    <w:rsid w:val="007E02A9"/>
    <w:rsid w:val="00843F75"/>
    <w:rsid w:val="0085777A"/>
    <w:rsid w:val="00881D92"/>
    <w:rsid w:val="00897184"/>
    <w:rsid w:val="00931CC7"/>
    <w:rsid w:val="00A20231"/>
    <w:rsid w:val="00A25511"/>
    <w:rsid w:val="00A440A2"/>
    <w:rsid w:val="00B44DF4"/>
    <w:rsid w:val="00B8494F"/>
    <w:rsid w:val="00BD5772"/>
    <w:rsid w:val="00BD6BAB"/>
    <w:rsid w:val="00BF0CDA"/>
    <w:rsid w:val="00D97173"/>
    <w:rsid w:val="00E858D8"/>
    <w:rsid w:val="00E9366C"/>
    <w:rsid w:val="00FB05B5"/>
    <w:rsid w:val="00FB0D58"/>
    <w:rsid w:val="00FE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7CB975-CF5E-4D4E-AF16-534C3CEF2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4DF4"/>
    <w:pPr>
      <w:ind w:left="720"/>
      <w:contextualSpacing/>
    </w:pPr>
  </w:style>
  <w:style w:type="character" w:customStyle="1" w:styleId="2">
    <w:name w:val="Основной текст (2)_"/>
    <w:basedOn w:val="a0"/>
    <w:rsid w:val="00B44D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B44D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uk-UA" w:eastAsia="uk-UA" w:bidi="uk-UA"/>
    </w:rPr>
  </w:style>
  <w:style w:type="paragraph" w:styleId="a4">
    <w:name w:val="Balloon Text"/>
    <w:basedOn w:val="a"/>
    <w:link w:val="a5"/>
    <w:uiPriority w:val="99"/>
    <w:semiHidden/>
    <w:unhideWhenUsed/>
    <w:rsid w:val="00881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81D9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483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0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9B8D6-EBB9-420F-987A-8CBEFD928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892</Words>
  <Characters>509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</dc:creator>
  <cp:lastModifiedBy>Отрощенко Сергій Володимирович</cp:lastModifiedBy>
  <cp:revision>5</cp:revision>
  <cp:lastPrinted>2021-04-05T13:36:00Z</cp:lastPrinted>
  <dcterms:created xsi:type="dcterms:W3CDTF">2024-02-05T14:28:00Z</dcterms:created>
  <dcterms:modified xsi:type="dcterms:W3CDTF">2024-05-01T07:55:00Z</dcterms:modified>
</cp:coreProperties>
</file>