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D1BFD" w14:textId="77777777" w:rsidR="00C829E4" w:rsidRPr="004377F8" w:rsidRDefault="00C829E4" w:rsidP="00C829E4">
      <w:pPr>
        <w:jc w:val="center"/>
        <w:rPr>
          <w:color w:val="000000"/>
          <w:kern w:val="2"/>
        </w:rPr>
      </w:pPr>
      <w:bookmarkStart w:id="0" w:name="_Hlk157066166"/>
      <w:r w:rsidRPr="00DB6371">
        <w:rPr>
          <w:noProof/>
          <w:color w:val="000000"/>
        </w:rPr>
        <w:drawing>
          <wp:inline distT="0" distB="0" distL="0" distR="0" wp14:anchorId="183DA014" wp14:editId="0F32E361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7A7F3" w14:textId="77777777" w:rsidR="00C829E4" w:rsidRPr="004377F8" w:rsidRDefault="00C829E4" w:rsidP="00C829E4">
      <w:pPr>
        <w:jc w:val="center"/>
        <w:rPr>
          <w:color w:val="000000"/>
          <w:sz w:val="30"/>
          <w:szCs w:val="30"/>
        </w:rPr>
      </w:pPr>
      <w:r w:rsidRPr="004377F8">
        <w:rPr>
          <w:b/>
          <w:bCs/>
          <w:color w:val="000000"/>
          <w:sz w:val="30"/>
          <w:szCs w:val="30"/>
        </w:rPr>
        <w:t>ХМЕЛЬНИЦЬКА МІСЬКА РАДА</w:t>
      </w:r>
    </w:p>
    <w:p w14:paraId="0D631CD3" w14:textId="77777777" w:rsidR="00C829E4" w:rsidRPr="004377F8" w:rsidRDefault="00C829E4" w:rsidP="00C829E4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9B7FD" wp14:editId="5D241DC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FDA945" w14:textId="77777777" w:rsidR="00C829E4" w:rsidRPr="004377F8" w:rsidRDefault="00C829E4" w:rsidP="00C829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377F8">
                              <w:rPr>
                                <w:b/>
                              </w:rPr>
                              <w:t xml:space="preserve">тридцять </w:t>
                            </w:r>
                            <w:r>
                              <w:rPr>
                                <w:b/>
                              </w:rPr>
                              <w:t xml:space="preserve">дев’ятої </w:t>
                            </w:r>
                            <w:r w:rsidRPr="004377F8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9B7FD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4FDA945" w14:textId="77777777" w:rsidR="00C829E4" w:rsidRPr="004377F8" w:rsidRDefault="00C829E4" w:rsidP="00C829E4">
                      <w:pPr>
                        <w:jc w:val="center"/>
                        <w:rPr>
                          <w:b/>
                        </w:rPr>
                      </w:pPr>
                      <w:r w:rsidRPr="004377F8">
                        <w:rPr>
                          <w:b/>
                        </w:rPr>
                        <w:t xml:space="preserve">тридцять </w:t>
                      </w:r>
                      <w:r>
                        <w:rPr>
                          <w:b/>
                        </w:rPr>
                        <w:t xml:space="preserve">дев’ятої </w:t>
                      </w:r>
                      <w:r w:rsidRPr="004377F8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4377F8">
        <w:rPr>
          <w:b/>
          <w:color w:val="000000"/>
          <w:sz w:val="36"/>
          <w:szCs w:val="30"/>
        </w:rPr>
        <w:t>РІШЕННЯ</w:t>
      </w:r>
    </w:p>
    <w:p w14:paraId="2E5594C2" w14:textId="77777777" w:rsidR="00C829E4" w:rsidRPr="004377F8" w:rsidRDefault="00C829E4" w:rsidP="00C829E4">
      <w:pPr>
        <w:jc w:val="center"/>
        <w:rPr>
          <w:b/>
          <w:bCs/>
          <w:color w:val="000000"/>
          <w:sz w:val="36"/>
          <w:szCs w:val="30"/>
        </w:rPr>
      </w:pPr>
      <w:r w:rsidRPr="004377F8">
        <w:rPr>
          <w:b/>
          <w:color w:val="000000"/>
          <w:sz w:val="36"/>
          <w:szCs w:val="30"/>
        </w:rPr>
        <w:t>______________________________</w:t>
      </w:r>
    </w:p>
    <w:p w14:paraId="2438A29B" w14:textId="77777777" w:rsidR="00C829E4" w:rsidRPr="004377F8" w:rsidRDefault="00C829E4" w:rsidP="00C829E4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75653" wp14:editId="41D791B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DDB228" w14:textId="77777777" w:rsidR="00C829E4" w:rsidRPr="004377F8" w:rsidRDefault="00C829E4" w:rsidP="00C829E4">
                            <w:r>
                              <w:t>02</w:t>
                            </w:r>
                            <w:r w:rsidRPr="00E96981">
                              <w:t>.</w:t>
                            </w:r>
                            <w:r>
                              <w:t>05.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7565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0DDB228" w14:textId="77777777" w:rsidR="00C829E4" w:rsidRPr="004377F8" w:rsidRDefault="00C829E4" w:rsidP="00C829E4">
                      <w:r>
                        <w:t>02</w:t>
                      </w:r>
                      <w:r w:rsidRPr="00E96981">
                        <w:t>.</w:t>
                      </w:r>
                      <w:r>
                        <w:t>05.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FE9C23" wp14:editId="13B89F1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E0DD57" w14:textId="77777777" w:rsidR="00C829E4" w:rsidRPr="004377F8" w:rsidRDefault="00C829E4" w:rsidP="00C829E4">
                            <w: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E9C2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0E0DD57" w14:textId="77777777" w:rsidR="00C829E4" w:rsidRPr="004377F8" w:rsidRDefault="00C829E4" w:rsidP="00C829E4">
                      <w: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</w:p>
    <w:p w14:paraId="2BC2DCC4" w14:textId="77777777" w:rsidR="00C829E4" w:rsidRPr="004377F8" w:rsidRDefault="00C829E4" w:rsidP="00C829E4">
      <w:pPr>
        <w:rPr>
          <w:color w:val="000000"/>
        </w:rPr>
      </w:pPr>
      <w:r w:rsidRPr="004377F8">
        <w:rPr>
          <w:color w:val="000000"/>
        </w:rPr>
        <w:t>від __________________________ № __________</w:t>
      </w:r>
      <w:r w:rsidRPr="004377F8">
        <w:rPr>
          <w:color w:val="000000"/>
        </w:rPr>
        <w:tab/>
      </w:r>
      <w:r w:rsidRPr="004377F8">
        <w:rPr>
          <w:color w:val="000000"/>
        </w:rPr>
        <w:tab/>
      </w:r>
      <w:r w:rsidRPr="004377F8">
        <w:rPr>
          <w:color w:val="000000"/>
        </w:rPr>
        <w:tab/>
      </w:r>
      <w:r w:rsidRPr="004377F8">
        <w:rPr>
          <w:color w:val="000000"/>
        </w:rPr>
        <w:tab/>
      </w:r>
      <w:proofErr w:type="spellStart"/>
      <w:r w:rsidRPr="004377F8">
        <w:rPr>
          <w:color w:val="000000"/>
        </w:rPr>
        <w:t>м.Хмельницький</w:t>
      </w:r>
      <w:proofErr w:type="spellEnd"/>
    </w:p>
    <w:p w14:paraId="6D9C177A" w14:textId="77777777" w:rsidR="00C829E4" w:rsidRPr="004377F8" w:rsidRDefault="00C829E4" w:rsidP="00C829E4">
      <w:pPr>
        <w:jc w:val="both"/>
      </w:pPr>
    </w:p>
    <w:bookmarkEnd w:id="0"/>
    <w:p w14:paraId="4928E24F" w14:textId="5E80987F" w:rsidR="00F33A97" w:rsidRPr="001E239D" w:rsidRDefault="003D064F" w:rsidP="000D6F38">
      <w:pPr>
        <w:ind w:right="5386"/>
        <w:jc w:val="both"/>
      </w:pPr>
      <w:r w:rsidRPr="001E239D">
        <w:t xml:space="preserve">Про затвердження </w:t>
      </w:r>
      <w:r w:rsidR="008A740F">
        <w:t>Положення</w:t>
      </w:r>
      <w:r w:rsidRPr="001E239D">
        <w:t xml:space="preserve"> </w:t>
      </w:r>
      <w:r w:rsidR="008A740F">
        <w:t>про управління з питань державного архітектурно-будівельного контролю Хмельницької міської ради</w:t>
      </w:r>
      <w:r w:rsidR="00B27D1E" w:rsidRPr="00B27D1E">
        <w:t xml:space="preserve"> в новій редакції</w:t>
      </w:r>
      <w:r w:rsidR="008A740F">
        <w:t xml:space="preserve"> </w:t>
      </w:r>
    </w:p>
    <w:p w14:paraId="407ED807" w14:textId="77777777" w:rsidR="00F33A97" w:rsidRPr="001E239D" w:rsidRDefault="00F33A97" w:rsidP="00F33A97">
      <w:pPr>
        <w:ind w:right="5386"/>
        <w:jc w:val="both"/>
      </w:pPr>
    </w:p>
    <w:p w14:paraId="5D324A86" w14:textId="77777777" w:rsidR="00F33A97" w:rsidRPr="001E239D" w:rsidRDefault="00F33A97" w:rsidP="00F33A97">
      <w:pPr>
        <w:ind w:right="5386"/>
        <w:jc w:val="both"/>
      </w:pPr>
    </w:p>
    <w:p w14:paraId="6D61E98B" w14:textId="585BF93F" w:rsidR="003D064F" w:rsidRPr="001E239D" w:rsidRDefault="003D064F" w:rsidP="00835905">
      <w:pPr>
        <w:ind w:right="49" w:firstLine="567"/>
        <w:jc w:val="both"/>
      </w:pPr>
      <w:r w:rsidRPr="001E239D">
        <w:t>Розглянувши пропозиці</w:t>
      </w:r>
      <w:r w:rsidR="002E4ECA">
        <w:t>ю</w:t>
      </w:r>
      <w:r w:rsidR="008A416B" w:rsidRPr="008A416B">
        <w:t xml:space="preserve"> </w:t>
      </w:r>
      <w:r w:rsidR="00B27D1E">
        <w:t>виконавчого комітету,</w:t>
      </w:r>
      <w:r w:rsidRPr="001E239D">
        <w:t xml:space="preserve"> </w:t>
      </w:r>
      <w:r w:rsidR="00835905" w:rsidRPr="00835905">
        <w:t>з метою реалізації покладених на органи місцевого самоврядування повноважень, керуючись законами України «Про місцеве самоврядування в Україні» та «Про регулювання містобудівної діяльності», постановою Кабінету Міністрів України від 19 серпня 2015 року №671 «Деякі питання діяльності органів державного архітектурно-будівельного контролю»</w:t>
      </w:r>
      <w:r w:rsidRPr="001E239D">
        <w:t>,</w:t>
      </w:r>
      <w:r w:rsidR="008D035E" w:rsidRPr="001E239D">
        <w:t xml:space="preserve"> міська рада</w:t>
      </w:r>
    </w:p>
    <w:p w14:paraId="604964CB" w14:textId="77777777" w:rsidR="003D064F" w:rsidRPr="001E239D" w:rsidRDefault="003D064F" w:rsidP="003D064F">
      <w:pPr>
        <w:jc w:val="both"/>
      </w:pPr>
    </w:p>
    <w:p w14:paraId="7AAC9DC7" w14:textId="77777777" w:rsidR="003D064F" w:rsidRPr="001E239D" w:rsidRDefault="003D064F" w:rsidP="003D064F">
      <w:pPr>
        <w:jc w:val="both"/>
      </w:pPr>
      <w:r w:rsidRPr="001E239D">
        <w:t>ВИРІШИЛА:</w:t>
      </w:r>
    </w:p>
    <w:p w14:paraId="4B2DD9EC" w14:textId="77777777" w:rsidR="003D064F" w:rsidRPr="001E239D" w:rsidRDefault="003D064F" w:rsidP="003D064F">
      <w:pPr>
        <w:jc w:val="both"/>
      </w:pPr>
    </w:p>
    <w:p w14:paraId="1BEBFA21" w14:textId="5B75D441" w:rsidR="002004E7" w:rsidRPr="00303675" w:rsidRDefault="00C829E4" w:rsidP="00C829E4">
      <w:pPr>
        <w:ind w:firstLine="567"/>
        <w:jc w:val="both"/>
      </w:pPr>
      <w:r>
        <w:t xml:space="preserve">1. </w:t>
      </w:r>
      <w:r w:rsidR="002004E7" w:rsidRPr="002004E7">
        <w:t xml:space="preserve">Затвердити Положення </w:t>
      </w:r>
      <w:r w:rsidR="002004E7" w:rsidRPr="0032493C">
        <w:t xml:space="preserve">про </w:t>
      </w:r>
      <w:r w:rsidR="002004E7" w:rsidRPr="00303675">
        <w:t>управління з питань державного архітектурно-будівельного контролю Хмельницької міської ради</w:t>
      </w:r>
      <w:r w:rsidR="002004E7" w:rsidRPr="002004E7">
        <w:t xml:space="preserve"> у новій редакції, як</w:t>
      </w:r>
      <w:r w:rsidR="002004E7">
        <w:t>е</w:t>
      </w:r>
      <w:r w:rsidR="002004E7" w:rsidRPr="002004E7">
        <w:t xml:space="preserve"> доручити підписати </w:t>
      </w:r>
      <w:r w:rsidR="002004E7">
        <w:t>в.о. начальника</w:t>
      </w:r>
      <w:r w:rsidR="002004E7" w:rsidRPr="002004E7">
        <w:t xml:space="preserve"> </w:t>
      </w:r>
      <w:r w:rsidR="002004E7" w:rsidRPr="00303675">
        <w:t>управління з питань державного архітектурно-будівельного контролю Хмельницької міської ради</w:t>
      </w:r>
      <w:r w:rsidR="002004E7">
        <w:t xml:space="preserve"> </w:t>
      </w:r>
      <w:proofErr w:type="spellStart"/>
      <w:r w:rsidR="002004E7">
        <w:t>М.Вінер</w:t>
      </w:r>
      <w:proofErr w:type="spellEnd"/>
      <w:r w:rsidR="002004E7" w:rsidRPr="002004E7">
        <w:t xml:space="preserve"> (додається).</w:t>
      </w:r>
    </w:p>
    <w:p w14:paraId="1684FC9B" w14:textId="61C0645A" w:rsidR="003D064F" w:rsidRPr="001E239D" w:rsidRDefault="00C829E4" w:rsidP="00C829E4">
      <w:pPr>
        <w:ind w:firstLine="567"/>
        <w:jc w:val="both"/>
      </w:pPr>
      <w:r>
        <w:t xml:space="preserve">2. </w:t>
      </w:r>
      <w:r w:rsidR="003D064F" w:rsidRPr="00303675">
        <w:t xml:space="preserve">Відповідальність за виконання рішення покласти </w:t>
      </w:r>
      <w:r w:rsidR="003D064F" w:rsidRPr="001E239D">
        <w:t xml:space="preserve">на </w:t>
      </w:r>
      <w:r w:rsidR="00BA7F87" w:rsidRPr="00BA7F87">
        <w:t xml:space="preserve">заступника міського голови </w:t>
      </w:r>
      <w:proofErr w:type="spellStart"/>
      <w:r w:rsidR="00BA7F87" w:rsidRPr="00BA7F87">
        <w:t>М.Ваврищука</w:t>
      </w:r>
      <w:proofErr w:type="spellEnd"/>
      <w:r w:rsidR="003D064F" w:rsidRPr="001E239D">
        <w:t>.</w:t>
      </w:r>
    </w:p>
    <w:p w14:paraId="06DB901E" w14:textId="6FC6E4A5" w:rsidR="003D064F" w:rsidRPr="00303675" w:rsidRDefault="00C829E4" w:rsidP="00C829E4">
      <w:pPr>
        <w:ind w:firstLine="567"/>
        <w:jc w:val="both"/>
      </w:pPr>
      <w:r>
        <w:t xml:space="preserve">3. </w:t>
      </w:r>
      <w:r w:rsidR="003D064F" w:rsidRPr="00303675">
        <w:t xml:space="preserve">Контроль за виконанням рішення покласти на </w:t>
      </w:r>
      <w:r w:rsidR="0032493C" w:rsidRPr="00303675">
        <w:t>постійну комісію з питань містобудування, земельних відносин та охорони навколишнього природного середовища</w:t>
      </w:r>
      <w:r w:rsidR="003D064F" w:rsidRPr="00303675">
        <w:t>.</w:t>
      </w:r>
    </w:p>
    <w:p w14:paraId="170FDCF8" w14:textId="77777777" w:rsidR="001E239D" w:rsidRPr="001E239D" w:rsidRDefault="001E239D" w:rsidP="002004E7">
      <w:pPr>
        <w:tabs>
          <w:tab w:val="left" w:pos="993"/>
        </w:tabs>
        <w:jc w:val="both"/>
      </w:pPr>
    </w:p>
    <w:p w14:paraId="57D6B8BF" w14:textId="77777777" w:rsidR="001E239D" w:rsidRPr="001E239D" w:rsidRDefault="001E239D" w:rsidP="003D064F">
      <w:pPr>
        <w:jc w:val="both"/>
      </w:pPr>
    </w:p>
    <w:p w14:paraId="345D4EC2" w14:textId="77777777" w:rsidR="00DC148E" w:rsidRPr="001E239D" w:rsidRDefault="00DC148E" w:rsidP="003D064F">
      <w:pPr>
        <w:jc w:val="both"/>
      </w:pPr>
    </w:p>
    <w:p w14:paraId="361D2332" w14:textId="77777777" w:rsidR="00C829E4" w:rsidRDefault="00F33A97" w:rsidP="00835905">
      <w:pPr>
        <w:jc w:val="both"/>
      </w:pPr>
      <w:r w:rsidRPr="001E239D">
        <w:t>Міський голова</w:t>
      </w:r>
      <w:r w:rsidRPr="001E239D">
        <w:tab/>
      </w:r>
      <w:r w:rsidRPr="001E239D">
        <w:tab/>
      </w:r>
      <w:r w:rsidRPr="001E239D">
        <w:tab/>
      </w:r>
      <w:r w:rsidRPr="001E239D">
        <w:tab/>
      </w:r>
      <w:r w:rsidRPr="001E239D">
        <w:tab/>
      </w:r>
      <w:r w:rsidR="00C829E4">
        <w:tab/>
      </w:r>
      <w:r w:rsidR="00C829E4">
        <w:tab/>
      </w:r>
      <w:r w:rsidR="008D035E" w:rsidRPr="001E239D">
        <w:t>Олександр</w:t>
      </w:r>
      <w:r w:rsidR="000D6F38">
        <w:t xml:space="preserve"> </w:t>
      </w:r>
      <w:r w:rsidR="003D064F" w:rsidRPr="001E239D">
        <w:t>СИМЧИШИН</w:t>
      </w:r>
    </w:p>
    <w:p w14:paraId="14100157" w14:textId="77777777" w:rsidR="00C829E4" w:rsidRDefault="00C829E4" w:rsidP="00835905">
      <w:pPr>
        <w:jc w:val="both"/>
      </w:pPr>
    </w:p>
    <w:p w14:paraId="58A7BCFC" w14:textId="77777777" w:rsidR="00C829E4" w:rsidRDefault="00C829E4" w:rsidP="00835905">
      <w:pPr>
        <w:jc w:val="both"/>
        <w:sectPr w:rsidR="00C829E4" w:rsidSect="00503FC3">
          <w:footerReference w:type="even" r:id="rId9"/>
          <w:pgSz w:w="11907" w:h="16839" w:code="9"/>
          <w:pgMar w:top="851" w:right="850" w:bottom="709" w:left="1418" w:header="709" w:footer="709" w:gutter="0"/>
          <w:cols w:space="720"/>
          <w:docGrid w:linePitch="326"/>
        </w:sectPr>
      </w:pPr>
    </w:p>
    <w:p w14:paraId="3AC678C8" w14:textId="77777777" w:rsidR="00C829E4" w:rsidRPr="0025222D" w:rsidRDefault="00C829E4" w:rsidP="00C829E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25222D">
        <w:rPr>
          <w:rFonts w:eastAsia="Courier New"/>
          <w:bCs/>
          <w:i/>
          <w:color w:val="000000"/>
          <w:lang w:bidi="uk-UA"/>
        </w:rPr>
        <w:lastRenderedPageBreak/>
        <w:t>Додаток</w:t>
      </w:r>
    </w:p>
    <w:p w14:paraId="6B147429" w14:textId="77777777" w:rsidR="00C829E4" w:rsidRPr="0025222D" w:rsidRDefault="00C829E4" w:rsidP="00C829E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25222D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14:paraId="0AB92B21" w14:textId="77777777" w:rsidR="00C829E4" w:rsidRDefault="00C829E4" w:rsidP="00C829E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25222D">
        <w:rPr>
          <w:rFonts w:eastAsia="Courier New"/>
          <w:bCs/>
          <w:i/>
          <w:color w:val="000000"/>
          <w:lang w:bidi="uk-UA"/>
        </w:rPr>
        <w:t xml:space="preserve">від </w:t>
      </w:r>
      <w:r>
        <w:rPr>
          <w:rFonts w:eastAsia="Courier New"/>
          <w:bCs/>
          <w:i/>
          <w:color w:val="000000"/>
          <w:lang w:bidi="uk-UA"/>
        </w:rPr>
        <w:t>02</w:t>
      </w:r>
      <w:r w:rsidRPr="0025222D">
        <w:rPr>
          <w:rFonts w:eastAsia="Courier New"/>
          <w:bCs/>
          <w:i/>
          <w:color w:val="000000"/>
          <w:lang w:bidi="uk-UA"/>
        </w:rPr>
        <w:t>.</w:t>
      </w:r>
      <w:r>
        <w:rPr>
          <w:rFonts w:eastAsia="Courier New"/>
          <w:bCs/>
          <w:i/>
          <w:color w:val="000000"/>
          <w:lang w:bidi="uk-UA"/>
        </w:rPr>
        <w:t>05</w:t>
      </w:r>
      <w:r w:rsidRPr="0025222D">
        <w:rPr>
          <w:rFonts w:eastAsia="Courier New"/>
          <w:bCs/>
          <w:i/>
          <w:color w:val="000000"/>
          <w:lang w:bidi="uk-UA"/>
        </w:rPr>
        <w:t>.2024 року №</w:t>
      </w:r>
      <w:r>
        <w:rPr>
          <w:rFonts w:eastAsia="Courier New"/>
          <w:bCs/>
          <w:i/>
          <w:color w:val="000000"/>
          <w:lang w:bidi="uk-UA"/>
        </w:rPr>
        <w:t>28</w:t>
      </w:r>
    </w:p>
    <w:p w14:paraId="5EA14C91" w14:textId="77777777" w:rsidR="00132D9E" w:rsidRPr="00132D9E" w:rsidRDefault="00132D9E" w:rsidP="00132D9E">
      <w:pPr>
        <w:jc w:val="center"/>
        <w:rPr>
          <w:lang w:eastAsia="ru-RU"/>
        </w:rPr>
      </w:pPr>
      <w:r w:rsidRPr="00132D9E">
        <w:rPr>
          <w:lang w:eastAsia="ru-RU"/>
        </w:rPr>
        <w:t>ПОЛОЖЕННЯ</w:t>
      </w:r>
    </w:p>
    <w:p w14:paraId="2E188D3F" w14:textId="546340E6" w:rsidR="00132D9E" w:rsidRPr="00132D9E" w:rsidRDefault="00132D9E" w:rsidP="00132D9E">
      <w:pPr>
        <w:jc w:val="center"/>
        <w:rPr>
          <w:lang w:eastAsia="ru-RU"/>
        </w:rPr>
      </w:pPr>
      <w:r w:rsidRPr="00132D9E">
        <w:rPr>
          <w:lang w:eastAsia="ru-RU"/>
        </w:rPr>
        <w:t>про управління з питань державного архітектурно-будівельного контролю Хмельницької міської ради</w:t>
      </w:r>
    </w:p>
    <w:p w14:paraId="7EEF83B9" w14:textId="77777777" w:rsidR="00132D9E" w:rsidRPr="00132D9E" w:rsidRDefault="00132D9E" w:rsidP="00132D9E">
      <w:pPr>
        <w:jc w:val="center"/>
        <w:rPr>
          <w:lang w:eastAsia="ru-RU"/>
        </w:rPr>
      </w:pPr>
      <w:r w:rsidRPr="00132D9E">
        <w:rPr>
          <w:lang w:eastAsia="ru-RU"/>
        </w:rPr>
        <w:t>(нова редакція)</w:t>
      </w:r>
    </w:p>
    <w:p w14:paraId="459D483E" w14:textId="77777777" w:rsidR="00132D9E" w:rsidRPr="00132D9E" w:rsidRDefault="00132D9E" w:rsidP="00132D9E">
      <w:pPr>
        <w:jc w:val="center"/>
        <w:rPr>
          <w:lang w:eastAsia="ru-RU"/>
        </w:rPr>
      </w:pPr>
    </w:p>
    <w:p w14:paraId="3DE94C10" w14:textId="77777777" w:rsidR="00132D9E" w:rsidRPr="00132D9E" w:rsidRDefault="00132D9E" w:rsidP="00132D9E">
      <w:pPr>
        <w:jc w:val="center"/>
        <w:rPr>
          <w:lang w:eastAsia="ru-RU"/>
        </w:rPr>
      </w:pPr>
      <w:r w:rsidRPr="00132D9E">
        <w:rPr>
          <w:lang w:eastAsia="ru-RU"/>
        </w:rPr>
        <w:t>РОЗДІЛ І. ЗАГАЛЬНІ ПОЛОЖЕННЯ</w:t>
      </w:r>
    </w:p>
    <w:p w14:paraId="40AB8355" w14:textId="77777777" w:rsidR="00132D9E" w:rsidRPr="00132D9E" w:rsidRDefault="00132D9E" w:rsidP="00C829E4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 xml:space="preserve">1.1. Управління з питань державного архітектурно-будівельного контролю Хмельницької міської ради (далі по тексту – Управління) створено Хмельницькою міською радою (далі – міська рада) та є виконавчим органом міської ради, їй підзвітне та підконтрольне, підпорядковане виконавчому комітету міської ради та міському голові, </w:t>
      </w:r>
      <w:proofErr w:type="spellStart"/>
      <w:r w:rsidRPr="00132D9E">
        <w:rPr>
          <w:lang w:eastAsia="ru-RU"/>
        </w:rPr>
        <w:t>оперативно</w:t>
      </w:r>
      <w:proofErr w:type="spellEnd"/>
      <w:r w:rsidRPr="00132D9E">
        <w:rPr>
          <w:lang w:eastAsia="ru-RU"/>
        </w:rPr>
        <w:t xml:space="preserve"> підпорядковане заступнику міського голови відповідно до розподілу обов’язків.</w:t>
      </w:r>
    </w:p>
    <w:p w14:paraId="0EDA209C" w14:textId="77777777" w:rsidR="00132D9E" w:rsidRPr="00132D9E" w:rsidRDefault="00132D9E" w:rsidP="00C829E4">
      <w:pPr>
        <w:ind w:firstLine="567"/>
        <w:jc w:val="both"/>
        <w:rPr>
          <w:b/>
          <w:bCs/>
          <w:lang w:eastAsia="ru-RU"/>
        </w:rPr>
      </w:pPr>
      <w:r w:rsidRPr="00132D9E">
        <w:rPr>
          <w:lang w:eastAsia="ru-RU"/>
        </w:rPr>
        <w:t>Управління з питань здійснення повноважень, передбачених Законом України «Про регулювання містобудівної діяльності», є підконтрольним Державній інспекції архітектури та містобудування України (далі – ДІАМ).</w:t>
      </w:r>
    </w:p>
    <w:p w14:paraId="6121B425" w14:textId="77777777" w:rsidR="00132D9E" w:rsidRPr="00132D9E" w:rsidRDefault="00132D9E" w:rsidP="00C829E4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 xml:space="preserve">1.2. У своїй діяльності Управління керується Конституцією та законами України, 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наказами </w:t>
      </w:r>
      <w:proofErr w:type="spellStart"/>
      <w:r w:rsidRPr="00132D9E">
        <w:rPr>
          <w:lang w:eastAsia="ru-RU"/>
        </w:rPr>
        <w:t>Мінінфраструктури</w:t>
      </w:r>
      <w:proofErr w:type="spellEnd"/>
      <w:r w:rsidRPr="00132D9E">
        <w:rPr>
          <w:lang w:eastAsia="ru-RU"/>
        </w:rPr>
        <w:t xml:space="preserve"> та ДІАМ, рішеннями міської ради та її виконавчого комітету, розпорядженнями міського голови та цим Положенням.</w:t>
      </w:r>
    </w:p>
    <w:p w14:paraId="6508E779" w14:textId="77777777" w:rsidR="00132D9E" w:rsidRPr="00132D9E" w:rsidRDefault="00132D9E" w:rsidP="00C829E4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1.3.Управління є самостійною юридичною особою, має власну печатку із зображенням малого Державного Герба України із надписом свого найменування, штампи, бланки, в тому числі електронні.</w:t>
      </w:r>
    </w:p>
    <w:p w14:paraId="21A50CB6" w14:textId="525CB0CE" w:rsidR="00132D9E" w:rsidRPr="00132D9E" w:rsidRDefault="00132D9E" w:rsidP="00C829E4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1.4. Управління утримується за рахунок коштів міського бюджету. Управління володіє та користується закріпленим майном в межах, визначених законодавством України.</w:t>
      </w:r>
    </w:p>
    <w:p w14:paraId="53E57057" w14:textId="77777777" w:rsidR="00132D9E" w:rsidRPr="00132D9E" w:rsidRDefault="00132D9E" w:rsidP="00C829E4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1.5. Структура Управління затверджується міською радою, а штат та штатний розпис – міським головою.</w:t>
      </w:r>
    </w:p>
    <w:p w14:paraId="2413ABB9" w14:textId="77777777" w:rsidR="00132D9E" w:rsidRPr="00132D9E" w:rsidRDefault="00132D9E" w:rsidP="00C829E4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Під час визначення чисельності працівників враховується обсяг заходів державного архітектурно-будівельного контролю, дозвільних та реєстраційних функцій у сфері містобудівної діяльності, які будуть здійснюватися Управлінням.</w:t>
      </w:r>
    </w:p>
    <w:p w14:paraId="21AFA430" w14:textId="1826DB69" w:rsidR="00132D9E" w:rsidRPr="00132D9E" w:rsidRDefault="00132D9E" w:rsidP="00C829E4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1.6. Міська рада створює умови для роботи і підвищення кваліфікації працівників Управління, забезпечує їх окремим приміщенням, телефонним та інтернет зв’язком, транспортом для виконання службових обов’язків, сучасними засобами оргтехніки.</w:t>
      </w:r>
    </w:p>
    <w:p w14:paraId="6A3A7FF4" w14:textId="77777777" w:rsidR="00132D9E" w:rsidRPr="00132D9E" w:rsidRDefault="00132D9E" w:rsidP="00C829E4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1.7. Положення про Управління, зміни та доповнення до нього затверджуються міською радою.</w:t>
      </w:r>
    </w:p>
    <w:p w14:paraId="614BAE85" w14:textId="6E824F3D" w:rsidR="00132D9E" w:rsidRPr="00132D9E" w:rsidRDefault="00132D9E" w:rsidP="00C829E4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 xml:space="preserve">1.8. Місцезнаходження Управління: 29000, </w:t>
      </w:r>
      <w:proofErr w:type="spellStart"/>
      <w:r w:rsidRPr="00132D9E">
        <w:rPr>
          <w:lang w:eastAsia="ru-RU"/>
        </w:rPr>
        <w:t>м.Хмельницький</w:t>
      </w:r>
      <w:proofErr w:type="spellEnd"/>
      <w:r w:rsidRPr="00132D9E">
        <w:rPr>
          <w:lang w:eastAsia="ru-RU"/>
        </w:rPr>
        <w:t>, вул.Проскурівська,73</w:t>
      </w:r>
    </w:p>
    <w:p w14:paraId="2F732053" w14:textId="77777777" w:rsidR="00132D9E" w:rsidRPr="00132D9E" w:rsidRDefault="00132D9E" w:rsidP="006368FC">
      <w:pPr>
        <w:jc w:val="both"/>
        <w:rPr>
          <w:lang w:eastAsia="ru-RU"/>
        </w:rPr>
      </w:pPr>
    </w:p>
    <w:p w14:paraId="6EABDB3A" w14:textId="77777777" w:rsidR="00132D9E" w:rsidRPr="00132D9E" w:rsidRDefault="00132D9E" w:rsidP="006368FC">
      <w:pPr>
        <w:jc w:val="center"/>
        <w:rPr>
          <w:lang w:eastAsia="ru-RU"/>
        </w:rPr>
      </w:pPr>
      <w:r w:rsidRPr="00132D9E">
        <w:rPr>
          <w:lang w:eastAsia="ru-RU"/>
        </w:rPr>
        <w:t>РОЗДІЛ ІІ. ЗАВДАННЯ ТА ФУНКЦІЇ УПРАВЛІННЯ</w:t>
      </w:r>
    </w:p>
    <w:p w14:paraId="54E24EEB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2.1. Основними завданнями Управління є:</w:t>
      </w:r>
    </w:p>
    <w:p w14:paraId="08FA657E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2.1.1. здійснення відповідно до закону державного архітектурно-будівельного контролю;</w:t>
      </w:r>
    </w:p>
    <w:p w14:paraId="09143744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2.1.2. виконання дозвільних та реєстраційних функцій у сфері містобудівної діяльності.</w:t>
      </w:r>
    </w:p>
    <w:p w14:paraId="6798F0C9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2.2. Управління відповідно до покладених на нього завдань:</w:t>
      </w:r>
    </w:p>
    <w:p w14:paraId="715A3AFD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2.2.1. надає, отримує документи, що дають право на виконання підготовчих та будівельних робіт, відмовляє у видачі таких документів, анулює їх, скасовує їх реєстрацію;</w:t>
      </w:r>
    </w:p>
    <w:p w14:paraId="2D95F24C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2.2.2. приймає в експлуатацію закінчені будівництвом об’єкти (видає сертифікати, реєструє декларації про готовність об’єкта до експлуатації та повертає такі декларації на доопрацювання для усунення виявлених недоліків);</w:t>
      </w:r>
    </w:p>
    <w:p w14:paraId="6C7D2725" w14:textId="73BF6F69" w:rsidR="00132D9E" w:rsidRPr="00A9398C" w:rsidRDefault="00132D9E" w:rsidP="006368FC">
      <w:pPr>
        <w:ind w:firstLine="567"/>
        <w:jc w:val="both"/>
        <w:rPr>
          <w:lang w:eastAsia="ru-RU"/>
        </w:rPr>
      </w:pPr>
      <w:r w:rsidRPr="00A9398C">
        <w:rPr>
          <w:lang w:eastAsia="ru-RU"/>
        </w:rPr>
        <w:t xml:space="preserve">2.2.3. здійснює державний архітектурно-будівельний контроль за дотриманням вимог законодавства у сфері містобудівної діяльності, будівельних норм, стандартів і правил, положень містобудівної документації всіх рівнів, вихідних даних для проектування об’єктів містобудування, проектної документації щодо об’єктів, розташованих у межах </w:t>
      </w:r>
      <w:proofErr w:type="spellStart"/>
      <w:r w:rsidRPr="00A9398C">
        <w:rPr>
          <w:lang w:eastAsia="ru-RU"/>
        </w:rPr>
        <w:t>м.Хмельницьк</w:t>
      </w:r>
      <w:r w:rsidR="00A9398C" w:rsidRPr="00A9398C">
        <w:rPr>
          <w:lang w:eastAsia="ru-RU"/>
        </w:rPr>
        <w:t>ого</w:t>
      </w:r>
      <w:proofErr w:type="spellEnd"/>
      <w:r w:rsidRPr="00A9398C">
        <w:rPr>
          <w:lang w:eastAsia="ru-RU"/>
        </w:rPr>
        <w:t>;</w:t>
      </w:r>
    </w:p>
    <w:p w14:paraId="1853B8F8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lastRenderedPageBreak/>
        <w:t xml:space="preserve">2.2.4. здійснює контроль за виконанням законних вимог (приписів) посадових осіб органів </w:t>
      </w:r>
      <w:proofErr w:type="spellStart"/>
      <w:r w:rsidRPr="00132D9E">
        <w:rPr>
          <w:lang w:eastAsia="ru-RU"/>
        </w:rPr>
        <w:t>держархбудконтролю</w:t>
      </w:r>
      <w:proofErr w:type="spellEnd"/>
      <w:r w:rsidRPr="00132D9E">
        <w:rPr>
          <w:lang w:eastAsia="ru-RU"/>
        </w:rPr>
        <w:t>;</w:t>
      </w:r>
    </w:p>
    <w:p w14:paraId="5EEBC5C1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 xml:space="preserve">2.2.5. розглядає відповідно до закону справи про адміністративні правопорушення, пов’язані з порушенням вимог законодавства, будівельних норм, стандартів і правил під час будівництва, порушенням законодавства під час планування та забудови територій та невиконанням законних вимог (приписів) посадових осіб органів </w:t>
      </w:r>
      <w:proofErr w:type="spellStart"/>
      <w:r w:rsidRPr="00132D9E">
        <w:rPr>
          <w:lang w:eastAsia="ru-RU"/>
        </w:rPr>
        <w:t>держархбудконтролю</w:t>
      </w:r>
      <w:proofErr w:type="spellEnd"/>
      <w:r w:rsidRPr="00132D9E">
        <w:rPr>
          <w:lang w:eastAsia="ru-RU"/>
        </w:rPr>
        <w:t>;</w:t>
      </w:r>
    </w:p>
    <w:p w14:paraId="160E57C8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2.2.6. розглядає відповідно до закону справи про правопорушення у сфері містобудівної діяльності із прийняттям відповідних рішень;</w:t>
      </w:r>
    </w:p>
    <w:p w14:paraId="3F4A3EE4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2.2.7. розробляє проекти рішень міської ради, виконавчого комітету міської ради, розпоряджень міського голови з питань, віднесених до його компетенції;</w:t>
      </w:r>
    </w:p>
    <w:p w14:paraId="1E5B8340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2.2.8. розглядає звернення громадян, підприємств, установ, організацій, у тому числі об’єднань громадян, фізичних осіб</w:t>
      </w:r>
      <w:r w:rsidRPr="00132D9E">
        <w:rPr>
          <w:b/>
          <w:bCs/>
          <w:lang w:eastAsia="ru-RU"/>
        </w:rPr>
        <w:t>-</w:t>
      </w:r>
      <w:r w:rsidRPr="00132D9E">
        <w:rPr>
          <w:lang w:eastAsia="ru-RU"/>
        </w:rPr>
        <w:t>підприємців, депутатські звернення та запити у порядку, передбаченому чинним законодавством України, забезпечує виконання вимог законодавства України про доступ до публічної інформації;</w:t>
      </w:r>
    </w:p>
    <w:p w14:paraId="37C70099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2.2.9. за дорученням керівництва та самостійно аналізує матеріали, які надходять від правоохоронних, судових органів та органів прокуратури, інших державних органів та установ, сприяє своєчасному вжиттю заходів за результатами їх розгляду;</w:t>
      </w:r>
    </w:p>
    <w:p w14:paraId="686EB8F5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2.2.10. розробляє пропозиції щодо вдосконалення законодавчих актів, актів Президента України та Кабінету Міністрів України, нормативно-правових актів міністерств в установленому порядку;</w:t>
      </w:r>
    </w:p>
    <w:p w14:paraId="7ABA84DD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bookmarkStart w:id="1" w:name="n18"/>
      <w:bookmarkStart w:id="2" w:name="n21"/>
      <w:bookmarkStart w:id="3" w:name="n19"/>
      <w:bookmarkStart w:id="4" w:name="n22"/>
      <w:bookmarkStart w:id="5" w:name="n23"/>
      <w:bookmarkStart w:id="6" w:name="n32"/>
      <w:bookmarkStart w:id="7" w:name="n33"/>
      <w:bookmarkStart w:id="8" w:name="n26"/>
      <w:bookmarkStart w:id="9" w:name="n27"/>
      <w:bookmarkStart w:id="10" w:name="n25"/>
      <w:bookmarkStart w:id="11" w:name="n31"/>
      <w:bookmarkStart w:id="12" w:name="n34"/>
      <w:bookmarkStart w:id="13" w:name="n35"/>
      <w:bookmarkStart w:id="14" w:name="n38"/>
      <w:bookmarkStart w:id="15" w:name="n3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132D9E">
        <w:rPr>
          <w:lang w:eastAsia="ru-RU"/>
        </w:rPr>
        <w:t>2.2.11. здійснює інші повноваження, визначені законом.</w:t>
      </w:r>
    </w:p>
    <w:p w14:paraId="608807C5" w14:textId="77777777" w:rsidR="00132D9E" w:rsidRPr="00132D9E" w:rsidRDefault="00132D9E" w:rsidP="00AE64E9">
      <w:pPr>
        <w:rPr>
          <w:lang w:eastAsia="ru-RU"/>
        </w:rPr>
      </w:pPr>
    </w:p>
    <w:p w14:paraId="5D9F0993" w14:textId="77777777" w:rsidR="00132D9E" w:rsidRPr="00132D9E" w:rsidRDefault="00132D9E" w:rsidP="00132D9E">
      <w:pPr>
        <w:jc w:val="center"/>
        <w:rPr>
          <w:lang w:eastAsia="ru-RU"/>
        </w:rPr>
      </w:pPr>
      <w:r w:rsidRPr="00132D9E">
        <w:rPr>
          <w:lang w:eastAsia="ru-RU"/>
        </w:rPr>
        <w:t>РОЗДІЛ ІІІ. ПРАВА  ПОСАДОВИХ ОСІБ УПРАВЛІННЯ</w:t>
      </w:r>
    </w:p>
    <w:p w14:paraId="48AD730C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3.1. Посадові особи Управління для виконання покладених на них завдань під час перевірки мають право:</w:t>
      </w:r>
    </w:p>
    <w:p w14:paraId="412363FC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3.1.1. безперешкодного доступу до місця будівництва об’єкта та до прийнятих в експлуатацію об’єктів, що підлягають обов’язковому обстеженню;</w:t>
      </w:r>
    </w:p>
    <w:p w14:paraId="05BF7F1C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3.1.2. складати протоколи про вчинення правопорушень та акти перевірок, накладати штрафи відповідно до закону;</w:t>
      </w:r>
    </w:p>
    <w:p w14:paraId="1E7C105E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3.1.3. у разі виявлення порушення вимог законодавства у сфері містобудівної діяльності, будівельних норм, стандартів і правил, містобудівних умов та обмежень, затвердженого проекту або будівельного паспорта забудови земельної ділянки видавати обов’язкові для виконання приписи щодо:</w:t>
      </w:r>
    </w:p>
    <w:p w14:paraId="188CACA9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- усунення порушення вимог законодавства у сфері містобудівної діяльності, будівельних норм, стандартів і правил;</w:t>
      </w:r>
    </w:p>
    <w:p w14:paraId="67C87FF2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- зупинення підготовчих та будівельних робіт;</w:t>
      </w:r>
    </w:p>
    <w:p w14:paraId="11E15BBB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3.1.4. проводити перевірку відповідності виконання підготовчих та будівельних робіт вимогам законодавства у сфері містобудівної діяльності, будівельних норм, стандартів і правил, затвердженим проектним вимогам, рішенням, технічним умовам, своєчасності та якості проведення передбачених нормативно-технічною і проектною документацією зйомок, замірів, випробувань, а також ведення журналів робіт, наявності у випадках, передбачених законодавством, паспортів, актів та протоколів випробувань, сертифікатів та іншої документації;</w:t>
      </w:r>
    </w:p>
    <w:p w14:paraId="0D88CF3B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3.1.5. проводити згідно із законодавством перевірку відповідності будівельних матеріалів, виробів і конструкцій, що використовуються під час будівництва об’єктів, вимогам стандартів, будівельних норм і правил;</w:t>
      </w:r>
    </w:p>
    <w:p w14:paraId="5482CA0C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bookmarkStart w:id="16" w:name="n30"/>
      <w:bookmarkEnd w:id="16"/>
      <w:r w:rsidRPr="00132D9E">
        <w:rPr>
          <w:lang w:eastAsia="ru-RU"/>
        </w:rPr>
        <w:t xml:space="preserve">3.1.6. </w:t>
      </w:r>
      <w:bookmarkStart w:id="17" w:name="n50"/>
      <w:bookmarkEnd w:id="17"/>
      <w:r w:rsidRPr="00132D9E">
        <w:rPr>
          <w:lang w:eastAsia="ru-RU"/>
        </w:rPr>
        <w:t>залучати до проведення перевірок представників центральних і місцевих органів виконавчої влади, органів місцевого самоврядування, експертних та громадських організацій (за погодженням з їх керівниками), фахівців галузевих науково-дослідних та науково-технічних організацій;</w:t>
      </w:r>
    </w:p>
    <w:p w14:paraId="388E105E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bookmarkStart w:id="18" w:name="n51"/>
      <w:bookmarkEnd w:id="18"/>
      <w:r w:rsidRPr="00132D9E">
        <w:rPr>
          <w:lang w:eastAsia="ru-RU"/>
        </w:rPr>
        <w:t>3.1.7. отримувати від органів виконавчої влади, органів місцевого самоврядування, підприємств, установ та організацій, фізичних осіб інформацію та документи, необхідні для здійснення державного архітектурно-будівельного контролю;</w:t>
      </w:r>
    </w:p>
    <w:p w14:paraId="3D16B01A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bookmarkStart w:id="19" w:name="n53"/>
      <w:bookmarkEnd w:id="19"/>
      <w:r w:rsidRPr="00132D9E">
        <w:rPr>
          <w:lang w:eastAsia="ru-RU"/>
        </w:rPr>
        <w:t xml:space="preserve">3.1.8. вимагати у випадках, передбачених законодавством, вибіркового розкриття окремих конструктивних елементів будинків і споруд, проведення зйомки і замірів, </w:t>
      </w:r>
      <w:r w:rsidRPr="00132D9E">
        <w:rPr>
          <w:lang w:eastAsia="ru-RU"/>
        </w:rPr>
        <w:lastRenderedPageBreak/>
        <w:t>додаткових лабораторних та інших випробувань будівельних матеріалів, виробів і конструкцій;</w:t>
      </w:r>
    </w:p>
    <w:p w14:paraId="2A6EBA00" w14:textId="37B7B4FC" w:rsidR="00132D9E" w:rsidRPr="001F2175" w:rsidRDefault="00132D9E" w:rsidP="006368FC">
      <w:pPr>
        <w:ind w:firstLine="567"/>
        <w:jc w:val="both"/>
        <w:rPr>
          <w:lang w:eastAsia="ru-RU"/>
        </w:rPr>
      </w:pPr>
      <w:bookmarkStart w:id="20" w:name="n54"/>
      <w:bookmarkStart w:id="21" w:name="n55"/>
      <w:bookmarkEnd w:id="20"/>
      <w:bookmarkEnd w:id="21"/>
      <w:r w:rsidRPr="001F2175">
        <w:rPr>
          <w:lang w:eastAsia="ru-RU"/>
        </w:rPr>
        <w:t>3.1.9. забороняти за вмотивованим письмовим рішенням керівника Управління чи його заступника</w:t>
      </w:r>
      <w:r w:rsidR="00BA4F51" w:rsidRPr="001F2175">
        <w:rPr>
          <w:lang w:eastAsia="ru-RU"/>
        </w:rPr>
        <w:t>,</w:t>
      </w:r>
      <w:r w:rsidRPr="001F2175">
        <w:rPr>
          <w:lang w:eastAsia="ru-RU"/>
        </w:rPr>
        <w:t xml:space="preserve"> експлуатацію закінчених будівництвом об’єктів, не прийнятих в експлуатацію;</w:t>
      </w:r>
    </w:p>
    <w:p w14:paraId="74E262B2" w14:textId="57BA06E2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3.1.10. здійснювати фіксування процесу проведення перевірки з використанням фото-, аудіо- та відеотехніки;</w:t>
      </w:r>
    </w:p>
    <w:p w14:paraId="2BF1388E" w14:textId="77777777" w:rsidR="00132D9E" w:rsidRPr="006368FC" w:rsidRDefault="00132D9E" w:rsidP="006368FC">
      <w:pPr>
        <w:ind w:firstLine="567"/>
        <w:jc w:val="both"/>
        <w:rPr>
          <w:lang w:eastAsia="ru-RU"/>
        </w:rPr>
      </w:pPr>
      <w:r w:rsidRPr="006368FC">
        <w:rPr>
          <w:lang w:eastAsia="ru-RU"/>
        </w:rPr>
        <w:t>3.1.11. здійснювати контроль за дотриманням порядку обстеження та паспортизації об’єктів, а також за здійсненням заходів щодо забезпечення надійності та безпеки під час їх експлуатації.</w:t>
      </w:r>
      <w:bookmarkStart w:id="22" w:name="n63"/>
      <w:bookmarkStart w:id="23" w:name="n62"/>
      <w:bookmarkEnd w:id="22"/>
      <w:bookmarkEnd w:id="23"/>
    </w:p>
    <w:p w14:paraId="60137D05" w14:textId="77777777" w:rsidR="00132D9E" w:rsidRPr="006368FC" w:rsidRDefault="00132D9E" w:rsidP="006368FC">
      <w:pPr>
        <w:rPr>
          <w:lang w:eastAsia="ru-RU"/>
        </w:rPr>
      </w:pPr>
    </w:p>
    <w:p w14:paraId="66B0160F" w14:textId="77777777" w:rsidR="00132D9E" w:rsidRPr="006368FC" w:rsidRDefault="00132D9E" w:rsidP="006368FC">
      <w:pPr>
        <w:jc w:val="center"/>
        <w:rPr>
          <w:lang w:eastAsia="ru-RU"/>
        </w:rPr>
      </w:pPr>
      <w:r w:rsidRPr="006368FC">
        <w:rPr>
          <w:lang w:eastAsia="ru-RU"/>
        </w:rPr>
        <w:t>РОЗДІЛ І</w:t>
      </w:r>
      <w:r w:rsidRPr="006368FC">
        <w:rPr>
          <w:lang w:val="en-US" w:eastAsia="ru-RU"/>
        </w:rPr>
        <w:t>V</w:t>
      </w:r>
      <w:r w:rsidRPr="006368FC">
        <w:rPr>
          <w:lang w:eastAsia="ru-RU"/>
        </w:rPr>
        <w:t>. СТРУКТУРА ТА ОРГАНІЗАЦІЯ РОБОТИ УПРАВЛІННЯ</w:t>
      </w:r>
    </w:p>
    <w:p w14:paraId="3C91CC76" w14:textId="7A36C324" w:rsidR="00132D9E" w:rsidRPr="006368FC" w:rsidRDefault="00132D9E" w:rsidP="006368FC">
      <w:pPr>
        <w:ind w:firstLine="567"/>
        <w:jc w:val="both"/>
        <w:rPr>
          <w:lang w:eastAsia="ru-RU"/>
        </w:rPr>
      </w:pPr>
      <w:r w:rsidRPr="006368FC">
        <w:rPr>
          <w:lang w:eastAsia="ru-RU"/>
        </w:rPr>
        <w:t>4.1. Управління очолює начальник.</w:t>
      </w:r>
    </w:p>
    <w:p w14:paraId="405DAD66" w14:textId="77777777" w:rsidR="00132D9E" w:rsidRPr="006368FC" w:rsidRDefault="00132D9E" w:rsidP="006368FC">
      <w:pPr>
        <w:ind w:firstLine="567"/>
        <w:jc w:val="both"/>
        <w:rPr>
          <w:lang w:eastAsia="ru-RU"/>
        </w:rPr>
      </w:pPr>
      <w:r w:rsidRPr="006368FC">
        <w:rPr>
          <w:lang w:eastAsia="ru-RU"/>
        </w:rPr>
        <w:t>Начальник Управління та його заступник (заступники) призначаються на посаду розпорядженням міського голови та звільняються з посади розпорядженням міського голови відповідно до чинного законодавства України.</w:t>
      </w:r>
    </w:p>
    <w:p w14:paraId="64D1F66C" w14:textId="21E9365D" w:rsidR="00132D9E" w:rsidRPr="006368FC" w:rsidRDefault="00132D9E" w:rsidP="006368FC">
      <w:pPr>
        <w:ind w:firstLine="567"/>
        <w:jc w:val="both"/>
        <w:rPr>
          <w:lang w:eastAsia="ru-RU"/>
        </w:rPr>
      </w:pPr>
      <w:r w:rsidRPr="006368FC">
        <w:rPr>
          <w:lang w:eastAsia="ru-RU"/>
        </w:rPr>
        <w:t>Управління протягом трьох днів після призначення начальника Управління інформує про це ДІАМ.</w:t>
      </w:r>
    </w:p>
    <w:p w14:paraId="65E77B4D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6368FC">
        <w:rPr>
          <w:lang w:eastAsia="ru-RU"/>
        </w:rPr>
        <w:t>4.2. На посаду начальника Управління призначається особа, яка має вищу освіту за освітньо-кваліфікаційним рівнем магістра, спеціаліста за відповідним напрямом професійного спрямування (</w:t>
      </w:r>
      <w:r w:rsidRPr="006368FC">
        <w:rPr>
          <w:shd w:val="clear" w:color="auto" w:fill="FFFFFF"/>
          <w:lang w:eastAsia="ru-RU"/>
        </w:rPr>
        <w:t>будівництво та архітектура або право</w:t>
      </w:r>
      <w:r w:rsidRPr="006368FC">
        <w:rPr>
          <w:lang w:eastAsia="ru-RU"/>
        </w:rPr>
        <w:t xml:space="preserve">), стажем роботи за фахом на службі в органах місцевого самоврядування та/або державній службі на керівних посадах не менш як три роки або на керівних посадах в іншій </w:t>
      </w:r>
      <w:r w:rsidRPr="00132D9E">
        <w:rPr>
          <w:lang w:eastAsia="ru-RU"/>
        </w:rPr>
        <w:t>сфері не менш як п’ять років, вільно володіє державною мовою.</w:t>
      </w:r>
    </w:p>
    <w:p w14:paraId="7C7232A7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4.3. Посадова інструкція начальника Управління затверджується заступником міського голови відповідно до розподілу обов’язків.</w:t>
      </w:r>
    </w:p>
    <w:p w14:paraId="440E3045" w14:textId="01735C0C" w:rsidR="00132D9E" w:rsidRPr="001F2175" w:rsidRDefault="00132D9E" w:rsidP="006368FC">
      <w:pPr>
        <w:ind w:firstLine="567"/>
        <w:jc w:val="both"/>
        <w:rPr>
          <w:lang w:eastAsia="ru-RU"/>
        </w:rPr>
      </w:pPr>
      <w:r w:rsidRPr="001F2175">
        <w:rPr>
          <w:lang w:eastAsia="ru-RU"/>
        </w:rPr>
        <w:t xml:space="preserve">4.4. Начальник здійснює керівництво діяльністю Управління, забезпечує виконання покладених завдань та функцій щодо здійснення державного архітектурно-будівельного контролю на території </w:t>
      </w:r>
      <w:proofErr w:type="spellStart"/>
      <w:r w:rsidR="00BA4F51" w:rsidRPr="001F2175">
        <w:rPr>
          <w:lang w:eastAsia="ru-RU"/>
        </w:rPr>
        <w:t>м.</w:t>
      </w:r>
      <w:r w:rsidRPr="001F2175">
        <w:rPr>
          <w:lang w:eastAsia="ru-RU"/>
        </w:rPr>
        <w:t>Хмельницьк</w:t>
      </w:r>
      <w:r w:rsidR="00BA4F51" w:rsidRPr="001F2175">
        <w:rPr>
          <w:lang w:eastAsia="ru-RU"/>
        </w:rPr>
        <w:t>ого</w:t>
      </w:r>
      <w:proofErr w:type="spellEnd"/>
      <w:r w:rsidRPr="001F2175">
        <w:rPr>
          <w:lang w:eastAsia="ru-RU"/>
        </w:rPr>
        <w:t>.</w:t>
      </w:r>
    </w:p>
    <w:p w14:paraId="6F5EADCA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4.5. Начальник Управління:</w:t>
      </w:r>
    </w:p>
    <w:p w14:paraId="1E3E1FB6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4.5.1. очолює Управління, здійснює керівництво його діяльністю, представляє його у відносинах з іншими органами, підприємствами, установами, організаціями в Україні та за її межами, несе персональну відповідальність за виконання покладених законом на Управління завдань;</w:t>
      </w:r>
    </w:p>
    <w:p w14:paraId="50535060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 xml:space="preserve">4.5.2. організовує та контролює виконання в Управлінні Конституції та законів України, актів Президента України та Кабінету Міністрів України, наказів </w:t>
      </w:r>
      <w:proofErr w:type="spellStart"/>
      <w:r w:rsidRPr="00132D9E">
        <w:rPr>
          <w:lang w:eastAsia="ru-RU"/>
        </w:rPr>
        <w:t>Мінінфраструктури</w:t>
      </w:r>
      <w:proofErr w:type="spellEnd"/>
      <w:r w:rsidRPr="00132D9E">
        <w:rPr>
          <w:lang w:eastAsia="ru-RU"/>
        </w:rPr>
        <w:t>, ДІАМ, рішень органів та посадових осіб місцевого самоврядування;</w:t>
      </w:r>
    </w:p>
    <w:p w14:paraId="273F42C0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4.6. На період відсутності начальника Управління його обов’язки виконує заступник начальника Управління, а у разі відсутності останнього інша особа, визначена розпорядженням міського голови.</w:t>
      </w:r>
    </w:p>
    <w:p w14:paraId="40F08B5A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4.7. У складі Управління діють два сектори: 1. сектор реєстраційних та дозвільних процедур; 2. сектор контролю за будівництвом. Сектори очолюють завідувачі секторами, які призначаються на посаду та звільняються з посади розпорядженням міського голови відповідно до чинного законодавства України.</w:t>
      </w:r>
    </w:p>
    <w:p w14:paraId="671EE019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4.8. В окремих випадках, у разі службової необхідності, за дорученням начальника Управління працівники Управління виконують повноваження не передбачені посадовими інструкціями, але в межах повноважень Управління.</w:t>
      </w:r>
    </w:p>
    <w:p w14:paraId="26880835" w14:textId="6E1A3D33" w:rsidR="00132D9E" w:rsidRPr="001F2175" w:rsidRDefault="00132D9E" w:rsidP="006368FC">
      <w:pPr>
        <w:ind w:firstLine="567"/>
        <w:jc w:val="both"/>
        <w:rPr>
          <w:lang w:eastAsia="ru-RU"/>
        </w:rPr>
      </w:pPr>
      <w:r w:rsidRPr="001F2175">
        <w:rPr>
          <w:lang w:eastAsia="ru-RU"/>
        </w:rPr>
        <w:t>4.</w:t>
      </w:r>
      <w:r w:rsidR="00BA4F51" w:rsidRPr="001F2175">
        <w:rPr>
          <w:lang w:eastAsia="ru-RU"/>
        </w:rPr>
        <w:t>9</w:t>
      </w:r>
      <w:r w:rsidRPr="001F2175">
        <w:rPr>
          <w:lang w:eastAsia="ru-RU"/>
        </w:rPr>
        <w:t>. Управління видає акти у передбаченій законом формі, організовує та контролює їх виконання.</w:t>
      </w:r>
    </w:p>
    <w:p w14:paraId="4BAFAD06" w14:textId="05E1FBFF" w:rsidR="00132D9E" w:rsidRPr="001F2175" w:rsidRDefault="00132D9E" w:rsidP="006368FC">
      <w:pPr>
        <w:ind w:firstLine="567"/>
        <w:jc w:val="both"/>
        <w:rPr>
          <w:lang w:eastAsia="ru-RU"/>
        </w:rPr>
      </w:pPr>
      <w:r w:rsidRPr="001F2175">
        <w:rPr>
          <w:lang w:eastAsia="ru-RU"/>
        </w:rPr>
        <w:t>4.</w:t>
      </w:r>
      <w:r w:rsidR="00BA4F51" w:rsidRPr="001F2175">
        <w:rPr>
          <w:lang w:eastAsia="ru-RU"/>
        </w:rPr>
        <w:t>10</w:t>
      </w:r>
      <w:r w:rsidRPr="001F2175">
        <w:rPr>
          <w:lang w:eastAsia="ru-RU"/>
        </w:rPr>
        <w:t>. Працівники Управління призначаються на посаду та звільняються з посади у порядку, визначеному чинним законодавством.</w:t>
      </w:r>
    </w:p>
    <w:p w14:paraId="2D8D9BDE" w14:textId="419EE8FD" w:rsidR="00132D9E" w:rsidRPr="00132D9E" w:rsidRDefault="00132D9E" w:rsidP="00132D9E">
      <w:pPr>
        <w:tabs>
          <w:tab w:val="left" w:pos="1890"/>
        </w:tabs>
        <w:jc w:val="both"/>
        <w:rPr>
          <w:lang w:eastAsia="ru-RU"/>
        </w:rPr>
      </w:pPr>
    </w:p>
    <w:p w14:paraId="2CA16193" w14:textId="77777777" w:rsidR="00132D9E" w:rsidRPr="00132D9E" w:rsidRDefault="00132D9E" w:rsidP="006368FC">
      <w:pPr>
        <w:jc w:val="center"/>
        <w:rPr>
          <w:lang w:eastAsia="ru-RU"/>
        </w:rPr>
      </w:pPr>
      <w:r w:rsidRPr="00132D9E">
        <w:rPr>
          <w:lang w:eastAsia="ru-RU"/>
        </w:rPr>
        <w:t>РОЗДІЛ V. ВІДПОВІДАЛЬНІСТЬ ПОСАДОВИХ ОСІБ УПРАВЛІННЯ</w:t>
      </w:r>
    </w:p>
    <w:p w14:paraId="31F00867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5.1. Персональну відповідальність за роботу Управління та належне здійснення покладених на нього завдань та функцій несе начальник Управління.</w:t>
      </w:r>
    </w:p>
    <w:p w14:paraId="607F36CD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lastRenderedPageBreak/>
        <w:t>5.2. Працівники Управління можуть бути притягнуті до дисциплінарної, цивільної, адміністративної, кримінальної та інших видів відповідальності у випадках та в порядку, передбачених чинним законодавством України.</w:t>
      </w:r>
    </w:p>
    <w:p w14:paraId="0B663915" w14:textId="77777777" w:rsidR="00132D9E" w:rsidRPr="00132D9E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>5.3. Працівники несуть відповідальність за несвоєчасне та неналежне виконання обов’язків, передбачених даним Положенням і посадовими інструкціями, в порядку, визначеному чинним законодавством.</w:t>
      </w:r>
    </w:p>
    <w:p w14:paraId="6BA88F9A" w14:textId="77777777" w:rsidR="00132D9E" w:rsidRPr="00132D9E" w:rsidRDefault="00132D9E" w:rsidP="006368FC">
      <w:pPr>
        <w:rPr>
          <w:lang w:eastAsia="ru-RU"/>
        </w:rPr>
      </w:pPr>
    </w:p>
    <w:p w14:paraId="3C99F0E5" w14:textId="77777777" w:rsidR="00132D9E" w:rsidRPr="00132D9E" w:rsidRDefault="00132D9E" w:rsidP="006368FC">
      <w:pPr>
        <w:jc w:val="center"/>
        <w:rPr>
          <w:lang w:eastAsia="ru-RU"/>
        </w:rPr>
      </w:pPr>
      <w:r w:rsidRPr="00132D9E">
        <w:rPr>
          <w:lang w:eastAsia="ru-RU"/>
        </w:rPr>
        <w:t>РОЗДІЛ VІ. ЗАКЛЮЧНІ ПОЛОЖЕННЯ</w:t>
      </w:r>
    </w:p>
    <w:p w14:paraId="28DAB3BE" w14:textId="219771CB" w:rsidR="00995710" w:rsidRPr="00A9398C" w:rsidRDefault="00132D9E" w:rsidP="006368FC">
      <w:pPr>
        <w:ind w:firstLine="567"/>
        <w:jc w:val="both"/>
        <w:rPr>
          <w:lang w:eastAsia="ru-RU"/>
        </w:rPr>
      </w:pPr>
      <w:r w:rsidRPr="00132D9E">
        <w:rPr>
          <w:lang w:eastAsia="ru-RU"/>
        </w:rPr>
        <w:t xml:space="preserve">6.1. Управління реорганізовується або ліквідується міською радою. У разі реорганізації правонаступником Управління є новостворений міською радою виконавчий орган. Активи Управління підлягають передачі у порядку правонаступництва до новоствореного органу. У разі ліквідації активи Управління зараховуються </w:t>
      </w:r>
      <w:r w:rsidRPr="00A9398C">
        <w:rPr>
          <w:lang w:eastAsia="ru-RU"/>
        </w:rPr>
        <w:t>до бюджету</w:t>
      </w:r>
      <w:r w:rsidR="00A9398C" w:rsidRPr="00A9398C">
        <w:rPr>
          <w:lang w:eastAsia="ru-RU"/>
        </w:rPr>
        <w:t xml:space="preserve"> Хмельницької міської територіальної громади</w:t>
      </w:r>
      <w:r w:rsidRPr="00A9398C">
        <w:rPr>
          <w:lang w:eastAsia="ru-RU"/>
        </w:rPr>
        <w:t>.</w:t>
      </w:r>
    </w:p>
    <w:p w14:paraId="6C57CE6C" w14:textId="77777777" w:rsidR="006368FC" w:rsidRDefault="006368FC" w:rsidP="00995710">
      <w:pPr>
        <w:spacing w:line="259" w:lineRule="auto"/>
        <w:rPr>
          <w:lang w:eastAsia="ru-RU"/>
        </w:rPr>
      </w:pPr>
    </w:p>
    <w:p w14:paraId="5BD2F83C" w14:textId="77777777" w:rsidR="006368FC" w:rsidRDefault="006368FC" w:rsidP="00995710">
      <w:pPr>
        <w:spacing w:line="259" w:lineRule="auto"/>
        <w:rPr>
          <w:lang w:eastAsia="ru-RU"/>
        </w:rPr>
      </w:pPr>
    </w:p>
    <w:p w14:paraId="52143438" w14:textId="21CA528D" w:rsidR="00995710" w:rsidRPr="00995710" w:rsidRDefault="00DF53BA" w:rsidP="00995710">
      <w:pPr>
        <w:spacing w:line="259" w:lineRule="auto"/>
        <w:rPr>
          <w:lang w:eastAsia="ru-RU"/>
        </w:rPr>
      </w:pPr>
      <w:r w:rsidRPr="00DF53BA">
        <w:rPr>
          <w:lang w:eastAsia="ru-RU"/>
        </w:rPr>
        <w:t>Секретар міської ради</w:t>
      </w:r>
      <w:r w:rsidRPr="00DF53BA">
        <w:rPr>
          <w:lang w:eastAsia="ru-RU"/>
        </w:rPr>
        <w:tab/>
      </w:r>
      <w:r w:rsidRPr="00DF53BA">
        <w:rPr>
          <w:lang w:eastAsia="ru-RU"/>
        </w:rPr>
        <w:tab/>
      </w:r>
      <w:r w:rsidRPr="00DF53BA">
        <w:rPr>
          <w:lang w:eastAsia="ru-RU"/>
        </w:rPr>
        <w:tab/>
      </w:r>
      <w:r w:rsidRPr="00DF53BA">
        <w:rPr>
          <w:lang w:eastAsia="ru-RU"/>
        </w:rPr>
        <w:tab/>
      </w:r>
      <w:r w:rsidRPr="00DF53BA">
        <w:rPr>
          <w:lang w:eastAsia="ru-RU"/>
        </w:rPr>
        <w:tab/>
      </w:r>
      <w:r w:rsidRPr="00DF53BA">
        <w:rPr>
          <w:lang w:eastAsia="ru-RU"/>
        </w:rPr>
        <w:tab/>
      </w:r>
      <w:r w:rsidR="006368FC">
        <w:rPr>
          <w:lang w:eastAsia="ru-RU"/>
        </w:rPr>
        <w:tab/>
      </w:r>
      <w:r w:rsidRPr="00DF53BA">
        <w:rPr>
          <w:lang w:eastAsia="ru-RU"/>
        </w:rPr>
        <w:t>Віталій ДІДЕНКО</w:t>
      </w:r>
    </w:p>
    <w:p w14:paraId="6C2424CE" w14:textId="77777777" w:rsidR="00995710" w:rsidRDefault="00995710" w:rsidP="00995710">
      <w:pPr>
        <w:spacing w:line="259" w:lineRule="auto"/>
        <w:rPr>
          <w:lang w:eastAsia="ru-RU"/>
        </w:rPr>
      </w:pPr>
    </w:p>
    <w:p w14:paraId="1342004D" w14:textId="77777777" w:rsidR="006368FC" w:rsidRPr="00995710" w:rsidRDefault="006368FC" w:rsidP="00995710">
      <w:pPr>
        <w:spacing w:line="259" w:lineRule="auto"/>
        <w:rPr>
          <w:lang w:eastAsia="ru-RU"/>
        </w:rPr>
      </w:pPr>
    </w:p>
    <w:p w14:paraId="41A4D238" w14:textId="77777777" w:rsidR="00995710" w:rsidRPr="00995710" w:rsidRDefault="00995710" w:rsidP="00995710">
      <w:pPr>
        <w:spacing w:line="259" w:lineRule="auto"/>
        <w:rPr>
          <w:lang w:eastAsia="ru-RU"/>
        </w:rPr>
      </w:pPr>
      <w:r w:rsidRPr="00995710">
        <w:rPr>
          <w:lang w:eastAsia="ru-RU"/>
        </w:rPr>
        <w:t xml:space="preserve">В.о. начальника управління </w:t>
      </w:r>
    </w:p>
    <w:p w14:paraId="6B219106" w14:textId="77777777" w:rsidR="00995710" w:rsidRPr="00995710" w:rsidRDefault="00995710" w:rsidP="00995710">
      <w:pPr>
        <w:spacing w:line="259" w:lineRule="auto"/>
        <w:rPr>
          <w:lang w:eastAsia="ru-RU"/>
        </w:rPr>
      </w:pPr>
      <w:r w:rsidRPr="00995710">
        <w:rPr>
          <w:lang w:eastAsia="ru-RU"/>
        </w:rPr>
        <w:t>з питань державного архітектурно-</w:t>
      </w:r>
    </w:p>
    <w:p w14:paraId="01C5757D" w14:textId="69CDBFBD" w:rsidR="00995710" w:rsidRPr="00995710" w:rsidRDefault="00995710" w:rsidP="00995710">
      <w:pPr>
        <w:spacing w:line="259" w:lineRule="auto"/>
        <w:rPr>
          <w:lang w:eastAsia="ru-RU"/>
        </w:rPr>
      </w:pPr>
      <w:r w:rsidRPr="00995710">
        <w:rPr>
          <w:lang w:eastAsia="ru-RU"/>
        </w:rPr>
        <w:t>будівельного контролю</w:t>
      </w:r>
      <w:r w:rsidR="006368FC">
        <w:rPr>
          <w:lang w:eastAsia="ru-RU"/>
        </w:rPr>
        <w:tab/>
      </w:r>
      <w:r w:rsidR="006368FC">
        <w:rPr>
          <w:lang w:eastAsia="ru-RU"/>
        </w:rPr>
        <w:tab/>
      </w:r>
      <w:r w:rsidR="006368FC">
        <w:rPr>
          <w:lang w:eastAsia="ru-RU"/>
        </w:rPr>
        <w:tab/>
      </w:r>
      <w:r w:rsidR="006368FC">
        <w:rPr>
          <w:lang w:eastAsia="ru-RU"/>
        </w:rPr>
        <w:tab/>
      </w:r>
      <w:r w:rsidR="006368FC">
        <w:rPr>
          <w:lang w:eastAsia="ru-RU"/>
        </w:rPr>
        <w:tab/>
      </w:r>
      <w:r w:rsidR="006368FC">
        <w:rPr>
          <w:lang w:eastAsia="ru-RU"/>
        </w:rPr>
        <w:tab/>
      </w:r>
      <w:r w:rsidR="006368FC">
        <w:rPr>
          <w:lang w:eastAsia="ru-RU"/>
        </w:rPr>
        <w:tab/>
      </w:r>
      <w:r w:rsidRPr="00995710">
        <w:rPr>
          <w:lang w:eastAsia="ru-RU"/>
        </w:rPr>
        <w:t>Марина ВІНЕР</w:t>
      </w:r>
    </w:p>
    <w:sectPr w:rsidR="00995710" w:rsidRPr="00995710" w:rsidSect="00503FC3">
      <w:pgSz w:w="11907" w:h="16839" w:code="9"/>
      <w:pgMar w:top="851" w:right="850" w:bottom="709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E423B" w14:textId="77777777" w:rsidR="00866E1C" w:rsidRDefault="00866E1C" w:rsidP="00E82BC1">
      <w:r>
        <w:separator/>
      </w:r>
    </w:p>
  </w:endnote>
  <w:endnote w:type="continuationSeparator" w:id="0">
    <w:p w14:paraId="2DA111CC" w14:textId="77777777" w:rsidR="00866E1C" w:rsidRDefault="00866E1C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3DE89" w14:textId="77777777"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FCF134" w14:textId="77777777" w:rsidR="004D58A5" w:rsidRDefault="004D58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8D9BD" w14:textId="77777777" w:rsidR="00866E1C" w:rsidRDefault="00866E1C" w:rsidP="00E82BC1">
      <w:r>
        <w:separator/>
      </w:r>
    </w:p>
  </w:footnote>
  <w:footnote w:type="continuationSeparator" w:id="0">
    <w:p w14:paraId="6C7F4FCB" w14:textId="77777777" w:rsidR="00866E1C" w:rsidRDefault="00866E1C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E85CA0"/>
    <w:multiLevelType w:val="multilevel"/>
    <w:tmpl w:val="B6C64F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EB4CC2"/>
    <w:multiLevelType w:val="hybridMultilevel"/>
    <w:tmpl w:val="0434A5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1E484E"/>
    <w:multiLevelType w:val="hybridMultilevel"/>
    <w:tmpl w:val="D32CC21A"/>
    <w:lvl w:ilvl="0" w:tplc="4CBC4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3105545"/>
    <w:multiLevelType w:val="hybridMultilevel"/>
    <w:tmpl w:val="EBC80192"/>
    <w:lvl w:ilvl="0" w:tplc="282CA7AC">
      <w:start w:val="6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3C6BFC"/>
    <w:multiLevelType w:val="hybridMultilevel"/>
    <w:tmpl w:val="FDD814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20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283489"/>
    <w:multiLevelType w:val="hybridMultilevel"/>
    <w:tmpl w:val="95963E72"/>
    <w:lvl w:ilvl="0" w:tplc="C8F05AEC">
      <w:start w:val="6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073A5E"/>
    <w:multiLevelType w:val="hybridMultilevel"/>
    <w:tmpl w:val="984E6A64"/>
    <w:lvl w:ilvl="0" w:tplc="7132E706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B227C"/>
    <w:multiLevelType w:val="hybridMultilevel"/>
    <w:tmpl w:val="478671D4"/>
    <w:lvl w:ilvl="0" w:tplc="08E6BDF8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F60446"/>
    <w:multiLevelType w:val="hybridMultilevel"/>
    <w:tmpl w:val="03D08334"/>
    <w:lvl w:ilvl="0" w:tplc="59326180">
      <w:start w:val="65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34550647">
    <w:abstractNumId w:val="22"/>
  </w:num>
  <w:num w:numId="2" w16cid:durableId="1360206491">
    <w:abstractNumId w:val="3"/>
  </w:num>
  <w:num w:numId="3" w16cid:durableId="1457991072">
    <w:abstractNumId w:val="4"/>
  </w:num>
  <w:num w:numId="4" w16cid:durableId="1284652384">
    <w:abstractNumId w:val="9"/>
  </w:num>
  <w:num w:numId="5" w16cid:durableId="20740399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8651902">
    <w:abstractNumId w:val="27"/>
  </w:num>
  <w:num w:numId="7" w16cid:durableId="1031149719">
    <w:abstractNumId w:val="29"/>
  </w:num>
  <w:num w:numId="8" w16cid:durableId="523903777">
    <w:abstractNumId w:val="20"/>
  </w:num>
  <w:num w:numId="9" w16cid:durableId="91974941">
    <w:abstractNumId w:val="18"/>
  </w:num>
  <w:num w:numId="10" w16cid:durableId="126971927">
    <w:abstractNumId w:val="34"/>
  </w:num>
  <w:num w:numId="11" w16cid:durableId="1694459274">
    <w:abstractNumId w:val="37"/>
  </w:num>
  <w:num w:numId="12" w16cid:durableId="905072604">
    <w:abstractNumId w:val="23"/>
  </w:num>
  <w:num w:numId="13" w16cid:durableId="1439567620">
    <w:abstractNumId w:val="11"/>
  </w:num>
  <w:num w:numId="14" w16cid:durableId="81195005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6776472">
    <w:abstractNumId w:val="15"/>
  </w:num>
  <w:num w:numId="16" w16cid:durableId="2009820041">
    <w:abstractNumId w:val="28"/>
  </w:num>
  <w:num w:numId="17" w16cid:durableId="1466118585">
    <w:abstractNumId w:val="24"/>
  </w:num>
  <w:num w:numId="18" w16cid:durableId="1500074216">
    <w:abstractNumId w:val="7"/>
  </w:num>
  <w:num w:numId="19" w16cid:durableId="1696342898">
    <w:abstractNumId w:val="16"/>
  </w:num>
  <w:num w:numId="20" w16cid:durableId="1352686590">
    <w:abstractNumId w:val="26"/>
  </w:num>
  <w:num w:numId="21" w16cid:durableId="1130518393">
    <w:abstractNumId w:val="1"/>
  </w:num>
  <w:num w:numId="22" w16cid:durableId="618294706">
    <w:abstractNumId w:val="2"/>
  </w:num>
  <w:num w:numId="23" w16cid:durableId="215364013">
    <w:abstractNumId w:val="39"/>
  </w:num>
  <w:num w:numId="24" w16cid:durableId="1891652170">
    <w:abstractNumId w:val="38"/>
  </w:num>
  <w:num w:numId="25" w16cid:durableId="567113416">
    <w:abstractNumId w:val="8"/>
  </w:num>
  <w:num w:numId="26" w16cid:durableId="849367041">
    <w:abstractNumId w:val="19"/>
  </w:num>
  <w:num w:numId="27" w16cid:durableId="2017228015">
    <w:abstractNumId w:val="33"/>
  </w:num>
  <w:num w:numId="28" w16cid:durableId="1541893903">
    <w:abstractNumId w:val="6"/>
  </w:num>
  <w:num w:numId="29" w16cid:durableId="886141301">
    <w:abstractNumId w:val="31"/>
  </w:num>
  <w:num w:numId="30" w16cid:durableId="1336954143">
    <w:abstractNumId w:val="21"/>
  </w:num>
  <w:num w:numId="31" w16cid:durableId="1685355834">
    <w:abstractNumId w:val="35"/>
  </w:num>
  <w:num w:numId="32" w16cid:durableId="2007171745">
    <w:abstractNumId w:val="14"/>
  </w:num>
  <w:num w:numId="33" w16cid:durableId="1742023485">
    <w:abstractNumId w:val="32"/>
  </w:num>
  <w:num w:numId="34" w16cid:durableId="1306549775">
    <w:abstractNumId w:val="30"/>
  </w:num>
  <w:num w:numId="35" w16cid:durableId="1840191243">
    <w:abstractNumId w:val="13"/>
  </w:num>
  <w:num w:numId="36" w16cid:durableId="318995995">
    <w:abstractNumId w:val="25"/>
  </w:num>
  <w:num w:numId="37" w16cid:durableId="526333174">
    <w:abstractNumId w:val="41"/>
  </w:num>
  <w:num w:numId="38" w16cid:durableId="220559005">
    <w:abstractNumId w:val="36"/>
  </w:num>
  <w:num w:numId="39" w16cid:durableId="581722812">
    <w:abstractNumId w:val="5"/>
  </w:num>
  <w:num w:numId="40" w16cid:durableId="680157963">
    <w:abstractNumId w:val="10"/>
  </w:num>
  <w:num w:numId="41" w16cid:durableId="248390382">
    <w:abstractNumId w:val="12"/>
  </w:num>
  <w:num w:numId="42" w16cid:durableId="1301036500">
    <w:abstractNumId w:val="0"/>
  </w:num>
  <w:num w:numId="43" w16cid:durableId="18473589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16"/>
    <w:rsid w:val="00000B27"/>
    <w:rsid w:val="00001371"/>
    <w:rsid w:val="00002B28"/>
    <w:rsid w:val="00003735"/>
    <w:rsid w:val="00003E03"/>
    <w:rsid w:val="00013A72"/>
    <w:rsid w:val="00016178"/>
    <w:rsid w:val="00017BF2"/>
    <w:rsid w:val="00017EED"/>
    <w:rsid w:val="00022EAD"/>
    <w:rsid w:val="0002618E"/>
    <w:rsid w:val="000270E7"/>
    <w:rsid w:val="000311C6"/>
    <w:rsid w:val="000329BE"/>
    <w:rsid w:val="00033A05"/>
    <w:rsid w:val="00035F64"/>
    <w:rsid w:val="00037E91"/>
    <w:rsid w:val="000407F7"/>
    <w:rsid w:val="00041030"/>
    <w:rsid w:val="000429FE"/>
    <w:rsid w:val="00042E00"/>
    <w:rsid w:val="00045428"/>
    <w:rsid w:val="000470E5"/>
    <w:rsid w:val="000471DF"/>
    <w:rsid w:val="00050174"/>
    <w:rsid w:val="00052C17"/>
    <w:rsid w:val="00052D24"/>
    <w:rsid w:val="000542D6"/>
    <w:rsid w:val="00055810"/>
    <w:rsid w:val="00056769"/>
    <w:rsid w:val="00056D35"/>
    <w:rsid w:val="00057378"/>
    <w:rsid w:val="000604E7"/>
    <w:rsid w:val="00060FE0"/>
    <w:rsid w:val="00061E08"/>
    <w:rsid w:val="000631F2"/>
    <w:rsid w:val="0006391A"/>
    <w:rsid w:val="000639F3"/>
    <w:rsid w:val="000719EB"/>
    <w:rsid w:val="00071CB2"/>
    <w:rsid w:val="000733BC"/>
    <w:rsid w:val="000768B5"/>
    <w:rsid w:val="00077078"/>
    <w:rsid w:val="00081E78"/>
    <w:rsid w:val="000877D5"/>
    <w:rsid w:val="00090306"/>
    <w:rsid w:val="00090559"/>
    <w:rsid w:val="000912DD"/>
    <w:rsid w:val="00091CC4"/>
    <w:rsid w:val="00097A6A"/>
    <w:rsid w:val="000B2C41"/>
    <w:rsid w:val="000B42F8"/>
    <w:rsid w:val="000B65E0"/>
    <w:rsid w:val="000B7487"/>
    <w:rsid w:val="000B7D1E"/>
    <w:rsid w:val="000C036E"/>
    <w:rsid w:val="000C49E6"/>
    <w:rsid w:val="000C778F"/>
    <w:rsid w:val="000D567F"/>
    <w:rsid w:val="000D6A2F"/>
    <w:rsid w:val="000D6F38"/>
    <w:rsid w:val="000D7C60"/>
    <w:rsid w:val="000E2A3A"/>
    <w:rsid w:val="000E31B2"/>
    <w:rsid w:val="000E36E6"/>
    <w:rsid w:val="000E6BBB"/>
    <w:rsid w:val="000E760B"/>
    <w:rsid w:val="000F188F"/>
    <w:rsid w:val="000F2986"/>
    <w:rsid w:val="000F3D45"/>
    <w:rsid w:val="001002EB"/>
    <w:rsid w:val="00100370"/>
    <w:rsid w:val="001023E8"/>
    <w:rsid w:val="00104299"/>
    <w:rsid w:val="00106082"/>
    <w:rsid w:val="00106DF7"/>
    <w:rsid w:val="00110169"/>
    <w:rsid w:val="001107EB"/>
    <w:rsid w:val="001125A9"/>
    <w:rsid w:val="00112987"/>
    <w:rsid w:val="00114E66"/>
    <w:rsid w:val="001158D8"/>
    <w:rsid w:val="00116D8C"/>
    <w:rsid w:val="00120A08"/>
    <w:rsid w:val="001254B9"/>
    <w:rsid w:val="00125C88"/>
    <w:rsid w:val="00130EE6"/>
    <w:rsid w:val="00132D9E"/>
    <w:rsid w:val="001331F6"/>
    <w:rsid w:val="001343CF"/>
    <w:rsid w:val="00135676"/>
    <w:rsid w:val="00135B99"/>
    <w:rsid w:val="0013602A"/>
    <w:rsid w:val="00141F6E"/>
    <w:rsid w:val="001431C7"/>
    <w:rsid w:val="0014429D"/>
    <w:rsid w:val="00147FA8"/>
    <w:rsid w:val="001541CD"/>
    <w:rsid w:val="00156585"/>
    <w:rsid w:val="001571B1"/>
    <w:rsid w:val="00160AA6"/>
    <w:rsid w:val="001628B8"/>
    <w:rsid w:val="0016412D"/>
    <w:rsid w:val="00166724"/>
    <w:rsid w:val="00173F99"/>
    <w:rsid w:val="001776BC"/>
    <w:rsid w:val="0018391C"/>
    <w:rsid w:val="001A1554"/>
    <w:rsid w:val="001A60AE"/>
    <w:rsid w:val="001B0D67"/>
    <w:rsid w:val="001B1150"/>
    <w:rsid w:val="001B6C95"/>
    <w:rsid w:val="001C2D10"/>
    <w:rsid w:val="001C2FEF"/>
    <w:rsid w:val="001D5E77"/>
    <w:rsid w:val="001D68F7"/>
    <w:rsid w:val="001E0FBE"/>
    <w:rsid w:val="001E10FA"/>
    <w:rsid w:val="001E239D"/>
    <w:rsid w:val="001F0E10"/>
    <w:rsid w:val="001F2175"/>
    <w:rsid w:val="001F2B54"/>
    <w:rsid w:val="001F45D3"/>
    <w:rsid w:val="002004E7"/>
    <w:rsid w:val="002023BC"/>
    <w:rsid w:val="00204604"/>
    <w:rsid w:val="00206129"/>
    <w:rsid w:val="0020677F"/>
    <w:rsid w:val="00210AB5"/>
    <w:rsid w:val="002139C7"/>
    <w:rsid w:val="002234B6"/>
    <w:rsid w:val="00223537"/>
    <w:rsid w:val="002249AE"/>
    <w:rsid w:val="002252C4"/>
    <w:rsid w:val="00227A58"/>
    <w:rsid w:val="00232A73"/>
    <w:rsid w:val="0023421C"/>
    <w:rsid w:val="002346DF"/>
    <w:rsid w:val="002346FF"/>
    <w:rsid w:val="0023626E"/>
    <w:rsid w:val="00237294"/>
    <w:rsid w:val="00237C82"/>
    <w:rsid w:val="002404C6"/>
    <w:rsid w:val="00242A70"/>
    <w:rsid w:val="00244628"/>
    <w:rsid w:val="0024614A"/>
    <w:rsid w:val="002544C4"/>
    <w:rsid w:val="00254AF5"/>
    <w:rsid w:val="00256BA9"/>
    <w:rsid w:val="00260C7D"/>
    <w:rsid w:val="0026303F"/>
    <w:rsid w:val="00270B61"/>
    <w:rsid w:val="00272B1B"/>
    <w:rsid w:val="0027417C"/>
    <w:rsid w:val="0027423D"/>
    <w:rsid w:val="00274FDF"/>
    <w:rsid w:val="00276AB3"/>
    <w:rsid w:val="00280DFB"/>
    <w:rsid w:val="00282FF2"/>
    <w:rsid w:val="002904B3"/>
    <w:rsid w:val="00293074"/>
    <w:rsid w:val="00294597"/>
    <w:rsid w:val="00294871"/>
    <w:rsid w:val="002956EB"/>
    <w:rsid w:val="00295D58"/>
    <w:rsid w:val="00296424"/>
    <w:rsid w:val="0029657B"/>
    <w:rsid w:val="002A0B5F"/>
    <w:rsid w:val="002A114C"/>
    <w:rsid w:val="002A2C91"/>
    <w:rsid w:val="002A3B35"/>
    <w:rsid w:val="002A43E7"/>
    <w:rsid w:val="002A52CF"/>
    <w:rsid w:val="002A599E"/>
    <w:rsid w:val="002B0208"/>
    <w:rsid w:val="002B0E3B"/>
    <w:rsid w:val="002B20D1"/>
    <w:rsid w:val="002B48EA"/>
    <w:rsid w:val="002B4DDF"/>
    <w:rsid w:val="002B5242"/>
    <w:rsid w:val="002B7AAD"/>
    <w:rsid w:val="002C1A3E"/>
    <w:rsid w:val="002C7699"/>
    <w:rsid w:val="002D0BFD"/>
    <w:rsid w:val="002D1FA2"/>
    <w:rsid w:val="002D7E5A"/>
    <w:rsid w:val="002E3D16"/>
    <w:rsid w:val="002E4ECA"/>
    <w:rsid w:val="002F7773"/>
    <w:rsid w:val="00303675"/>
    <w:rsid w:val="00307660"/>
    <w:rsid w:val="00307921"/>
    <w:rsid w:val="00310314"/>
    <w:rsid w:val="003156B4"/>
    <w:rsid w:val="00316522"/>
    <w:rsid w:val="0032493C"/>
    <w:rsid w:val="00325F12"/>
    <w:rsid w:val="00345350"/>
    <w:rsid w:val="00350108"/>
    <w:rsid w:val="00353BFB"/>
    <w:rsid w:val="00361555"/>
    <w:rsid w:val="003670F5"/>
    <w:rsid w:val="00375BAB"/>
    <w:rsid w:val="00376908"/>
    <w:rsid w:val="00381AF7"/>
    <w:rsid w:val="00383EE2"/>
    <w:rsid w:val="00384A6B"/>
    <w:rsid w:val="00387107"/>
    <w:rsid w:val="00387E0B"/>
    <w:rsid w:val="00395B1B"/>
    <w:rsid w:val="00397068"/>
    <w:rsid w:val="003970CA"/>
    <w:rsid w:val="003A0218"/>
    <w:rsid w:val="003A0D44"/>
    <w:rsid w:val="003B6BE8"/>
    <w:rsid w:val="003C02BC"/>
    <w:rsid w:val="003C0416"/>
    <w:rsid w:val="003C53FF"/>
    <w:rsid w:val="003D064F"/>
    <w:rsid w:val="003D3A69"/>
    <w:rsid w:val="003D3D07"/>
    <w:rsid w:val="003D4704"/>
    <w:rsid w:val="003D51AD"/>
    <w:rsid w:val="003D638A"/>
    <w:rsid w:val="003D7463"/>
    <w:rsid w:val="003E21D3"/>
    <w:rsid w:val="003E3C3E"/>
    <w:rsid w:val="003E3DA1"/>
    <w:rsid w:val="003F17CE"/>
    <w:rsid w:val="003F3473"/>
    <w:rsid w:val="003F479D"/>
    <w:rsid w:val="003F67CD"/>
    <w:rsid w:val="003F6AE1"/>
    <w:rsid w:val="00400FF1"/>
    <w:rsid w:val="004024FB"/>
    <w:rsid w:val="00404417"/>
    <w:rsid w:val="00407D35"/>
    <w:rsid w:val="00412B65"/>
    <w:rsid w:val="00412C6E"/>
    <w:rsid w:val="00414560"/>
    <w:rsid w:val="0041507C"/>
    <w:rsid w:val="00416DBF"/>
    <w:rsid w:val="00423FEE"/>
    <w:rsid w:val="00425233"/>
    <w:rsid w:val="00430345"/>
    <w:rsid w:val="0043134F"/>
    <w:rsid w:val="00431615"/>
    <w:rsid w:val="00433A6B"/>
    <w:rsid w:val="00441641"/>
    <w:rsid w:val="00442F72"/>
    <w:rsid w:val="00446BF0"/>
    <w:rsid w:val="004470F6"/>
    <w:rsid w:val="004479A3"/>
    <w:rsid w:val="00453037"/>
    <w:rsid w:val="00461CD0"/>
    <w:rsid w:val="0046445A"/>
    <w:rsid w:val="00465A6A"/>
    <w:rsid w:val="00466A25"/>
    <w:rsid w:val="004751B1"/>
    <w:rsid w:val="00480907"/>
    <w:rsid w:val="00481401"/>
    <w:rsid w:val="0048438D"/>
    <w:rsid w:val="00485022"/>
    <w:rsid w:val="004857CE"/>
    <w:rsid w:val="00490F4A"/>
    <w:rsid w:val="00492949"/>
    <w:rsid w:val="004943A4"/>
    <w:rsid w:val="0049558E"/>
    <w:rsid w:val="004974EC"/>
    <w:rsid w:val="004A18E6"/>
    <w:rsid w:val="004A3077"/>
    <w:rsid w:val="004B6DCA"/>
    <w:rsid w:val="004C0CD5"/>
    <w:rsid w:val="004C1BB1"/>
    <w:rsid w:val="004D41FB"/>
    <w:rsid w:val="004D44CA"/>
    <w:rsid w:val="004D58A5"/>
    <w:rsid w:val="004D7A3E"/>
    <w:rsid w:val="004E37C1"/>
    <w:rsid w:val="004E56E9"/>
    <w:rsid w:val="004E62F5"/>
    <w:rsid w:val="004F03E3"/>
    <w:rsid w:val="004F5E92"/>
    <w:rsid w:val="004F76C7"/>
    <w:rsid w:val="00500FC7"/>
    <w:rsid w:val="00501BCE"/>
    <w:rsid w:val="00502F3E"/>
    <w:rsid w:val="00503FC3"/>
    <w:rsid w:val="0050502B"/>
    <w:rsid w:val="0050738F"/>
    <w:rsid w:val="005106F4"/>
    <w:rsid w:val="00510F66"/>
    <w:rsid w:val="00511C85"/>
    <w:rsid w:val="0051392C"/>
    <w:rsid w:val="005168F7"/>
    <w:rsid w:val="005215CA"/>
    <w:rsid w:val="00521EBD"/>
    <w:rsid w:val="00522D84"/>
    <w:rsid w:val="00523020"/>
    <w:rsid w:val="00523C5C"/>
    <w:rsid w:val="00524EEF"/>
    <w:rsid w:val="0053015E"/>
    <w:rsid w:val="005311D4"/>
    <w:rsid w:val="00533B88"/>
    <w:rsid w:val="00540708"/>
    <w:rsid w:val="00541F50"/>
    <w:rsid w:val="00553FC4"/>
    <w:rsid w:val="00560A86"/>
    <w:rsid w:val="005631A8"/>
    <w:rsid w:val="00565EED"/>
    <w:rsid w:val="005715C2"/>
    <w:rsid w:val="00576E64"/>
    <w:rsid w:val="0058108D"/>
    <w:rsid w:val="00581DBD"/>
    <w:rsid w:val="00581EA2"/>
    <w:rsid w:val="00583A8E"/>
    <w:rsid w:val="00583D9A"/>
    <w:rsid w:val="00593BBD"/>
    <w:rsid w:val="005A014C"/>
    <w:rsid w:val="005A0648"/>
    <w:rsid w:val="005A0B67"/>
    <w:rsid w:val="005A139A"/>
    <w:rsid w:val="005A1693"/>
    <w:rsid w:val="005B0719"/>
    <w:rsid w:val="005B31F5"/>
    <w:rsid w:val="005C7048"/>
    <w:rsid w:val="005D0B80"/>
    <w:rsid w:val="005D4A79"/>
    <w:rsid w:val="005D72CB"/>
    <w:rsid w:val="005D7F97"/>
    <w:rsid w:val="005E7248"/>
    <w:rsid w:val="005E75B7"/>
    <w:rsid w:val="005F27CA"/>
    <w:rsid w:val="005F459C"/>
    <w:rsid w:val="00600A04"/>
    <w:rsid w:val="00600B3D"/>
    <w:rsid w:val="006010F1"/>
    <w:rsid w:val="0060156B"/>
    <w:rsid w:val="0060699C"/>
    <w:rsid w:val="00606FDB"/>
    <w:rsid w:val="00610763"/>
    <w:rsid w:val="00611154"/>
    <w:rsid w:val="0061202D"/>
    <w:rsid w:val="0061622A"/>
    <w:rsid w:val="00621B58"/>
    <w:rsid w:val="0062270E"/>
    <w:rsid w:val="00623A06"/>
    <w:rsid w:val="00626F4D"/>
    <w:rsid w:val="00626F9D"/>
    <w:rsid w:val="00627904"/>
    <w:rsid w:val="00630925"/>
    <w:rsid w:val="006338B4"/>
    <w:rsid w:val="00633AA8"/>
    <w:rsid w:val="0063639A"/>
    <w:rsid w:val="006368FC"/>
    <w:rsid w:val="00643B10"/>
    <w:rsid w:val="00645737"/>
    <w:rsid w:val="006469E7"/>
    <w:rsid w:val="00646A0A"/>
    <w:rsid w:val="00647CD8"/>
    <w:rsid w:val="00651BF5"/>
    <w:rsid w:val="00652F5C"/>
    <w:rsid w:val="006563AA"/>
    <w:rsid w:val="006733AA"/>
    <w:rsid w:val="00676A85"/>
    <w:rsid w:val="00683036"/>
    <w:rsid w:val="0068439F"/>
    <w:rsid w:val="0068598C"/>
    <w:rsid w:val="00685EC6"/>
    <w:rsid w:val="006904CB"/>
    <w:rsid w:val="0069356B"/>
    <w:rsid w:val="006949BC"/>
    <w:rsid w:val="006A323B"/>
    <w:rsid w:val="006A42C7"/>
    <w:rsid w:val="006B117B"/>
    <w:rsid w:val="006C2F1D"/>
    <w:rsid w:val="006C35F5"/>
    <w:rsid w:val="006C46D7"/>
    <w:rsid w:val="006C6FBA"/>
    <w:rsid w:val="006D14EF"/>
    <w:rsid w:val="006D5671"/>
    <w:rsid w:val="006E1F0A"/>
    <w:rsid w:val="006E53A9"/>
    <w:rsid w:val="006E5A12"/>
    <w:rsid w:val="006E738E"/>
    <w:rsid w:val="006F0178"/>
    <w:rsid w:val="006F1E25"/>
    <w:rsid w:val="006F4A6E"/>
    <w:rsid w:val="00702172"/>
    <w:rsid w:val="00702FF8"/>
    <w:rsid w:val="00706DE1"/>
    <w:rsid w:val="007144F3"/>
    <w:rsid w:val="0072066D"/>
    <w:rsid w:val="00723A31"/>
    <w:rsid w:val="007312A3"/>
    <w:rsid w:val="00734AE4"/>
    <w:rsid w:val="00736C3D"/>
    <w:rsid w:val="00737112"/>
    <w:rsid w:val="00737227"/>
    <w:rsid w:val="00745405"/>
    <w:rsid w:val="007454D3"/>
    <w:rsid w:val="00750564"/>
    <w:rsid w:val="00752F8E"/>
    <w:rsid w:val="00761863"/>
    <w:rsid w:val="00762996"/>
    <w:rsid w:val="00763B28"/>
    <w:rsid w:val="0077160B"/>
    <w:rsid w:val="00773E6D"/>
    <w:rsid w:val="00775009"/>
    <w:rsid w:val="0078199C"/>
    <w:rsid w:val="00785E7F"/>
    <w:rsid w:val="00786305"/>
    <w:rsid w:val="00787A89"/>
    <w:rsid w:val="00787B22"/>
    <w:rsid w:val="007919AD"/>
    <w:rsid w:val="00791C79"/>
    <w:rsid w:val="00793BA6"/>
    <w:rsid w:val="007955DF"/>
    <w:rsid w:val="007A4175"/>
    <w:rsid w:val="007A4617"/>
    <w:rsid w:val="007B1DD7"/>
    <w:rsid w:val="007B4512"/>
    <w:rsid w:val="007C3453"/>
    <w:rsid w:val="007C4442"/>
    <w:rsid w:val="007C4A06"/>
    <w:rsid w:val="007C4F36"/>
    <w:rsid w:val="007D21F7"/>
    <w:rsid w:val="007D2EEF"/>
    <w:rsid w:val="007D36FB"/>
    <w:rsid w:val="007D3E55"/>
    <w:rsid w:val="007D4201"/>
    <w:rsid w:val="007F282C"/>
    <w:rsid w:val="007F524D"/>
    <w:rsid w:val="00805A04"/>
    <w:rsid w:val="00807EC4"/>
    <w:rsid w:val="00817C95"/>
    <w:rsid w:val="0082516F"/>
    <w:rsid w:val="00826026"/>
    <w:rsid w:val="00830A19"/>
    <w:rsid w:val="008325C3"/>
    <w:rsid w:val="00832636"/>
    <w:rsid w:val="00835905"/>
    <w:rsid w:val="008370A0"/>
    <w:rsid w:val="0084540A"/>
    <w:rsid w:val="00850176"/>
    <w:rsid w:val="00850FCF"/>
    <w:rsid w:val="00854D4B"/>
    <w:rsid w:val="00855E72"/>
    <w:rsid w:val="00855FF7"/>
    <w:rsid w:val="00860CF8"/>
    <w:rsid w:val="00860EC4"/>
    <w:rsid w:val="00861065"/>
    <w:rsid w:val="00862D92"/>
    <w:rsid w:val="0086536B"/>
    <w:rsid w:val="008669BA"/>
    <w:rsid w:val="00866E1C"/>
    <w:rsid w:val="00870879"/>
    <w:rsid w:val="008732DA"/>
    <w:rsid w:val="00874853"/>
    <w:rsid w:val="00876147"/>
    <w:rsid w:val="00880BDE"/>
    <w:rsid w:val="00882054"/>
    <w:rsid w:val="00885128"/>
    <w:rsid w:val="00890BBD"/>
    <w:rsid w:val="008911D6"/>
    <w:rsid w:val="0089624B"/>
    <w:rsid w:val="008A416B"/>
    <w:rsid w:val="008A740F"/>
    <w:rsid w:val="008B0940"/>
    <w:rsid w:val="008B3330"/>
    <w:rsid w:val="008B4112"/>
    <w:rsid w:val="008B6175"/>
    <w:rsid w:val="008B7AAA"/>
    <w:rsid w:val="008C7B4D"/>
    <w:rsid w:val="008D0059"/>
    <w:rsid w:val="008D0065"/>
    <w:rsid w:val="008D035E"/>
    <w:rsid w:val="008D3E4D"/>
    <w:rsid w:val="008D6892"/>
    <w:rsid w:val="008D77D9"/>
    <w:rsid w:val="008E23E5"/>
    <w:rsid w:val="008E25F7"/>
    <w:rsid w:val="008E5D3B"/>
    <w:rsid w:val="008F2173"/>
    <w:rsid w:val="008F4830"/>
    <w:rsid w:val="008F69E6"/>
    <w:rsid w:val="00901211"/>
    <w:rsid w:val="00903A85"/>
    <w:rsid w:val="009045CC"/>
    <w:rsid w:val="00925949"/>
    <w:rsid w:val="00930ACE"/>
    <w:rsid w:val="00931B66"/>
    <w:rsid w:val="00933543"/>
    <w:rsid w:val="009338B2"/>
    <w:rsid w:val="0093702E"/>
    <w:rsid w:val="00937C2E"/>
    <w:rsid w:val="009402E8"/>
    <w:rsid w:val="009409D9"/>
    <w:rsid w:val="00943743"/>
    <w:rsid w:val="00944075"/>
    <w:rsid w:val="00944B53"/>
    <w:rsid w:val="0094639C"/>
    <w:rsid w:val="00946692"/>
    <w:rsid w:val="009555D4"/>
    <w:rsid w:val="00956176"/>
    <w:rsid w:val="009562B0"/>
    <w:rsid w:val="00957A03"/>
    <w:rsid w:val="00960B52"/>
    <w:rsid w:val="00965E5A"/>
    <w:rsid w:val="00973023"/>
    <w:rsid w:val="009753DC"/>
    <w:rsid w:val="00975F63"/>
    <w:rsid w:val="009764D6"/>
    <w:rsid w:val="00982CD6"/>
    <w:rsid w:val="009870CA"/>
    <w:rsid w:val="00987575"/>
    <w:rsid w:val="0099488F"/>
    <w:rsid w:val="00995710"/>
    <w:rsid w:val="009961BE"/>
    <w:rsid w:val="009A0B20"/>
    <w:rsid w:val="009A6320"/>
    <w:rsid w:val="009B2CE7"/>
    <w:rsid w:val="009B6616"/>
    <w:rsid w:val="009C39BC"/>
    <w:rsid w:val="009C6404"/>
    <w:rsid w:val="009C767A"/>
    <w:rsid w:val="009D1A1C"/>
    <w:rsid w:val="009D5F08"/>
    <w:rsid w:val="009E0D5C"/>
    <w:rsid w:val="009E1165"/>
    <w:rsid w:val="009E5B92"/>
    <w:rsid w:val="009F0A68"/>
    <w:rsid w:val="009F1286"/>
    <w:rsid w:val="009F630B"/>
    <w:rsid w:val="00A02AD4"/>
    <w:rsid w:val="00A04FE0"/>
    <w:rsid w:val="00A06AB4"/>
    <w:rsid w:val="00A10972"/>
    <w:rsid w:val="00A148AE"/>
    <w:rsid w:val="00A15C3F"/>
    <w:rsid w:val="00A21FE1"/>
    <w:rsid w:val="00A22ABC"/>
    <w:rsid w:val="00A314DE"/>
    <w:rsid w:val="00A31A62"/>
    <w:rsid w:val="00A372F0"/>
    <w:rsid w:val="00A37BDA"/>
    <w:rsid w:val="00A41778"/>
    <w:rsid w:val="00A42C02"/>
    <w:rsid w:val="00A42E07"/>
    <w:rsid w:val="00A55160"/>
    <w:rsid w:val="00A55B67"/>
    <w:rsid w:val="00A637CF"/>
    <w:rsid w:val="00A71F10"/>
    <w:rsid w:val="00A732A2"/>
    <w:rsid w:val="00A76325"/>
    <w:rsid w:val="00A83A77"/>
    <w:rsid w:val="00A84D29"/>
    <w:rsid w:val="00A90283"/>
    <w:rsid w:val="00A90373"/>
    <w:rsid w:val="00A906ED"/>
    <w:rsid w:val="00A90D89"/>
    <w:rsid w:val="00A912FF"/>
    <w:rsid w:val="00A9398C"/>
    <w:rsid w:val="00A93EFC"/>
    <w:rsid w:val="00AA048A"/>
    <w:rsid w:val="00AA0E0E"/>
    <w:rsid w:val="00AA10D2"/>
    <w:rsid w:val="00AA24DC"/>
    <w:rsid w:val="00AA3D75"/>
    <w:rsid w:val="00AA5053"/>
    <w:rsid w:val="00AA728D"/>
    <w:rsid w:val="00AB1402"/>
    <w:rsid w:val="00AB2856"/>
    <w:rsid w:val="00AB6D03"/>
    <w:rsid w:val="00AC2E91"/>
    <w:rsid w:val="00AC46D5"/>
    <w:rsid w:val="00AC54A9"/>
    <w:rsid w:val="00AC6403"/>
    <w:rsid w:val="00AD053A"/>
    <w:rsid w:val="00AD2214"/>
    <w:rsid w:val="00AD330A"/>
    <w:rsid w:val="00AD4340"/>
    <w:rsid w:val="00AD4C59"/>
    <w:rsid w:val="00AD5E9B"/>
    <w:rsid w:val="00AE06F5"/>
    <w:rsid w:val="00AE64E9"/>
    <w:rsid w:val="00AE692C"/>
    <w:rsid w:val="00AE718F"/>
    <w:rsid w:val="00B023DF"/>
    <w:rsid w:val="00B0527E"/>
    <w:rsid w:val="00B11320"/>
    <w:rsid w:val="00B20CFC"/>
    <w:rsid w:val="00B22951"/>
    <w:rsid w:val="00B23015"/>
    <w:rsid w:val="00B23D06"/>
    <w:rsid w:val="00B27D1E"/>
    <w:rsid w:val="00B30685"/>
    <w:rsid w:val="00B3260E"/>
    <w:rsid w:val="00B326BB"/>
    <w:rsid w:val="00B35159"/>
    <w:rsid w:val="00B354A5"/>
    <w:rsid w:val="00B36C3F"/>
    <w:rsid w:val="00B42A78"/>
    <w:rsid w:val="00B43960"/>
    <w:rsid w:val="00B468D4"/>
    <w:rsid w:val="00B512FA"/>
    <w:rsid w:val="00B54772"/>
    <w:rsid w:val="00B64F94"/>
    <w:rsid w:val="00B70146"/>
    <w:rsid w:val="00B72364"/>
    <w:rsid w:val="00B738E5"/>
    <w:rsid w:val="00B8370C"/>
    <w:rsid w:val="00B87C0E"/>
    <w:rsid w:val="00B9081C"/>
    <w:rsid w:val="00B90823"/>
    <w:rsid w:val="00B95ABD"/>
    <w:rsid w:val="00B961CD"/>
    <w:rsid w:val="00B96AD2"/>
    <w:rsid w:val="00BA4F51"/>
    <w:rsid w:val="00BA51EB"/>
    <w:rsid w:val="00BA662E"/>
    <w:rsid w:val="00BA74DC"/>
    <w:rsid w:val="00BA7F87"/>
    <w:rsid w:val="00BB3881"/>
    <w:rsid w:val="00BB6CE2"/>
    <w:rsid w:val="00BC592A"/>
    <w:rsid w:val="00BC6243"/>
    <w:rsid w:val="00BD00D3"/>
    <w:rsid w:val="00BD6BC2"/>
    <w:rsid w:val="00BE56E5"/>
    <w:rsid w:val="00BE6C5A"/>
    <w:rsid w:val="00BE73CE"/>
    <w:rsid w:val="00BF3FED"/>
    <w:rsid w:val="00C0182F"/>
    <w:rsid w:val="00C02D3A"/>
    <w:rsid w:val="00C07C58"/>
    <w:rsid w:val="00C10076"/>
    <w:rsid w:val="00C11913"/>
    <w:rsid w:val="00C20779"/>
    <w:rsid w:val="00C20F29"/>
    <w:rsid w:val="00C21475"/>
    <w:rsid w:val="00C22DBD"/>
    <w:rsid w:val="00C23EF9"/>
    <w:rsid w:val="00C25101"/>
    <w:rsid w:val="00C31F8D"/>
    <w:rsid w:val="00C32756"/>
    <w:rsid w:val="00C3595D"/>
    <w:rsid w:val="00C3644A"/>
    <w:rsid w:val="00C40FF8"/>
    <w:rsid w:val="00C43E3E"/>
    <w:rsid w:val="00C44554"/>
    <w:rsid w:val="00C541E5"/>
    <w:rsid w:val="00C70E5C"/>
    <w:rsid w:val="00C717B8"/>
    <w:rsid w:val="00C74E50"/>
    <w:rsid w:val="00C7617B"/>
    <w:rsid w:val="00C7682A"/>
    <w:rsid w:val="00C76E45"/>
    <w:rsid w:val="00C82760"/>
    <w:rsid w:val="00C829E4"/>
    <w:rsid w:val="00C84290"/>
    <w:rsid w:val="00C84E0A"/>
    <w:rsid w:val="00C84E70"/>
    <w:rsid w:val="00C8542F"/>
    <w:rsid w:val="00C90FA3"/>
    <w:rsid w:val="00CA764D"/>
    <w:rsid w:val="00CB4E3B"/>
    <w:rsid w:val="00CB6EB2"/>
    <w:rsid w:val="00CB77C8"/>
    <w:rsid w:val="00CC2A05"/>
    <w:rsid w:val="00CC4796"/>
    <w:rsid w:val="00CD0A3C"/>
    <w:rsid w:val="00CD2D34"/>
    <w:rsid w:val="00CD37EC"/>
    <w:rsid w:val="00CD3D2C"/>
    <w:rsid w:val="00CD506F"/>
    <w:rsid w:val="00CE0F39"/>
    <w:rsid w:val="00CE1E19"/>
    <w:rsid w:val="00CE38D2"/>
    <w:rsid w:val="00CE4209"/>
    <w:rsid w:val="00CE4728"/>
    <w:rsid w:val="00CE4CAD"/>
    <w:rsid w:val="00CE6586"/>
    <w:rsid w:val="00CF3BE6"/>
    <w:rsid w:val="00CF4C23"/>
    <w:rsid w:val="00D01F62"/>
    <w:rsid w:val="00D063AF"/>
    <w:rsid w:val="00D12128"/>
    <w:rsid w:val="00D13CE2"/>
    <w:rsid w:val="00D14564"/>
    <w:rsid w:val="00D15430"/>
    <w:rsid w:val="00D1563A"/>
    <w:rsid w:val="00D16B79"/>
    <w:rsid w:val="00D21402"/>
    <w:rsid w:val="00D21A12"/>
    <w:rsid w:val="00D26466"/>
    <w:rsid w:val="00D33217"/>
    <w:rsid w:val="00D35D83"/>
    <w:rsid w:val="00D4741A"/>
    <w:rsid w:val="00D52006"/>
    <w:rsid w:val="00D52B95"/>
    <w:rsid w:val="00D56B91"/>
    <w:rsid w:val="00D61BE2"/>
    <w:rsid w:val="00D65D24"/>
    <w:rsid w:val="00D67833"/>
    <w:rsid w:val="00D71E54"/>
    <w:rsid w:val="00D779D0"/>
    <w:rsid w:val="00D81847"/>
    <w:rsid w:val="00D87FC0"/>
    <w:rsid w:val="00D90C73"/>
    <w:rsid w:val="00DA1076"/>
    <w:rsid w:val="00DB44F3"/>
    <w:rsid w:val="00DB4D01"/>
    <w:rsid w:val="00DC0787"/>
    <w:rsid w:val="00DC148E"/>
    <w:rsid w:val="00DC593E"/>
    <w:rsid w:val="00DC7171"/>
    <w:rsid w:val="00DD168A"/>
    <w:rsid w:val="00DD56CF"/>
    <w:rsid w:val="00DE188F"/>
    <w:rsid w:val="00DE2441"/>
    <w:rsid w:val="00DE4F9A"/>
    <w:rsid w:val="00DF2F62"/>
    <w:rsid w:val="00DF39FA"/>
    <w:rsid w:val="00DF53BA"/>
    <w:rsid w:val="00E10F7C"/>
    <w:rsid w:val="00E11A96"/>
    <w:rsid w:val="00E1392D"/>
    <w:rsid w:val="00E1499D"/>
    <w:rsid w:val="00E2103C"/>
    <w:rsid w:val="00E21CF5"/>
    <w:rsid w:val="00E25886"/>
    <w:rsid w:val="00E26233"/>
    <w:rsid w:val="00E31639"/>
    <w:rsid w:val="00E3341E"/>
    <w:rsid w:val="00E35787"/>
    <w:rsid w:val="00E35C8C"/>
    <w:rsid w:val="00E43B40"/>
    <w:rsid w:val="00E45A76"/>
    <w:rsid w:val="00E46E54"/>
    <w:rsid w:val="00E5040E"/>
    <w:rsid w:val="00E61236"/>
    <w:rsid w:val="00E651C2"/>
    <w:rsid w:val="00E65B7C"/>
    <w:rsid w:val="00E67010"/>
    <w:rsid w:val="00E711F4"/>
    <w:rsid w:val="00E723C8"/>
    <w:rsid w:val="00E74665"/>
    <w:rsid w:val="00E77A4F"/>
    <w:rsid w:val="00E823AB"/>
    <w:rsid w:val="00E8242E"/>
    <w:rsid w:val="00E82BC1"/>
    <w:rsid w:val="00E83E6F"/>
    <w:rsid w:val="00E85A2A"/>
    <w:rsid w:val="00E872DA"/>
    <w:rsid w:val="00E879F1"/>
    <w:rsid w:val="00E93252"/>
    <w:rsid w:val="00E97E81"/>
    <w:rsid w:val="00EA595C"/>
    <w:rsid w:val="00EB77FE"/>
    <w:rsid w:val="00ED276B"/>
    <w:rsid w:val="00ED5E45"/>
    <w:rsid w:val="00ED6972"/>
    <w:rsid w:val="00ED7257"/>
    <w:rsid w:val="00EE3528"/>
    <w:rsid w:val="00EE5BA9"/>
    <w:rsid w:val="00EF0820"/>
    <w:rsid w:val="00EF1222"/>
    <w:rsid w:val="00EF2328"/>
    <w:rsid w:val="00EF620C"/>
    <w:rsid w:val="00EF7588"/>
    <w:rsid w:val="00F03318"/>
    <w:rsid w:val="00F06F61"/>
    <w:rsid w:val="00F14606"/>
    <w:rsid w:val="00F20600"/>
    <w:rsid w:val="00F250DE"/>
    <w:rsid w:val="00F265F2"/>
    <w:rsid w:val="00F31B42"/>
    <w:rsid w:val="00F32900"/>
    <w:rsid w:val="00F33A97"/>
    <w:rsid w:val="00F40370"/>
    <w:rsid w:val="00F4664D"/>
    <w:rsid w:val="00F50416"/>
    <w:rsid w:val="00F51CD0"/>
    <w:rsid w:val="00F561CB"/>
    <w:rsid w:val="00F56FDD"/>
    <w:rsid w:val="00F616BE"/>
    <w:rsid w:val="00F61C91"/>
    <w:rsid w:val="00F620AD"/>
    <w:rsid w:val="00F73012"/>
    <w:rsid w:val="00F734E5"/>
    <w:rsid w:val="00F741C8"/>
    <w:rsid w:val="00F75BAF"/>
    <w:rsid w:val="00F81BAB"/>
    <w:rsid w:val="00F83F6A"/>
    <w:rsid w:val="00F84130"/>
    <w:rsid w:val="00F867AD"/>
    <w:rsid w:val="00F97E75"/>
    <w:rsid w:val="00FA2736"/>
    <w:rsid w:val="00FA3104"/>
    <w:rsid w:val="00FA32E2"/>
    <w:rsid w:val="00FA386A"/>
    <w:rsid w:val="00FA4D9E"/>
    <w:rsid w:val="00FA5244"/>
    <w:rsid w:val="00FA7F15"/>
    <w:rsid w:val="00FB00A3"/>
    <w:rsid w:val="00FB028E"/>
    <w:rsid w:val="00FB3868"/>
    <w:rsid w:val="00FC5F6A"/>
    <w:rsid w:val="00FC6FC4"/>
    <w:rsid w:val="00FD339B"/>
    <w:rsid w:val="00FE1A4C"/>
    <w:rsid w:val="00FE2A08"/>
    <w:rsid w:val="00FE6BC3"/>
    <w:rsid w:val="00FF0863"/>
    <w:rsid w:val="00FF1962"/>
    <w:rsid w:val="00FF3C43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67F834"/>
  <w15:chartTrackingRefBased/>
  <w15:docId w15:val="{91BDF08A-CBE4-4269-82E4-D78121B4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5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paragraph" w:styleId="6">
    <w:name w:val="heading 6"/>
    <w:basedOn w:val="a"/>
    <w:next w:val="a"/>
    <w:link w:val="60"/>
    <w:semiHidden/>
    <w:unhideWhenUsed/>
    <w:qFormat/>
    <w:rsid w:val="0099571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styleId="af7">
    <w:name w:val="Emphasis"/>
    <w:qFormat/>
    <w:rsid w:val="00294597"/>
    <w:rPr>
      <w:i/>
      <w:iCs/>
    </w:rPr>
  </w:style>
  <w:style w:type="character" w:customStyle="1" w:styleId="10">
    <w:name w:val="Заголовок 1 Знак"/>
    <w:link w:val="1"/>
    <w:rsid w:val="0029459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2D1FA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styleId="af8">
    <w:name w:val="List Paragraph"/>
    <w:basedOn w:val="a"/>
    <w:uiPriority w:val="34"/>
    <w:qFormat/>
    <w:rsid w:val="009764D6"/>
    <w:pPr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9957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1F17B-663A-4F69-BFEE-D626A398E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1479</Words>
  <Characters>11210</Characters>
  <Application>Microsoft Office Word</Application>
  <DocSecurity>0</DocSecurity>
  <Lines>93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Олександр Шарлай</cp:lastModifiedBy>
  <cp:revision>2</cp:revision>
  <cp:lastPrinted>2024-05-07T10:55:00Z</cp:lastPrinted>
  <dcterms:created xsi:type="dcterms:W3CDTF">2024-05-07T15:49:00Z</dcterms:created>
  <dcterms:modified xsi:type="dcterms:W3CDTF">2024-05-07T15:49:00Z</dcterms:modified>
</cp:coreProperties>
</file>