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AD3" w14:textId="7FF96562" w:rsidR="003C4AB8" w:rsidRPr="003C4AB8" w:rsidRDefault="00B6391C" w:rsidP="003C4A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hi-IN" w:bidi="hi-IN"/>
        </w:rPr>
      </w:pPr>
      <w:bookmarkStart w:id="0" w:name="_Hlk157066166"/>
      <w:r w:rsidRPr="003C4AB8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hi-IN" w:bidi="hi-IN"/>
        </w:rPr>
        <w:drawing>
          <wp:inline distT="0" distB="0" distL="0" distR="0" wp14:anchorId="7325861C" wp14:editId="04710C81">
            <wp:extent cx="485775" cy="6572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0A13" w14:textId="77777777" w:rsidR="003C4AB8" w:rsidRPr="003C4AB8" w:rsidRDefault="003C4AB8" w:rsidP="003C4A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hi-IN" w:bidi="hi-IN"/>
        </w:rPr>
      </w:pPr>
      <w:r w:rsidRPr="003C4AB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14:paraId="5FEE6A8B" w14:textId="3529A416" w:rsidR="003C4AB8" w:rsidRPr="003C4AB8" w:rsidRDefault="00B6391C" w:rsidP="003C4A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93EF" wp14:editId="34FBA6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5894193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452DC" w14:textId="77777777" w:rsidR="003C4AB8" w:rsidRPr="003C4AB8" w:rsidRDefault="003C4AB8" w:rsidP="003C4AB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4AB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93E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3452DC" w14:textId="77777777" w:rsidR="003C4AB8" w:rsidRPr="003C4AB8" w:rsidRDefault="003C4AB8" w:rsidP="003C4AB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4AB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4AB8" w:rsidRPr="003C4AB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14:paraId="587A4936" w14:textId="77777777" w:rsidR="003C4AB8" w:rsidRPr="003C4AB8" w:rsidRDefault="003C4AB8" w:rsidP="003C4A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hi-IN" w:bidi="hi-IN"/>
        </w:rPr>
      </w:pPr>
      <w:r w:rsidRPr="003C4AB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14:paraId="665779FA" w14:textId="5A2FB963" w:rsidR="003C4AB8" w:rsidRPr="003C4AB8" w:rsidRDefault="00B6391C" w:rsidP="003C4AB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426E" wp14:editId="247FE9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85477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B8282" w14:textId="77777777" w:rsidR="003C4AB8" w:rsidRPr="003C4AB8" w:rsidRDefault="003C4AB8" w:rsidP="003C4AB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4A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426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5B8282" w14:textId="77777777" w:rsidR="003C4AB8" w:rsidRPr="003C4AB8" w:rsidRDefault="003C4AB8" w:rsidP="003C4AB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4A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74477" wp14:editId="2D7A01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5645334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AA519" w14:textId="72BB88F7" w:rsidR="003C4AB8" w:rsidRPr="003C4AB8" w:rsidRDefault="003C4AB8" w:rsidP="003C4AB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447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AAA519" w14:textId="72BB88F7" w:rsidR="003C4AB8" w:rsidRPr="003C4AB8" w:rsidRDefault="003C4AB8" w:rsidP="003C4AB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44EF5219" w14:textId="77777777" w:rsidR="003C4AB8" w:rsidRPr="003C4AB8" w:rsidRDefault="003C4AB8" w:rsidP="003C4AB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 w:rsidRPr="003C4AB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3C4AB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3C4AB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3C4AB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3C4AB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  <w:t>м.Хмельницький</w:t>
      </w:r>
    </w:p>
    <w:bookmarkEnd w:id="0"/>
    <w:p w14:paraId="547D812D" w14:textId="3603DF7C" w:rsidR="003C4AB8" w:rsidRDefault="003C4AB8" w:rsidP="006B304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496E3E99" w14:textId="4885EA62" w:rsidR="00C20274" w:rsidRPr="006B3043" w:rsidRDefault="00A06125" w:rsidP="006B304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B3043">
        <w:rPr>
          <w:rFonts w:ascii="Times New Roman" w:hAnsi="Times New Roman"/>
          <w:sz w:val="24"/>
          <w:szCs w:val="24"/>
        </w:rPr>
        <w:t>Про розгляд пропозиці</w:t>
      </w:r>
      <w:r w:rsidR="002314BB" w:rsidRPr="006B3043">
        <w:rPr>
          <w:rFonts w:ascii="Times New Roman" w:hAnsi="Times New Roman"/>
          <w:sz w:val="24"/>
          <w:szCs w:val="24"/>
        </w:rPr>
        <w:t>й</w:t>
      </w:r>
      <w:r w:rsidRPr="006B3043">
        <w:rPr>
          <w:rFonts w:ascii="Times New Roman" w:hAnsi="Times New Roman"/>
          <w:sz w:val="24"/>
          <w:szCs w:val="24"/>
        </w:rPr>
        <w:t xml:space="preserve"> комісії</w:t>
      </w:r>
      <w:r w:rsidR="006B3043" w:rsidRPr="006B3043">
        <w:rPr>
          <w:rFonts w:ascii="Times New Roman" w:hAnsi="Times New Roman"/>
          <w:sz w:val="24"/>
          <w:szCs w:val="24"/>
        </w:rPr>
        <w:t xml:space="preserve"> </w:t>
      </w:r>
      <w:r w:rsidRPr="006B3043">
        <w:rPr>
          <w:rFonts w:ascii="Times New Roman" w:hAnsi="Times New Roman"/>
          <w:sz w:val="24"/>
          <w:szCs w:val="24"/>
        </w:rPr>
        <w:t>з розгляду земельних спорів</w:t>
      </w:r>
    </w:p>
    <w:p w14:paraId="25645B6F" w14:textId="77777777" w:rsidR="000C4227" w:rsidRPr="006B3043" w:rsidRDefault="000C4227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481BA" w14:textId="77777777" w:rsidR="002527EE" w:rsidRPr="006B3043" w:rsidRDefault="002527EE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16C3A" w14:textId="05AF5543" w:rsidR="00A06125" w:rsidRPr="006B3043" w:rsidRDefault="00A06125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3043">
        <w:rPr>
          <w:rFonts w:ascii="Times New Roman" w:hAnsi="Times New Roman"/>
          <w:sz w:val="24"/>
          <w:szCs w:val="24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протокол комісії з розгляду земельних спорів №</w:t>
      </w:r>
      <w:r w:rsidR="005E729F" w:rsidRPr="006B3043">
        <w:rPr>
          <w:rFonts w:ascii="Times New Roman" w:hAnsi="Times New Roman"/>
          <w:sz w:val="24"/>
          <w:szCs w:val="24"/>
        </w:rPr>
        <w:t>4</w:t>
      </w:r>
      <w:r w:rsidRPr="006B3043">
        <w:rPr>
          <w:rFonts w:ascii="Times New Roman" w:hAnsi="Times New Roman"/>
          <w:sz w:val="24"/>
          <w:szCs w:val="24"/>
        </w:rPr>
        <w:t xml:space="preserve"> від </w:t>
      </w:r>
      <w:r w:rsidR="005E729F" w:rsidRPr="006B3043">
        <w:rPr>
          <w:rFonts w:ascii="Times New Roman" w:hAnsi="Times New Roman"/>
          <w:sz w:val="24"/>
          <w:szCs w:val="24"/>
        </w:rPr>
        <w:t>08</w:t>
      </w:r>
      <w:r w:rsidR="00235135" w:rsidRPr="006B3043">
        <w:rPr>
          <w:rFonts w:ascii="Times New Roman" w:hAnsi="Times New Roman"/>
          <w:sz w:val="24"/>
          <w:szCs w:val="24"/>
        </w:rPr>
        <w:t>.</w:t>
      </w:r>
      <w:r w:rsidR="005E729F" w:rsidRPr="006B3043">
        <w:rPr>
          <w:rFonts w:ascii="Times New Roman" w:hAnsi="Times New Roman"/>
          <w:sz w:val="24"/>
          <w:szCs w:val="24"/>
        </w:rPr>
        <w:t>12</w:t>
      </w:r>
      <w:r w:rsidRPr="006B3043">
        <w:rPr>
          <w:rFonts w:ascii="Times New Roman" w:hAnsi="Times New Roman"/>
          <w:sz w:val="24"/>
          <w:szCs w:val="24"/>
        </w:rPr>
        <w:t>.20</w:t>
      </w:r>
      <w:r w:rsidR="000949CC" w:rsidRPr="006B3043">
        <w:rPr>
          <w:rFonts w:ascii="Times New Roman" w:hAnsi="Times New Roman"/>
          <w:sz w:val="24"/>
          <w:szCs w:val="24"/>
        </w:rPr>
        <w:t>2</w:t>
      </w:r>
      <w:r w:rsidR="00621AC8" w:rsidRPr="006B3043">
        <w:rPr>
          <w:rFonts w:ascii="Times New Roman" w:hAnsi="Times New Roman"/>
          <w:sz w:val="24"/>
          <w:szCs w:val="24"/>
        </w:rPr>
        <w:t>3</w:t>
      </w:r>
      <w:r w:rsidRPr="006B3043">
        <w:rPr>
          <w:rFonts w:ascii="Times New Roman" w:hAnsi="Times New Roman"/>
          <w:sz w:val="24"/>
          <w:szCs w:val="24"/>
        </w:rPr>
        <w:t xml:space="preserve"> року, керуючись Земельним кодексом України, Законом України </w:t>
      </w:r>
      <w:r w:rsidR="00455DD9" w:rsidRPr="006B3043">
        <w:rPr>
          <w:rFonts w:ascii="Times New Roman" w:hAnsi="Times New Roman"/>
          <w:sz w:val="24"/>
          <w:szCs w:val="24"/>
        </w:rPr>
        <w:t>«</w:t>
      </w:r>
      <w:r w:rsidRPr="006B3043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455DD9" w:rsidRPr="006B3043">
        <w:rPr>
          <w:rFonts w:ascii="Times New Roman" w:hAnsi="Times New Roman"/>
          <w:sz w:val="24"/>
          <w:szCs w:val="24"/>
        </w:rPr>
        <w:t>»</w:t>
      </w:r>
      <w:r w:rsidRPr="006B3043">
        <w:rPr>
          <w:rFonts w:ascii="Times New Roman" w:hAnsi="Times New Roman"/>
          <w:sz w:val="24"/>
          <w:szCs w:val="24"/>
        </w:rPr>
        <w:t>, рішенням другої сесії Хмельницької міської ради від 15.12.2010 року №</w:t>
      </w:r>
      <w:r w:rsidR="00235135" w:rsidRPr="006B3043">
        <w:rPr>
          <w:rFonts w:ascii="Times New Roman" w:hAnsi="Times New Roman"/>
          <w:sz w:val="24"/>
          <w:szCs w:val="24"/>
        </w:rPr>
        <w:t xml:space="preserve"> </w:t>
      </w:r>
      <w:r w:rsidRPr="006B3043">
        <w:rPr>
          <w:rFonts w:ascii="Times New Roman" w:hAnsi="Times New Roman"/>
          <w:sz w:val="24"/>
          <w:szCs w:val="24"/>
        </w:rPr>
        <w:t>21 «Про вирішення земельних спорів» зі змінами та доповненнями, міська рада</w:t>
      </w:r>
    </w:p>
    <w:p w14:paraId="5D5B49DF" w14:textId="77777777" w:rsidR="00A06125" w:rsidRPr="006B3043" w:rsidRDefault="00A06125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DD17F" w14:textId="77777777" w:rsidR="00A06125" w:rsidRPr="006B3043" w:rsidRDefault="00A06125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043">
        <w:rPr>
          <w:rFonts w:ascii="Times New Roman" w:hAnsi="Times New Roman"/>
          <w:sz w:val="24"/>
          <w:szCs w:val="24"/>
        </w:rPr>
        <w:t>ВИРІШИЛА:</w:t>
      </w:r>
    </w:p>
    <w:p w14:paraId="02CAB4AE" w14:textId="77777777" w:rsidR="00A06125" w:rsidRPr="006B3043" w:rsidRDefault="00A06125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22BE3" w14:textId="6C653BEE" w:rsidR="008A73D4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06125" w:rsidRPr="006B3043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E84233" w:rsidRPr="006B3043">
        <w:rPr>
          <w:rFonts w:ascii="Times New Roman" w:hAnsi="Times New Roman"/>
          <w:sz w:val="24"/>
          <w:szCs w:val="24"/>
        </w:rPr>
        <w:t>відмову Рогульської Ганни Анатоліївни від погодження Подзірей Антоніні Василівні меж земельної ділянки площею 2500 кв.м. для будівництва і обслуговування жилого буд</w:t>
      </w:r>
      <w:r w:rsidR="00E92E77" w:rsidRPr="006B3043">
        <w:rPr>
          <w:rFonts w:ascii="Times New Roman" w:hAnsi="Times New Roman"/>
          <w:sz w:val="24"/>
          <w:szCs w:val="24"/>
        </w:rPr>
        <w:t>ин</w:t>
      </w:r>
      <w:r w:rsidR="00E84233" w:rsidRPr="006B3043">
        <w:rPr>
          <w:rFonts w:ascii="Times New Roman" w:hAnsi="Times New Roman"/>
          <w:sz w:val="24"/>
          <w:szCs w:val="24"/>
        </w:rPr>
        <w:t xml:space="preserve">ку, господарських будівель і споруд (присадибна ділянка) </w:t>
      </w:r>
      <w:r w:rsidR="000C22A6" w:rsidRPr="006B3043">
        <w:rPr>
          <w:rFonts w:ascii="Times New Roman" w:hAnsi="Times New Roman"/>
          <w:sz w:val="24"/>
          <w:szCs w:val="24"/>
        </w:rPr>
        <w:t xml:space="preserve">по вул.Тихій,23 в с.Малашівці, Хмельницького р-ну, Хмельницької обл., </w:t>
      </w:r>
      <w:r w:rsidR="00E413A5" w:rsidRPr="006B3043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E84233" w:rsidRPr="006B3043">
        <w:rPr>
          <w:rFonts w:ascii="Times New Roman" w:hAnsi="Times New Roman"/>
          <w:sz w:val="24"/>
          <w:szCs w:val="24"/>
        </w:rPr>
        <w:t xml:space="preserve">та розглядати технічну документацію із землеустрою щодо встановлення (відновлення) меж земельної ділянки в натурі (на місцевості) </w:t>
      </w:r>
      <w:r w:rsidR="00255518" w:rsidRPr="006B3043">
        <w:rPr>
          <w:rFonts w:ascii="Times New Roman" w:hAnsi="Times New Roman"/>
          <w:sz w:val="24"/>
          <w:szCs w:val="24"/>
        </w:rPr>
        <w:t xml:space="preserve">для </w:t>
      </w:r>
      <w:r w:rsidR="000C22A6" w:rsidRPr="006B3043">
        <w:rPr>
          <w:rFonts w:ascii="Times New Roman" w:hAnsi="Times New Roman"/>
          <w:sz w:val="24"/>
          <w:szCs w:val="24"/>
        </w:rPr>
        <w:t>будівництва і обслуговування жилого буд</w:t>
      </w:r>
      <w:r w:rsidR="00E92E77" w:rsidRPr="006B3043">
        <w:rPr>
          <w:rFonts w:ascii="Times New Roman" w:hAnsi="Times New Roman"/>
          <w:sz w:val="24"/>
          <w:szCs w:val="24"/>
        </w:rPr>
        <w:t>ин</w:t>
      </w:r>
      <w:r w:rsidR="000C22A6" w:rsidRPr="006B3043">
        <w:rPr>
          <w:rFonts w:ascii="Times New Roman" w:hAnsi="Times New Roman"/>
          <w:sz w:val="24"/>
          <w:szCs w:val="24"/>
        </w:rPr>
        <w:t xml:space="preserve">ку, господарських будівель і споруд (присадибна ділянка) </w:t>
      </w:r>
      <w:r w:rsidR="00E84233" w:rsidRPr="006B3043">
        <w:rPr>
          <w:rFonts w:ascii="Times New Roman" w:hAnsi="Times New Roman"/>
          <w:sz w:val="24"/>
          <w:szCs w:val="24"/>
        </w:rPr>
        <w:t>по вул.Тихій,23 в с.Малашівці, Хмельницького р-ну, Хмельницької обл., без її погодження</w:t>
      </w:r>
      <w:r w:rsidR="008A73D4" w:rsidRPr="006B3043">
        <w:rPr>
          <w:rFonts w:ascii="Times New Roman" w:hAnsi="Times New Roman"/>
          <w:sz w:val="24"/>
          <w:szCs w:val="24"/>
        </w:rPr>
        <w:t>.</w:t>
      </w:r>
    </w:p>
    <w:p w14:paraId="5DDA718A" w14:textId="74135470" w:rsidR="008A73D4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D62CF" w:rsidRPr="006B3043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E84233" w:rsidRPr="006B3043">
        <w:rPr>
          <w:rFonts w:ascii="Times New Roman" w:hAnsi="Times New Roman"/>
          <w:sz w:val="24"/>
          <w:szCs w:val="24"/>
        </w:rPr>
        <w:t xml:space="preserve">відмову Рогульської Ганни Анатоліївни від погодження Подзірей Антоніні Василівні меж земельної ділянки площею 1590 кв.м. для ведення особистого селянського господарства </w:t>
      </w:r>
      <w:r w:rsidR="00141032" w:rsidRPr="006B3043">
        <w:rPr>
          <w:rFonts w:ascii="Times New Roman" w:hAnsi="Times New Roman"/>
          <w:sz w:val="24"/>
          <w:szCs w:val="24"/>
        </w:rPr>
        <w:t xml:space="preserve">по вул.Тихій,23 в с.Малашівці, Хмельницького р-ну, Хмельницької обл., визнати безпідставною </w:t>
      </w:r>
      <w:r w:rsidR="00E84233" w:rsidRPr="006B3043">
        <w:rPr>
          <w:rFonts w:ascii="Times New Roman" w:hAnsi="Times New Roman"/>
          <w:sz w:val="24"/>
          <w:szCs w:val="24"/>
        </w:rPr>
        <w:t xml:space="preserve">та розглядати технічну документацію із землеустрою щодо встановлення (відновлення) меж земельної ділянки в натурі (на місцевості) </w:t>
      </w:r>
      <w:r w:rsidR="00D541CC" w:rsidRPr="006B3043">
        <w:rPr>
          <w:rFonts w:ascii="Times New Roman" w:hAnsi="Times New Roman"/>
          <w:sz w:val="24"/>
          <w:szCs w:val="24"/>
        </w:rPr>
        <w:t xml:space="preserve">для ведення особистого селянського господарства </w:t>
      </w:r>
      <w:r w:rsidR="00E84233" w:rsidRPr="006B3043">
        <w:rPr>
          <w:rFonts w:ascii="Times New Roman" w:hAnsi="Times New Roman"/>
          <w:sz w:val="24"/>
          <w:szCs w:val="24"/>
        </w:rPr>
        <w:t>по вул.Тихій,</w:t>
      </w:r>
      <w:r w:rsidR="00141032" w:rsidRPr="006B3043">
        <w:rPr>
          <w:rFonts w:ascii="Times New Roman" w:hAnsi="Times New Roman"/>
          <w:sz w:val="24"/>
          <w:szCs w:val="24"/>
        </w:rPr>
        <w:t>23 в с.Малашівці, Хмельницького</w:t>
      </w:r>
      <w:r w:rsidR="00934185" w:rsidRPr="006B3043">
        <w:rPr>
          <w:rFonts w:ascii="Times New Roman" w:hAnsi="Times New Roman"/>
          <w:sz w:val="24"/>
          <w:szCs w:val="24"/>
        </w:rPr>
        <w:t xml:space="preserve"> </w:t>
      </w:r>
      <w:r w:rsidR="00E84233" w:rsidRPr="006B3043">
        <w:rPr>
          <w:rFonts w:ascii="Times New Roman" w:hAnsi="Times New Roman"/>
          <w:sz w:val="24"/>
          <w:szCs w:val="24"/>
        </w:rPr>
        <w:t>р-ну, Хмельницької обл., без її погодження</w:t>
      </w:r>
      <w:r w:rsidR="008A73D4" w:rsidRPr="006B3043">
        <w:rPr>
          <w:rFonts w:ascii="Times New Roman" w:hAnsi="Times New Roman"/>
          <w:sz w:val="24"/>
          <w:szCs w:val="24"/>
        </w:rPr>
        <w:t>.</w:t>
      </w:r>
    </w:p>
    <w:p w14:paraId="2042B651" w14:textId="6A5AE121" w:rsidR="00F737D1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E5C81" w:rsidRPr="006B3043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E84233" w:rsidRPr="006B3043">
        <w:rPr>
          <w:rFonts w:ascii="Times New Roman" w:hAnsi="Times New Roman"/>
          <w:sz w:val="24"/>
          <w:szCs w:val="24"/>
        </w:rPr>
        <w:t>відмову Петляка Антона Антоновича від погодження Стецькій Зінаїді Василівні меж земельної ділянки площею 1000 кв.м. для будівництва і обслуговування жилого буд</w:t>
      </w:r>
      <w:r w:rsidR="00E92E77" w:rsidRPr="006B3043">
        <w:rPr>
          <w:rFonts w:ascii="Times New Roman" w:hAnsi="Times New Roman"/>
          <w:sz w:val="24"/>
          <w:szCs w:val="24"/>
        </w:rPr>
        <w:t>ин</w:t>
      </w:r>
      <w:r w:rsidR="00E84233" w:rsidRPr="006B3043">
        <w:rPr>
          <w:rFonts w:ascii="Times New Roman" w:hAnsi="Times New Roman"/>
          <w:sz w:val="24"/>
          <w:szCs w:val="24"/>
        </w:rPr>
        <w:t xml:space="preserve">ку, господарських будівель і споруд (присадибна ділянка) </w:t>
      </w:r>
      <w:r w:rsidR="00D541CC" w:rsidRPr="006B3043">
        <w:rPr>
          <w:rFonts w:ascii="Times New Roman" w:hAnsi="Times New Roman"/>
          <w:sz w:val="24"/>
          <w:szCs w:val="24"/>
        </w:rPr>
        <w:t xml:space="preserve">по вул.Кошарського,33, що в м.Хмельницькому, визнати обґрунтованою </w:t>
      </w:r>
      <w:r w:rsidR="00E84233" w:rsidRPr="006B3043">
        <w:rPr>
          <w:rFonts w:ascii="Times New Roman" w:hAnsi="Times New Roman"/>
          <w:sz w:val="24"/>
          <w:szCs w:val="24"/>
        </w:rPr>
        <w:t xml:space="preserve">та не розглядати технічну документацію із землеустрою щодо встановлення (відновлення) меж земельної ділянки в натурі (на місцевості) </w:t>
      </w:r>
      <w:r w:rsidR="00D541CC" w:rsidRPr="006B3043">
        <w:rPr>
          <w:rFonts w:ascii="Times New Roman" w:hAnsi="Times New Roman"/>
          <w:sz w:val="24"/>
          <w:szCs w:val="24"/>
        </w:rPr>
        <w:t>для будівництва і обслуговування жилого буд</w:t>
      </w:r>
      <w:r w:rsidR="00F0527F" w:rsidRPr="006B3043">
        <w:rPr>
          <w:rFonts w:ascii="Times New Roman" w:hAnsi="Times New Roman"/>
          <w:sz w:val="24"/>
          <w:szCs w:val="24"/>
        </w:rPr>
        <w:t>ин</w:t>
      </w:r>
      <w:r w:rsidR="00D541CC" w:rsidRPr="006B3043">
        <w:rPr>
          <w:rFonts w:ascii="Times New Roman" w:hAnsi="Times New Roman"/>
          <w:sz w:val="24"/>
          <w:szCs w:val="24"/>
        </w:rPr>
        <w:t xml:space="preserve">ку, господарських будівель і споруд (присадибна ділянка) </w:t>
      </w:r>
      <w:r w:rsidR="00E84233" w:rsidRPr="006B3043">
        <w:rPr>
          <w:rFonts w:ascii="Times New Roman" w:hAnsi="Times New Roman"/>
          <w:sz w:val="24"/>
          <w:szCs w:val="24"/>
        </w:rPr>
        <w:t xml:space="preserve">по вул.Кошарського,33, що </w:t>
      </w:r>
      <w:r w:rsidR="00934185" w:rsidRPr="006B3043">
        <w:rPr>
          <w:rFonts w:ascii="Times New Roman" w:hAnsi="Times New Roman"/>
          <w:sz w:val="24"/>
          <w:szCs w:val="24"/>
        </w:rPr>
        <w:t>в</w:t>
      </w:r>
      <w:r w:rsidR="00E84233" w:rsidRPr="006B3043">
        <w:rPr>
          <w:rFonts w:ascii="Times New Roman" w:hAnsi="Times New Roman"/>
          <w:sz w:val="24"/>
          <w:szCs w:val="24"/>
        </w:rPr>
        <w:t xml:space="preserve"> м.</w:t>
      </w:r>
      <w:r w:rsidR="00934185" w:rsidRPr="006B3043">
        <w:rPr>
          <w:rFonts w:ascii="Times New Roman" w:hAnsi="Times New Roman"/>
          <w:sz w:val="24"/>
          <w:szCs w:val="24"/>
        </w:rPr>
        <w:t>Хмельницькому,</w:t>
      </w:r>
      <w:r w:rsidR="00E84233" w:rsidRPr="006B3043">
        <w:rPr>
          <w:rFonts w:ascii="Times New Roman" w:hAnsi="Times New Roman"/>
          <w:sz w:val="24"/>
          <w:szCs w:val="24"/>
        </w:rPr>
        <w:t xml:space="preserve"> без його погодження</w:t>
      </w:r>
      <w:r w:rsidR="002556B1" w:rsidRPr="006B3043">
        <w:rPr>
          <w:rFonts w:ascii="Times New Roman" w:hAnsi="Times New Roman"/>
          <w:sz w:val="24"/>
          <w:szCs w:val="24"/>
        </w:rPr>
        <w:t>.</w:t>
      </w:r>
    </w:p>
    <w:p w14:paraId="3A590C94" w14:textId="40715BEC" w:rsidR="002556B1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56B1" w:rsidRPr="006B3043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E84233" w:rsidRPr="006B3043">
        <w:rPr>
          <w:rFonts w:ascii="Times New Roman" w:hAnsi="Times New Roman"/>
          <w:sz w:val="24"/>
          <w:szCs w:val="24"/>
        </w:rPr>
        <w:t>відмову Петляка Антона Антоновича від погодження Стецькій Зінаїді Василівні меж земельної ділянки площею 519 кв.м. для ведення особистого селянського господарства</w:t>
      </w:r>
      <w:r w:rsidR="00255518" w:rsidRPr="006B3043">
        <w:rPr>
          <w:rFonts w:ascii="Times New Roman" w:hAnsi="Times New Roman"/>
          <w:sz w:val="24"/>
          <w:szCs w:val="24"/>
        </w:rPr>
        <w:t xml:space="preserve"> по </w:t>
      </w:r>
      <w:r w:rsidR="00F74C43" w:rsidRPr="006B3043">
        <w:rPr>
          <w:rFonts w:ascii="Times New Roman" w:hAnsi="Times New Roman"/>
          <w:sz w:val="24"/>
          <w:szCs w:val="24"/>
        </w:rPr>
        <w:t>вул.</w:t>
      </w:r>
      <w:r w:rsidR="00255518" w:rsidRPr="006B3043">
        <w:rPr>
          <w:rFonts w:ascii="Times New Roman" w:hAnsi="Times New Roman"/>
          <w:sz w:val="24"/>
          <w:szCs w:val="24"/>
        </w:rPr>
        <w:t>Кошарського,33, що в м.Хмельницькому,</w:t>
      </w:r>
      <w:r w:rsidR="00E84233" w:rsidRPr="006B3043">
        <w:rPr>
          <w:rFonts w:ascii="Times New Roman" w:hAnsi="Times New Roman"/>
          <w:sz w:val="24"/>
          <w:szCs w:val="24"/>
        </w:rPr>
        <w:t xml:space="preserve"> </w:t>
      </w:r>
      <w:r w:rsidR="00255518" w:rsidRPr="006B3043">
        <w:rPr>
          <w:rFonts w:ascii="Times New Roman" w:hAnsi="Times New Roman"/>
          <w:sz w:val="24"/>
          <w:szCs w:val="24"/>
        </w:rPr>
        <w:t xml:space="preserve">визнати обґрунтованою </w:t>
      </w:r>
      <w:r w:rsidR="00E84233" w:rsidRPr="006B3043">
        <w:rPr>
          <w:rFonts w:ascii="Times New Roman" w:hAnsi="Times New Roman"/>
          <w:sz w:val="24"/>
          <w:szCs w:val="24"/>
        </w:rPr>
        <w:t xml:space="preserve">та не розглядати технічну документацію із землеустрою щодо встановлення (відновлення) меж земельної ділянки в натурі (на </w:t>
      </w:r>
      <w:r w:rsidR="00E84233" w:rsidRPr="006B3043">
        <w:rPr>
          <w:rFonts w:ascii="Times New Roman" w:hAnsi="Times New Roman"/>
          <w:sz w:val="24"/>
          <w:szCs w:val="24"/>
        </w:rPr>
        <w:lastRenderedPageBreak/>
        <w:t xml:space="preserve">місцевості) </w:t>
      </w:r>
      <w:r w:rsidR="00024ABA" w:rsidRPr="006B3043">
        <w:rPr>
          <w:rFonts w:ascii="Times New Roman" w:hAnsi="Times New Roman"/>
          <w:sz w:val="24"/>
          <w:szCs w:val="24"/>
        </w:rPr>
        <w:t xml:space="preserve">для ведення особистого селянського господарства </w:t>
      </w:r>
      <w:r w:rsidR="00E84233" w:rsidRPr="006B3043">
        <w:rPr>
          <w:rFonts w:ascii="Times New Roman" w:hAnsi="Times New Roman"/>
          <w:sz w:val="24"/>
          <w:szCs w:val="24"/>
        </w:rPr>
        <w:t xml:space="preserve">по вул.Кошарського,33, що </w:t>
      </w:r>
      <w:r w:rsidR="00934185" w:rsidRPr="006B3043">
        <w:rPr>
          <w:rFonts w:ascii="Times New Roman" w:hAnsi="Times New Roman"/>
          <w:sz w:val="24"/>
          <w:szCs w:val="24"/>
        </w:rPr>
        <w:t>в</w:t>
      </w:r>
      <w:r w:rsidR="00E84233" w:rsidRPr="006B3043">
        <w:rPr>
          <w:rFonts w:ascii="Times New Roman" w:hAnsi="Times New Roman"/>
          <w:sz w:val="24"/>
          <w:szCs w:val="24"/>
        </w:rPr>
        <w:t xml:space="preserve"> м.Хмельницькому, без його погодження</w:t>
      </w:r>
      <w:r w:rsidR="002556B1" w:rsidRPr="006B3043">
        <w:rPr>
          <w:rFonts w:ascii="Times New Roman" w:hAnsi="Times New Roman"/>
          <w:sz w:val="24"/>
          <w:szCs w:val="24"/>
        </w:rPr>
        <w:t>.</w:t>
      </w:r>
    </w:p>
    <w:p w14:paraId="05446ABA" w14:textId="37DCFA01" w:rsidR="002556B1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556B1" w:rsidRPr="006B3043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934185" w:rsidRPr="006B3043">
        <w:rPr>
          <w:rFonts w:ascii="Times New Roman" w:hAnsi="Times New Roman"/>
          <w:sz w:val="24"/>
          <w:szCs w:val="24"/>
        </w:rPr>
        <w:t>відмову Ловчої Галини Миколаївни від погодження Повшедній Тетяні Юріївні меж земельної ділянки площею 1642 кв.м. для будівництва і обслуговування жилого буд</w:t>
      </w:r>
      <w:r w:rsidR="00F74C43" w:rsidRPr="006B3043">
        <w:rPr>
          <w:rFonts w:ascii="Times New Roman" w:hAnsi="Times New Roman"/>
          <w:sz w:val="24"/>
          <w:szCs w:val="24"/>
        </w:rPr>
        <w:t>ин</w:t>
      </w:r>
      <w:r w:rsidR="00934185" w:rsidRPr="006B3043">
        <w:rPr>
          <w:rFonts w:ascii="Times New Roman" w:hAnsi="Times New Roman"/>
          <w:sz w:val="24"/>
          <w:szCs w:val="24"/>
        </w:rPr>
        <w:t>ку, господарських будівель і споруд (присадибна ділянка)</w:t>
      </w:r>
      <w:r w:rsidR="00483C32" w:rsidRPr="006B3043">
        <w:rPr>
          <w:rFonts w:ascii="Times New Roman" w:hAnsi="Times New Roman"/>
          <w:sz w:val="24"/>
          <w:szCs w:val="24"/>
        </w:rPr>
        <w:t xml:space="preserve"> по вул.Соборна,171 в с.Копистин, Хмельницького р-ну, Хмельницької обл.,</w:t>
      </w:r>
      <w:r w:rsidR="00934185" w:rsidRPr="006B3043">
        <w:rPr>
          <w:rFonts w:ascii="Times New Roman" w:hAnsi="Times New Roman"/>
          <w:sz w:val="24"/>
          <w:szCs w:val="24"/>
        </w:rPr>
        <w:t xml:space="preserve"> </w:t>
      </w:r>
      <w:r w:rsidR="00483C32" w:rsidRPr="006B3043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934185" w:rsidRPr="006B3043">
        <w:rPr>
          <w:rFonts w:ascii="Times New Roman" w:hAnsi="Times New Roman"/>
          <w:sz w:val="24"/>
          <w:szCs w:val="24"/>
        </w:rPr>
        <w:t xml:space="preserve">та розглядати технічну документацію із землеустрою щодо встановлення (відновлення) меж земельної ділянки в натурі (на місцевості) </w:t>
      </w:r>
      <w:r w:rsidR="00483C32" w:rsidRPr="006B3043">
        <w:rPr>
          <w:rFonts w:ascii="Times New Roman" w:hAnsi="Times New Roman"/>
          <w:sz w:val="24"/>
          <w:szCs w:val="24"/>
        </w:rPr>
        <w:t>для будівництва і обслуговування жилого буд</w:t>
      </w:r>
      <w:r w:rsidR="00F74C43" w:rsidRPr="006B3043">
        <w:rPr>
          <w:rFonts w:ascii="Times New Roman" w:hAnsi="Times New Roman"/>
          <w:sz w:val="24"/>
          <w:szCs w:val="24"/>
        </w:rPr>
        <w:t>ин</w:t>
      </w:r>
      <w:r w:rsidR="00483C32" w:rsidRPr="006B3043">
        <w:rPr>
          <w:rFonts w:ascii="Times New Roman" w:hAnsi="Times New Roman"/>
          <w:sz w:val="24"/>
          <w:szCs w:val="24"/>
        </w:rPr>
        <w:t xml:space="preserve">ку, господарських будівель і споруд (присадибна ділянка) </w:t>
      </w:r>
      <w:r w:rsidR="00934185" w:rsidRPr="006B3043">
        <w:rPr>
          <w:rFonts w:ascii="Times New Roman" w:hAnsi="Times New Roman"/>
          <w:sz w:val="24"/>
          <w:szCs w:val="24"/>
        </w:rPr>
        <w:t>по вул.Соборна,171 в с.Копистин, Хмельницького р-ну, Хмельницької обл., без її погодження</w:t>
      </w:r>
      <w:r w:rsidR="002556B1" w:rsidRPr="006B3043">
        <w:rPr>
          <w:rFonts w:ascii="Times New Roman" w:hAnsi="Times New Roman"/>
          <w:sz w:val="24"/>
          <w:szCs w:val="24"/>
        </w:rPr>
        <w:t>.</w:t>
      </w:r>
    </w:p>
    <w:p w14:paraId="2CBF16B2" w14:textId="4E00062F" w:rsidR="002527EE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527EE" w:rsidRPr="006B3043">
        <w:rPr>
          <w:rFonts w:ascii="Times New Roman" w:hAnsi="Times New Roman"/>
          <w:sz w:val="24"/>
          <w:szCs w:val="24"/>
        </w:rPr>
        <w:t>Підтримати пропозицію комісії з розгляду земельних спорів, відмову Бобри Ольги Петрівни від погодження Щелкановій Ользі Іванівні меж земельної ділянки площею 2500 кв.м. для будівництва і обслуговування жилого будинку, господарських будівель і споруд (присадибна ділянка) по вул.Сонячна,10 в с.Колибань, Хмельницького р-ну, Хмельницької обл., визнати безпідставною та розглядати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жилого будинку, господарських будівель і споруд (присадибна ділянка) по вул.Сонячна,10 в с.Колибань, Хмельницького р-ну, Хмельницької обл., без її погодження.</w:t>
      </w:r>
    </w:p>
    <w:p w14:paraId="39D67C30" w14:textId="1FD9FB4C" w:rsidR="002527EE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527EE" w:rsidRPr="006B3043">
        <w:rPr>
          <w:rFonts w:ascii="Times New Roman" w:hAnsi="Times New Roman"/>
          <w:sz w:val="24"/>
          <w:szCs w:val="24"/>
        </w:rPr>
        <w:t>Підтримати пропозицію комісії з розгляду земельних спорів, відмову Дячук Лади Вікторівни від погодження Доропей Лідії Олексіївні меж земельної ділянки площею 1000 кв.м. для будівництва і обслуговування жилого будинку, господарських будівель і споруд (присадибна ділянка) по вул.Патона,44, що в м.Хмельницькому, визнати безпідставною та розглядати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жилого будинку, господарських будівель і споруд (присадибна ділянка) по вул.Патона,44, що в м.Хмельницькому,  без її погодження.</w:t>
      </w:r>
    </w:p>
    <w:p w14:paraId="746708E3" w14:textId="295E50E6" w:rsidR="002527EE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527EE" w:rsidRPr="006B3043"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2FCCE94C" w14:textId="72737563" w:rsidR="002527EE" w:rsidRPr="006B3043" w:rsidRDefault="008C2CD2" w:rsidP="006B30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527EE" w:rsidRPr="006B3043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0AEC0CC" w14:textId="77777777" w:rsidR="006923C8" w:rsidRPr="006B3043" w:rsidRDefault="006923C8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72D99" w14:textId="77777777" w:rsidR="006923C8" w:rsidRPr="006B3043" w:rsidRDefault="006923C8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D181A" w14:textId="77777777" w:rsidR="00812C4F" w:rsidRPr="006B3043" w:rsidRDefault="00812C4F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28F43" w14:textId="6762588C" w:rsidR="00DF517E" w:rsidRPr="006B3043" w:rsidRDefault="00DF517E" w:rsidP="006B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043">
        <w:rPr>
          <w:rFonts w:ascii="Times New Roman" w:hAnsi="Times New Roman"/>
          <w:sz w:val="24"/>
          <w:szCs w:val="24"/>
        </w:rPr>
        <w:t>Міський голова</w:t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="006B3043">
        <w:rPr>
          <w:rFonts w:ascii="Times New Roman" w:hAnsi="Times New Roman"/>
          <w:sz w:val="24"/>
          <w:szCs w:val="24"/>
        </w:rPr>
        <w:tab/>
      </w:r>
      <w:r w:rsidRPr="006B3043">
        <w:rPr>
          <w:rFonts w:ascii="Times New Roman" w:hAnsi="Times New Roman"/>
          <w:sz w:val="24"/>
          <w:szCs w:val="24"/>
        </w:rPr>
        <w:t>Олександр СИМЧИШИН</w:t>
      </w:r>
    </w:p>
    <w:sectPr w:rsidR="00DF517E" w:rsidRPr="006B3043" w:rsidSect="006B3043">
      <w:pgSz w:w="11906" w:h="16838"/>
      <w:pgMar w:top="993" w:right="84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33B5" w14:textId="77777777" w:rsidR="0075491D" w:rsidRDefault="0075491D" w:rsidP="00AF31A4">
      <w:pPr>
        <w:spacing w:after="0" w:line="240" w:lineRule="auto"/>
      </w:pPr>
      <w:r>
        <w:separator/>
      </w:r>
    </w:p>
  </w:endnote>
  <w:endnote w:type="continuationSeparator" w:id="0">
    <w:p w14:paraId="7729236C" w14:textId="77777777" w:rsidR="0075491D" w:rsidRDefault="0075491D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ED8DE" w14:textId="77777777" w:rsidR="0075491D" w:rsidRDefault="0075491D" w:rsidP="00AF31A4">
      <w:pPr>
        <w:spacing w:after="0" w:line="240" w:lineRule="auto"/>
      </w:pPr>
      <w:r>
        <w:separator/>
      </w:r>
    </w:p>
  </w:footnote>
  <w:footnote w:type="continuationSeparator" w:id="0">
    <w:p w14:paraId="675AA279" w14:textId="77777777" w:rsidR="0075491D" w:rsidRDefault="0075491D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5423C29"/>
    <w:multiLevelType w:val="hybridMultilevel"/>
    <w:tmpl w:val="0CF0A288"/>
    <w:lvl w:ilvl="0" w:tplc="8D321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7131632">
    <w:abstractNumId w:val="2"/>
  </w:num>
  <w:num w:numId="2" w16cid:durableId="1029992347">
    <w:abstractNumId w:val="4"/>
  </w:num>
  <w:num w:numId="3" w16cid:durableId="1656563576">
    <w:abstractNumId w:val="3"/>
  </w:num>
  <w:num w:numId="4" w16cid:durableId="1380786123">
    <w:abstractNumId w:val="1"/>
  </w:num>
  <w:num w:numId="5" w16cid:durableId="1977905204">
    <w:abstractNumId w:val="0"/>
  </w:num>
  <w:num w:numId="6" w16cid:durableId="155439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34A9"/>
    <w:rsid w:val="00003B3F"/>
    <w:rsid w:val="00017DFC"/>
    <w:rsid w:val="00023D69"/>
    <w:rsid w:val="00024ABA"/>
    <w:rsid w:val="00027981"/>
    <w:rsid w:val="00027B6E"/>
    <w:rsid w:val="00030088"/>
    <w:rsid w:val="0003179E"/>
    <w:rsid w:val="00035838"/>
    <w:rsid w:val="000359BE"/>
    <w:rsid w:val="000420CF"/>
    <w:rsid w:val="00044B32"/>
    <w:rsid w:val="00045007"/>
    <w:rsid w:val="00046CA1"/>
    <w:rsid w:val="000470C0"/>
    <w:rsid w:val="00050888"/>
    <w:rsid w:val="00055D8A"/>
    <w:rsid w:val="00056486"/>
    <w:rsid w:val="00071345"/>
    <w:rsid w:val="00074F17"/>
    <w:rsid w:val="00075DE7"/>
    <w:rsid w:val="00077383"/>
    <w:rsid w:val="00081E66"/>
    <w:rsid w:val="00083E0B"/>
    <w:rsid w:val="00094331"/>
    <w:rsid w:val="000949CC"/>
    <w:rsid w:val="000A24E9"/>
    <w:rsid w:val="000A3C95"/>
    <w:rsid w:val="000A5FD8"/>
    <w:rsid w:val="000A6706"/>
    <w:rsid w:val="000B2071"/>
    <w:rsid w:val="000B3E8A"/>
    <w:rsid w:val="000C10D6"/>
    <w:rsid w:val="000C22A6"/>
    <w:rsid w:val="000C4227"/>
    <w:rsid w:val="000C79A7"/>
    <w:rsid w:val="000D62CF"/>
    <w:rsid w:val="000D6BE8"/>
    <w:rsid w:val="000E58F9"/>
    <w:rsid w:val="000E7893"/>
    <w:rsid w:val="000F0A88"/>
    <w:rsid w:val="000F279F"/>
    <w:rsid w:val="001000CD"/>
    <w:rsid w:val="00100E22"/>
    <w:rsid w:val="00101399"/>
    <w:rsid w:val="00101EDA"/>
    <w:rsid w:val="001022AF"/>
    <w:rsid w:val="001028F9"/>
    <w:rsid w:val="00102BA9"/>
    <w:rsid w:val="00110397"/>
    <w:rsid w:val="00110876"/>
    <w:rsid w:val="001131AF"/>
    <w:rsid w:val="00113D29"/>
    <w:rsid w:val="00114DC7"/>
    <w:rsid w:val="001163BA"/>
    <w:rsid w:val="00123E8F"/>
    <w:rsid w:val="00134223"/>
    <w:rsid w:val="001356E3"/>
    <w:rsid w:val="00135B69"/>
    <w:rsid w:val="00141032"/>
    <w:rsid w:val="00147C5E"/>
    <w:rsid w:val="00152661"/>
    <w:rsid w:val="00157B63"/>
    <w:rsid w:val="00157BFA"/>
    <w:rsid w:val="00157F29"/>
    <w:rsid w:val="00167365"/>
    <w:rsid w:val="00171715"/>
    <w:rsid w:val="00172AEE"/>
    <w:rsid w:val="00173177"/>
    <w:rsid w:val="001744CA"/>
    <w:rsid w:val="001750A1"/>
    <w:rsid w:val="001756AE"/>
    <w:rsid w:val="00180FDE"/>
    <w:rsid w:val="00184164"/>
    <w:rsid w:val="001843CD"/>
    <w:rsid w:val="00184CAE"/>
    <w:rsid w:val="00184FDE"/>
    <w:rsid w:val="00186001"/>
    <w:rsid w:val="0019029F"/>
    <w:rsid w:val="001951E7"/>
    <w:rsid w:val="00195CCF"/>
    <w:rsid w:val="00196AD8"/>
    <w:rsid w:val="001A617B"/>
    <w:rsid w:val="001B2929"/>
    <w:rsid w:val="001B2EAA"/>
    <w:rsid w:val="001B356E"/>
    <w:rsid w:val="001B5E70"/>
    <w:rsid w:val="001B61C9"/>
    <w:rsid w:val="001B6A09"/>
    <w:rsid w:val="001B7C67"/>
    <w:rsid w:val="001C2CF8"/>
    <w:rsid w:val="001D24EC"/>
    <w:rsid w:val="001D3043"/>
    <w:rsid w:val="001D4CE0"/>
    <w:rsid w:val="001D52B6"/>
    <w:rsid w:val="001D5390"/>
    <w:rsid w:val="001D57AE"/>
    <w:rsid w:val="001E0DA4"/>
    <w:rsid w:val="001E1A23"/>
    <w:rsid w:val="001E39C6"/>
    <w:rsid w:val="001E706F"/>
    <w:rsid w:val="001F2F53"/>
    <w:rsid w:val="001F3572"/>
    <w:rsid w:val="001F3A46"/>
    <w:rsid w:val="002039B7"/>
    <w:rsid w:val="00204543"/>
    <w:rsid w:val="00204980"/>
    <w:rsid w:val="00205791"/>
    <w:rsid w:val="0021164A"/>
    <w:rsid w:val="002117B4"/>
    <w:rsid w:val="00213343"/>
    <w:rsid w:val="00215346"/>
    <w:rsid w:val="0021661D"/>
    <w:rsid w:val="00216AFB"/>
    <w:rsid w:val="00217D6E"/>
    <w:rsid w:val="002208C2"/>
    <w:rsid w:val="00223EEA"/>
    <w:rsid w:val="00224CC3"/>
    <w:rsid w:val="00225196"/>
    <w:rsid w:val="00226046"/>
    <w:rsid w:val="00227EF5"/>
    <w:rsid w:val="002302D4"/>
    <w:rsid w:val="002314BB"/>
    <w:rsid w:val="00235135"/>
    <w:rsid w:val="00237073"/>
    <w:rsid w:val="002377B0"/>
    <w:rsid w:val="00237E64"/>
    <w:rsid w:val="00240DAE"/>
    <w:rsid w:val="00245FC4"/>
    <w:rsid w:val="0024679A"/>
    <w:rsid w:val="00250317"/>
    <w:rsid w:val="00251AAF"/>
    <w:rsid w:val="002527EE"/>
    <w:rsid w:val="00253981"/>
    <w:rsid w:val="00255518"/>
    <w:rsid w:val="002556B1"/>
    <w:rsid w:val="00255B87"/>
    <w:rsid w:val="00264DCD"/>
    <w:rsid w:val="0027283D"/>
    <w:rsid w:val="002752B8"/>
    <w:rsid w:val="00283937"/>
    <w:rsid w:val="00283FF0"/>
    <w:rsid w:val="00285442"/>
    <w:rsid w:val="00287064"/>
    <w:rsid w:val="002967B2"/>
    <w:rsid w:val="00296A47"/>
    <w:rsid w:val="002A3969"/>
    <w:rsid w:val="002A6B68"/>
    <w:rsid w:val="002B1343"/>
    <w:rsid w:val="002B58D2"/>
    <w:rsid w:val="002C0903"/>
    <w:rsid w:val="002C0C45"/>
    <w:rsid w:val="002C2149"/>
    <w:rsid w:val="002C2E33"/>
    <w:rsid w:val="002D1628"/>
    <w:rsid w:val="002E2892"/>
    <w:rsid w:val="002E31D4"/>
    <w:rsid w:val="002E41C6"/>
    <w:rsid w:val="002E4DB6"/>
    <w:rsid w:val="002E7714"/>
    <w:rsid w:val="002F01C1"/>
    <w:rsid w:val="002F4A10"/>
    <w:rsid w:val="002F6651"/>
    <w:rsid w:val="003019EC"/>
    <w:rsid w:val="0030432C"/>
    <w:rsid w:val="0031264A"/>
    <w:rsid w:val="00314219"/>
    <w:rsid w:val="00314952"/>
    <w:rsid w:val="00315344"/>
    <w:rsid w:val="0031725A"/>
    <w:rsid w:val="003245BB"/>
    <w:rsid w:val="003257CA"/>
    <w:rsid w:val="00327A53"/>
    <w:rsid w:val="003302A4"/>
    <w:rsid w:val="00330B32"/>
    <w:rsid w:val="00332184"/>
    <w:rsid w:val="00332671"/>
    <w:rsid w:val="00336CCC"/>
    <w:rsid w:val="00337CF7"/>
    <w:rsid w:val="003413AD"/>
    <w:rsid w:val="00344CB0"/>
    <w:rsid w:val="00347373"/>
    <w:rsid w:val="00351040"/>
    <w:rsid w:val="00354053"/>
    <w:rsid w:val="00356B34"/>
    <w:rsid w:val="00360C6B"/>
    <w:rsid w:val="00362852"/>
    <w:rsid w:val="00365B84"/>
    <w:rsid w:val="0036760B"/>
    <w:rsid w:val="00367A98"/>
    <w:rsid w:val="00367D86"/>
    <w:rsid w:val="00370783"/>
    <w:rsid w:val="00371881"/>
    <w:rsid w:val="00376FB1"/>
    <w:rsid w:val="003825F4"/>
    <w:rsid w:val="00384466"/>
    <w:rsid w:val="0038636B"/>
    <w:rsid w:val="00392698"/>
    <w:rsid w:val="00394344"/>
    <w:rsid w:val="00395798"/>
    <w:rsid w:val="003A02E4"/>
    <w:rsid w:val="003A202C"/>
    <w:rsid w:val="003B3C9B"/>
    <w:rsid w:val="003B63FD"/>
    <w:rsid w:val="003C0532"/>
    <w:rsid w:val="003C36A5"/>
    <w:rsid w:val="003C36F1"/>
    <w:rsid w:val="003C3EBD"/>
    <w:rsid w:val="003C4AB8"/>
    <w:rsid w:val="003C5434"/>
    <w:rsid w:val="003D0266"/>
    <w:rsid w:val="003D55FE"/>
    <w:rsid w:val="003D5C46"/>
    <w:rsid w:val="003E18D8"/>
    <w:rsid w:val="003E238E"/>
    <w:rsid w:val="003E2E1A"/>
    <w:rsid w:val="003F2C0E"/>
    <w:rsid w:val="003F44A4"/>
    <w:rsid w:val="003F528A"/>
    <w:rsid w:val="003F5BF9"/>
    <w:rsid w:val="003F71D5"/>
    <w:rsid w:val="004014E0"/>
    <w:rsid w:val="0040548F"/>
    <w:rsid w:val="00407E48"/>
    <w:rsid w:val="004105C3"/>
    <w:rsid w:val="004109E3"/>
    <w:rsid w:val="004136E3"/>
    <w:rsid w:val="00414E35"/>
    <w:rsid w:val="004159A8"/>
    <w:rsid w:val="004166CF"/>
    <w:rsid w:val="00420173"/>
    <w:rsid w:val="0042059B"/>
    <w:rsid w:val="00424198"/>
    <w:rsid w:val="00431DF2"/>
    <w:rsid w:val="00432DB8"/>
    <w:rsid w:val="00434CDF"/>
    <w:rsid w:val="0043549D"/>
    <w:rsid w:val="00437E4C"/>
    <w:rsid w:val="00444952"/>
    <w:rsid w:val="00446D2F"/>
    <w:rsid w:val="00446F80"/>
    <w:rsid w:val="00447722"/>
    <w:rsid w:val="00452F12"/>
    <w:rsid w:val="00453724"/>
    <w:rsid w:val="004550F4"/>
    <w:rsid w:val="00455DD9"/>
    <w:rsid w:val="0045766A"/>
    <w:rsid w:val="00460157"/>
    <w:rsid w:val="00460826"/>
    <w:rsid w:val="00460CF3"/>
    <w:rsid w:val="00461F42"/>
    <w:rsid w:val="00462B38"/>
    <w:rsid w:val="00464731"/>
    <w:rsid w:val="00465619"/>
    <w:rsid w:val="00467640"/>
    <w:rsid w:val="004679FC"/>
    <w:rsid w:val="00473B7E"/>
    <w:rsid w:val="0047712F"/>
    <w:rsid w:val="004801A4"/>
    <w:rsid w:val="004803C7"/>
    <w:rsid w:val="004815E6"/>
    <w:rsid w:val="00482C4F"/>
    <w:rsid w:val="004832A0"/>
    <w:rsid w:val="00483C32"/>
    <w:rsid w:val="00486197"/>
    <w:rsid w:val="00486A1E"/>
    <w:rsid w:val="00491026"/>
    <w:rsid w:val="00493184"/>
    <w:rsid w:val="0049785E"/>
    <w:rsid w:val="004A2298"/>
    <w:rsid w:val="004A4A68"/>
    <w:rsid w:val="004A5568"/>
    <w:rsid w:val="004A6792"/>
    <w:rsid w:val="004B3F77"/>
    <w:rsid w:val="004D1A89"/>
    <w:rsid w:val="004D4ECD"/>
    <w:rsid w:val="004E0664"/>
    <w:rsid w:val="004E2834"/>
    <w:rsid w:val="004F1052"/>
    <w:rsid w:val="004F2065"/>
    <w:rsid w:val="004F3B19"/>
    <w:rsid w:val="004F5737"/>
    <w:rsid w:val="004F6B03"/>
    <w:rsid w:val="004F7EE4"/>
    <w:rsid w:val="005054F0"/>
    <w:rsid w:val="0050737E"/>
    <w:rsid w:val="0051339B"/>
    <w:rsid w:val="00514A1B"/>
    <w:rsid w:val="005202A6"/>
    <w:rsid w:val="005220C8"/>
    <w:rsid w:val="00523259"/>
    <w:rsid w:val="00524C41"/>
    <w:rsid w:val="00535833"/>
    <w:rsid w:val="005401B5"/>
    <w:rsid w:val="005402C9"/>
    <w:rsid w:val="00543C79"/>
    <w:rsid w:val="00544269"/>
    <w:rsid w:val="005500B1"/>
    <w:rsid w:val="005513ED"/>
    <w:rsid w:val="005515A0"/>
    <w:rsid w:val="005515A2"/>
    <w:rsid w:val="005719D4"/>
    <w:rsid w:val="00574137"/>
    <w:rsid w:val="0058032E"/>
    <w:rsid w:val="00580995"/>
    <w:rsid w:val="0058372B"/>
    <w:rsid w:val="00584D89"/>
    <w:rsid w:val="00595547"/>
    <w:rsid w:val="0059580E"/>
    <w:rsid w:val="005A0739"/>
    <w:rsid w:val="005A1244"/>
    <w:rsid w:val="005B15B4"/>
    <w:rsid w:val="005C090F"/>
    <w:rsid w:val="005C4CF3"/>
    <w:rsid w:val="005D1171"/>
    <w:rsid w:val="005D5079"/>
    <w:rsid w:val="005D607E"/>
    <w:rsid w:val="005D6F01"/>
    <w:rsid w:val="005D7EC0"/>
    <w:rsid w:val="005E0704"/>
    <w:rsid w:val="005E18B9"/>
    <w:rsid w:val="005E1CC9"/>
    <w:rsid w:val="005E20E7"/>
    <w:rsid w:val="005E25F6"/>
    <w:rsid w:val="005E534E"/>
    <w:rsid w:val="005E729F"/>
    <w:rsid w:val="005F0449"/>
    <w:rsid w:val="00605486"/>
    <w:rsid w:val="00610D6A"/>
    <w:rsid w:val="00616B9F"/>
    <w:rsid w:val="00621AC8"/>
    <w:rsid w:val="006220C2"/>
    <w:rsid w:val="00626CB0"/>
    <w:rsid w:val="00626EEA"/>
    <w:rsid w:val="00633377"/>
    <w:rsid w:val="00635C78"/>
    <w:rsid w:val="006418FB"/>
    <w:rsid w:val="006419D6"/>
    <w:rsid w:val="00644F2E"/>
    <w:rsid w:val="006465C5"/>
    <w:rsid w:val="00646C3E"/>
    <w:rsid w:val="00651464"/>
    <w:rsid w:val="006526C3"/>
    <w:rsid w:val="006528CC"/>
    <w:rsid w:val="006617DF"/>
    <w:rsid w:val="006637CA"/>
    <w:rsid w:val="00664810"/>
    <w:rsid w:val="00664B36"/>
    <w:rsid w:val="00665CE1"/>
    <w:rsid w:val="00670FAF"/>
    <w:rsid w:val="00672F54"/>
    <w:rsid w:val="006774EB"/>
    <w:rsid w:val="00681C7A"/>
    <w:rsid w:val="00681D92"/>
    <w:rsid w:val="00681EB2"/>
    <w:rsid w:val="00687635"/>
    <w:rsid w:val="00687A84"/>
    <w:rsid w:val="00687DFF"/>
    <w:rsid w:val="00692226"/>
    <w:rsid w:val="006923C8"/>
    <w:rsid w:val="00692C91"/>
    <w:rsid w:val="00694764"/>
    <w:rsid w:val="00694CAA"/>
    <w:rsid w:val="00697E54"/>
    <w:rsid w:val="006A0459"/>
    <w:rsid w:val="006B00CD"/>
    <w:rsid w:val="006B2658"/>
    <w:rsid w:val="006B3043"/>
    <w:rsid w:val="006B4C10"/>
    <w:rsid w:val="006C0369"/>
    <w:rsid w:val="006C2ECD"/>
    <w:rsid w:val="006C321B"/>
    <w:rsid w:val="006C56E3"/>
    <w:rsid w:val="006C6042"/>
    <w:rsid w:val="006C6223"/>
    <w:rsid w:val="006D0892"/>
    <w:rsid w:val="006D2170"/>
    <w:rsid w:val="006D243C"/>
    <w:rsid w:val="006D443F"/>
    <w:rsid w:val="006D62C6"/>
    <w:rsid w:val="006D6D49"/>
    <w:rsid w:val="006E4CDF"/>
    <w:rsid w:val="006E508D"/>
    <w:rsid w:val="006E5CC7"/>
    <w:rsid w:val="006E635D"/>
    <w:rsid w:val="006E682C"/>
    <w:rsid w:val="006E6E5E"/>
    <w:rsid w:val="006F0FEA"/>
    <w:rsid w:val="006F2E64"/>
    <w:rsid w:val="006F3E87"/>
    <w:rsid w:val="006F5D23"/>
    <w:rsid w:val="006F79F9"/>
    <w:rsid w:val="006F7BC8"/>
    <w:rsid w:val="00700371"/>
    <w:rsid w:val="00701774"/>
    <w:rsid w:val="00702ED3"/>
    <w:rsid w:val="00705057"/>
    <w:rsid w:val="00705CCB"/>
    <w:rsid w:val="00707150"/>
    <w:rsid w:val="00707DA2"/>
    <w:rsid w:val="00710A07"/>
    <w:rsid w:val="0071371E"/>
    <w:rsid w:val="00721577"/>
    <w:rsid w:val="007231D9"/>
    <w:rsid w:val="00731183"/>
    <w:rsid w:val="007317B7"/>
    <w:rsid w:val="00732911"/>
    <w:rsid w:val="00733952"/>
    <w:rsid w:val="00736C2C"/>
    <w:rsid w:val="007419ED"/>
    <w:rsid w:val="00741E39"/>
    <w:rsid w:val="007432A3"/>
    <w:rsid w:val="00744446"/>
    <w:rsid w:val="00751DB6"/>
    <w:rsid w:val="007536D8"/>
    <w:rsid w:val="0075491D"/>
    <w:rsid w:val="00755CF9"/>
    <w:rsid w:val="00762631"/>
    <w:rsid w:val="00770F45"/>
    <w:rsid w:val="00776B27"/>
    <w:rsid w:val="007813A3"/>
    <w:rsid w:val="00781C0E"/>
    <w:rsid w:val="0078200B"/>
    <w:rsid w:val="0078460F"/>
    <w:rsid w:val="00790D6A"/>
    <w:rsid w:val="00795275"/>
    <w:rsid w:val="00796308"/>
    <w:rsid w:val="00796974"/>
    <w:rsid w:val="00797171"/>
    <w:rsid w:val="007A01D4"/>
    <w:rsid w:val="007A5E63"/>
    <w:rsid w:val="007B0835"/>
    <w:rsid w:val="007C06E5"/>
    <w:rsid w:val="007C0DE9"/>
    <w:rsid w:val="007C263C"/>
    <w:rsid w:val="007C3218"/>
    <w:rsid w:val="007C3C35"/>
    <w:rsid w:val="007C418F"/>
    <w:rsid w:val="007C4DFF"/>
    <w:rsid w:val="007C73F7"/>
    <w:rsid w:val="007C7AC2"/>
    <w:rsid w:val="007D25FF"/>
    <w:rsid w:val="007D3F50"/>
    <w:rsid w:val="007D5908"/>
    <w:rsid w:val="007D6A0A"/>
    <w:rsid w:val="007D7E7D"/>
    <w:rsid w:val="007E1825"/>
    <w:rsid w:val="007F0FE0"/>
    <w:rsid w:val="007F107D"/>
    <w:rsid w:val="007F1609"/>
    <w:rsid w:val="007F2338"/>
    <w:rsid w:val="007F27C6"/>
    <w:rsid w:val="007F34D7"/>
    <w:rsid w:val="007F4B53"/>
    <w:rsid w:val="007F4D5A"/>
    <w:rsid w:val="007F5120"/>
    <w:rsid w:val="008001C1"/>
    <w:rsid w:val="008032B4"/>
    <w:rsid w:val="00812C4F"/>
    <w:rsid w:val="008153B2"/>
    <w:rsid w:val="00817A0D"/>
    <w:rsid w:val="00840E45"/>
    <w:rsid w:val="008424D1"/>
    <w:rsid w:val="00844F46"/>
    <w:rsid w:val="0084794A"/>
    <w:rsid w:val="00850DDB"/>
    <w:rsid w:val="00852926"/>
    <w:rsid w:val="00853279"/>
    <w:rsid w:val="008552FD"/>
    <w:rsid w:val="008557F3"/>
    <w:rsid w:val="008571C4"/>
    <w:rsid w:val="00857389"/>
    <w:rsid w:val="008601B2"/>
    <w:rsid w:val="00864BBE"/>
    <w:rsid w:val="0087231E"/>
    <w:rsid w:val="0087316D"/>
    <w:rsid w:val="008738E7"/>
    <w:rsid w:val="0087425E"/>
    <w:rsid w:val="00875377"/>
    <w:rsid w:val="0087787A"/>
    <w:rsid w:val="00880EB7"/>
    <w:rsid w:val="008822C3"/>
    <w:rsid w:val="008879E5"/>
    <w:rsid w:val="008954FF"/>
    <w:rsid w:val="00896E35"/>
    <w:rsid w:val="008A23F7"/>
    <w:rsid w:val="008A2862"/>
    <w:rsid w:val="008A4131"/>
    <w:rsid w:val="008A6FF5"/>
    <w:rsid w:val="008A73D4"/>
    <w:rsid w:val="008B3726"/>
    <w:rsid w:val="008B4F6C"/>
    <w:rsid w:val="008B504E"/>
    <w:rsid w:val="008B5DDA"/>
    <w:rsid w:val="008B5F0F"/>
    <w:rsid w:val="008C0F1F"/>
    <w:rsid w:val="008C2CD2"/>
    <w:rsid w:val="008C3870"/>
    <w:rsid w:val="008C4CE5"/>
    <w:rsid w:val="008C7108"/>
    <w:rsid w:val="008D17DB"/>
    <w:rsid w:val="008D3B4F"/>
    <w:rsid w:val="008D5685"/>
    <w:rsid w:val="008D63C2"/>
    <w:rsid w:val="008E0232"/>
    <w:rsid w:val="008E0567"/>
    <w:rsid w:val="008E0C4C"/>
    <w:rsid w:val="008E2064"/>
    <w:rsid w:val="008E5E43"/>
    <w:rsid w:val="008E707E"/>
    <w:rsid w:val="008F2BDA"/>
    <w:rsid w:val="008F2E8C"/>
    <w:rsid w:val="008F5F6C"/>
    <w:rsid w:val="008F5FAE"/>
    <w:rsid w:val="008F6562"/>
    <w:rsid w:val="008F7173"/>
    <w:rsid w:val="008F7E0F"/>
    <w:rsid w:val="009025F2"/>
    <w:rsid w:val="00903810"/>
    <w:rsid w:val="00907055"/>
    <w:rsid w:val="00907DD0"/>
    <w:rsid w:val="00907DF7"/>
    <w:rsid w:val="00911D88"/>
    <w:rsid w:val="0091611B"/>
    <w:rsid w:val="0092170B"/>
    <w:rsid w:val="0092272D"/>
    <w:rsid w:val="009249A6"/>
    <w:rsid w:val="009306C5"/>
    <w:rsid w:val="00931C73"/>
    <w:rsid w:val="009321A3"/>
    <w:rsid w:val="00934185"/>
    <w:rsid w:val="00936706"/>
    <w:rsid w:val="0093707C"/>
    <w:rsid w:val="00947F70"/>
    <w:rsid w:val="009552F3"/>
    <w:rsid w:val="00960AB1"/>
    <w:rsid w:val="00962FFF"/>
    <w:rsid w:val="0096577B"/>
    <w:rsid w:val="009668BA"/>
    <w:rsid w:val="009710B7"/>
    <w:rsid w:val="00973394"/>
    <w:rsid w:val="0098033D"/>
    <w:rsid w:val="00981081"/>
    <w:rsid w:val="00982225"/>
    <w:rsid w:val="009833F6"/>
    <w:rsid w:val="00985828"/>
    <w:rsid w:val="00987BAE"/>
    <w:rsid w:val="00993ACB"/>
    <w:rsid w:val="00993D4F"/>
    <w:rsid w:val="009942B0"/>
    <w:rsid w:val="009970BF"/>
    <w:rsid w:val="009A313F"/>
    <w:rsid w:val="009A54AA"/>
    <w:rsid w:val="009B1066"/>
    <w:rsid w:val="009B16C7"/>
    <w:rsid w:val="009B2CBD"/>
    <w:rsid w:val="009B46D0"/>
    <w:rsid w:val="009B67AA"/>
    <w:rsid w:val="009B75D1"/>
    <w:rsid w:val="009C074E"/>
    <w:rsid w:val="009C09F8"/>
    <w:rsid w:val="009C602E"/>
    <w:rsid w:val="009C61E0"/>
    <w:rsid w:val="009C62F2"/>
    <w:rsid w:val="009D4FE8"/>
    <w:rsid w:val="009D5DEF"/>
    <w:rsid w:val="009D78F2"/>
    <w:rsid w:val="009E2032"/>
    <w:rsid w:val="009E25CC"/>
    <w:rsid w:val="009E48F2"/>
    <w:rsid w:val="009E51AA"/>
    <w:rsid w:val="009E7499"/>
    <w:rsid w:val="009F06A4"/>
    <w:rsid w:val="00A00B6B"/>
    <w:rsid w:val="00A01363"/>
    <w:rsid w:val="00A01E63"/>
    <w:rsid w:val="00A06125"/>
    <w:rsid w:val="00A116C6"/>
    <w:rsid w:val="00A16A7E"/>
    <w:rsid w:val="00A30587"/>
    <w:rsid w:val="00A30D69"/>
    <w:rsid w:val="00A30DFE"/>
    <w:rsid w:val="00A3196D"/>
    <w:rsid w:val="00A31C31"/>
    <w:rsid w:val="00A37975"/>
    <w:rsid w:val="00A4067F"/>
    <w:rsid w:val="00A4178B"/>
    <w:rsid w:val="00A41A00"/>
    <w:rsid w:val="00A4669A"/>
    <w:rsid w:val="00A47C9D"/>
    <w:rsid w:val="00A514C9"/>
    <w:rsid w:val="00A521BB"/>
    <w:rsid w:val="00A539AC"/>
    <w:rsid w:val="00A562A1"/>
    <w:rsid w:val="00A57545"/>
    <w:rsid w:val="00A577B3"/>
    <w:rsid w:val="00A60099"/>
    <w:rsid w:val="00A668E1"/>
    <w:rsid w:val="00A8044C"/>
    <w:rsid w:val="00A83000"/>
    <w:rsid w:val="00A836B5"/>
    <w:rsid w:val="00A840FB"/>
    <w:rsid w:val="00A850C3"/>
    <w:rsid w:val="00A95589"/>
    <w:rsid w:val="00AA0148"/>
    <w:rsid w:val="00AA096A"/>
    <w:rsid w:val="00AA10C4"/>
    <w:rsid w:val="00AA387E"/>
    <w:rsid w:val="00AA52B8"/>
    <w:rsid w:val="00AA6E21"/>
    <w:rsid w:val="00AB019A"/>
    <w:rsid w:val="00AB078A"/>
    <w:rsid w:val="00AB0952"/>
    <w:rsid w:val="00AB3703"/>
    <w:rsid w:val="00AB493C"/>
    <w:rsid w:val="00AB511A"/>
    <w:rsid w:val="00AB5C3E"/>
    <w:rsid w:val="00AB739D"/>
    <w:rsid w:val="00AC6075"/>
    <w:rsid w:val="00AC626A"/>
    <w:rsid w:val="00AD10AE"/>
    <w:rsid w:val="00AD1333"/>
    <w:rsid w:val="00AD209A"/>
    <w:rsid w:val="00AD7E33"/>
    <w:rsid w:val="00AE1757"/>
    <w:rsid w:val="00AF31A4"/>
    <w:rsid w:val="00AF4FA5"/>
    <w:rsid w:val="00AF7011"/>
    <w:rsid w:val="00B00810"/>
    <w:rsid w:val="00B02500"/>
    <w:rsid w:val="00B03DD4"/>
    <w:rsid w:val="00B0456F"/>
    <w:rsid w:val="00B067CC"/>
    <w:rsid w:val="00B11A3C"/>
    <w:rsid w:val="00B136EF"/>
    <w:rsid w:val="00B15D1B"/>
    <w:rsid w:val="00B17C4C"/>
    <w:rsid w:val="00B2560A"/>
    <w:rsid w:val="00B27103"/>
    <w:rsid w:val="00B2736D"/>
    <w:rsid w:val="00B34CC4"/>
    <w:rsid w:val="00B35033"/>
    <w:rsid w:val="00B40BBF"/>
    <w:rsid w:val="00B5089B"/>
    <w:rsid w:val="00B527BE"/>
    <w:rsid w:val="00B534CA"/>
    <w:rsid w:val="00B54F7B"/>
    <w:rsid w:val="00B614C0"/>
    <w:rsid w:val="00B6391C"/>
    <w:rsid w:val="00B64085"/>
    <w:rsid w:val="00B64391"/>
    <w:rsid w:val="00B6603A"/>
    <w:rsid w:val="00B70807"/>
    <w:rsid w:val="00B70AAE"/>
    <w:rsid w:val="00B723A1"/>
    <w:rsid w:val="00B73628"/>
    <w:rsid w:val="00B76B03"/>
    <w:rsid w:val="00B77C11"/>
    <w:rsid w:val="00B816AD"/>
    <w:rsid w:val="00B84136"/>
    <w:rsid w:val="00B8528F"/>
    <w:rsid w:val="00B873CE"/>
    <w:rsid w:val="00B87CA8"/>
    <w:rsid w:val="00B9111F"/>
    <w:rsid w:val="00B92DC9"/>
    <w:rsid w:val="00B92F27"/>
    <w:rsid w:val="00B93C8C"/>
    <w:rsid w:val="00B94790"/>
    <w:rsid w:val="00B968BB"/>
    <w:rsid w:val="00B968F1"/>
    <w:rsid w:val="00BA13A4"/>
    <w:rsid w:val="00BA1C4E"/>
    <w:rsid w:val="00BA4A6A"/>
    <w:rsid w:val="00BA546E"/>
    <w:rsid w:val="00BC3A56"/>
    <w:rsid w:val="00BC4DE3"/>
    <w:rsid w:val="00BD174E"/>
    <w:rsid w:val="00BD4E61"/>
    <w:rsid w:val="00BD60A4"/>
    <w:rsid w:val="00BD6EFA"/>
    <w:rsid w:val="00BE62C7"/>
    <w:rsid w:val="00BF1330"/>
    <w:rsid w:val="00BF359F"/>
    <w:rsid w:val="00BF4FE6"/>
    <w:rsid w:val="00C0192A"/>
    <w:rsid w:val="00C06416"/>
    <w:rsid w:val="00C128BF"/>
    <w:rsid w:val="00C15392"/>
    <w:rsid w:val="00C20274"/>
    <w:rsid w:val="00C23DA1"/>
    <w:rsid w:val="00C266F0"/>
    <w:rsid w:val="00C3297C"/>
    <w:rsid w:val="00C3393A"/>
    <w:rsid w:val="00C409A1"/>
    <w:rsid w:val="00C40EFB"/>
    <w:rsid w:val="00C41040"/>
    <w:rsid w:val="00C41693"/>
    <w:rsid w:val="00C41CD5"/>
    <w:rsid w:val="00C447C7"/>
    <w:rsid w:val="00C44A88"/>
    <w:rsid w:val="00C45959"/>
    <w:rsid w:val="00C472C3"/>
    <w:rsid w:val="00C50BC2"/>
    <w:rsid w:val="00C511B4"/>
    <w:rsid w:val="00C51EAC"/>
    <w:rsid w:val="00C5282D"/>
    <w:rsid w:val="00C536BC"/>
    <w:rsid w:val="00C6799F"/>
    <w:rsid w:val="00C70B07"/>
    <w:rsid w:val="00C723FF"/>
    <w:rsid w:val="00C73896"/>
    <w:rsid w:val="00C74781"/>
    <w:rsid w:val="00C81A49"/>
    <w:rsid w:val="00C846FB"/>
    <w:rsid w:val="00C90314"/>
    <w:rsid w:val="00C90996"/>
    <w:rsid w:val="00C922FB"/>
    <w:rsid w:val="00C934AE"/>
    <w:rsid w:val="00CA282E"/>
    <w:rsid w:val="00CA29D3"/>
    <w:rsid w:val="00CA4F9F"/>
    <w:rsid w:val="00CA6CF9"/>
    <w:rsid w:val="00CA70A5"/>
    <w:rsid w:val="00CB700E"/>
    <w:rsid w:val="00CC0881"/>
    <w:rsid w:val="00CC2456"/>
    <w:rsid w:val="00CC5B62"/>
    <w:rsid w:val="00CD1E40"/>
    <w:rsid w:val="00CD283D"/>
    <w:rsid w:val="00CD47EF"/>
    <w:rsid w:val="00CD5107"/>
    <w:rsid w:val="00CD7DBC"/>
    <w:rsid w:val="00CD7DBD"/>
    <w:rsid w:val="00CF04C3"/>
    <w:rsid w:val="00CF09E7"/>
    <w:rsid w:val="00CF158A"/>
    <w:rsid w:val="00CF376B"/>
    <w:rsid w:val="00CF5DA2"/>
    <w:rsid w:val="00CF78AF"/>
    <w:rsid w:val="00D01CC0"/>
    <w:rsid w:val="00D0315E"/>
    <w:rsid w:val="00D056B7"/>
    <w:rsid w:val="00D1042E"/>
    <w:rsid w:val="00D1750A"/>
    <w:rsid w:val="00D2473C"/>
    <w:rsid w:val="00D26678"/>
    <w:rsid w:val="00D26E98"/>
    <w:rsid w:val="00D3001C"/>
    <w:rsid w:val="00D31CEC"/>
    <w:rsid w:val="00D342A8"/>
    <w:rsid w:val="00D34505"/>
    <w:rsid w:val="00D40CC3"/>
    <w:rsid w:val="00D4441D"/>
    <w:rsid w:val="00D452F0"/>
    <w:rsid w:val="00D45D37"/>
    <w:rsid w:val="00D47A0F"/>
    <w:rsid w:val="00D541CC"/>
    <w:rsid w:val="00D54D9A"/>
    <w:rsid w:val="00D564A2"/>
    <w:rsid w:val="00D61B69"/>
    <w:rsid w:val="00D61E56"/>
    <w:rsid w:val="00D64B8B"/>
    <w:rsid w:val="00D72D23"/>
    <w:rsid w:val="00D7345B"/>
    <w:rsid w:val="00D74FDE"/>
    <w:rsid w:val="00D76297"/>
    <w:rsid w:val="00D80ACD"/>
    <w:rsid w:val="00D80B8B"/>
    <w:rsid w:val="00D87EF2"/>
    <w:rsid w:val="00D91116"/>
    <w:rsid w:val="00D92AAD"/>
    <w:rsid w:val="00D95127"/>
    <w:rsid w:val="00DA07C7"/>
    <w:rsid w:val="00DA0B07"/>
    <w:rsid w:val="00DA2E0A"/>
    <w:rsid w:val="00DA51C7"/>
    <w:rsid w:val="00DA59CB"/>
    <w:rsid w:val="00DA7757"/>
    <w:rsid w:val="00DB0749"/>
    <w:rsid w:val="00DB1353"/>
    <w:rsid w:val="00DB60FC"/>
    <w:rsid w:val="00DB6674"/>
    <w:rsid w:val="00DC0636"/>
    <w:rsid w:val="00DC2A11"/>
    <w:rsid w:val="00DC51A7"/>
    <w:rsid w:val="00DC5FB8"/>
    <w:rsid w:val="00DC7279"/>
    <w:rsid w:val="00DD3D2F"/>
    <w:rsid w:val="00DD4849"/>
    <w:rsid w:val="00DD5711"/>
    <w:rsid w:val="00DD57B9"/>
    <w:rsid w:val="00DE00B4"/>
    <w:rsid w:val="00DE0A90"/>
    <w:rsid w:val="00DE1872"/>
    <w:rsid w:val="00DE1D95"/>
    <w:rsid w:val="00DE2993"/>
    <w:rsid w:val="00DE3B7A"/>
    <w:rsid w:val="00DE5C81"/>
    <w:rsid w:val="00DF172C"/>
    <w:rsid w:val="00DF517E"/>
    <w:rsid w:val="00E00E6C"/>
    <w:rsid w:val="00E04E82"/>
    <w:rsid w:val="00E05463"/>
    <w:rsid w:val="00E05B05"/>
    <w:rsid w:val="00E07743"/>
    <w:rsid w:val="00E13CF0"/>
    <w:rsid w:val="00E15908"/>
    <w:rsid w:val="00E17D24"/>
    <w:rsid w:val="00E2177A"/>
    <w:rsid w:val="00E2728B"/>
    <w:rsid w:val="00E30DEC"/>
    <w:rsid w:val="00E321D0"/>
    <w:rsid w:val="00E34389"/>
    <w:rsid w:val="00E35AE7"/>
    <w:rsid w:val="00E36174"/>
    <w:rsid w:val="00E40123"/>
    <w:rsid w:val="00E413A5"/>
    <w:rsid w:val="00E41E0E"/>
    <w:rsid w:val="00E4238C"/>
    <w:rsid w:val="00E43F84"/>
    <w:rsid w:val="00E44887"/>
    <w:rsid w:val="00E50926"/>
    <w:rsid w:val="00E51498"/>
    <w:rsid w:val="00E53BEF"/>
    <w:rsid w:val="00E56E11"/>
    <w:rsid w:val="00E637AB"/>
    <w:rsid w:val="00E651C3"/>
    <w:rsid w:val="00E71742"/>
    <w:rsid w:val="00E73064"/>
    <w:rsid w:val="00E751BF"/>
    <w:rsid w:val="00E81D58"/>
    <w:rsid w:val="00E8237F"/>
    <w:rsid w:val="00E84233"/>
    <w:rsid w:val="00E842A8"/>
    <w:rsid w:val="00E86098"/>
    <w:rsid w:val="00E86EC7"/>
    <w:rsid w:val="00E9137B"/>
    <w:rsid w:val="00E919F2"/>
    <w:rsid w:val="00E92E77"/>
    <w:rsid w:val="00E9348A"/>
    <w:rsid w:val="00E9729E"/>
    <w:rsid w:val="00E97460"/>
    <w:rsid w:val="00EA07BE"/>
    <w:rsid w:val="00EA0CDE"/>
    <w:rsid w:val="00EA3B6B"/>
    <w:rsid w:val="00EA52B7"/>
    <w:rsid w:val="00EA5C95"/>
    <w:rsid w:val="00EA635E"/>
    <w:rsid w:val="00EB63B4"/>
    <w:rsid w:val="00EB6669"/>
    <w:rsid w:val="00EB7BEA"/>
    <w:rsid w:val="00EC1AE5"/>
    <w:rsid w:val="00EC3B3D"/>
    <w:rsid w:val="00EC43F4"/>
    <w:rsid w:val="00EC495A"/>
    <w:rsid w:val="00EC791C"/>
    <w:rsid w:val="00ED23C2"/>
    <w:rsid w:val="00ED3DDB"/>
    <w:rsid w:val="00ED7493"/>
    <w:rsid w:val="00EE5AD3"/>
    <w:rsid w:val="00EE6144"/>
    <w:rsid w:val="00EE62FA"/>
    <w:rsid w:val="00EE6782"/>
    <w:rsid w:val="00EE6D05"/>
    <w:rsid w:val="00EF3CF8"/>
    <w:rsid w:val="00EF5AFF"/>
    <w:rsid w:val="00EF6F4F"/>
    <w:rsid w:val="00EF7A41"/>
    <w:rsid w:val="00F0527F"/>
    <w:rsid w:val="00F135CC"/>
    <w:rsid w:val="00F1419A"/>
    <w:rsid w:val="00F15E8D"/>
    <w:rsid w:val="00F16168"/>
    <w:rsid w:val="00F17797"/>
    <w:rsid w:val="00F211D0"/>
    <w:rsid w:val="00F21AA4"/>
    <w:rsid w:val="00F22D41"/>
    <w:rsid w:val="00F23F56"/>
    <w:rsid w:val="00F25341"/>
    <w:rsid w:val="00F45508"/>
    <w:rsid w:val="00F476B6"/>
    <w:rsid w:val="00F506AA"/>
    <w:rsid w:val="00F52298"/>
    <w:rsid w:val="00F529E9"/>
    <w:rsid w:val="00F55193"/>
    <w:rsid w:val="00F609E9"/>
    <w:rsid w:val="00F614D0"/>
    <w:rsid w:val="00F6219E"/>
    <w:rsid w:val="00F62D4A"/>
    <w:rsid w:val="00F64DA7"/>
    <w:rsid w:val="00F65572"/>
    <w:rsid w:val="00F717D1"/>
    <w:rsid w:val="00F71F7D"/>
    <w:rsid w:val="00F737D1"/>
    <w:rsid w:val="00F74004"/>
    <w:rsid w:val="00F74C43"/>
    <w:rsid w:val="00F815DF"/>
    <w:rsid w:val="00F84197"/>
    <w:rsid w:val="00F8544E"/>
    <w:rsid w:val="00F86B16"/>
    <w:rsid w:val="00F903ED"/>
    <w:rsid w:val="00F92D09"/>
    <w:rsid w:val="00F92E47"/>
    <w:rsid w:val="00F93274"/>
    <w:rsid w:val="00F93680"/>
    <w:rsid w:val="00F95B39"/>
    <w:rsid w:val="00F97B31"/>
    <w:rsid w:val="00F97B4A"/>
    <w:rsid w:val="00FA0E4A"/>
    <w:rsid w:val="00FA34E1"/>
    <w:rsid w:val="00FA3EF1"/>
    <w:rsid w:val="00FB0AA6"/>
    <w:rsid w:val="00FB3142"/>
    <w:rsid w:val="00FB384F"/>
    <w:rsid w:val="00FB4D09"/>
    <w:rsid w:val="00FB55B4"/>
    <w:rsid w:val="00FB67AF"/>
    <w:rsid w:val="00FB6D65"/>
    <w:rsid w:val="00FB7380"/>
    <w:rsid w:val="00FC3B66"/>
    <w:rsid w:val="00FC48E2"/>
    <w:rsid w:val="00FC50F5"/>
    <w:rsid w:val="00FC5AB9"/>
    <w:rsid w:val="00FC6C0B"/>
    <w:rsid w:val="00FC6E8F"/>
    <w:rsid w:val="00FC6FA0"/>
    <w:rsid w:val="00FD04D4"/>
    <w:rsid w:val="00FD3F04"/>
    <w:rsid w:val="00FD4F1E"/>
    <w:rsid w:val="00FE429A"/>
    <w:rsid w:val="00FE5004"/>
    <w:rsid w:val="00FE5ED8"/>
    <w:rsid w:val="00FE7054"/>
    <w:rsid w:val="00FE7207"/>
    <w:rsid w:val="00FE7D08"/>
    <w:rsid w:val="00FF3F3C"/>
    <w:rsid w:val="00FF741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1B07334"/>
  <w15:chartTrackingRefBased/>
  <w15:docId w15:val="{C9D4E781-4A74-4CC8-88D2-CB30CFD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styleId="ac">
    <w:name w:val="Normal (Web)"/>
    <w:basedOn w:val="a"/>
    <w:rsid w:val="00A06125"/>
    <w:pPr>
      <w:spacing w:before="100" w:beforeAutospacing="1" w:after="100" w:afterAutospacing="1" w:line="276" w:lineRule="auto"/>
    </w:pPr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8B05-5B68-411E-89C4-45B5FE95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2024-01-10T07:44:00Z</cp:lastPrinted>
  <dcterms:created xsi:type="dcterms:W3CDTF">2024-05-10T12:32:00Z</dcterms:created>
  <dcterms:modified xsi:type="dcterms:W3CDTF">2024-05-10T12:32:00Z</dcterms:modified>
</cp:coreProperties>
</file>