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841E15" w:rsidRDefault="00841E15" w:rsidP="0085615B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841E15" w:rsidRPr="00841E15" w:rsidRDefault="00841E15" w:rsidP="00841E15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 </w:t>
      </w:r>
      <w:proofErr w:type="spellStart"/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>внесення</w:t>
      </w:r>
      <w:proofErr w:type="spellEnd"/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міської ради </w:t>
      </w:r>
      <w:proofErr w:type="spellStart"/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>пропозиції</w:t>
      </w:r>
      <w:proofErr w:type="spellEnd"/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заснування премії міського голови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обдарованим 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учням закладів загальної середньої </w:t>
      </w:r>
      <w:r w:rsidRPr="00841E1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освіти </w:t>
      </w:r>
      <w:r w:rsidRPr="00B36A7A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</w:p>
    <w:p w:rsidR="00841E15" w:rsidRPr="00841E15" w:rsidRDefault="00841E15" w:rsidP="00841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E15" w:rsidRPr="00841E15" w:rsidRDefault="00841E15" w:rsidP="00841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E15" w:rsidRPr="00841E15" w:rsidRDefault="00841E15" w:rsidP="00841E1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ради, </w:t>
      </w:r>
      <w:r w:rsidRPr="00053A0E">
        <w:rPr>
          <w:rFonts w:ascii="Times New Roman" w:hAnsi="Times New Roman"/>
          <w:sz w:val="24"/>
          <w:szCs w:val="24"/>
        </w:rPr>
        <w:t xml:space="preserve">з метою </w:t>
      </w:r>
      <w:r w:rsidRPr="00053A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Pr="00053A0E">
        <w:rPr>
          <w:rFonts w:ascii="Times New Roman" w:hAnsi="Times New Roman"/>
          <w:sz w:val="24"/>
          <w:szCs w:val="24"/>
        </w:rPr>
        <w:t xml:space="preserve"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Pr="00053A0E">
        <w:rPr>
          <w:rFonts w:ascii="Times New Roman" w:hAnsi="Times New Roman"/>
          <w:sz w:val="24"/>
          <w:szCs w:val="24"/>
        </w:rPr>
        <w:t>схильностей</w:t>
      </w:r>
      <w:proofErr w:type="spellEnd"/>
      <w:r w:rsidRPr="00053A0E">
        <w:rPr>
          <w:rFonts w:ascii="Times New Roman" w:hAnsi="Times New Roman"/>
          <w:sz w:val="24"/>
          <w:szCs w:val="24"/>
        </w:rPr>
        <w:t xml:space="preserve"> та </w:t>
      </w:r>
      <w:r w:rsidR="00513965" w:rsidRPr="00053A0E">
        <w:rPr>
          <w:rFonts w:ascii="Times New Roman" w:hAnsi="Times New Roman"/>
          <w:sz w:val="24"/>
          <w:szCs w:val="24"/>
        </w:rPr>
        <w:t>обдаро</w:t>
      </w:r>
      <w:r w:rsidRPr="00053A0E">
        <w:rPr>
          <w:rFonts w:ascii="Times New Roman" w:hAnsi="Times New Roman"/>
          <w:sz w:val="24"/>
          <w:szCs w:val="24"/>
        </w:rPr>
        <w:t>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53A0E">
        <w:rPr>
          <w:rFonts w:ascii="Times New Roman" w:eastAsia="Times New Roman" w:hAnsi="Times New Roman"/>
          <w:sz w:val="24"/>
          <w:szCs w:val="24"/>
          <w:lang w:eastAsia="ru-RU"/>
        </w:rPr>
        <w:t>відповідно до Закону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освіту», Закон</w:t>
      </w:r>
      <w:r w:rsidRPr="00053A0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повну загальну середню освіту», </w:t>
      </w:r>
      <w:r w:rsidR="00513965" w:rsidRPr="00053A0E">
        <w:rPr>
          <w:rFonts w:ascii="Times New Roman" w:eastAsia="Times New Roman" w:hAnsi="Times New Roman"/>
          <w:sz w:val="24"/>
          <w:szCs w:val="24"/>
          <w:lang w:eastAsia="ru-RU"/>
        </w:rPr>
        <w:t>постанови Кабінету Міністрів України від 01.06.2011 року № 571 «Про затвердження Положення про Міжнародний мовно-літературний конкурс учнівської та студентської молоді імені Тараса Шевченка», наказу Міністерства освіти і науки, молоді і спорту України від 22.09.2011 року № 1099 «</w:t>
      </w:r>
      <w:r w:rsidR="00513965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Про затвердження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майстерності» із змінами, </w:t>
      </w:r>
      <w:r w:rsidR="00513965" w:rsidRPr="00053A0E">
        <w:rPr>
          <w:rFonts w:ascii="Times New Roman" w:eastAsia="Times New Roman" w:hAnsi="Times New Roman"/>
          <w:sz w:val="24"/>
          <w:szCs w:val="24"/>
          <w:lang w:eastAsia="ru-RU"/>
        </w:rPr>
        <w:t>наказу</w:t>
      </w:r>
      <w:r w:rsidR="00370096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Міністерства освіти і науки України від 13.03.2008 року № 168 «</w:t>
      </w:r>
      <w:r w:rsidR="00370096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Про затвердження Положення про Міжнародний конкурс з української мови імені Петра Яцика</w:t>
      </w:r>
      <w:r w:rsidR="00513965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» із змінами,</w:t>
      </w:r>
      <w:r w:rsidR="00370096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 виконавчий комітет міської ради</w:t>
      </w:r>
    </w:p>
    <w:p w:rsidR="00841E15" w:rsidRPr="00841E15" w:rsidRDefault="00841E15" w:rsidP="00841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E15" w:rsidRPr="00841E15" w:rsidRDefault="00841E15" w:rsidP="00841E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841E15">
        <w:rPr>
          <w:rFonts w:ascii="Times New Roman" w:eastAsia="Times New Roman" w:hAnsi="Times New Roman"/>
          <w:sz w:val="24"/>
          <w:szCs w:val="24"/>
          <w:lang w:eastAsia="uk-UA"/>
        </w:rPr>
        <w:t>ВИРІШИВ:</w:t>
      </w:r>
    </w:p>
    <w:p w:rsidR="00841E15" w:rsidRPr="00841E15" w:rsidRDefault="00841E15" w:rsidP="00841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розгляд сесії міської ради пропозиції щодо:</w:t>
      </w:r>
    </w:p>
    <w:p w:rsidR="00841E15" w:rsidRPr="00841E15" w:rsidRDefault="00841E15" w:rsidP="00841E1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41E15">
        <w:rPr>
          <w:rFonts w:ascii="Times New Roman" w:eastAsiaTheme="minorEastAsia" w:hAnsi="Times New Roman"/>
          <w:sz w:val="24"/>
          <w:szCs w:val="24"/>
          <w:lang w:eastAsia="ru-RU"/>
        </w:rPr>
        <w:t>1.1. заснування премії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міського голови обдарованим </w:t>
      </w:r>
      <w:r w:rsidRPr="00841E15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учням закладів загальної середньої освіти </w:t>
      </w:r>
      <w:r w:rsidRPr="00B36A7A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Pr="00841E15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841E15" w:rsidRPr="00841E15" w:rsidRDefault="00841E15" w:rsidP="00841E1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841E15">
        <w:rPr>
          <w:rFonts w:ascii="Times New Roman" w:eastAsiaTheme="minorEastAsia" w:hAnsi="Times New Roman"/>
          <w:sz w:val="24"/>
          <w:szCs w:val="24"/>
          <w:lang w:eastAsia="ru-RU"/>
        </w:rPr>
        <w:t>1.</w:t>
      </w:r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2. </w:t>
      </w:r>
      <w:r w:rsidRPr="00841E15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proofErr w:type="spellStart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>атверд</w:t>
      </w:r>
      <w:r w:rsidRPr="00841E15">
        <w:rPr>
          <w:rFonts w:ascii="Times New Roman" w:eastAsiaTheme="minorEastAsia" w:hAnsi="Times New Roman"/>
          <w:sz w:val="24"/>
          <w:szCs w:val="24"/>
          <w:lang w:eastAsia="ru-RU"/>
        </w:rPr>
        <w:t>ження</w:t>
      </w:r>
      <w:proofErr w:type="spellEnd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>Положення</w:t>
      </w:r>
      <w:proofErr w:type="spellEnd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про </w:t>
      </w:r>
      <w:proofErr w:type="spellStart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>премі</w:t>
      </w:r>
      <w:proofErr w:type="spellEnd"/>
      <w:r w:rsidRPr="00841E15">
        <w:rPr>
          <w:rFonts w:ascii="Times New Roman" w:eastAsiaTheme="minorEastAsia" w:hAnsi="Times New Roman"/>
          <w:sz w:val="24"/>
          <w:szCs w:val="24"/>
          <w:lang w:eastAsia="ru-RU"/>
        </w:rPr>
        <w:t>ю</w:t>
      </w:r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>міського</w:t>
      </w:r>
      <w:proofErr w:type="spellEnd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голови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ru-RU" w:eastAsia="ru-RU"/>
        </w:rPr>
        <w:t>обдарованим</w:t>
      </w:r>
      <w:proofErr w:type="spellEnd"/>
      <w:r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>учням</w:t>
      </w:r>
      <w:proofErr w:type="spellEnd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>закладів</w:t>
      </w:r>
      <w:proofErr w:type="spellEnd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освіти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</w:t>
      </w:r>
      <w:r w:rsidRPr="00B36A7A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="00D0315C">
        <w:rPr>
          <w:rFonts w:ascii="Times New Roman" w:hAnsi="Times New Roman"/>
          <w:sz w:val="24"/>
          <w:szCs w:val="24"/>
        </w:rPr>
        <w:t>,</w:t>
      </w:r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>згідно</w:t>
      </w:r>
      <w:proofErr w:type="spellEnd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>додатком</w:t>
      </w:r>
      <w:proofErr w:type="spellEnd"/>
      <w:r w:rsidRPr="00841E15">
        <w:rPr>
          <w:rFonts w:ascii="Times New Roman" w:eastAsiaTheme="minorEastAsia" w:hAnsi="Times New Roman"/>
          <w:sz w:val="24"/>
          <w:szCs w:val="24"/>
          <w:lang w:val="ru-RU" w:eastAsia="ru-RU"/>
        </w:rPr>
        <w:t>.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A39" w:rsidRDefault="00262A39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144" w:rsidRDefault="000F72DD" w:rsidP="00E62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  <w:r w:rsidR="009725F2"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6A5CB1">
        <w:rPr>
          <w:rFonts w:ascii="Times New Roman" w:hAnsi="Times New Roman"/>
          <w:sz w:val="24"/>
          <w:szCs w:val="24"/>
        </w:rPr>
        <w:t xml:space="preserve">                              Олександр</w:t>
      </w:r>
      <w:r w:rsidR="009725F2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:rsidR="00667144" w:rsidRPr="00667144" w:rsidRDefault="00667144" w:rsidP="00667144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667144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Додаток до рішення виконавчого комітету</w:t>
      </w:r>
    </w:p>
    <w:p w:rsidR="00667144" w:rsidRPr="00667144" w:rsidRDefault="00667144" w:rsidP="00667144">
      <w:pPr>
        <w:spacing w:after="0" w:line="240" w:lineRule="auto"/>
        <w:ind w:firstLine="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667144">
        <w:rPr>
          <w:rFonts w:ascii="Times New Roman" w:eastAsiaTheme="minorHAnsi" w:hAnsi="Times New Roman"/>
          <w:color w:val="000000"/>
          <w:sz w:val="24"/>
          <w:szCs w:val="24"/>
        </w:rPr>
        <w:t>від «</w:t>
      </w:r>
      <w:r w:rsidR="00D0315C">
        <w:rPr>
          <w:rFonts w:ascii="Times New Roman" w:eastAsiaTheme="minorHAnsi" w:hAnsi="Times New Roman"/>
          <w:color w:val="000000"/>
          <w:sz w:val="24"/>
          <w:szCs w:val="24"/>
        </w:rPr>
        <w:t>27</w:t>
      </w:r>
      <w:r w:rsidRPr="00667144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0315C">
        <w:rPr>
          <w:rFonts w:ascii="Times New Roman" w:eastAsiaTheme="minorHAnsi" w:hAnsi="Times New Roman"/>
          <w:color w:val="000000"/>
          <w:sz w:val="24"/>
          <w:szCs w:val="24"/>
        </w:rPr>
        <w:t>06.</w:t>
      </w:r>
      <w:r w:rsidRPr="00667144">
        <w:rPr>
          <w:rFonts w:ascii="Times New Roman" w:eastAsiaTheme="minorHAnsi" w:hAnsi="Times New Roman"/>
          <w:color w:val="000000"/>
          <w:sz w:val="24"/>
          <w:szCs w:val="24"/>
        </w:rPr>
        <w:t>2024 року  №</w:t>
      </w:r>
      <w:r w:rsidR="00D0315C">
        <w:rPr>
          <w:rFonts w:ascii="Times New Roman" w:eastAsiaTheme="minorHAnsi" w:hAnsi="Times New Roman"/>
          <w:color w:val="000000"/>
          <w:sz w:val="24"/>
          <w:szCs w:val="24"/>
        </w:rPr>
        <w:t xml:space="preserve"> 1094</w:t>
      </w:r>
    </w:p>
    <w:p w:rsidR="00667144" w:rsidRPr="00667144" w:rsidRDefault="00667144" w:rsidP="00667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67144" w:rsidRDefault="00667144" w:rsidP="00667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67144" w:rsidRPr="00667144" w:rsidRDefault="00667144" w:rsidP="00667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7144">
        <w:rPr>
          <w:rFonts w:ascii="Times New Roman" w:eastAsia="Times New Roman" w:hAnsi="Times New Roman"/>
          <w:b/>
          <w:sz w:val="24"/>
          <w:szCs w:val="24"/>
        </w:rPr>
        <w:t>ПОЛОЖЕННЯ</w:t>
      </w:r>
    </w:p>
    <w:p w:rsidR="00667144" w:rsidRPr="00667144" w:rsidRDefault="00667144" w:rsidP="006671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144">
        <w:rPr>
          <w:rFonts w:ascii="Times New Roman" w:eastAsia="Times New Roman" w:hAnsi="Times New Roman"/>
          <w:b/>
          <w:sz w:val="24"/>
          <w:szCs w:val="24"/>
        </w:rPr>
        <w:t xml:space="preserve">про премію міського голови обдарованим учням закладів загальної середньої освіти </w:t>
      </w:r>
      <w:r w:rsidRPr="00667144">
        <w:rPr>
          <w:rFonts w:ascii="Times New Roman" w:hAnsi="Times New Roman"/>
          <w:b/>
          <w:sz w:val="24"/>
          <w:szCs w:val="24"/>
        </w:rPr>
        <w:t>Хмельницької міської територіальної громади</w:t>
      </w:r>
    </w:p>
    <w:p w:rsidR="00667144" w:rsidRPr="00667144" w:rsidRDefault="00667144" w:rsidP="006671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7144" w:rsidRPr="00667144" w:rsidRDefault="00667144" w:rsidP="00667144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144">
        <w:rPr>
          <w:rFonts w:ascii="Times New Roman" w:hAnsi="Times New Roman"/>
          <w:b/>
          <w:sz w:val="24"/>
          <w:szCs w:val="24"/>
        </w:rPr>
        <w:t>1. Загальні положення</w:t>
      </w:r>
    </w:p>
    <w:p w:rsidR="00667144" w:rsidRPr="00667144" w:rsidRDefault="00667144" w:rsidP="00667144">
      <w:pPr>
        <w:tabs>
          <w:tab w:val="left" w:pos="851"/>
          <w:tab w:val="left" w:pos="1100"/>
        </w:tabs>
        <w:autoSpaceDE w:val="0"/>
        <w:autoSpaceDN w:val="0"/>
        <w:spacing w:after="0" w:line="240" w:lineRule="auto"/>
        <w:ind w:right="6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667144" w:rsidRPr="00667144" w:rsidRDefault="00667144" w:rsidP="00667144">
      <w:pPr>
        <w:tabs>
          <w:tab w:val="left" w:pos="851"/>
          <w:tab w:val="left" w:pos="1100"/>
        </w:tabs>
        <w:autoSpaceDE w:val="0"/>
        <w:autoSpaceDN w:val="0"/>
        <w:spacing w:after="0" w:line="240" w:lineRule="auto"/>
        <w:ind w:right="6"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eastAsia="Times New Roman" w:hAnsi="Times New Roman"/>
          <w:sz w:val="24"/>
          <w:szCs w:val="24"/>
        </w:rPr>
        <w:t xml:space="preserve">1.1. </w:t>
      </w:r>
      <w:r w:rsidRPr="00667144">
        <w:rPr>
          <w:rFonts w:ascii="Times New Roman" w:hAnsi="Times New Roman"/>
          <w:sz w:val="24"/>
          <w:szCs w:val="24"/>
        </w:rPr>
        <w:t xml:space="preserve">Положення про премію </w:t>
      </w:r>
      <w:r w:rsidRPr="00667144">
        <w:rPr>
          <w:rFonts w:ascii="Times New Roman" w:eastAsia="Times New Roman" w:hAnsi="Times New Roman"/>
          <w:sz w:val="24"/>
          <w:szCs w:val="24"/>
        </w:rPr>
        <w:t xml:space="preserve">міського голови обдарованим учням закладів загальної середньої освіти </w:t>
      </w:r>
      <w:r w:rsidRPr="00667144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Pr="00667144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667144">
        <w:rPr>
          <w:rFonts w:ascii="Times New Roman" w:hAnsi="Times New Roman"/>
          <w:sz w:val="24"/>
          <w:szCs w:val="24"/>
        </w:rPr>
        <w:t xml:space="preserve">(далі – Положення) визначає порядок призначення премії міського голови </w:t>
      </w:r>
      <w:r w:rsidRPr="00667144">
        <w:rPr>
          <w:rFonts w:ascii="Times New Roman" w:eastAsia="Times New Roman" w:hAnsi="Times New Roman"/>
          <w:sz w:val="24"/>
          <w:szCs w:val="24"/>
        </w:rPr>
        <w:t xml:space="preserve">обдарованим учням закладів загальної середньої освіти </w:t>
      </w:r>
      <w:r w:rsidRPr="00667144">
        <w:rPr>
          <w:rFonts w:ascii="Times New Roman" w:hAnsi="Times New Roman"/>
          <w:sz w:val="24"/>
          <w:szCs w:val="24"/>
        </w:rPr>
        <w:t>Хмельницької міської територіальної громади, порядок висування кандидатур на призначення премії, умови, визначення розмірів та виплата одноразової грошової винагороди.</w:t>
      </w: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eastAsia="Times New Roman" w:hAnsi="Times New Roman"/>
          <w:sz w:val="24"/>
          <w:szCs w:val="24"/>
        </w:rPr>
        <w:t xml:space="preserve">1.2. Премія міського голови обдарованим учням закладів загальної середньої освіти </w:t>
      </w:r>
      <w:r w:rsidRPr="00667144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Pr="00667144">
        <w:rPr>
          <w:rFonts w:ascii="Times New Roman" w:eastAsia="Times New Roman" w:hAnsi="Times New Roman"/>
          <w:sz w:val="24"/>
          <w:szCs w:val="24"/>
        </w:rPr>
        <w:t xml:space="preserve">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667144">
        <w:rPr>
          <w:rFonts w:ascii="Times New Roman" w:hAnsi="Times New Roman"/>
          <w:sz w:val="24"/>
          <w:szCs w:val="24"/>
        </w:rPr>
        <w:t xml:space="preserve">з метою </w:t>
      </w:r>
      <w:r w:rsidRPr="0066714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Pr="00667144">
        <w:rPr>
          <w:rFonts w:ascii="Times New Roman" w:hAnsi="Times New Roman"/>
          <w:sz w:val="24"/>
          <w:szCs w:val="24"/>
        </w:rPr>
        <w:t xml:space="preserve"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Pr="00667144">
        <w:rPr>
          <w:rFonts w:ascii="Times New Roman" w:hAnsi="Times New Roman"/>
          <w:sz w:val="24"/>
          <w:szCs w:val="24"/>
        </w:rPr>
        <w:t>схильностей</w:t>
      </w:r>
      <w:proofErr w:type="spellEnd"/>
      <w:r w:rsidRPr="00667144">
        <w:rPr>
          <w:rFonts w:ascii="Times New Roman" w:hAnsi="Times New Roman"/>
          <w:sz w:val="24"/>
          <w:szCs w:val="24"/>
        </w:rPr>
        <w:t xml:space="preserve">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суспільстві.</w:t>
      </w:r>
    </w:p>
    <w:p w:rsidR="00D0315C" w:rsidRDefault="00D0315C" w:rsidP="006671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7144" w:rsidRPr="00667144" w:rsidRDefault="00667144" w:rsidP="006671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7144">
        <w:rPr>
          <w:rFonts w:ascii="Times New Roman" w:hAnsi="Times New Roman"/>
          <w:b/>
          <w:bCs/>
          <w:sz w:val="24"/>
          <w:szCs w:val="24"/>
        </w:rPr>
        <w:t>2. Порядок призначення премії міського голови</w:t>
      </w:r>
    </w:p>
    <w:p w:rsidR="00667144" w:rsidRPr="00667144" w:rsidRDefault="00667144" w:rsidP="006671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hAnsi="Times New Roman"/>
          <w:sz w:val="24"/>
          <w:szCs w:val="24"/>
        </w:rPr>
        <w:t xml:space="preserve">2.1. Премія міського голови призначається учням закладів </w:t>
      </w:r>
      <w:r w:rsidRPr="00667144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Pr="00667144">
        <w:rPr>
          <w:rFonts w:ascii="Times New Roman" w:hAnsi="Times New Roman"/>
          <w:sz w:val="24"/>
          <w:szCs w:val="24"/>
        </w:rPr>
        <w:t xml:space="preserve">освіти Хмельницької міської територіальної громади, які у поточному навчальному році </w:t>
      </w:r>
      <w:r w:rsidRPr="00667144">
        <w:rPr>
          <w:rFonts w:ascii="Times New Roman" w:hAnsi="Times New Roman"/>
          <w:color w:val="000000"/>
          <w:sz w:val="24"/>
          <w:szCs w:val="24"/>
        </w:rPr>
        <w:t>посіли призові місця у конкурсах всеукраїнського рівня, а саме у</w:t>
      </w:r>
      <w:r w:rsidRPr="00667144">
        <w:rPr>
          <w:rFonts w:ascii="Times New Roman" w:hAnsi="Times New Roman"/>
          <w:sz w:val="24"/>
          <w:szCs w:val="24"/>
        </w:rPr>
        <w:t>:</w:t>
      </w:r>
    </w:p>
    <w:p w:rsidR="00667144" w:rsidRPr="00667144" w:rsidRDefault="00667144" w:rsidP="00667144">
      <w:pPr>
        <w:pStyle w:val="a5"/>
        <w:spacing w:before="0" w:beforeAutospacing="0" w:after="0" w:afterAutospacing="0"/>
        <w:ind w:firstLine="567"/>
        <w:jc w:val="both"/>
      </w:pPr>
      <w:r w:rsidRPr="00667144">
        <w:rPr>
          <w:color w:val="000000"/>
        </w:rPr>
        <w:t xml:space="preserve">- IV </w:t>
      </w:r>
      <w:proofErr w:type="spellStart"/>
      <w:r w:rsidRPr="00667144">
        <w:rPr>
          <w:color w:val="000000"/>
        </w:rPr>
        <w:t>етапі</w:t>
      </w:r>
      <w:proofErr w:type="spellEnd"/>
      <w:r w:rsidRPr="00667144">
        <w:rPr>
          <w:color w:val="000000"/>
        </w:rPr>
        <w:t xml:space="preserve"> </w:t>
      </w:r>
      <w:proofErr w:type="spellStart"/>
      <w:r w:rsidRPr="00667144">
        <w:rPr>
          <w:color w:val="000000"/>
        </w:rPr>
        <w:t>Всеукраїнських</w:t>
      </w:r>
      <w:proofErr w:type="spellEnd"/>
      <w:r w:rsidRPr="00667144">
        <w:rPr>
          <w:color w:val="000000"/>
        </w:rPr>
        <w:t xml:space="preserve"> </w:t>
      </w:r>
      <w:proofErr w:type="spellStart"/>
      <w:r w:rsidRPr="00667144">
        <w:rPr>
          <w:color w:val="000000"/>
        </w:rPr>
        <w:t>учнівських</w:t>
      </w:r>
      <w:proofErr w:type="spellEnd"/>
      <w:r w:rsidRPr="00667144">
        <w:rPr>
          <w:color w:val="000000"/>
        </w:rPr>
        <w:t xml:space="preserve"> </w:t>
      </w:r>
      <w:proofErr w:type="spellStart"/>
      <w:r w:rsidRPr="00667144">
        <w:rPr>
          <w:color w:val="000000"/>
        </w:rPr>
        <w:t>олімпіад</w:t>
      </w:r>
      <w:proofErr w:type="spellEnd"/>
      <w:r w:rsidRPr="00667144">
        <w:rPr>
          <w:color w:val="000000"/>
        </w:rPr>
        <w:t xml:space="preserve"> з </w:t>
      </w:r>
      <w:proofErr w:type="spellStart"/>
      <w:r w:rsidRPr="00667144">
        <w:rPr>
          <w:color w:val="000000"/>
        </w:rPr>
        <w:t>навчальних</w:t>
      </w:r>
      <w:proofErr w:type="spellEnd"/>
      <w:r w:rsidRPr="00667144">
        <w:rPr>
          <w:color w:val="000000"/>
        </w:rPr>
        <w:t xml:space="preserve"> </w:t>
      </w:r>
      <w:proofErr w:type="spellStart"/>
      <w:r w:rsidRPr="00667144">
        <w:rPr>
          <w:color w:val="000000"/>
        </w:rPr>
        <w:t>предметів</w:t>
      </w:r>
      <w:proofErr w:type="spellEnd"/>
      <w:r w:rsidRPr="00667144">
        <w:rPr>
          <w:color w:val="000000"/>
        </w:rPr>
        <w:t>;</w:t>
      </w:r>
    </w:p>
    <w:p w:rsidR="00667144" w:rsidRPr="00667144" w:rsidRDefault="00667144" w:rsidP="00667144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667144">
        <w:rPr>
          <w:color w:val="000000"/>
        </w:rPr>
        <w:t xml:space="preserve">- III </w:t>
      </w:r>
      <w:proofErr w:type="spellStart"/>
      <w:r w:rsidRPr="00667144">
        <w:rPr>
          <w:color w:val="000000"/>
        </w:rPr>
        <w:t>етапі</w:t>
      </w:r>
      <w:proofErr w:type="spellEnd"/>
      <w:r w:rsidRPr="00667144">
        <w:rPr>
          <w:color w:val="000000"/>
        </w:rPr>
        <w:t xml:space="preserve"> </w:t>
      </w:r>
      <w:proofErr w:type="spellStart"/>
      <w:r w:rsidRPr="00667144">
        <w:rPr>
          <w:color w:val="000000"/>
        </w:rPr>
        <w:t>Всеукраїнського</w:t>
      </w:r>
      <w:proofErr w:type="spellEnd"/>
      <w:r w:rsidRPr="00667144">
        <w:rPr>
          <w:color w:val="000000"/>
        </w:rPr>
        <w:t xml:space="preserve"> конкурсу-захисту </w:t>
      </w:r>
      <w:proofErr w:type="spellStart"/>
      <w:r w:rsidRPr="00667144">
        <w:rPr>
          <w:color w:val="000000"/>
        </w:rPr>
        <w:t>науково-дослідницьких</w:t>
      </w:r>
      <w:proofErr w:type="spellEnd"/>
      <w:r w:rsidRPr="00667144">
        <w:rPr>
          <w:color w:val="000000"/>
        </w:rPr>
        <w:t xml:space="preserve"> </w:t>
      </w:r>
      <w:proofErr w:type="spellStart"/>
      <w:r w:rsidRPr="00667144">
        <w:rPr>
          <w:color w:val="000000"/>
        </w:rPr>
        <w:t>робіт</w:t>
      </w:r>
      <w:proofErr w:type="spellEnd"/>
      <w:r w:rsidRPr="00667144">
        <w:rPr>
          <w:color w:val="000000"/>
        </w:rPr>
        <w:t xml:space="preserve"> </w:t>
      </w:r>
      <w:proofErr w:type="spellStart"/>
      <w:r w:rsidRPr="00667144">
        <w:rPr>
          <w:color w:val="000000"/>
        </w:rPr>
        <w:t>учнів-членів</w:t>
      </w:r>
      <w:proofErr w:type="spellEnd"/>
      <w:r w:rsidRPr="00667144">
        <w:rPr>
          <w:color w:val="000000"/>
        </w:rPr>
        <w:t xml:space="preserve"> </w:t>
      </w:r>
      <w:proofErr w:type="spellStart"/>
      <w:r w:rsidRPr="00667144">
        <w:rPr>
          <w:color w:val="000000"/>
        </w:rPr>
        <w:t>Малої</w:t>
      </w:r>
      <w:proofErr w:type="spellEnd"/>
      <w:r w:rsidRPr="00667144">
        <w:rPr>
          <w:color w:val="000000"/>
        </w:rPr>
        <w:t xml:space="preserve"> </w:t>
      </w:r>
      <w:proofErr w:type="spellStart"/>
      <w:r w:rsidRPr="00667144">
        <w:rPr>
          <w:color w:val="000000"/>
        </w:rPr>
        <w:t>академії</w:t>
      </w:r>
      <w:proofErr w:type="spellEnd"/>
      <w:r w:rsidRPr="00667144">
        <w:rPr>
          <w:color w:val="000000"/>
        </w:rPr>
        <w:t xml:space="preserve"> наук України;</w:t>
      </w:r>
    </w:p>
    <w:p w:rsidR="00667144" w:rsidRPr="00667144" w:rsidRDefault="00667144" w:rsidP="00667144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</w:rPr>
      </w:pPr>
      <w:r w:rsidRPr="00667144">
        <w:rPr>
          <w:color w:val="000000" w:themeColor="text1"/>
          <w:shd w:val="clear" w:color="auto" w:fill="FFFFFF"/>
        </w:rPr>
        <w:t xml:space="preserve">- четвертому </w:t>
      </w:r>
      <w:proofErr w:type="spellStart"/>
      <w:r w:rsidRPr="00667144">
        <w:rPr>
          <w:color w:val="000000" w:themeColor="text1"/>
          <w:shd w:val="clear" w:color="auto" w:fill="FFFFFF"/>
        </w:rPr>
        <w:t>етапі</w:t>
      </w:r>
      <w:proofErr w:type="spellEnd"/>
      <w:r w:rsidRPr="00667144">
        <w:rPr>
          <w:color w:val="000000" w:themeColor="text1"/>
          <w:shd w:val="clear" w:color="auto" w:fill="FFFFFF"/>
        </w:rPr>
        <w:t xml:space="preserve"> </w:t>
      </w:r>
      <w:proofErr w:type="spellStart"/>
      <w:r w:rsidRPr="00667144">
        <w:rPr>
          <w:color w:val="000000" w:themeColor="text1"/>
          <w:shd w:val="clear" w:color="auto" w:fill="FFFFFF"/>
        </w:rPr>
        <w:t>Міжнародного</w:t>
      </w:r>
      <w:proofErr w:type="spellEnd"/>
      <w:r w:rsidRPr="00667144">
        <w:rPr>
          <w:color w:val="000000" w:themeColor="text1"/>
          <w:shd w:val="clear" w:color="auto" w:fill="FFFFFF"/>
        </w:rPr>
        <w:t xml:space="preserve"> конкурсу з </w:t>
      </w:r>
      <w:proofErr w:type="spellStart"/>
      <w:r w:rsidRPr="00667144">
        <w:rPr>
          <w:color w:val="000000" w:themeColor="text1"/>
          <w:shd w:val="clear" w:color="auto" w:fill="FFFFFF"/>
        </w:rPr>
        <w:t>української</w:t>
      </w:r>
      <w:proofErr w:type="spellEnd"/>
      <w:r w:rsidRPr="00667144">
        <w:rPr>
          <w:color w:val="000000" w:themeColor="text1"/>
          <w:shd w:val="clear" w:color="auto" w:fill="FFFFFF"/>
        </w:rPr>
        <w:t xml:space="preserve"> </w:t>
      </w:r>
      <w:proofErr w:type="spellStart"/>
      <w:r w:rsidRPr="00667144">
        <w:rPr>
          <w:color w:val="000000" w:themeColor="text1"/>
          <w:shd w:val="clear" w:color="auto" w:fill="FFFFFF"/>
        </w:rPr>
        <w:t>мови</w:t>
      </w:r>
      <w:proofErr w:type="spellEnd"/>
      <w:r w:rsidRPr="00667144">
        <w:rPr>
          <w:color w:val="000000" w:themeColor="text1"/>
          <w:shd w:val="clear" w:color="auto" w:fill="FFFFFF"/>
        </w:rPr>
        <w:t xml:space="preserve"> </w:t>
      </w:r>
      <w:proofErr w:type="spellStart"/>
      <w:r w:rsidRPr="00667144">
        <w:rPr>
          <w:color w:val="000000" w:themeColor="text1"/>
          <w:shd w:val="clear" w:color="auto" w:fill="FFFFFF"/>
        </w:rPr>
        <w:t>імені</w:t>
      </w:r>
      <w:proofErr w:type="spellEnd"/>
      <w:r w:rsidRPr="00667144">
        <w:rPr>
          <w:color w:val="000000" w:themeColor="text1"/>
          <w:shd w:val="clear" w:color="auto" w:fill="FFFFFF"/>
        </w:rPr>
        <w:t xml:space="preserve"> Петра </w:t>
      </w:r>
      <w:proofErr w:type="spellStart"/>
      <w:r w:rsidRPr="00667144">
        <w:rPr>
          <w:color w:val="000000" w:themeColor="text1"/>
          <w:shd w:val="clear" w:color="auto" w:fill="FFFFFF"/>
        </w:rPr>
        <w:t>Яцика</w:t>
      </w:r>
      <w:proofErr w:type="spellEnd"/>
      <w:r w:rsidRPr="00667144">
        <w:rPr>
          <w:color w:val="000000" w:themeColor="text1"/>
          <w:shd w:val="clear" w:color="auto" w:fill="FFFFFF"/>
        </w:rPr>
        <w:t>;</w:t>
      </w: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eastAsiaTheme="minorHAnsi" w:hAnsi="Times New Roman"/>
          <w:sz w:val="24"/>
          <w:szCs w:val="24"/>
        </w:rPr>
        <w:t xml:space="preserve">- </w:t>
      </w:r>
      <w:r w:rsidRPr="0066714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четвертому етапі </w:t>
      </w:r>
      <w:r w:rsidRPr="00667144">
        <w:rPr>
          <w:rFonts w:ascii="Times New Roman" w:eastAsiaTheme="minorHAnsi" w:hAnsi="Times New Roman"/>
          <w:sz w:val="24"/>
          <w:szCs w:val="24"/>
        </w:rPr>
        <w:t>Міжнародного мовно-літературного конкурсу учнівської та студентської молоді імені Тараса Шевченка.</w:t>
      </w: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67144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Pr="00667144">
        <w:rPr>
          <w:rFonts w:ascii="Times New Roman" w:hAnsi="Times New Roman"/>
          <w:sz w:val="24"/>
          <w:szCs w:val="24"/>
        </w:rPr>
        <w:t xml:space="preserve">Премія призначається </w:t>
      </w:r>
      <w:r w:rsidRPr="00667144">
        <w:rPr>
          <w:rFonts w:ascii="Times New Roman" w:eastAsia="Times New Roman" w:hAnsi="Times New Roman"/>
          <w:sz w:val="24"/>
          <w:szCs w:val="24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:rsidR="00667144" w:rsidRPr="00667144" w:rsidRDefault="00667144" w:rsidP="00667144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67144">
        <w:rPr>
          <w:rFonts w:ascii="Times New Roman" w:eastAsia="Times New Roman" w:hAnsi="Times New Roman"/>
          <w:sz w:val="24"/>
          <w:szCs w:val="24"/>
        </w:rPr>
        <w:t xml:space="preserve">2.3. Виготовлення Сертифікатів про призначення премії міського голови забезпечує </w:t>
      </w:r>
      <w:r w:rsidRPr="00667144">
        <w:rPr>
          <w:rFonts w:ascii="Times New Roman" w:hAnsi="Times New Roman"/>
          <w:sz w:val="24"/>
          <w:szCs w:val="24"/>
        </w:rPr>
        <w:t xml:space="preserve">Департамент </w:t>
      </w:r>
      <w:r w:rsidRPr="00667144">
        <w:rPr>
          <w:rFonts w:ascii="Times New Roman" w:eastAsia="Times New Roman" w:hAnsi="Times New Roman"/>
          <w:sz w:val="24"/>
          <w:szCs w:val="24"/>
        </w:rPr>
        <w:t>освіти та науки Хмельницької міської ради.</w:t>
      </w:r>
    </w:p>
    <w:p w:rsidR="00667144" w:rsidRPr="00667144" w:rsidRDefault="00667144" w:rsidP="00667144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7144" w:rsidRPr="00667144" w:rsidRDefault="00667144" w:rsidP="006671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7144">
        <w:rPr>
          <w:rFonts w:ascii="Times New Roman" w:hAnsi="Times New Roman"/>
          <w:b/>
          <w:bCs/>
          <w:sz w:val="24"/>
          <w:szCs w:val="24"/>
        </w:rPr>
        <w:t>3. Порядок висування кандидатів</w:t>
      </w:r>
    </w:p>
    <w:p w:rsidR="00667144" w:rsidRPr="00667144" w:rsidRDefault="00667144" w:rsidP="006671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hAnsi="Times New Roman"/>
          <w:sz w:val="24"/>
          <w:szCs w:val="24"/>
        </w:rPr>
        <w:t xml:space="preserve">3.1. Департамент освіти та науки Хмельницької міської ради подає кандидатури учнів </w:t>
      </w:r>
      <w:r w:rsidR="00797C82">
        <w:rPr>
          <w:rFonts w:ascii="Times New Roman" w:hAnsi="Times New Roman"/>
          <w:sz w:val="24"/>
          <w:szCs w:val="24"/>
        </w:rPr>
        <w:t xml:space="preserve">закладів </w:t>
      </w:r>
      <w:r w:rsidRPr="00667144">
        <w:rPr>
          <w:rFonts w:ascii="Times New Roman" w:hAnsi="Times New Roman"/>
          <w:sz w:val="24"/>
          <w:szCs w:val="24"/>
        </w:rPr>
        <w:t xml:space="preserve">загальної середньої освіти, які затверджені Департаментом освіти та науки Хмельницької міської ради у мережі закладів освіти Хмельницької міської територіальної громади, шляхом направлення на </w:t>
      </w:r>
      <w:proofErr w:type="spellStart"/>
      <w:r w:rsidRPr="00667144">
        <w:rPr>
          <w:rFonts w:ascii="Times New Roman" w:hAnsi="Times New Roman"/>
          <w:sz w:val="24"/>
          <w:szCs w:val="24"/>
        </w:rPr>
        <w:t>ім</w:t>
      </w:r>
      <w:proofErr w:type="spellEnd"/>
      <w:r w:rsidRPr="00667144">
        <w:rPr>
          <w:rFonts w:ascii="Times New Roman" w:hAnsi="Times New Roman"/>
          <w:sz w:val="24"/>
          <w:szCs w:val="24"/>
          <w:lang w:val="en-US"/>
        </w:rPr>
        <w:t>’</w:t>
      </w:r>
      <w:r w:rsidRPr="00667144">
        <w:rPr>
          <w:rFonts w:ascii="Times New Roman" w:hAnsi="Times New Roman"/>
          <w:sz w:val="24"/>
          <w:szCs w:val="24"/>
        </w:rPr>
        <w:t>я Хмельницького міського голови листа-клопотання щодо призначення премії міського голови.</w:t>
      </w: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hAnsi="Times New Roman"/>
          <w:sz w:val="24"/>
          <w:szCs w:val="24"/>
        </w:rPr>
        <w:t>3.2. У листі-клопотанні обов’язково зазначається інформація про учня (ученицю): власне ім’я та прізвище, клас, повне найменування закладу загальної середньої освіти, призове місце, повна назва конкурсу.</w:t>
      </w:r>
    </w:p>
    <w:p w:rsidR="00667144" w:rsidRPr="00667144" w:rsidRDefault="00667144" w:rsidP="00667144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667144">
        <w:rPr>
          <w:lang w:val="uk-UA"/>
        </w:rPr>
        <w:lastRenderedPageBreak/>
        <w:t xml:space="preserve">3.3. Кандидатури на призначення премії міського голови подаються на підставі наказів </w:t>
      </w:r>
      <w:r w:rsidRPr="00667144">
        <w:rPr>
          <w:color w:val="000000"/>
          <w:lang w:val="uk-UA"/>
        </w:rPr>
        <w:t>Міністерства освіти і науки України щодо підведення підсумків, які засвідчують перемогу учня (учениці) - кандидата на премію міського голови у IV етапі Всеукраїнських учнівських олімпіад з навчальних предметів/III етапі Всеукраїнського конкурсу-захисту науково-дослідницьких робіт учнів-членів Малої академії наук України/</w:t>
      </w:r>
      <w:r w:rsidRPr="00667144">
        <w:rPr>
          <w:color w:val="000000" w:themeColor="text1"/>
          <w:shd w:val="clear" w:color="auto" w:fill="FFFFFF"/>
          <w:lang w:val="uk-UA"/>
        </w:rPr>
        <w:t xml:space="preserve">четвертому етапі Міжнародного конкурсу з української мови імені Петра Яцика/четвертому етапі </w:t>
      </w:r>
      <w:r w:rsidRPr="00667144">
        <w:rPr>
          <w:rFonts w:eastAsiaTheme="minorHAnsi"/>
          <w:lang w:val="uk-UA"/>
        </w:rPr>
        <w:t xml:space="preserve">Міжнародного мовно-літературного конкурсу учнівської та студентської молоді імені Тараса Шевченка (далі </w:t>
      </w:r>
      <w:r w:rsidRPr="00667144">
        <w:rPr>
          <w:lang w:val="uk-UA"/>
        </w:rPr>
        <w:t xml:space="preserve">– </w:t>
      </w:r>
      <w:r w:rsidRPr="00667144">
        <w:rPr>
          <w:color w:val="000000"/>
          <w:lang w:val="uk-UA"/>
        </w:rPr>
        <w:t>конкурси всеукраїнського рівня)</w:t>
      </w:r>
      <w:r w:rsidRPr="00667144">
        <w:rPr>
          <w:rFonts w:eastAsiaTheme="minorHAnsi"/>
          <w:lang w:val="uk-UA"/>
        </w:rPr>
        <w:t>.</w:t>
      </w:r>
    </w:p>
    <w:p w:rsidR="00667144" w:rsidRPr="00667144" w:rsidRDefault="00667144" w:rsidP="006671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7144" w:rsidRPr="00667144" w:rsidRDefault="00667144" w:rsidP="006671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7144">
        <w:rPr>
          <w:rFonts w:ascii="Times New Roman" w:hAnsi="Times New Roman"/>
          <w:b/>
          <w:bCs/>
          <w:sz w:val="24"/>
          <w:szCs w:val="24"/>
        </w:rPr>
        <w:t>4. Фінансування видатків, пов’язаних з виплатою премії міського голови</w:t>
      </w:r>
    </w:p>
    <w:p w:rsidR="00667144" w:rsidRPr="00667144" w:rsidRDefault="00667144" w:rsidP="006671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hAnsi="Times New Roman"/>
          <w:sz w:val="24"/>
          <w:szCs w:val="24"/>
        </w:rPr>
        <w:t xml:space="preserve">4.1. Виплата премії міського голови здійснюється за рахунок коштів бюджету Хмельницької міської територіальної громади, передбачених </w:t>
      </w:r>
      <w:r w:rsidR="00D0315C">
        <w:rPr>
          <w:rFonts w:ascii="Times New Roman" w:hAnsi="Times New Roman"/>
          <w:sz w:val="24"/>
          <w:szCs w:val="24"/>
        </w:rPr>
        <w:t>відповідною цільовою програмою на заходи</w:t>
      </w:r>
      <w:r w:rsidRPr="00667144">
        <w:rPr>
          <w:rFonts w:ascii="Times New Roman" w:hAnsi="Times New Roman"/>
          <w:sz w:val="24"/>
          <w:szCs w:val="24"/>
        </w:rPr>
        <w:t xml:space="preserve"> Департамент</w:t>
      </w:r>
      <w:r w:rsidR="00D0315C">
        <w:rPr>
          <w:rFonts w:ascii="Times New Roman" w:hAnsi="Times New Roman"/>
          <w:sz w:val="24"/>
          <w:szCs w:val="24"/>
        </w:rPr>
        <w:t>у</w:t>
      </w:r>
      <w:r w:rsidRPr="00667144">
        <w:rPr>
          <w:rFonts w:ascii="Times New Roman" w:hAnsi="Times New Roman"/>
          <w:sz w:val="24"/>
          <w:szCs w:val="24"/>
        </w:rPr>
        <w:t xml:space="preserve"> освіти та науки Хмельницької міської ради.</w:t>
      </w: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hAnsi="Times New Roman"/>
          <w:sz w:val="24"/>
          <w:szCs w:val="24"/>
        </w:rPr>
        <w:t xml:space="preserve">4.2. Відзначення обдарованих учнів закладів загальної середньої освіти Хмельницької міської територіальної громади здійснюється шляхом </w:t>
      </w:r>
      <w:r w:rsidRPr="00667144">
        <w:rPr>
          <w:rFonts w:ascii="Times New Roman" w:eastAsia="Times New Roman" w:hAnsi="Times New Roman"/>
          <w:sz w:val="24"/>
          <w:szCs w:val="24"/>
        </w:rPr>
        <w:t xml:space="preserve">вручення Сертифікатів про призначення премії міського голови та </w:t>
      </w:r>
      <w:r w:rsidRPr="00667144">
        <w:rPr>
          <w:rFonts w:ascii="Times New Roman" w:hAnsi="Times New Roman"/>
          <w:sz w:val="24"/>
          <w:szCs w:val="24"/>
        </w:rPr>
        <w:t>виплати одноразової грошової винагороди у розмірі:</w:t>
      </w:r>
    </w:p>
    <w:p w:rsidR="00667144" w:rsidRPr="00667144" w:rsidRDefault="00667144" w:rsidP="00667144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hAnsi="Times New Roman"/>
          <w:sz w:val="24"/>
          <w:szCs w:val="24"/>
        </w:rPr>
        <w:t xml:space="preserve">- 7000 грн – за І місце </w:t>
      </w:r>
      <w:r w:rsidRPr="00667144">
        <w:rPr>
          <w:rFonts w:ascii="Times New Roman" w:eastAsiaTheme="minorEastAsia" w:hAnsi="Times New Roman"/>
          <w:sz w:val="24"/>
          <w:szCs w:val="24"/>
        </w:rPr>
        <w:t>(без врахування оподаткування);</w:t>
      </w:r>
      <w:r w:rsidRPr="00667144">
        <w:rPr>
          <w:rFonts w:ascii="Times New Roman" w:hAnsi="Times New Roman"/>
          <w:sz w:val="24"/>
          <w:szCs w:val="24"/>
        </w:rPr>
        <w:t xml:space="preserve"> </w:t>
      </w: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hAnsi="Times New Roman"/>
          <w:sz w:val="24"/>
          <w:szCs w:val="24"/>
        </w:rPr>
        <w:t xml:space="preserve">- 5000 грн – за ІІ місце – </w:t>
      </w:r>
      <w:r w:rsidRPr="00667144">
        <w:rPr>
          <w:rFonts w:ascii="Times New Roman" w:eastAsiaTheme="minorEastAsia" w:hAnsi="Times New Roman"/>
          <w:sz w:val="24"/>
          <w:szCs w:val="24"/>
        </w:rPr>
        <w:t>(без врахування оподаткування);</w:t>
      </w: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hAnsi="Times New Roman"/>
          <w:sz w:val="24"/>
          <w:szCs w:val="24"/>
        </w:rPr>
        <w:t>- 3000 грн – за ІІІ місце (</w:t>
      </w:r>
      <w:r w:rsidRPr="00667144">
        <w:rPr>
          <w:rFonts w:ascii="Times New Roman" w:eastAsiaTheme="minorEastAsia" w:hAnsi="Times New Roman"/>
          <w:sz w:val="24"/>
          <w:szCs w:val="24"/>
        </w:rPr>
        <w:t>без врахування оподаткування).</w:t>
      </w: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hAnsi="Times New Roman"/>
          <w:sz w:val="24"/>
          <w:szCs w:val="24"/>
        </w:rPr>
        <w:t>4.3. Виплата одноразової грошової винагороди здійснюється окремо за кожне призове місце і за перемогу у кожному конкурсі всеукраїнського рівня, визначеному у п. 2.1. даного Положення.</w:t>
      </w:r>
    </w:p>
    <w:p w:rsidR="00667144" w:rsidRPr="00667144" w:rsidRDefault="00667144" w:rsidP="006671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144">
        <w:rPr>
          <w:rFonts w:ascii="Times New Roman" w:hAnsi="Times New Roman"/>
          <w:sz w:val="24"/>
          <w:szCs w:val="24"/>
        </w:rPr>
        <w:t>4.4.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:rsidR="00667144" w:rsidRPr="00667144" w:rsidRDefault="00667144" w:rsidP="0066714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667144" w:rsidRPr="00667144" w:rsidTr="00E2471B">
        <w:tc>
          <w:tcPr>
            <w:tcW w:w="5500" w:type="dxa"/>
          </w:tcPr>
          <w:p w:rsidR="00667144" w:rsidRPr="00667144" w:rsidRDefault="00667144" w:rsidP="00E2471B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667144" w:rsidRPr="00667144" w:rsidRDefault="00667144" w:rsidP="00E2471B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71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Керуючий справами виконавчого комітету    </w:t>
            </w:r>
          </w:p>
          <w:p w:rsidR="00667144" w:rsidRPr="00667144" w:rsidRDefault="00667144" w:rsidP="00E2471B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71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667144" w:rsidRPr="00667144" w:rsidRDefault="00667144" w:rsidP="00E2471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71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67144" w:rsidRPr="00667144" w:rsidRDefault="00667144" w:rsidP="00E2471B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71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Юлія САБІЙ</w:t>
            </w:r>
          </w:p>
          <w:p w:rsidR="00667144" w:rsidRPr="00667144" w:rsidRDefault="00667144" w:rsidP="00E2471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71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Ольга КШАНОВСЬКА</w:t>
            </w:r>
          </w:p>
        </w:tc>
      </w:tr>
    </w:tbl>
    <w:p w:rsidR="00667144" w:rsidRPr="00667144" w:rsidRDefault="00667144" w:rsidP="00667144">
      <w:pPr>
        <w:rPr>
          <w:rFonts w:ascii="Times New Roman" w:hAnsi="Times New Roman"/>
          <w:sz w:val="24"/>
          <w:szCs w:val="24"/>
        </w:rPr>
      </w:pPr>
    </w:p>
    <w:p w:rsidR="00667144" w:rsidRPr="00667144" w:rsidRDefault="00667144" w:rsidP="006671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144" w:rsidRP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P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P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P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P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7144" w:rsidRPr="00C41CE7" w:rsidRDefault="00667144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67144" w:rsidRPr="00C41CE7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06452ED5"/>
    <w:multiLevelType w:val="hybridMultilevel"/>
    <w:tmpl w:val="BF5A5C7C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5E0F4057"/>
    <w:multiLevelType w:val="hybridMultilevel"/>
    <w:tmpl w:val="72A0BDEA"/>
    <w:lvl w:ilvl="0" w:tplc="7A268486">
      <w:start w:val="1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9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7AB24428"/>
    <w:multiLevelType w:val="hybridMultilevel"/>
    <w:tmpl w:val="CE66CF1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  <w:lvlOverride w:ilvl="0">
      <w:startOverride w:val="2"/>
    </w:lvlOverride>
  </w:num>
  <w:num w:numId="8">
    <w:abstractNumId w:val="5"/>
    <w:lvlOverride w:ilvl="0">
      <w:startOverride w:val="7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053A0E"/>
    <w:rsid w:val="000549E5"/>
    <w:rsid w:val="00072771"/>
    <w:rsid w:val="000F72DD"/>
    <w:rsid w:val="001C03C3"/>
    <w:rsid w:val="001D7AFC"/>
    <w:rsid w:val="00262A39"/>
    <w:rsid w:val="00272470"/>
    <w:rsid w:val="00275BC3"/>
    <w:rsid w:val="002805BA"/>
    <w:rsid w:val="00293707"/>
    <w:rsid w:val="002A69A6"/>
    <w:rsid w:val="002B37AC"/>
    <w:rsid w:val="002B3F68"/>
    <w:rsid w:val="00320544"/>
    <w:rsid w:val="00344EED"/>
    <w:rsid w:val="00351641"/>
    <w:rsid w:val="00354C32"/>
    <w:rsid w:val="00370096"/>
    <w:rsid w:val="00372D3C"/>
    <w:rsid w:val="0037480C"/>
    <w:rsid w:val="003E3C8D"/>
    <w:rsid w:val="00412AA1"/>
    <w:rsid w:val="00483D4F"/>
    <w:rsid w:val="004C04CF"/>
    <w:rsid w:val="00512478"/>
    <w:rsid w:val="00513965"/>
    <w:rsid w:val="006136FB"/>
    <w:rsid w:val="0064387D"/>
    <w:rsid w:val="00657229"/>
    <w:rsid w:val="00667144"/>
    <w:rsid w:val="006A5CB1"/>
    <w:rsid w:val="007072C2"/>
    <w:rsid w:val="007531EF"/>
    <w:rsid w:val="0076679D"/>
    <w:rsid w:val="00781FFD"/>
    <w:rsid w:val="00797C82"/>
    <w:rsid w:val="007B4821"/>
    <w:rsid w:val="00834A2F"/>
    <w:rsid w:val="00841E15"/>
    <w:rsid w:val="00842D59"/>
    <w:rsid w:val="0085615B"/>
    <w:rsid w:val="008D3BD5"/>
    <w:rsid w:val="009725F2"/>
    <w:rsid w:val="00A51355"/>
    <w:rsid w:val="00A51FA5"/>
    <w:rsid w:val="00AC0ECB"/>
    <w:rsid w:val="00AF16B5"/>
    <w:rsid w:val="00B044E9"/>
    <w:rsid w:val="00B36A7A"/>
    <w:rsid w:val="00B7235B"/>
    <w:rsid w:val="00C1129E"/>
    <w:rsid w:val="00C1265A"/>
    <w:rsid w:val="00C41CE7"/>
    <w:rsid w:val="00C75DB1"/>
    <w:rsid w:val="00CA39B1"/>
    <w:rsid w:val="00D0315C"/>
    <w:rsid w:val="00DE2815"/>
    <w:rsid w:val="00E5652F"/>
    <w:rsid w:val="00E62DC5"/>
    <w:rsid w:val="00E91D6A"/>
    <w:rsid w:val="00EE12CB"/>
    <w:rsid w:val="00F512D6"/>
    <w:rsid w:val="00F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Strong"/>
    <w:uiPriority w:val="22"/>
    <w:qFormat/>
    <w:rsid w:val="00EE1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4607</Words>
  <Characters>2626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6</cp:revision>
  <cp:lastPrinted>2024-06-07T11:30:00Z</cp:lastPrinted>
  <dcterms:created xsi:type="dcterms:W3CDTF">2024-06-04T13:07:00Z</dcterms:created>
  <dcterms:modified xsi:type="dcterms:W3CDTF">2024-07-02T07:08:00Z</dcterms:modified>
</cp:coreProperties>
</file>