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1842A" w14:textId="77777777" w:rsidR="00C3450D" w:rsidRDefault="00C3450D" w:rsidP="00933BA7">
      <w:pPr>
        <w:widowControl w:val="0"/>
        <w:suppressAutoHyphens/>
        <w:spacing w:line="100" w:lineRule="atLeast"/>
        <w:jc w:val="left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14:paraId="48581679" w14:textId="77777777"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</w:t>
      </w:r>
      <w:r w:rsidR="00E55A44" w:rsidRPr="002738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76630A47" w14:textId="77777777"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  рішення виконавчого комітету</w:t>
      </w:r>
    </w:p>
    <w:p w14:paraId="508E3C54" w14:textId="3120A5B9" w:rsidR="00C3450D" w:rsidRPr="00496C2E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</w:t>
      </w:r>
      <w:r w:rsidR="002D3E8C" w:rsidRPr="002D3E8C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5448D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</w:t>
      </w:r>
      <w:r w:rsidR="00E55A44" w:rsidRPr="00CE28E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«</w:t>
      </w:r>
      <w:r w:rsidR="00496C2E">
        <w:rPr>
          <w:rFonts w:ascii="Times New Roman" w:hAnsi="Times New Roman" w:cs="Times New Roman"/>
          <w:sz w:val="24"/>
          <w:szCs w:val="24"/>
          <w:lang w:val="uk-UA" w:eastAsia="ar-SA"/>
        </w:rPr>
        <w:t>27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 w:rsidR="00496C2E">
        <w:rPr>
          <w:rFonts w:ascii="Times New Roman" w:hAnsi="Times New Roman" w:cs="Times New Roman"/>
          <w:sz w:val="24"/>
          <w:szCs w:val="24"/>
          <w:lang w:val="uk-UA" w:eastAsia="ar-SA"/>
        </w:rPr>
        <w:t>06.</w:t>
      </w:r>
      <w:r w:rsidR="00213AAB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6B1FFA">
        <w:rPr>
          <w:rFonts w:ascii="Times New Roman" w:hAnsi="Times New Roman" w:cs="Times New Roman"/>
          <w:sz w:val="24"/>
          <w:szCs w:val="24"/>
          <w:lang w:val="uk-UA" w:eastAsia="ar-SA"/>
        </w:rPr>
        <w:t>4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="002D3E8C" w:rsidRPr="002D3E8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96C2E">
        <w:rPr>
          <w:rFonts w:ascii="Times New Roman" w:hAnsi="Times New Roman" w:cs="Times New Roman"/>
          <w:sz w:val="24"/>
          <w:szCs w:val="24"/>
          <w:lang w:val="uk-UA" w:eastAsia="ar-SA"/>
        </w:rPr>
        <w:t>1100</w:t>
      </w:r>
      <w:bookmarkStart w:id="0" w:name="_GoBack"/>
      <w:bookmarkEnd w:id="0"/>
    </w:p>
    <w:p w14:paraId="7BAD4A23" w14:textId="77777777"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14:paraId="420228EF" w14:textId="77777777" w:rsidR="005F325E" w:rsidRPr="005448D4" w:rsidRDefault="005F325E" w:rsidP="008F7D14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48D4">
        <w:rPr>
          <w:rFonts w:ascii="Times New Roman" w:hAnsi="Times New Roman" w:cs="Times New Roman"/>
          <w:sz w:val="24"/>
          <w:szCs w:val="24"/>
          <w:lang w:val="uk-UA"/>
        </w:rPr>
        <w:t>Погодження наміру щодо передачі майн</w:t>
      </w:r>
      <w:r w:rsidR="005448D4"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в оренду без проведення аукціону </w:t>
      </w:r>
    </w:p>
    <w:p w14:paraId="67E93B5A" w14:textId="77777777" w:rsidR="009B28D5" w:rsidRDefault="005F325E" w:rsidP="005F325E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48D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F7D14" w:rsidRPr="005448D4">
        <w:rPr>
          <w:rFonts w:ascii="Times New Roman" w:hAnsi="Times New Roman" w:cs="Times New Roman"/>
          <w:sz w:val="24"/>
          <w:szCs w:val="24"/>
          <w:lang w:val="uk-UA"/>
        </w:rPr>
        <w:t>включення</w:t>
      </w:r>
      <w:r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7D14" w:rsidRPr="005448D4">
        <w:rPr>
          <w:rFonts w:ascii="Times New Roman" w:hAnsi="Times New Roman" w:cs="Times New Roman"/>
          <w:sz w:val="24"/>
          <w:szCs w:val="24"/>
          <w:lang w:val="uk-UA"/>
        </w:rPr>
        <w:t>до Переліку другого типу)</w:t>
      </w:r>
      <w:r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 та погодження умов і додаткових умов передачі</w:t>
      </w:r>
    </w:p>
    <w:p w14:paraId="7996E66D" w14:textId="77777777" w:rsidR="005448D4" w:rsidRPr="005448D4" w:rsidRDefault="005448D4" w:rsidP="005F325E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5820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4219"/>
        <w:gridCol w:w="2835"/>
        <w:gridCol w:w="1559"/>
        <w:gridCol w:w="1560"/>
        <w:gridCol w:w="2376"/>
        <w:gridCol w:w="1593"/>
        <w:gridCol w:w="1134"/>
      </w:tblGrid>
      <w:tr w:rsidR="006619A4" w:rsidRPr="00503FF9" w14:paraId="509D5205" w14:textId="77777777" w:rsidTr="008B04BC">
        <w:trPr>
          <w:trHeight w:val="21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D1AB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№</w:t>
            </w:r>
          </w:p>
          <w:p w14:paraId="46026084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8829" w14:textId="77777777" w:rsidR="006619A4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</w:p>
          <w:p w14:paraId="279D6F6D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Назва об’єкта оренди/ поверх/ </w:t>
            </w:r>
          </w:p>
          <w:p w14:paraId="5DC87CF7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FDCC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Цільове призначення об’єкта,</w:t>
            </w:r>
          </w:p>
          <w:p w14:paraId="100B74CC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балансоутримувача/код обмеження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68FD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Строк оренди</w:t>
            </w:r>
          </w:p>
          <w:p w14:paraId="7FA47232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(років)</w:t>
            </w:r>
          </w:p>
          <w:p w14:paraId="62BDE285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F9FC" w14:textId="77777777"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Балансова вартість об'єкта оренди,  грн,</w:t>
            </w:r>
          </w:p>
          <w:p w14:paraId="2C2E0114" w14:textId="7C1EE24F" w:rsidR="006619A4" w:rsidRPr="001C79C1" w:rsidRDefault="00E55A4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станом на 31.</w:t>
            </w:r>
            <w:r w:rsidR="006B1FF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05</w:t>
            </w:r>
            <w:r w:rsidR="00CE28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.202</w:t>
            </w:r>
            <w:r w:rsidR="006B1FF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  <w:p w14:paraId="7BEC2F82" w14:textId="77777777" w:rsidR="00A47E82" w:rsidRDefault="00A47E82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первісна</w:t>
            </w:r>
          </w:p>
          <w:p w14:paraId="2EE786DD" w14:textId="77777777"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залишкова</w:t>
            </w:r>
          </w:p>
          <w:p w14:paraId="032D90D9" w14:textId="77777777"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9007" w14:textId="77777777" w:rsidR="006619A4" w:rsidRPr="001C79C1" w:rsidRDefault="006619A4" w:rsidP="001C79C1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Орендна ставка/ </w:t>
            </w:r>
          </w:p>
          <w:p w14:paraId="4414230E" w14:textId="77777777" w:rsidR="006619A4" w:rsidRPr="001C79C1" w:rsidRDefault="006619A4" w:rsidP="001C79C1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Розмір орендної плати, визначений згідно Методики розрахунку орендної плати  за комунальне майно Хмельницької міської територіальної громади, грн,       </w:t>
            </w:r>
          </w:p>
          <w:p w14:paraId="539197A2" w14:textId="77777777"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без ПДВ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FE51" w14:textId="77777777" w:rsidR="006619A4" w:rsidRPr="001C79C1" w:rsidRDefault="006619A4" w:rsidP="001C79C1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2272" w14:textId="77777777" w:rsidR="006619A4" w:rsidRPr="001C79C1" w:rsidRDefault="006619A4" w:rsidP="001C79C1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Додаткові умови:</w:t>
            </w:r>
          </w:p>
        </w:tc>
      </w:tr>
      <w:tr w:rsidR="008F7D14" w:rsidRPr="00EC5838" w14:paraId="38EE1998" w14:textId="77777777" w:rsidTr="003E5CA9">
        <w:trPr>
          <w:trHeight w:val="663"/>
        </w:trPr>
        <w:tc>
          <w:tcPr>
            <w:tcW w:w="15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6528" w14:textId="77777777" w:rsidR="003E5CA9" w:rsidRDefault="003E5CA9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  <w:p w14:paraId="1315731F" w14:textId="77777777" w:rsidR="008F7D14" w:rsidRPr="001C79C1" w:rsidRDefault="008F7D14" w:rsidP="003E5C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Балансоутримувач -</w:t>
            </w:r>
            <w:r w:rsidR="001865B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комунальне підп</w:t>
            </w:r>
            <w:r w:rsidR="001865B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риємство «Агенція муніципальної нерухомості»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код ЄДРПОУ 30579655</w:t>
            </w:r>
          </w:p>
        </w:tc>
      </w:tr>
      <w:tr w:rsidR="006619A4" w:rsidRPr="00DC7053" w14:paraId="6B482C43" w14:textId="77777777" w:rsidTr="006B555A">
        <w:trPr>
          <w:trHeight w:val="12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B1F0" w14:textId="77777777" w:rsidR="006619A4" w:rsidRPr="00F757DB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F757DB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F163B" w14:textId="343F53BA" w:rsidR="00576B66" w:rsidRDefault="00576B66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Нежитлов</w:t>
            </w:r>
            <w:r w:rsidR="0084120E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е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приміщення </w:t>
            </w:r>
          </w:p>
          <w:p w14:paraId="71F4D1A9" w14:textId="4121C8B3" w:rsidR="006619A4" w:rsidRDefault="00576B66" w:rsidP="00576B6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а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="0027382A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вул. </w:t>
            </w:r>
            <w:r w:rsidR="0084120E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Героїв Майдану, 12</w:t>
            </w:r>
          </w:p>
          <w:p w14:paraId="581C46BD" w14:textId="38A11E85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загальною площею </w:t>
            </w:r>
            <w:r w:rsidR="0084120E">
              <w:rPr>
                <w:rFonts w:ascii="Times New Roman" w:eastAsia="Andale Sans UI" w:hAnsi="Times New Roman"/>
                <w:color w:val="000000"/>
                <w:sz w:val="20"/>
                <w:szCs w:val="20"/>
                <w:lang w:val="uk-UA" w:eastAsia="ar-SA"/>
              </w:rPr>
              <w:t>406</w:t>
            </w:r>
            <w:r w:rsidR="00EC5838">
              <w:rPr>
                <w:rFonts w:ascii="Times New Roman" w:eastAsia="Andale Sans UI" w:hAnsi="Times New Roman"/>
                <w:color w:val="000000"/>
                <w:sz w:val="20"/>
                <w:szCs w:val="20"/>
                <w:lang w:val="uk-UA" w:eastAsia="ar-SA"/>
              </w:rPr>
              <w:t>,0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кв.м</w:t>
            </w:r>
          </w:p>
          <w:p w14:paraId="4FD2B4B9" w14:textId="1640C8FE" w:rsidR="006619A4" w:rsidRPr="001C79C1" w:rsidRDefault="00576B66" w:rsidP="0084120E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/на </w:t>
            </w:r>
            <w:r w:rsidR="0084120E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7</w:t>
            </w:r>
            <w:r w:rsidR="00EC5838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="0027382A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повер</w:t>
            </w:r>
            <w:r w:rsidR="00EC5838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сі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="0084120E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адміністративної будівлі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/</w:t>
            </w:r>
            <w:r w:rsidR="006619A4" w:rsidRPr="001C79C1">
              <w:rPr>
                <w:rFonts w:ascii="Times New Roman" w:hAnsi="Times New Roman"/>
                <w:lang w:val="uk-UA"/>
              </w:rPr>
              <w:t xml:space="preserve"> </w:t>
            </w:r>
          </w:p>
          <w:p w14:paraId="616C04E8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211C" w14:textId="77777777" w:rsidR="00535FAC" w:rsidRDefault="006619A4" w:rsidP="00535FA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="00535FAC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Розміщення </w:t>
            </w:r>
          </w:p>
          <w:p w14:paraId="27546459" w14:textId="73091A51" w:rsidR="006619A4" w:rsidRPr="001C79C1" w:rsidRDefault="00B5325C" w:rsidP="00EC583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установ, організацій</w:t>
            </w:r>
            <w:r w:rsidR="003D7E67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, як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і</w:t>
            </w:r>
            <w:r w:rsidR="003D7E67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фінансу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ю</w:t>
            </w:r>
            <w:r w:rsidR="003D7E67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ться з державного бюджету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76C2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5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17E8" w14:textId="77777777" w:rsidR="006619A4" w:rsidRDefault="003D7E67" w:rsidP="00F555A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569350,04</w:t>
            </w:r>
          </w:p>
          <w:p w14:paraId="4352C511" w14:textId="7CF0B5B3" w:rsidR="003D7E67" w:rsidRPr="001C79C1" w:rsidRDefault="003D7E67" w:rsidP="00F555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209843,25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EFC09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1,00 грн в рік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BD76" w14:textId="3DC9E44A" w:rsidR="006619A4" w:rsidRPr="001C79C1" w:rsidRDefault="00EC5838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29B0" w14:textId="77777777"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FC1858" w:rsidRPr="00DC7053" w14:paraId="2F0DA363" w14:textId="77777777" w:rsidTr="006B555A">
        <w:trPr>
          <w:trHeight w:val="12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E92" w14:textId="3941CAA2" w:rsidR="00FC1858" w:rsidRPr="00F757DB" w:rsidRDefault="00FC1858" w:rsidP="00FC185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F757DB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A70E" w14:textId="77777777" w:rsidR="00FC1858" w:rsidRDefault="00FC1858" w:rsidP="00FC185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Нежитлове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приміщення </w:t>
            </w:r>
          </w:p>
          <w:p w14:paraId="0513B083" w14:textId="02034AF6" w:rsidR="00FC1858" w:rsidRDefault="00FC1858" w:rsidP="00FC185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а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вул. Проскурівського підпілля, 71</w:t>
            </w:r>
          </w:p>
          <w:p w14:paraId="16DD19D8" w14:textId="61B3CC88" w:rsidR="00FC1858" w:rsidRPr="001C79C1" w:rsidRDefault="00FC1858" w:rsidP="00FC185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загальною площею </w:t>
            </w:r>
            <w:r>
              <w:rPr>
                <w:rFonts w:ascii="Times New Roman" w:eastAsia="Andale Sans UI" w:hAnsi="Times New Roman"/>
                <w:color w:val="000000"/>
                <w:sz w:val="20"/>
                <w:szCs w:val="20"/>
                <w:lang w:val="uk-UA" w:eastAsia="ar-SA"/>
              </w:rPr>
              <w:t>473,5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кв.м</w:t>
            </w:r>
          </w:p>
          <w:p w14:paraId="3B352B84" w14:textId="0E8F0818" w:rsidR="00FC1858" w:rsidRPr="001C79C1" w:rsidRDefault="00FC1858" w:rsidP="00FC1858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/на 2 поверсі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адміністративної будівлі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/</w:t>
            </w:r>
            <w:r w:rsidRPr="001C79C1">
              <w:rPr>
                <w:rFonts w:ascii="Times New Roman" w:hAnsi="Times New Roman"/>
                <w:lang w:val="uk-UA"/>
              </w:rPr>
              <w:t xml:space="preserve"> </w:t>
            </w:r>
          </w:p>
          <w:p w14:paraId="5070BEC6" w14:textId="77777777" w:rsidR="00FC1858" w:rsidRDefault="00FC1858" w:rsidP="00FC185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C5D7" w14:textId="77777777" w:rsidR="00B5325C" w:rsidRDefault="00B5325C" w:rsidP="00B5325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Розміщення </w:t>
            </w:r>
          </w:p>
          <w:p w14:paraId="105395D0" w14:textId="66665651" w:rsidR="00FC1858" w:rsidRPr="001C79C1" w:rsidRDefault="00B5325C" w:rsidP="00B5325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установ, організацій, які фінансуються з державного бюджету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04E8" w14:textId="47FCCD7C" w:rsidR="00FC1858" w:rsidRPr="001C79C1" w:rsidRDefault="00FC1858" w:rsidP="00FC185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5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0721" w14:textId="77777777" w:rsidR="00FC1858" w:rsidRDefault="00FC1858" w:rsidP="00FC185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5552863,57</w:t>
            </w:r>
          </w:p>
          <w:p w14:paraId="2F7428E6" w14:textId="3E97D031" w:rsidR="00FC1858" w:rsidRPr="00F555AF" w:rsidRDefault="00FC1858" w:rsidP="00FC185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5552863,57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D9B2" w14:textId="5CA26086" w:rsidR="00FC1858" w:rsidRPr="001C79C1" w:rsidRDefault="00FC1858" w:rsidP="00FC185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1,00 грн в рік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48D8" w14:textId="5C5DE6F2" w:rsidR="00FC1858" w:rsidRDefault="00FC1858" w:rsidP="00FC18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75BD" w14:textId="1971ABD5" w:rsidR="00FC1858" w:rsidRPr="001C79C1" w:rsidRDefault="00FC1858" w:rsidP="00FC18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</w:tbl>
    <w:p w14:paraId="4AD6F2B0" w14:textId="77777777" w:rsidR="004A25A9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33291697" w14:textId="77777777" w:rsidR="00FC378D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A5471BA" w14:textId="77777777" w:rsidR="00C3450D" w:rsidRDefault="00FC378D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450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B04BC">
        <w:rPr>
          <w:rFonts w:ascii="Times New Roman" w:hAnsi="Times New Roman" w:cs="Times New Roman"/>
          <w:sz w:val="24"/>
          <w:szCs w:val="24"/>
          <w:lang w:val="uk-UA"/>
        </w:rPr>
        <w:t>Юлія</w:t>
      </w:r>
      <w:r w:rsidR="00D21092" w:rsidRPr="00D21092">
        <w:rPr>
          <w:rFonts w:ascii="Times New Roman" w:hAnsi="Times New Roman" w:cs="Times New Roman"/>
          <w:sz w:val="24"/>
          <w:szCs w:val="24"/>
        </w:rPr>
        <w:t xml:space="preserve">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>САБІЙ</w:t>
      </w:r>
    </w:p>
    <w:p w14:paraId="249BC25D" w14:textId="77777777" w:rsidR="00C3450D" w:rsidRPr="005477D8" w:rsidRDefault="00C3450D" w:rsidP="005477D8">
      <w:pPr>
        <w:jc w:val="both"/>
        <w:rPr>
          <w:rFonts w:ascii="Times New Roman" w:hAnsi="Times New Roman" w:cs="Times New Roman"/>
          <w:lang w:val="uk-UA"/>
        </w:rPr>
      </w:pPr>
    </w:p>
    <w:p w14:paraId="067C42CE" w14:textId="77777777" w:rsidR="00C3450D" w:rsidRDefault="00C3450D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D1568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AE2D65">
        <w:rPr>
          <w:rFonts w:ascii="Times New Roman" w:hAnsi="Times New Roman" w:cs="Times New Roman"/>
          <w:sz w:val="24"/>
          <w:szCs w:val="24"/>
          <w:lang w:val="uk-UA"/>
        </w:rPr>
        <w:t xml:space="preserve">иректор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підприємства </w:t>
      </w:r>
    </w:p>
    <w:p w14:paraId="681B8438" w14:textId="77777777" w:rsidR="00C3450D" w:rsidRPr="00AE2D65" w:rsidRDefault="00C3450D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«Агенція муніципальної нерухомості»                                                                   </w:t>
      </w:r>
      <w:r w:rsidR="007B3BF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Іріна ШЕВЧУК</w:t>
      </w:r>
    </w:p>
    <w:sectPr w:rsidR="00C3450D" w:rsidRPr="00AE2D65" w:rsidSect="00CA7710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BF8EA" w14:textId="77777777" w:rsidR="006D25CB" w:rsidRDefault="006D25CB" w:rsidP="00933BA7">
      <w:pPr>
        <w:spacing w:line="240" w:lineRule="auto"/>
      </w:pPr>
      <w:r>
        <w:separator/>
      </w:r>
    </w:p>
  </w:endnote>
  <w:endnote w:type="continuationSeparator" w:id="0">
    <w:p w14:paraId="168F3C04" w14:textId="77777777" w:rsidR="006D25CB" w:rsidRDefault="006D25CB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89AC1" w14:textId="77777777" w:rsidR="006D25CB" w:rsidRDefault="006D25CB" w:rsidP="00933BA7">
      <w:pPr>
        <w:spacing w:line="240" w:lineRule="auto"/>
      </w:pPr>
      <w:r>
        <w:separator/>
      </w:r>
    </w:p>
  </w:footnote>
  <w:footnote w:type="continuationSeparator" w:id="0">
    <w:p w14:paraId="6039C135" w14:textId="77777777" w:rsidR="006D25CB" w:rsidRDefault="006D25CB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BA7"/>
    <w:rsid w:val="0001203A"/>
    <w:rsid w:val="0001613A"/>
    <w:rsid w:val="000228D6"/>
    <w:rsid w:val="00025758"/>
    <w:rsid w:val="00027B30"/>
    <w:rsid w:val="000316B2"/>
    <w:rsid w:val="000536D9"/>
    <w:rsid w:val="0006695C"/>
    <w:rsid w:val="00077E8B"/>
    <w:rsid w:val="00085914"/>
    <w:rsid w:val="0009463C"/>
    <w:rsid w:val="000B2D6E"/>
    <w:rsid w:val="000B63AA"/>
    <w:rsid w:val="000C34F1"/>
    <w:rsid w:val="000C3F7D"/>
    <w:rsid w:val="00123CA9"/>
    <w:rsid w:val="00132F4F"/>
    <w:rsid w:val="0014300E"/>
    <w:rsid w:val="00160141"/>
    <w:rsid w:val="00164047"/>
    <w:rsid w:val="00175C77"/>
    <w:rsid w:val="00185951"/>
    <w:rsid w:val="00185F8A"/>
    <w:rsid w:val="001865BA"/>
    <w:rsid w:val="001A1A58"/>
    <w:rsid w:val="001A756E"/>
    <w:rsid w:val="001A7EB7"/>
    <w:rsid w:val="001B430B"/>
    <w:rsid w:val="001C5A68"/>
    <w:rsid w:val="001C79C1"/>
    <w:rsid w:val="001D4005"/>
    <w:rsid w:val="001F0014"/>
    <w:rsid w:val="001F3D05"/>
    <w:rsid w:val="001F401B"/>
    <w:rsid w:val="001F782D"/>
    <w:rsid w:val="00212863"/>
    <w:rsid w:val="00213AAB"/>
    <w:rsid w:val="002164DD"/>
    <w:rsid w:val="00217B94"/>
    <w:rsid w:val="00232F7E"/>
    <w:rsid w:val="002409ED"/>
    <w:rsid w:val="0024660A"/>
    <w:rsid w:val="00263867"/>
    <w:rsid w:val="00267707"/>
    <w:rsid w:val="0026795B"/>
    <w:rsid w:val="0027382A"/>
    <w:rsid w:val="002868A1"/>
    <w:rsid w:val="002A7B5D"/>
    <w:rsid w:val="002D3E8C"/>
    <w:rsid w:val="002D5F83"/>
    <w:rsid w:val="002F4C20"/>
    <w:rsid w:val="00321189"/>
    <w:rsid w:val="0033228E"/>
    <w:rsid w:val="003472D3"/>
    <w:rsid w:val="00350B12"/>
    <w:rsid w:val="00377CCF"/>
    <w:rsid w:val="003A02D3"/>
    <w:rsid w:val="003A1959"/>
    <w:rsid w:val="003A3B62"/>
    <w:rsid w:val="003B40F6"/>
    <w:rsid w:val="003B57CA"/>
    <w:rsid w:val="003C1BC3"/>
    <w:rsid w:val="003D7E67"/>
    <w:rsid w:val="003E5CA9"/>
    <w:rsid w:val="00406CED"/>
    <w:rsid w:val="004126E7"/>
    <w:rsid w:val="0041538C"/>
    <w:rsid w:val="00421B18"/>
    <w:rsid w:val="004307E9"/>
    <w:rsid w:val="00431C4F"/>
    <w:rsid w:val="0043772D"/>
    <w:rsid w:val="00457310"/>
    <w:rsid w:val="0049077E"/>
    <w:rsid w:val="00496C2E"/>
    <w:rsid w:val="004A25A9"/>
    <w:rsid w:val="004A2ADA"/>
    <w:rsid w:val="004B078C"/>
    <w:rsid w:val="004C2BBE"/>
    <w:rsid w:val="004D05D3"/>
    <w:rsid w:val="004F4920"/>
    <w:rsid w:val="00514246"/>
    <w:rsid w:val="00521C81"/>
    <w:rsid w:val="00535FAC"/>
    <w:rsid w:val="005448D4"/>
    <w:rsid w:val="005477D8"/>
    <w:rsid w:val="005509CE"/>
    <w:rsid w:val="00555D3C"/>
    <w:rsid w:val="00560983"/>
    <w:rsid w:val="005670B7"/>
    <w:rsid w:val="00576B66"/>
    <w:rsid w:val="00593206"/>
    <w:rsid w:val="00597727"/>
    <w:rsid w:val="005B5353"/>
    <w:rsid w:val="005F08C9"/>
    <w:rsid w:val="005F325E"/>
    <w:rsid w:val="00601EC3"/>
    <w:rsid w:val="0061223A"/>
    <w:rsid w:val="006254F9"/>
    <w:rsid w:val="00647FB7"/>
    <w:rsid w:val="006619A4"/>
    <w:rsid w:val="0066304C"/>
    <w:rsid w:val="0066368B"/>
    <w:rsid w:val="006B10E6"/>
    <w:rsid w:val="006B1FFA"/>
    <w:rsid w:val="006B555A"/>
    <w:rsid w:val="006B63A1"/>
    <w:rsid w:val="006D25CB"/>
    <w:rsid w:val="006D6AA7"/>
    <w:rsid w:val="006E525E"/>
    <w:rsid w:val="007023D0"/>
    <w:rsid w:val="0073601B"/>
    <w:rsid w:val="007626A9"/>
    <w:rsid w:val="00791D96"/>
    <w:rsid w:val="00794B12"/>
    <w:rsid w:val="007B2F3C"/>
    <w:rsid w:val="007B3BF9"/>
    <w:rsid w:val="007F143B"/>
    <w:rsid w:val="007F5345"/>
    <w:rsid w:val="00800FF2"/>
    <w:rsid w:val="00803E00"/>
    <w:rsid w:val="00822DEC"/>
    <w:rsid w:val="0084120E"/>
    <w:rsid w:val="008420CF"/>
    <w:rsid w:val="00865E3C"/>
    <w:rsid w:val="008B04BC"/>
    <w:rsid w:val="008C5FAF"/>
    <w:rsid w:val="008D1C2B"/>
    <w:rsid w:val="008E264C"/>
    <w:rsid w:val="008E75C3"/>
    <w:rsid w:val="008F5857"/>
    <w:rsid w:val="008F7D14"/>
    <w:rsid w:val="00906F84"/>
    <w:rsid w:val="009122DB"/>
    <w:rsid w:val="00913728"/>
    <w:rsid w:val="00931297"/>
    <w:rsid w:val="00933BA7"/>
    <w:rsid w:val="00937972"/>
    <w:rsid w:val="009575F7"/>
    <w:rsid w:val="00983BAA"/>
    <w:rsid w:val="00985ED1"/>
    <w:rsid w:val="0098650E"/>
    <w:rsid w:val="009903B0"/>
    <w:rsid w:val="00992341"/>
    <w:rsid w:val="00996299"/>
    <w:rsid w:val="0099698E"/>
    <w:rsid w:val="009B28D5"/>
    <w:rsid w:val="009B3F0F"/>
    <w:rsid w:val="009E1ED9"/>
    <w:rsid w:val="009E7326"/>
    <w:rsid w:val="00A224DF"/>
    <w:rsid w:val="00A47E82"/>
    <w:rsid w:val="00A53462"/>
    <w:rsid w:val="00A82B64"/>
    <w:rsid w:val="00A96F6D"/>
    <w:rsid w:val="00AC1117"/>
    <w:rsid w:val="00AC1155"/>
    <w:rsid w:val="00AC1D92"/>
    <w:rsid w:val="00AE2D65"/>
    <w:rsid w:val="00AF2BA7"/>
    <w:rsid w:val="00AF7257"/>
    <w:rsid w:val="00B05A0D"/>
    <w:rsid w:val="00B23A61"/>
    <w:rsid w:val="00B25A6B"/>
    <w:rsid w:val="00B276EC"/>
    <w:rsid w:val="00B3062A"/>
    <w:rsid w:val="00B518C3"/>
    <w:rsid w:val="00B5325C"/>
    <w:rsid w:val="00B57E39"/>
    <w:rsid w:val="00B84329"/>
    <w:rsid w:val="00BC0419"/>
    <w:rsid w:val="00BC3141"/>
    <w:rsid w:val="00BC68B0"/>
    <w:rsid w:val="00BD0933"/>
    <w:rsid w:val="00BD41DD"/>
    <w:rsid w:val="00BE0CD2"/>
    <w:rsid w:val="00C17F4B"/>
    <w:rsid w:val="00C2533F"/>
    <w:rsid w:val="00C3450D"/>
    <w:rsid w:val="00C64187"/>
    <w:rsid w:val="00C81F64"/>
    <w:rsid w:val="00CA4AE0"/>
    <w:rsid w:val="00CA7710"/>
    <w:rsid w:val="00CC2D99"/>
    <w:rsid w:val="00CE2044"/>
    <w:rsid w:val="00CE28EF"/>
    <w:rsid w:val="00CF4D68"/>
    <w:rsid w:val="00D15686"/>
    <w:rsid w:val="00D17EEF"/>
    <w:rsid w:val="00D21092"/>
    <w:rsid w:val="00D27254"/>
    <w:rsid w:val="00D33998"/>
    <w:rsid w:val="00D41351"/>
    <w:rsid w:val="00D44C96"/>
    <w:rsid w:val="00D52F27"/>
    <w:rsid w:val="00DA3BF9"/>
    <w:rsid w:val="00DA3FF6"/>
    <w:rsid w:val="00DB1B3E"/>
    <w:rsid w:val="00DB7C7D"/>
    <w:rsid w:val="00DD1E8B"/>
    <w:rsid w:val="00DD41BC"/>
    <w:rsid w:val="00DD764A"/>
    <w:rsid w:val="00DE0E47"/>
    <w:rsid w:val="00E03BC9"/>
    <w:rsid w:val="00E058D6"/>
    <w:rsid w:val="00E13EED"/>
    <w:rsid w:val="00E20C7D"/>
    <w:rsid w:val="00E21E13"/>
    <w:rsid w:val="00E55A44"/>
    <w:rsid w:val="00E657D3"/>
    <w:rsid w:val="00EA05C1"/>
    <w:rsid w:val="00EA187F"/>
    <w:rsid w:val="00EA70FA"/>
    <w:rsid w:val="00EA775E"/>
    <w:rsid w:val="00EC5178"/>
    <w:rsid w:val="00EC5838"/>
    <w:rsid w:val="00ED387D"/>
    <w:rsid w:val="00F019AA"/>
    <w:rsid w:val="00F02581"/>
    <w:rsid w:val="00F038C5"/>
    <w:rsid w:val="00F055D4"/>
    <w:rsid w:val="00F07D42"/>
    <w:rsid w:val="00F247F9"/>
    <w:rsid w:val="00F45465"/>
    <w:rsid w:val="00F5126B"/>
    <w:rsid w:val="00F555AF"/>
    <w:rsid w:val="00F757DB"/>
    <w:rsid w:val="00F86075"/>
    <w:rsid w:val="00F93CDA"/>
    <w:rsid w:val="00FA6A16"/>
    <w:rsid w:val="00FB1656"/>
    <w:rsid w:val="00FC1858"/>
    <w:rsid w:val="00FC378D"/>
    <w:rsid w:val="00FC6B52"/>
    <w:rsid w:val="00FE20E0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E1C0B"/>
  <w15:docId w15:val="{1384CA4A-BF23-4ED1-8076-59D484BE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lang w:val="uk-UA" w:eastAsia="uk-UA"/>
    </w:rPr>
  </w:style>
  <w:style w:type="character" w:customStyle="1" w:styleId="a6">
    <w:name w:val="Верхній колонтитул Знак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536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0536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23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1A273-CE6C-44E5-8A62-1998CE4E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116</cp:revision>
  <cp:lastPrinted>2024-06-17T08:23:00Z</cp:lastPrinted>
  <dcterms:created xsi:type="dcterms:W3CDTF">2021-05-19T07:20:00Z</dcterms:created>
  <dcterms:modified xsi:type="dcterms:W3CDTF">2024-07-02T07:13:00Z</dcterms:modified>
</cp:coreProperties>
</file>