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15D8A" w:rsidRDefault="004C3F0D">
      <w:r>
        <w:rPr>
          <w:noProof/>
          <w:lang w:eastAsia="uk-UA"/>
        </w:rPr>
        <w:drawing>
          <wp:inline distT="0" distB="0" distL="0" distR="0" wp14:anchorId="60E5EA1F" wp14:editId="6F537F73">
            <wp:extent cx="4619625" cy="1847850"/>
            <wp:effectExtent l="0" t="0" r="9525" b="0"/>
            <wp:docPr id="1" name="Рисунок 1" descr="бланк_МР (003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ланк_МР (003)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19625" cy="1847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754FF" w:rsidRDefault="00E754FF" w:rsidP="00B066C3">
      <w:pPr>
        <w:pStyle w:val="a3"/>
        <w:tabs>
          <w:tab w:val="left" w:pos="4395"/>
        </w:tabs>
        <w:rPr>
          <w:rFonts w:ascii="Times New Roman" w:hAnsi="Times New Roman" w:cs="Times New Roman"/>
          <w:sz w:val="24"/>
          <w:szCs w:val="24"/>
        </w:rPr>
      </w:pPr>
    </w:p>
    <w:p w:rsidR="00AD4878" w:rsidRDefault="004C3F0D" w:rsidP="00AD4878">
      <w:pPr>
        <w:pStyle w:val="a3"/>
        <w:tabs>
          <w:tab w:val="left" w:pos="439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 </w:t>
      </w:r>
      <w:r w:rsidR="00E754FF">
        <w:rPr>
          <w:rFonts w:ascii="Times New Roman" w:hAnsi="Times New Roman" w:cs="Times New Roman"/>
          <w:sz w:val="24"/>
          <w:szCs w:val="24"/>
        </w:rPr>
        <w:t xml:space="preserve"> виділення коштів </w:t>
      </w:r>
    </w:p>
    <w:p w:rsidR="00AD4878" w:rsidRDefault="00DC19CF" w:rsidP="00B066C3">
      <w:pPr>
        <w:pStyle w:val="a3"/>
        <w:tabs>
          <w:tab w:val="left" w:pos="439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 цільового фонду </w:t>
      </w:r>
      <w:r w:rsidR="00AD4878">
        <w:rPr>
          <w:rFonts w:ascii="Times New Roman" w:hAnsi="Times New Roman" w:cs="Times New Roman"/>
          <w:sz w:val="24"/>
          <w:szCs w:val="24"/>
        </w:rPr>
        <w:t xml:space="preserve">Хмельницької </w:t>
      </w:r>
    </w:p>
    <w:p w:rsidR="00E754FF" w:rsidRDefault="00DC19CF" w:rsidP="00B066C3">
      <w:pPr>
        <w:pStyle w:val="a3"/>
        <w:tabs>
          <w:tab w:val="left" w:pos="439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міської ради</w:t>
      </w:r>
      <w:r w:rsidR="00E754FF">
        <w:rPr>
          <w:rFonts w:ascii="Times New Roman" w:hAnsi="Times New Roman" w:cs="Times New Roman"/>
          <w:sz w:val="24"/>
          <w:szCs w:val="24"/>
        </w:rPr>
        <w:t xml:space="preserve"> </w:t>
      </w:r>
      <w:r w:rsidR="004C3F0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754FF" w:rsidRDefault="00E754FF" w:rsidP="004C3F0D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AD4878" w:rsidRPr="00874ADF" w:rsidRDefault="00AD4878" w:rsidP="00AD4878">
      <w:pPr>
        <w:pStyle w:val="31"/>
        <w:ind w:left="0" w:firstLine="567"/>
        <w:jc w:val="both"/>
      </w:pPr>
      <w:r>
        <w:t>Розглянувши клопотання</w:t>
      </w:r>
      <w:r w:rsidR="00CB462A" w:rsidRPr="00CB462A">
        <w:t xml:space="preserve"> керуючого справами виконавчого комітету та відповідно до рішення четвертої сесії Хмельницької міської ради від 31.10.2006 року № 2 «Про утворення цільового фонду Хмельницької міської ради соціально-економічного та культурного розвитку </w:t>
      </w:r>
      <w:r w:rsidR="00E754FF" w:rsidRPr="00CB462A">
        <w:rPr>
          <w:shd w:val="clear" w:color="auto" w:fill="FFFFFF"/>
        </w:rPr>
        <w:t>Хмельницької міської територіальної громади </w:t>
      </w:r>
      <w:r w:rsidR="00E754FF" w:rsidRPr="00CB462A">
        <w:rPr>
          <w:color w:val="000000"/>
        </w:rPr>
        <w:t xml:space="preserve"> </w:t>
      </w:r>
      <w:r w:rsidR="00CB462A" w:rsidRPr="00CB462A">
        <w:t>та зат</w:t>
      </w:r>
      <w:r w:rsidR="00E754FF">
        <w:t>вердження Положення про нього» зі</w:t>
      </w:r>
      <w:r w:rsidR="00CB462A" w:rsidRPr="00CB462A">
        <w:t xml:space="preserve"> змінами та доповненнями, керуючись Законом України «Про мі</w:t>
      </w:r>
      <w:r>
        <w:t xml:space="preserve">сцеве самоврядування в Україні», </w:t>
      </w:r>
      <w:r>
        <w:rPr>
          <w:color w:val="000000"/>
        </w:rPr>
        <w:t xml:space="preserve">виконавчий комітет </w:t>
      </w:r>
      <w:r w:rsidRPr="00874ADF">
        <w:rPr>
          <w:color w:val="000000"/>
        </w:rPr>
        <w:t>міської ради</w:t>
      </w:r>
    </w:p>
    <w:p w:rsidR="00AD4878" w:rsidRPr="00874ADF" w:rsidRDefault="00AD4878" w:rsidP="00AD4878">
      <w:pPr>
        <w:suppressAutoHyphens/>
        <w:spacing w:after="0" w:line="240" w:lineRule="auto"/>
        <w:ind w:right="72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AD4878" w:rsidRPr="00874ADF" w:rsidRDefault="00AD4878" w:rsidP="00AD487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4ADF">
        <w:rPr>
          <w:rFonts w:ascii="Times New Roman" w:eastAsia="Times New Roman" w:hAnsi="Times New Roman" w:cs="Times New Roman"/>
          <w:sz w:val="24"/>
          <w:szCs w:val="24"/>
          <w:lang w:eastAsia="ru-RU"/>
        </w:rPr>
        <w:t>ВИРІШИВ:</w:t>
      </w:r>
    </w:p>
    <w:p w:rsidR="00CB462A" w:rsidRPr="00CB462A" w:rsidRDefault="00CB462A" w:rsidP="00CB462A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CB462A" w:rsidRPr="00CB462A" w:rsidRDefault="00A45017" w:rsidP="00A45017">
      <w:pPr>
        <w:pStyle w:val="a3"/>
        <w:tabs>
          <w:tab w:val="left" w:pos="4395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9C477F">
        <w:rPr>
          <w:rFonts w:ascii="Times New Roman" w:hAnsi="Times New Roman" w:cs="Times New Roman"/>
          <w:sz w:val="24"/>
          <w:szCs w:val="24"/>
        </w:rPr>
        <w:t>1.</w:t>
      </w:r>
      <w:r w:rsidR="00CB462A" w:rsidRPr="00CB462A">
        <w:rPr>
          <w:rFonts w:ascii="Times New Roman" w:hAnsi="Times New Roman" w:cs="Times New Roman"/>
          <w:sz w:val="24"/>
          <w:szCs w:val="24"/>
        </w:rPr>
        <w:t xml:space="preserve">Виділити з </w:t>
      </w:r>
      <w:r w:rsidR="00CB462A">
        <w:rPr>
          <w:rFonts w:ascii="Times New Roman" w:hAnsi="Times New Roman" w:cs="Times New Roman"/>
          <w:sz w:val="24"/>
          <w:szCs w:val="24"/>
          <w:shd w:val="clear" w:color="auto" w:fill="FFFFFF"/>
        </w:rPr>
        <w:t>цільового</w:t>
      </w:r>
      <w:r w:rsidR="00CB462A" w:rsidRPr="00CB462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фонд</w:t>
      </w:r>
      <w:r w:rsidR="00CB462A">
        <w:rPr>
          <w:rFonts w:ascii="Times New Roman" w:hAnsi="Times New Roman" w:cs="Times New Roman"/>
          <w:sz w:val="24"/>
          <w:szCs w:val="24"/>
          <w:shd w:val="clear" w:color="auto" w:fill="FFFFFF"/>
        </w:rPr>
        <w:t>у</w:t>
      </w:r>
      <w:r w:rsidR="00CB462A" w:rsidRPr="00CB462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Хмельницької міської ради </w:t>
      </w:r>
      <w:r w:rsidR="00CB462A" w:rsidRPr="00CB462A">
        <w:rPr>
          <w:rFonts w:ascii="Times New Roman" w:hAnsi="Times New Roman" w:cs="Times New Roman"/>
          <w:color w:val="000000"/>
          <w:sz w:val="24"/>
          <w:szCs w:val="24"/>
        </w:rPr>
        <w:t xml:space="preserve">кошти в сумі </w:t>
      </w:r>
      <w:r w:rsidR="00EC05A6">
        <w:rPr>
          <w:rFonts w:ascii="Times New Roman" w:hAnsi="Times New Roman" w:cs="Times New Roman"/>
          <w:color w:val="000000"/>
          <w:sz w:val="24"/>
          <w:szCs w:val="24"/>
        </w:rPr>
        <w:t>35 300</w:t>
      </w:r>
      <w:r w:rsidR="00D0679C">
        <w:rPr>
          <w:rFonts w:ascii="Times New Roman" w:hAnsi="Times New Roman" w:cs="Times New Roman"/>
          <w:color w:val="000000"/>
          <w:sz w:val="24"/>
          <w:szCs w:val="24"/>
        </w:rPr>
        <w:t>,00</w:t>
      </w:r>
      <w:r w:rsidR="00D0679C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="00EC05A6">
        <w:rPr>
          <w:rFonts w:ascii="Times New Roman" w:hAnsi="Times New Roman" w:cs="Times New Roman"/>
          <w:color w:val="000000"/>
          <w:sz w:val="24"/>
          <w:szCs w:val="24"/>
        </w:rPr>
        <w:t>грн (тридцять п</w:t>
      </w:r>
      <w:r w:rsidR="00EC05A6">
        <w:rPr>
          <w:rFonts w:ascii="Times New Roman" w:hAnsi="Times New Roman" w:cs="Times New Roman"/>
          <w:color w:val="000000"/>
          <w:sz w:val="24"/>
          <w:szCs w:val="24"/>
          <w:lang w:val="en-US"/>
        </w:rPr>
        <w:t>`</w:t>
      </w:r>
      <w:r w:rsidR="00EC05A6">
        <w:rPr>
          <w:rFonts w:ascii="Times New Roman" w:hAnsi="Times New Roman" w:cs="Times New Roman"/>
          <w:color w:val="000000"/>
          <w:sz w:val="24"/>
          <w:szCs w:val="24"/>
        </w:rPr>
        <w:t xml:space="preserve">ять тисяч триста </w:t>
      </w:r>
      <w:r w:rsidR="00CB462A" w:rsidRPr="00D0679C">
        <w:rPr>
          <w:rFonts w:ascii="Times New Roman" w:hAnsi="Times New Roman" w:cs="Times New Roman"/>
          <w:color w:val="000000"/>
          <w:sz w:val="24"/>
          <w:szCs w:val="24"/>
        </w:rPr>
        <w:t>гривень 00 копійок)</w:t>
      </w:r>
      <w:r w:rsidR="00CB462A" w:rsidRPr="00D0679C">
        <w:rPr>
          <w:rFonts w:ascii="Times New Roman" w:hAnsi="Times New Roman" w:cs="Times New Roman"/>
          <w:sz w:val="24"/>
          <w:szCs w:val="24"/>
        </w:rPr>
        <w:t xml:space="preserve"> </w:t>
      </w:r>
      <w:r w:rsidR="00CB462A" w:rsidRPr="00CB462A">
        <w:rPr>
          <w:rFonts w:ascii="Times New Roman" w:hAnsi="Times New Roman" w:cs="Times New Roman"/>
          <w:sz w:val="24"/>
          <w:szCs w:val="24"/>
        </w:rPr>
        <w:t xml:space="preserve">на </w:t>
      </w:r>
      <w:r w:rsidR="00EC05A6">
        <w:rPr>
          <w:rFonts w:ascii="Times New Roman" w:hAnsi="Times New Roman" w:cs="Times New Roman"/>
          <w:sz w:val="24"/>
          <w:szCs w:val="24"/>
        </w:rPr>
        <w:t>проведення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C05A6">
        <w:rPr>
          <w:rFonts w:ascii="Times New Roman" w:hAnsi="Times New Roman" w:cs="Times New Roman"/>
          <w:sz w:val="24"/>
          <w:szCs w:val="24"/>
        </w:rPr>
        <w:t xml:space="preserve">інформаційної кампанії та закупівлю рекламної продукції по реалізації пілотного </w:t>
      </w:r>
      <w:proofErr w:type="spellStart"/>
      <w:r w:rsidR="00EC05A6">
        <w:rPr>
          <w:rFonts w:ascii="Times New Roman" w:hAnsi="Times New Roman" w:cs="Times New Roman"/>
          <w:sz w:val="24"/>
          <w:szCs w:val="24"/>
        </w:rPr>
        <w:t>проєкту</w:t>
      </w:r>
      <w:proofErr w:type="spellEnd"/>
      <w:r w:rsidR="00EC05A6">
        <w:rPr>
          <w:rFonts w:ascii="Times New Roman" w:hAnsi="Times New Roman" w:cs="Times New Roman"/>
          <w:sz w:val="24"/>
          <w:szCs w:val="24"/>
        </w:rPr>
        <w:t xml:space="preserve"> щодо створення Центру </w:t>
      </w:r>
      <w:proofErr w:type="spellStart"/>
      <w:r w:rsidR="00EC05A6">
        <w:rPr>
          <w:rFonts w:ascii="Times New Roman" w:hAnsi="Times New Roman" w:cs="Times New Roman"/>
          <w:sz w:val="24"/>
          <w:szCs w:val="24"/>
        </w:rPr>
        <w:t>рекрутингу</w:t>
      </w:r>
      <w:proofErr w:type="spellEnd"/>
      <w:r w:rsidR="00EC05A6">
        <w:rPr>
          <w:rFonts w:ascii="Times New Roman" w:hAnsi="Times New Roman" w:cs="Times New Roman"/>
          <w:sz w:val="24"/>
          <w:szCs w:val="24"/>
        </w:rPr>
        <w:t xml:space="preserve"> Збройних Сил України на базі управління адміністративних послуг Хмельницької міської ради</w:t>
      </w:r>
      <w:r w:rsidR="007D7CC1">
        <w:rPr>
          <w:rFonts w:ascii="Times New Roman" w:hAnsi="Times New Roman" w:cs="Times New Roman"/>
          <w:sz w:val="24"/>
          <w:szCs w:val="24"/>
        </w:rPr>
        <w:t xml:space="preserve"> та в рамках відзначення Дня Конституції України</w:t>
      </w:r>
      <w:r w:rsidR="004D241A">
        <w:rPr>
          <w:rFonts w:ascii="Times New Roman" w:hAnsi="Times New Roman" w:cs="Times New Roman"/>
          <w:sz w:val="24"/>
          <w:szCs w:val="24"/>
        </w:rPr>
        <w:t>(згідно з додатком)</w:t>
      </w:r>
      <w:r w:rsidR="009C477F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CB462A" w:rsidRPr="00CB462A" w:rsidRDefault="009C477F" w:rsidP="00E754FF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 w:rsidR="00CB462A" w:rsidRPr="00CB462A">
        <w:rPr>
          <w:rFonts w:ascii="Times New Roman" w:hAnsi="Times New Roman" w:cs="Times New Roman"/>
          <w:sz w:val="24"/>
          <w:szCs w:val="24"/>
        </w:rPr>
        <w:t>Видатки здійснити за рахунок коштів</w:t>
      </w:r>
      <w:r w:rsidR="00B51EAC">
        <w:rPr>
          <w:rFonts w:ascii="Times New Roman" w:hAnsi="Times New Roman" w:cs="Times New Roman"/>
          <w:sz w:val="24"/>
          <w:szCs w:val="24"/>
        </w:rPr>
        <w:t xml:space="preserve"> п.</w:t>
      </w:r>
      <w:r w:rsidR="00CB462A" w:rsidRPr="00CB462A">
        <w:rPr>
          <w:rFonts w:ascii="Times New Roman" w:hAnsi="Times New Roman" w:cs="Times New Roman"/>
          <w:sz w:val="24"/>
          <w:szCs w:val="24"/>
        </w:rPr>
        <w:t>3.2.</w:t>
      </w:r>
      <w:r w:rsidR="00B51EAC">
        <w:rPr>
          <w:rFonts w:ascii="Times New Roman" w:hAnsi="Times New Roman" w:cs="Times New Roman"/>
          <w:sz w:val="24"/>
          <w:szCs w:val="24"/>
        </w:rPr>
        <w:t>6</w:t>
      </w:r>
      <w:r w:rsidR="00CB462A" w:rsidRPr="00CB462A">
        <w:rPr>
          <w:rFonts w:ascii="Times New Roman" w:hAnsi="Times New Roman" w:cs="Times New Roman"/>
          <w:sz w:val="24"/>
          <w:szCs w:val="24"/>
        </w:rPr>
        <w:t xml:space="preserve"> </w:t>
      </w:r>
      <w:r w:rsidR="00650013">
        <w:rPr>
          <w:rFonts w:ascii="Times New Roman" w:hAnsi="Times New Roman" w:cs="Times New Roman"/>
          <w:sz w:val="24"/>
          <w:szCs w:val="24"/>
        </w:rPr>
        <w:t>ц</w:t>
      </w:r>
      <w:r>
        <w:rPr>
          <w:rFonts w:ascii="Times New Roman" w:hAnsi="Times New Roman" w:cs="Times New Roman"/>
          <w:sz w:val="24"/>
          <w:szCs w:val="24"/>
        </w:rPr>
        <w:t>ільов</w:t>
      </w:r>
      <w:r w:rsidR="00650013">
        <w:rPr>
          <w:rFonts w:ascii="Times New Roman" w:hAnsi="Times New Roman" w:cs="Times New Roman"/>
          <w:sz w:val="24"/>
          <w:szCs w:val="24"/>
        </w:rPr>
        <w:t>ого</w:t>
      </w:r>
      <w:r w:rsidR="00CB462A" w:rsidRPr="00CB462A">
        <w:rPr>
          <w:rFonts w:ascii="Times New Roman" w:hAnsi="Times New Roman" w:cs="Times New Roman"/>
          <w:sz w:val="24"/>
          <w:szCs w:val="24"/>
        </w:rPr>
        <w:t xml:space="preserve"> фонд</w:t>
      </w:r>
      <w:r w:rsidR="00650013">
        <w:rPr>
          <w:rFonts w:ascii="Times New Roman" w:hAnsi="Times New Roman" w:cs="Times New Roman"/>
          <w:sz w:val="24"/>
          <w:szCs w:val="24"/>
        </w:rPr>
        <w:t>у</w:t>
      </w:r>
      <w:r w:rsidR="00CB462A" w:rsidRPr="00CB462A">
        <w:rPr>
          <w:rFonts w:ascii="Times New Roman" w:hAnsi="Times New Roman" w:cs="Times New Roman"/>
          <w:sz w:val="24"/>
          <w:szCs w:val="24"/>
        </w:rPr>
        <w:t xml:space="preserve"> Хмельницької міської ради</w:t>
      </w:r>
      <w:r w:rsidR="00AD4878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:rsidR="00CB462A" w:rsidRPr="00CB462A" w:rsidRDefault="009C477F" w:rsidP="00E754FF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 w:rsidR="00CB462A" w:rsidRPr="00CB462A">
        <w:rPr>
          <w:rFonts w:ascii="Times New Roman" w:hAnsi="Times New Roman" w:cs="Times New Roman"/>
          <w:sz w:val="24"/>
          <w:szCs w:val="24"/>
        </w:rPr>
        <w:t>Конт</w:t>
      </w:r>
      <w:r w:rsidR="00650013">
        <w:rPr>
          <w:rFonts w:ascii="Times New Roman" w:hAnsi="Times New Roman" w:cs="Times New Roman"/>
          <w:sz w:val="24"/>
          <w:szCs w:val="24"/>
        </w:rPr>
        <w:t xml:space="preserve">роль за виконанням </w:t>
      </w:r>
      <w:r w:rsidR="00AD4878">
        <w:rPr>
          <w:rFonts w:ascii="Times New Roman" w:hAnsi="Times New Roman" w:cs="Times New Roman"/>
          <w:sz w:val="24"/>
          <w:szCs w:val="24"/>
        </w:rPr>
        <w:t>рішення</w:t>
      </w:r>
      <w:r w:rsidR="00CB462A" w:rsidRPr="00CB462A">
        <w:rPr>
          <w:rFonts w:ascii="Times New Roman" w:hAnsi="Times New Roman" w:cs="Times New Roman"/>
          <w:sz w:val="24"/>
          <w:szCs w:val="24"/>
        </w:rPr>
        <w:t xml:space="preserve"> покласти на керуючого справами виконавчо</w:t>
      </w:r>
      <w:r w:rsidR="0033166B">
        <w:rPr>
          <w:rFonts w:ascii="Times New Roman" w:hAnsi="Times New Roman" w:cs="Times New Roman"/>
          <w:sz w:val="24"/>
          <w:szCs w:val="24"/>
        </w:rPr>
        <w:t xml:space="preserve">го комітету </w:t>
      </w:r>
      <w:proofErr w:type="spellStart"/>
      <w:r w:rsidR="0033166B">
        <w:rPr>
          <w:rFonts w:ascii="Times New Roman" w:hAnsi="Times New Roman" w:cs="Times New Roman"/>
          <w:sz w:val="24"/>
          <w:szCs w:val="24"/>
        </w:rPr>
        <w:t>Ю.Сабій</w:t>
      </w:r>
      <w:proofErr w:type="spellEnd"/>
      <w:r w:rsidR="0033166B">
        <w:rPr>
          <w:rFonts w:ascii="Times New Roman" w:hAnsi="Times New Roman" w:cs="Times New Roman"/>
          <w:sz w:val="24"/>
          <w:szCs w:val="24"/>
        </w:rPr>
        <w:t>, начальника</w:t>
      </w:r>
      <w:r w:rsidR="00CB462A" w:rsidRPr="00CB462A">
        <w:rPr>
          <w:rFonts w:ascii="Times New Roman" w:hAnsi="Times New Roman" w:cs="Times New Roman"/>
          <w:sz w:val="24"/>
          <w:szCs w:val="24"/>
        </w:rPr>
        <w:t xml:space="preserve"> відділу бухгалтерського обліку, планування та звітності</w:t>
      </w:r>
      <w:r w:rsidR="00650013">
        <w:rPr>
          <w:rFonts w:ascii="Times New Roman" w:hAnsi="Times New Roman" w:cs="Times New Roman"/>
          <w:sz w:val="24"/>
          <w:szCs w:val="24"/>
        </w:rPr>
        <w:t>-</w:t>
      </w:r>
      <w:r w:rsidR="00650013" w:rsidRPr="00650013">
        <w:rPr>
          <w:rFonts w:ascii="Times New Roman" w:eastAsia="Arial Unicode MS" w:hAnsi="Times New Roman" w:cs="Mangal"/>
          <w:kern w:val="1"/>
          <w:sz w:val="24"/>
          <w:szCs w:val="24"/>
          <w:lang w:eastAsia="hi-IN" w:bidi="hi-IN"/>
        </w:rPr>
        <w:t xml:space="preserve"> </w:t>
      </w:r>
      <w:r w:rsidR="00650013">
        <w:rPr>
          <w:rFonts w:ascii="Times New Roman" w:eastAsia="Arial Unicode MS" w:hAnsi="Times New Roman" w:cs="Mangal"/>
          <w:kern w:val="1"/>
          <w:sz w:val="24"/>
          <w:szCs w:val="24"/>
          <w:lang w:eastAsia="hi-IN" w:bidi="hi-IN"/>
        </w:rPr>
        <w:t>головного</w:t>
      </w:r>
      <w:r w:rsidR="00650013" w:rsidRPr="00B92E52">
        <w:rPr>
          <w:rFonts w:ascii="Times New Roman" w:eastAsia="Arial Unicode MS" w:hAnsi="Times New Roman" w:cs="Mangal"/>
          <w:kern w:val="1"/>
          <w:sz w:val="24"/>
          <w:szCs w:val="24"/>
          <w:lang w:eastAsia="hi-IN" w:bidi="hi-IN"/>
        </w:rPr>
        <w:t xml:space="preserve"> бухгалтер</w:t>
      </w:r>
      <w:r w:rsidR="00650013">
        <w:rPr>
          <w:rFonts w:ascii="Times New Roman" w:eastAsia="Arial Unicode MS" w:hAnsi="Times New Roman" w:cs="Mangal"/>
          <w:kern w:val="1"/>
          <w:sz w:val="24"/>
          <w:szCs w:val="24"/>
          <w:lang w:eastAsia="hi-IN" w:bidi="hi-IN"/>
        </w:rPr>
        <w:t>а</w:t>
      </w:r>
      <w:r w:rsidR="00CB462A" w:rsidRPr="00CB46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B462A" w:rsidRPr="00CB462A">
        <w:rPr>
          <w:rFonts w:ascii="Times New Roman" w:hAnsi="Times New Roman" w:cs="Times New Roman"/>
          <w:sz w:val="24"/>
          <w:szCs w:val="24"/>
        </w:rPr>
        <w:t>Л.Стародуб</w:t>
      </w:r>
      <w:proofErr w:type="spellEnd"/>
      <w:r w:rsidR="00CB462A" w:rsidRPr="00CB462A">
        <w:rPr>
          <w:rFonts w:ascii="Times New Roman" w:hAnsi="Times New Roman" w:cs="Times New Roman"/>
          <w:sz w:val="24"/>
          <w:szCs w:val="24"/>
        </w:rPr>
        <w:t>.</w:t>
      </w:r>
    </w:p>
    <w:p w:rsidR="00CB462A" w:rsidRPr="00CB462A" w:rsidRDefault="00CB462A" w:rsidP="00CB462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CB462A" w:rsidRPr="00CB462A" w:rsidRDefault="00CB462A" w:rsidP="00CB462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9C477F" w:rsidRPr="00B92E52" w:rsidRDefault="00C16D60" w:rsidP="009C477F">
      <w:pPr>
        <w:tabs>
          <w:tab w:val="left" w:pos="1418"/>
          <w:tab w:val="left" w:pos="694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Міський голова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Олександр</w:t>
      </w:r>
      <w:r w:rsidR="009C477F" w:rsidRPr="00B92E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СИМЧИШИН</w:t>
      </w:r>
    </w:p>
    <w:p w:rsidR="00B064AF" w:rsidRDefault="00B064AF">
      <w:r>
        <w:br w:type="page"/>
      </w:r>
    </w:p>
    <w:p w:rsidR="00CB462A" w:rsidRDefault="00CB462A" w:rsidP="00CB462A">
      <w:pPr>
        <w:jc w:val="both"/>
      </w:pPr>
    </w:p>
    <w:p w:rsidR="004D241A" w:rsidRDefault="00C11AA3" w:rsidP="004D241A">
      <w:pPr>
        <w:tabs>
          <w:tab w:val="left" w:pos="7200"/>
        </w:tabs>
        <w:spacing w:after="0" w:line="24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</w:t>
      </w:r>
      <w:r w:rsidR="004D241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4D241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Додаток  </w:t>
      </w:r>
    </w:p>
    <w:p w:rsidR="004D241A" w:rsidRDefault="004D241A" w:rsidP="004D241A">
      <w:pPr>
        <w:tabs>
          <w:tab w:val="left" w:pos="7200"/>
        </w:tabs>
        <w:spacing w:after="0" w:line="24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 рішення виконавчого комітету </w:t>
      </w:r>
    </w:p>
    <w:p w:rsidR="004D241A" w:rsidRDefault="004D241A" w:rsidP="004D241A">
      <w:pPr>
        <w:tabs>
          <w:tab w:val="left" w:pos="7200"/>
        </w:tabs>
        <w:spacing w:after="0" w:line="24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від </w:t>
      </w:r>
      <w:r w:rsidR="00596D23">
        <w:rPr>
          <w:rFonts w:ascii="Times New Roman" w:eastAsia="Times New Roman" w:hAnsi="Times New Roman" w:cs="Times New Roman"/>
          <w:sz w:val="24"/>
          <w:szCs w:val="24"/>
          <w:lang w:eastAsia="ru-RU"/>
        </w:rPr>
        <w:t>27.06.2024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</w:t>
      </w:r>
      <w:r w:rsidR="00596D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1111</w:t>
      </w:r>
      <w:bookmarkStart w:id="0" w:name="_GoBack"/>
      <w:bookmarkEnd w:id="0"/>
    </w:p>
    <w:p w:rsidR="004D241A" w:rsidRDefault="004D241A" w:rsidP="004D241A">
      <w:pPr>
        <w:tabs>
          <w:tab w:val="left" w:pos="720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D241A" w:rsidRPr="004D241A" w:rsidRDefault="004D241A" w:rsidP="00C11AA3">
      <w:pPr>
        <w:pStyle w:val="a3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</w:p>
    <w:p w:rsidR="004D241A" w:rsidRPr="00DB5B3D" w:rsidRDefault="00A45017" w:rsidP="00EC05A6">
      <w:pPr>
        <w:pStyle w:val="a3"/>
        <w:tabs>
          <w:tab w:val="left" w:pos="4395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Перелік </w:t>
      </w:r>
      <w:r w:rsidR="004D241A" w:rsidRPr="00DB5B3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C05A6">
        <w:rPr>
          <w:rFonts w:ascii="Times New Roman" w:hAnsi="Times New Roman" w:cs="Times New Roman"/>
          <w:b/>
          <w:sz w:val="24"/>
          <w:szCs w:val="24"/>
        </w:rPr>
        <w:t xml:space="preserve">рекламної продукції </w:t>
      </w:r>
    </w:p>
    <w:p w:rsidR="004D241A" w:rsidRPr="00DB5B3D" w:rsidRDefault="004D241A" w:rsidP="004D241A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562"/>
        <w:gridCol w:w="5103"/>
        <w:gridCol w:w="2268"/>
        <w:gridCol w:w="1696"/>
      </w:tblGrid>
      <w:tr w:rsidR="004D241A" w:rsidTr="004D241A">
        <w:tc>
          <w:tcPr>
            <w:tcW w:w="562" w:type="dxa"/>
          </w:tcPr>
          <w:p w:rsidR="004D241A" w:rsidRDefault="004D241A" w:rsidP="004D241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5103" w:type="dxa"/>
          </w:tcPr>
          <w:p w:rsidR="004D241A" w:rsidRDefault="004D241A" w:rsidP="004D241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Найменування продукції</w:t>
            </w:r>
          </w:p>
        </w:tc>
        <w:tc>
          <w:tcPr>
            <w:tcW w:w="2268" w:type="dxa"/>
          </w:tcPr>
          <w:p w:rsidR="004D241A" w:rsidRDefault="004D241A" w:rsidP="004D241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Одиниця виміру</w:t>
            </w:r>
          </w:p>
        </w:tc>
        <w:tc>
          <w:tcPr>
            <w:tcW w:w="1696" w:type="dxa"/>
          </w:tcPr>
          <w:p w:rsidR="004D241A" w:rsidRDefault="004D241A" w:rsidP="004D241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Кількість</w:t>
            </w:r>
          </w:p>
        </w:tc>
      </w:tr>
      <w:tr w:rsidR="004D241A" w:rsidTr="004D241A">
        <w:tc>
          <w:tcPr>
            <w:tcW w:w="562" w:type="dxa"/>
          </w:tcPr>
          <w:p w:rsidR="004D241A" w:rsidRDefault="004D241A" w:rsidP="004D241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5103" w:type="dxa"/>
          </w:tcPr>
          <w:p w:rsidR="004D241A" w:rsidRPr="00A45017" w:rsidRDefault="00EC05A6" w:rsidP="00EC05A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Листівки формату А3 (одностороння) </w:t>
            </w:r>
          </w:p>
        </w:tc>
        <w:tc>
          <w:tcPr>
            <w:tcW w:w="2268" w:type="dxa"/>
          </w:tcPr>
          <w:p w:rsidR="00DB5B3D" w:rsidRDefault="00DB5B3D" w:rsidP="00DB5B3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        штуки</w:t>
            </w:r>
          </w:p>
        </w:tc>
        <w:tc>
          <w:tcPr>
            <w:tcW w:w="1696" w:type="dxa"/>
          </w:tcPr>
          <w:p w:rsidR="00DB5B3D" w:rsidRDefault="00A45017" w:rsidP="004D241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        5</w:t>
            </w:r>
            <w:r w:rsidR="00EC05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</w:tr>
      <w:tr w:rsidR="00EC05A6" w:rsidTr="004D241A">
        <w:tc>
          <w:tcPr>
            <w:tcW w:w="562" w:type="dxa"/>
          </w:tcPr>
          <w:p w:rsidR="00EC05A6" w:rsidRDefault="00EC05A6" w:rsidP="004D241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5103" w:type="dxa"/>
          </w:tcPr>
          <w:p w:rsidR="00EC05A6" w:rsidRDefault="00EC05A6" w:rsidP="00EC05A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Блокнот А5 на 50 листів</w:t>
            </w:r>
          </w:p>
        </w:tc>
        <w:tc>
          <w:tcPr>
            <w:tcW w:w="2268" w:type="dxa"/>
          </w:tcPr>
          <w:p w:rsidR="00EC05A6" w:rsidRDefault="00EC05A6" w:rsidP="00DB5B3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        штуки</w:t>
            </w:r>
          </w:p>
        </w:tc>
        <w:tc>
          <w:tcPr>
            <w:tcW w:w="1696" w:type="dxa"/>
          </w:tcPr>
          <w:p w:rsidR="00EC05A6" w:rsidRDefault="00EC05A6" w:rsidP="004D241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        100</w:t>
            </w:r>
          </w:p>
        </w:tc>
      </w:tr>
      <w:tr w:rsidR="00EC05A6" w:rsidTr="004D241A">
        <w:tc>
          <w:tcPr>
            <w:tcW w:w="562" w:type="dxa"/>
          </w:tcPr>
          <w:p w:rsidR="00EC05A6" w:rsidRDefault="00EC05A6" w:rsidP="004D241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5103" w:type="dxa"/>
          </w:tcPr>
          <w:p w:rsidR="00EC05A6" w:rsidRDefault="00EC05A6" w:rsidP="00EC05A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Євро-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флаєр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двусторонній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(листівка)</w:t>
            </w:r>
          </w:p>
        </w:tc>
        <w:tc>
          <w:tcPr>
            <w:tcW w:w="2268" w:type="dxa"/>
          </w:tcPr>
          <w:p w:rsidR="00EC05A6" w:rsidRDefault="00EC05A6" w:rsidP="00DB5B3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        штуки</w:t>
            </w:r>
          </w:p>
        </w:tc>
        <w:tc>
          <w:tcPr>
            <w:tcW w:w="1696" w:type="dxa"/>
          </w:tcPr>
          <w:p w:rsidR="00EC05A6" w:rsidRDefault="00EC05A6" w:rsidP="004D241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      10000</w:t>
            </w:r>
          </w:p>
        </w:tc>
      </w:tr>
      <w:tr w:rsidR="00EC05A6" w:rsidTr="004D241A">
        <w:tc>
          <w:tcPr>
            <w:tcW w:w="562" w:type="dxa"/>
          </w:tcPr>
          <w:p w:rsidR="00EC05A6" w:rsidRDefault="00EC05A6" w:rsidP="004D241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5103" w:type="dxa"/>
          </w:tcPr>
          <w:p w:rsidR="00EC05A6" w:rsidRDefault="00EC05A6" w:rsidP="00EC05A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Папка формату А4</w:t>
            </w:r>
          </w:p>
        </w:tc>
        <w:tc>
          <w:tcPr>
            <w:tcW w:w="2268" w:type="dxa"/>
          </w:tcPr>
          <w:p w:rsidR="00EC05A6" w:rsidRDefault="00EC05A6" w:rsidP="00DB5B3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        штуки</w:t>
            </w:r>
          </w:p>
        </w:tc>
        <w:tc>
          <w:tcPr>
            <w:tcW w:w="1696" w:type="dxa"/>
          </w:tcPr>
          <w:p w:rsidR="00EC05A6" w:rsidRDefault="00EC05A6" w:rsidP="004D241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        100</w:t>
            </w:r>
          </w:p>
        </w:tc>
      </w:tr>
      <w:tr w:rsidR="00EC05A6" w:rsidTr="004D241A">
        <w:tc>
          <w:tcPr>
            <w:tcW w:w="562" w:type="dxa"/>
          </w:tcPr>
          <w:p w:rsidR="00EC05A6" w:rsidRDefault="00EC05A6" w:rsidP="004D241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5103" w:type="dxa"/>
          </w:tcPr>
          <w:p w:rsidR="00EC05A6" w:rsidRDefault="00EC05A6" w:rsidP="00EC05A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Футболки з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брендовим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логотипом</w:t>
            </w:r>
          </w:p>
        </w:tc>
        <w:tc>
          <w:tcPr>
            <w:tcW w:w="2268" w:type="dxa"/>
          </w:tcPr>
          <w:p w:rsidR="00EC05A6" w:rsidRDefault="00EC05A6" w:rsidP="00DB5B3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        штуки</w:t>
            </w:r>
          </w:p>
        </w:tc>
        <w:tc>
          <w:tcPr>
            <w:tcW w:w="1696" w:type="dxa"/>
          </w:tcPr>
          <w:p w:rsidR="00EC05A6" w:rsidRDefault="00EC05A6" w:rsidP="004D241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          8</w:t>
            </w:r>
          </w:p>
        </w:tc>
      </w:tr>
    </w:tbl>
    <w:p w:rsidR="004D241A" w:rsidRDefault="004D241A" w:rsidP="004D241A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DB5B3D" w:rsidRDefault="00DB5B3D" w:rsidP="004D241A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43106E" w:rsidRDefault="0043106E" w:rsidP="004D241A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43106E" w:rsidRPr="004D241A" w:rsidRDefault="0043106E" w:rsidP="0043106E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Керуючий справами виконавчого комітету                                                             Юлія САБІЙ</w:t>
      </w:r>
    </w:p>
    <w:p w:rsidR="0043106E" w:rsidRDefault="0043106E" w:rsidP="004D241A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293849" w:rsidRPr="00293849" w:rsidRDefault="00293849" w:rsidP="0029384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 w:rsidRPr="00293849">
        <w:rPr>
          <w:rFonts w:ascii="Times New Roman" w:eastAsia="Arial Unicode MS" w:hAnsi="Times New Roman" w:cs="Mangal"/>
          <w:kern w:val="1"/>
          <w:sz w:val="24"/>
          <w:szCs w:val="24"/>
          <w:lang w:eastAsia="hi-IN" w:bidi="hi-IN"/>
        </w:rPr>
        <w:t>Начальник відділу публічних закупівель</w:t>
      </w:r>
      <w:r w:rsidRPr="00293849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ab/>
      </w:r>
      <w:r w:rsidRPr="00293849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ab/>
      </w:r>
      <w:r w:rsidRPr="00293849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ab/>
      </w:r>
      <w:r w:rsidRPr="00293849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ab/>
      </w:r>
      <w:r w:rsidRPr="00293849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ab/>
        <w:t xml:space="preserve">          Інна ВІННІЧУК</w:t>
      </w:r>
    </w:p>
    <w:p w:rsidR="00DB5B3D" w:rsidRDefault="00DB5B3D" w:rsidP="004D241A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sectPr w:rsidR="00DB5B3D" w:rsidSect="00B066C3">
      <w:pgSz w:w="11906" w:h="16838"/>
      <w:pgMar w:top="850" w:right="566" w:bottom="85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E99489D"/>
    <w:multiLevelType w:val="hybridMultilevel"/>
    <w:tmpl w:val="1BE2030A"/>
    <w:lvl w:ilvl="0" w:tplc="5FB8A9A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35A41B76"/>
    <w:multiLevelType w:val="hybridMultilevel"/>
    <w:tmpl w:val="21484F8A"/>
    <w:lvl w:ilvl="0" w:tplc="7200FC6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3F0D"/>
    <w:rsid w:val="0014282F"/>
    <w:rsid w:val="001D2765"/>
    <w:rsid w:val="00215D8A"/>
    <w:rsid w:val="00240CB5"/>
    <w:rsid w:val="00293849"/>
    <w:rsid w:val="002A5817"/>
    <w:rsid w:val="003227FB"/>
    <w:rsid w:val="0033166B"/>
    <w:rsid w:val="003F794C"/>
    <w:rsid w:val="0043106E"/>
    <w:rsid w:val="0048356D"/>
    <w:rsid w:val="004C3F0D"/>
    <w:rsid w:val="004D241A"/>
    <w:rsid w:val="00596D23"/>
    <w:rsid w:val="00650013"/>
    <w:rsid w:val="00652C91"/>
    <w:rsid w:val="00656FDA"/>
    <w:rsid w:val="00661CE9"/>
    <w:rsid w:val="006A246C"/>
    <w:rsid w:val="007D7CC1"/>
    <w:rsid w:val="007F1D91"/>
    <w:rsid w:val="00874ADF"/>
    <w:rsid w:val="009B41A2"/>
    <w:rsid w:val="009C477F"/>
    <w:rsid w:val="00A125F4"/>
    <w:rsid w:val="00A45017"/>
    <w:rsid w:val="00AD4878"/>
    <w:rsid w:val="00AE468C"/>
    <w:rsid w:val="00B064AF"/>
    <w:rsid w:val="00B066C3"/>
    <w:rsid w:val="00B51EAC"/>
    <w:rsid w:val="00B92E52"/>
    <w:rsid w:val="00C11AA3"/>
    <w:rsid w:val="00C16D60"/>
    <w:rsid w:val="00C84B10"/>
    <w:rsid w:val="00C91B46"/>
    <w:rsid w:val="00CB462A"/>
    <w:rsid w:val="00D0679C"/>
    <w:rsid w:val="00D40EE4"/>
    <w:rsid w:val="00D647D2"/>
    <w:rsid w:val="00DB5B3D"/>
    <w:rsid w:val="00DC19CF"/>
    <w:rsid w:val="00E754FF"/>
    <w:rsid w:val="00EC05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D8B972A-8DC2-48D7-9E13-A2CFFFC921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C3F0D"/>
    <w:pPr>
      <w:spacing w:after="0" w:line="240" w:lineRule="auto"/>
    </w:pPr>
  </w:style>
  <w:style w:type="paragraph" w:customStyle="1" w:styleId="31">
    <w:name w:val="Основной текст с отступом 31"/>
    <w:basedOn w:val="a"/>
    <w:rsid w:val="00874ADF"/>
    <w:pPr>
      <w:suppressAutoHyphens/>
      <w:spacing w:after="0" w:line="240" w:lineRule="auto"/>
      <w:ind w:left="72" w:hanging="252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4">
    <w:name w:val="Balloon Text"/>
    <w:basedOn w:val="a"/>
    <w:link w:val="a5"/>
    <w:uiPriority w:val="99"/>
    <w:semiHidden/>
    <w:unhideWhenUsed/>
    <w:rsid w:val="001D276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1D2765"/>
    <w:rPr>
      <w:rFonts w:ascii="Segoe UI" w:hAnsi="Segoe UI" w:cs="Segoe UI"/>
      <w:sz w:val="18"/>
      <w:szCs w:val="18"/>
    </w:rPr>
  </w:style>
  <w:style w:type="table" w:styleId="a6">
    <w:name w:val="Table Grid"/>
    <w:basedOn w:val="a1"/>
    <w:uiPriority w:val="39"/>
    <w:rsid w:val="004D241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415</TotalTime>
  <Pages>2</Pages>
  <Words>1256</Words>
  <Characters>717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Монастирський Павло Михайлович</dc:creator>
  <cp:keywords/>
  <dc:description/>
  <cp:lastModifiedBy>Отрощенко Сергій Володимирович</cp:lastModifiedBy>
  <cp:revision>24</cp:revision>
  <cp:lastPrinted>2024-06-26T07:22:00Z</cp:lastPrinted>
  <dcterms:created xsi:type="dcterms:W3CDTF">2022-12-23T08:06:00Z</dcterms:created>
  <dcterms:modified xsi:type="dcterms:W3CDTF">2024-07-02T07:52:00Z</dcterms:modified>
</cp:coreProperties>
</file>