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643F7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E2536DC" wp14:editId="04B67276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A0D4E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416D5A7A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1B34DEF4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1D8DB" wp14:editId="6CF9280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BBA91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1D8DB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47BBA91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5659E7F1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5223F652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209B6" wp14:editId="70BB4B2E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F6DC7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209B6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48CF6DC7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0092A" wp14:editId="1FAC680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5B05C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0092A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6E95B05C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AD8599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43EB284E" w14:textId="77777777" w:rsidR="0012211F" w:rsidRPr="00042306" w:rsidRDefault="0012211F" w:rsidP="00042306">
      <w:pPr>
        <w:pStyle w:val="a7"/>
        <w:ind w:right="0"/>
        <w:rPr>
          <w:szCs w:val="24"/>
          <w:lang w:val="uk-UA"/>
        </w:rPr>
      </w:pPr>
    </w:p>
    <w:p w14:paraId="0AC90D1A" w14:textId="4D3F350A" w:rsidR="0012211F" w:rsidRPr="00042306" w:rsidRDefault="0012211F" w:rsidP="00042306">
      <w:pPr>
        <w:pStyle w:val="a7"/>
        <w:tabs>
          <w:tab w:val="left" w:pos="7560"/>
        </w:tabs>
        <w:ind w:right="5811"/>
        <w:rPr>
          <w:szCs w:val="24"/>
        </w:rPr>
      </w:pPr>
      <w:r w:rsidRPr="00042306">
        <w:rPr>
          <w:color w:val="000000"/>
          <w:szCs w:val="24"/>
        </w:rPr>
        <w:t xml:space="preserve">Про </w:t>
      </w:r>
      <w:r w:rsidR="00EA019A" w:rsidRPr="00042306">
        <w:rPr>
          <w:color w:val="000000"/>
          <w:szCs w:val="24"/>
          <w:lang w:val="uk-UA"/>
        </w:rPr>
        <w:t xml:space="preserve">надання згоди на безоплатну передачу в комунальну власність Хмельницької міської територіальної </w:t>
      </w:r>
      <w:r w:rsidR="000D5976" w:rsidRPr="00042306">
        <w:rPr>
          <w:color w:val="000000"/>
          <w:szCs w:val="24"/>
        </w:rPr>
        <w:t>г</w:t>
      </w:r>
      <w:r w:rsidR="00EA019A" w:rsidRPr="00042306">
        <w:rPr>
          <w:color w:val="000000"/>
          <w:szCs w:val="24"/>
        </w:rPr>
        <w:t xml:space="preserve">ромади </w:t>
      </w:r>
      <w:r w:rsidR="00846A62" w:rsidRPr="00042306">
        <w:rPr>
          <w:szCs w:val="24"/>
        </w:rPr>
        <w:t>об</w:t>
      </w:r>
      <w:r w:rsidR="00846A62" w:rsidRPr="00042306">
        <w:rPr>
          <w:szCs w:val="24"/>
          <w:lang w:val="uk-UA"/>
        </w:rPr>
        <w:t>’</w:t>
      </w:r>
      <w:r w:rsidR="00846A62" w:rsidRPr="00042306">
        <w:rPr>
          <w:szCs w:val="24"/>
        </w:rPr>
        <w:t>єктів незавершеного будівництва, які розташовані на вул.Гайовій у м.Хмельницькому</w:t>
      </w:r>
    </w:p>
    <w:p w14:paraId="2582100F" w14:textId="77777777" w:rsidR="00042306" w:rsidRPr="00042306" w:rsidRDefault="00042306" w:rsidP="00042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15BA133F" w14:textId="77777777" w:rsidR="00042306" w:rsidRPr="00042306" w:rsidRDefault="00042306" w:rsidP="00042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7EEB4B89" w14:textId="2274CB1A" w:rsidR="00B546E0" w:rsidRPr="00042306" w:rsidRDefault="0012211F" w:rsidP="000423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2306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 </w:t>
      </w:r>
      <w:r w:rsidR="00A61E69" w:rsidRPr="00042306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самоврядування», Законом України «Про передачу об’єктів права державної та комунальної власності»</w:t>
      </w:r>
      <w:r w:rsidR="00CA1C8C" w:rsidRPr="00042306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зі змінами, міська рада</w:t>
      </w:r>
    </w:p>
    <w:p w14:paraId="27255EB2" w14:textId="77777777" w:rsidR="00042306" w:rsidRDefault="00042306" w:rsidP="00042306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</w:p>
    <w:p w14:paraId="3FFA8D7C" w14:textId="77F40944" w:rsidR="0012211F" w:rsidRPr="00042306" w:rsidRDefault="0012211F" w:rsidP="00042306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</w:rPr>
      </w:pPr>
      <w:r w:rsidRPr="00042306">
        <w:rPr>
          <w:szCs w:val="24"/>
        </w:rPr>
        <w:t>ВИРІШИ</w:t>
      </w:r>
      <w:r w:rsidRPr="00042306">
        <w:rPr>
          <w:szCs w:val="24"/>
          <w:lang w:val="uk-UA"/>
        </w:rPr>
        <w:t>ЛА</w:t>
      </w:r>
      <w:r w:rsidRPr="00042306">
        <w:rPr>
          <w:szCs w:val="24"/>
        </w:rPr>
        <w:t>:</w:t>
      </w:r>
    </w:p>
    <w:p w14:paraId="0AE48870" w14:textId="77777777" w:rsidR="00CA1C8C" w:rsidRPr="00042306" w:rsidRDefault="00CA1C8C" w:rsidP="00042306">
      <w:pPr>
        <w:pStyle w:val="a7"/>
        <w:ind w:right="-1"/>
        <w:rPr>
          <w:szCs w:val="24"/>
        </w:rPr>
      </w:pPr>
    </w:p>
    <w:p w14:paraId="460CE4BF" w14:textId="6F0CF762" w:rsidR="00042306" w:rsidRDefault="00B546E0" w:rsidP="00042306">
      <w:pPr>
        <w:pStyle w:val="13"/>
        <w:ind w:left="0" w:right="0" w:firstLine="567"/>
        <w:jc w:val="both"/>
      </w:pPr>
      <w:r w:rsidRPr="00042306">
        <w:t xml:space="preserve">1. </w:t>
      </w:r>
      <w:r w:rsidR="00CA1C8C" w:rsidRPr="00042306">
        <w:t xml:space="preserve">Надати згоду на безоплатну передачу в комунальну власність Хмельницької міської територіальної громади </w:t>
      </w:r>
      <w:r w:rsidR="00042306" w:rsidRPr="00042306">
        <w:t>об’єктів</w:t>
      </w:r>
      <w:r w:rsidR="00846A62" w:rsidRPr="00042306">
        <w:t xml:space="preserve"> незавершеного будівництва, які розташовані на</w:t>
      </w:r>
      <w:r w:rsidR="00042306">
        <w:t xml:space="preserve"> </w:t>
      </w:r>
      <w:r w:rsidR="00846A62" w:rsidRPr="00042306">
        <w:t>вул.Гайовій у м.Хмельницькому, а саме:</w:t>
      </w:r>
    </w:p>
    <w:p w14:paraId="0B9692A8" w14:textId="77777777" w:rsidR="00042306" w:rsidRDefault="00042306" w:rsidP="00042306">
      <w:pPr>
        <w:pStyle w:val="13"/>
        <w:ind w:left="0" w:right="0" w:firstLine="567"/>
        <w:jc w:val="both"/>
      </w:pPr>
      <w:r>
        <w:t xml:space="preserve">- </w:t>
      </w:r>
      <w:r w:rsidR="00846A62" w:rsidRPr="00042306">
        <w:t>«Будівництво водопостачання мікрорайону «Дубове», шифр 375/87;</w:t>
      </w:r>
    </w:p>
    <w:p w14:paraId="74FD188F" w14:textId="77777777" w:rsidR="00042306" w:rsidRDefault="00042306" w:rsidP="00042306">
      <w:pPr>
        <w:pStyle w:val="13"/>
        <w:ind w:left="0" w:right="0" w:firstLine="567"/>
        <w:jc w:val="both"/>
      </w:pPr>
      <w:r>
        <w:t xml:space="preserve">- </w:t>
      </w:r>
      <w:r w:rsidR="00846A62" w:rsidRPr="00042306">
        <w:t>«Будівництво двох резервуарів чистої води мікрорайону «Дубове», шифр 375/87-4;</w:t>
      </w:r>
    </w:p>
    <w:p w14:paraId="32D02C01" w14:textId="77777777" w:rsidR="00042306" w:rsidRDefault="00042306" w:rsidP="00042306">
      <w:pPr>
        <w:pStyle w:val="13"/>
        <w:ind w:left="0" w:right="0" w:firstLine="567"/>
        <w:jc w:val="both"/>
      </w:pPr>
      <w:r>
        <w:t xml:space="preserve">- </w:t>
      </w:r>
      <w:r w:rsidR="00846A62" w:rsidRPr="00042306">
        <w:t>«Будівництво двох фільтрів поглиначів мікрорайону «Дубове», шифр 375/87-4-1;</w:t>
      </w:r>
    </w:p>
    <w:p w14:paraId="0E4AD582" w14:textId="77777777" w:rsidR="00042306" w:rsidRDefault="00042306" w:rsidP="00042306">
      <w:pPr>
        <w:pStyle w:val="13"/>
        <w:ind w:left="0" w:right="0" w:firstLine="567"/>
        <w:jc w:val="both"/>
      </w:pPr>
      <w:r>
        <w:t xml:space="preserve">- </w:t>
      </w:r>
      <w:r w:rsidR="00846A62" w:rsidRPr="00042306">
        <w:t>«Будівництво водопідготовчої установки мікрорайону «Дубове», шифр 565/87-2;</w:t>
      </w:r>
    </w:p>
    <w:p w14:paraId="32EAD414" w14:textId="77777777" w:rsidR="00042306" w:rsidRDefault="00042306" w:rsidP="00042306">
      <w:pPr>
        <w:pStyle w:val="13"/>
        <w:ind w:left="0" w:right="0" w:firstLine="567"/>
        <w:jc w:val="both"/>
      </w:pPr>
      <w:r>
        <w:t xml:space="preserve">- </w:t>
      </w:r>
      <w:r w:rsidR="00846A62" w:rsidRPr="00042306">
        <w:t>«Електропостачання водонасосної станції (ВНС) мікрорайону «Дубове», шифр 157/94.</w:t>
      </w:r>
    </w:p>
    <w:p w14:paraId="5656F685" w14:textId="75D6CFFD" w:rsidR="00FC6CC6" w:rsidRPr="00042306" w:rsidRDefault="00381CA9" w:rsidP="00042306">
      <w:pPr>
        <w:pStyle w:val="13"/>
        <w:ind w:left="0" w:right="0" w:firstLine="567"/>
        <w:jc w:val="both"/>
      </w:pPr>
      <w:r w:rsidRPr="00042306">
        <w:t>2</w:t>
      </w:r>
      <w:r w:rsidR="0012211F" w:rsidRPr="00042306">
        <w:t xml:space="preserve">. </w:t>
      </w:r>
      <w:r w:rsidR="009625E5" w:rsidRPr="00042306">
        <w:t>Відповідальність за виконання</w:t>
      </w:r>
      <w:r w:rsidR="00FC6CC6" w:rsidRPr="00042306">
        <w:t xml:space="preserve"> рішення покласти на заступника міського голови – директора департаменту інфраструктури міста В.Новачка та </w:t>
      </w:r>
      <w:r w:rsidRPr="00042306">
        <w:t>управління житлової політики і майна</w:t>
      </w:r>
      <w:r w:rsidR="00FC6CC6" w:rsidRPr="00042306">
        <w:t>.</w:t>
      </w:r>
    </w:p>
    <w:p w14:paraId="5A7CAA9E" w14:textId="77777777" w:rsidR="00FC6CC6" w:rsidRPr="00042306" w:rsidRDefault="00381CA9" w:rsidP="00042306">
      <w:pPr>
        <w:pStyle w:val="a7"/>
        <w:ind w:right="0" w:firstLine="567"/>
        <w:rPr>
          <w:szCs w:val="24"/>
        </w:rPr>
      </w:pPr>
      <w:r w:rsidRPr="00042306">
        <w:rPr>
          <w:szCs w:val="24"/>
          <w:lang w:val="uk-UA"/>
        </w:rPr>
        <w:t>3</w:t>
      </w:r>
      <w:r w:rsidR="0012211F" w:rsidRPr="00042306">
        <w:rPr>
          <w:szCs w:val="24"/>
          <w:lang w:val="uk-UA"/>
        </w:rPr>
        <w:t xml:space="preserve">. </w:t>
      </w:r>
      <w:r w:rsidR="00FC6CC6" w:rsidRPr="00042306">
        <w:rPr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042306">
        <w:rPr>
          <w:szCs w:val="24"/>
        </w:rPr>
        <w:t>на територіальної громади.</w:t>
      </w:r>
    </w:p>
    <w:p w14:paraId="7BAA54C6" w14:textId="77777777" w:rsidR="004437D6" w:rsidRPr="00042306" w:rsidRDefault="004437D6" w:rsidP="00042306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08326EA" w14:textId="77777777" w:rsidR="00BF6238" w:rsidRPr="00042306" w:rsidRDefault="00BF6238" w:rsidP="00042306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278C9EE" w14:textId="77777777" w:rsidR="00175A81" w:rsidRPr="00042306" w:rsidRDefault="00175A81" w:rsidP="00042306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EE79104" w14:textId="573154D5" w:rsidR="00CD45C5" w:rsidRPr="00042306" w:rsidRDefault="00CD45C5" w:rsidP="00042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306">
        <w:rPr>
          <w:rFonts w:ascii="Times New Roman" w:hAnsi="Times New Roman"/>
          <w:sz w:val="24"/>
          <w:szCs w:val="24"/>
        </w:rPr>
        <w:t>Міський голова</w:t>
      </w:r>
      <w:r w:rsidR="00042306" w:rsidRPr="00042306">
        <w:rPr>
          <w:rFonts w:ascii="Times New Roman" w:hAnsi="Times New Roman"/>
          <w:sz w:val="24"/>
          <w:szCs w:val="24"/>
          <w:lang w:val="ru-RU"/>
        </w:rPr>
        <w:tab/>
      </w:r>
      <w:r w:rsidR="00042306" w:rsidRPr="00042306">
        <w:rPr>
          <w:rFonts w:ascii="Times New Roman" w:hAnsi="Times New Roman"/>
          <w:sz w:val="24"/>
          <w:szCs w:val="24"/>
          <w:lang w:val="ru-RU"/>
        </w:rPr>
        <w:tab/>
      </w:r>
      <w:r w:rsidR="00042306" w:rsidRPr="00042306">
        <w:rPr>
          <w:rFonts w:ascii="Times New Roman" w:hAnsi="Times New Roman"/>
          <w:sz w:val="24"/>
          <w:szCs w:val="24"/>
          <w:lang w:val="ru-RU"/>
        </w:rPr>
        <w:tab/>
      </w:r>
      <w:r w:rsidR="00042306" w:rsidRPr="00042306">
        <w:rPr>
          <w:rFonts w:ascii="Times New Roman" w:hAnsi="Times New Roman"/>
          <w:sz w:val="24"/>
          <w:szCs w:val="24"/>
          <w:lang w:val="ru-RU"/>
        </w:rPr>
        <w:tab/>
      </w:r>
      <w:r w:rsidR="00042306" w:rsidRPr="00042306">
        <w:rPr>
          <w:rFonts w:ascii="Times New Roman" w:hAnsi="Times New Roman"/>
          <w:sz w:val="24"/>
          <w:szCs w:val="24"/>
          <w:lang w:val="ru-RU"/>
        </w:rPr>
        <w:tab/>
      </w:r>
      <w:r w:rsidR="00042306" w:rsidRPr="00042306">
        <w:rPr>
          <w:rFonts w:ascii="Times New Roman" w:hAnsi="Times New Roman"/>
          <w:sz w:val="24"/>
          <w:szCs w:val="24"/>
          <w:lang w:val="ru-RU"/>
        </w:rPr>
        <w:tab/>
      </w:r>
      <w:r w:rsidR="00042306" w:rsidRPr="00042306">
        <w:rPr>
          <w:rFonts w:ascii="Times New Roman" w:hAnsi="Times New Roman"/>
          <w:sz w:val="24"/>
          <w:szCs w:val="24"/>
          <w:lang w:val="ru-RU"/>
        </w:rPr>
        <w:tab/>
      </w:r>
      <w:r w:rsidRPr="00042306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042306" w:rsidSect="00611270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9A6"/>
    <w:multiLevelType w:val="hybridMultilevel"/>
    <w:tmpl w:val="DCC2AFDA"/>
    <w:lvl w:ilvl="0" w:tplc="5FA81E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8508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5769589">
    <w:abstractNumId w:val="2"/>
  </w:num>
  <w:num w:numId="3" w16cid:durableId="764037665">
    <w:abstractNumId w:val="3"/>
  </w:num>
  <w:num w:numId="4" w16cid:durableId="10381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2306"/>
    <w:rsid w:val="00045CC4"/>
    <w:rsid w:val="00071926"/>
    <w:rsid w:val="000834CE"/>
    <w:rsid w:val="000B1196"/>
    <w:rsid w:val="000B3688"/>
    <w:rsid w:val="000B75AA"/>
    <w:rsid w:val="000D5976"/>
    <w:rsid w:val="000E405D"/>
    <w:rsid w:val="0012211F"/>
    <w:rsid w:val="00125C5D"/>
    <w:rsid w:val="0012744D"/>
    <w:rsid w:val="001534BC"/>
    <w:rsid w:val="00175A81"/>
    <w:rsid w:val="0018071F"/>
    <w:rsid w:val="00183D4E"/>
    <w:rsid w:val="001B451C"/>
    <w:rsid w:val="001E1A0E"/>
    <w:rsid w:val="00205CDD"/>
    <w:rsid w:val="0022526D"/>
    <w:rsid w:val="00260D6E"/>
    <w:rsid w:val="0027655E"/>
    <w:rsid w:val="00291CD0"/>
    <w:rsid w:val="00294446"/>
    <w:rsid w:val="002A528D"/>
    <w:rsid w:val="002C21FF"/>
    <w:rsid w:val="002C2E84"/>
    <w:rsid w:val="002C40EB"/>
    <w:rsid w:val="003710B7"/>
    <w:rsid w:val="00381CA9"/>
    <w:rsid w:val="003D5CB0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5E184E"/>
    <w:rsid w:val="00611270"/>
    <w:rsid w:val="0062369B"/>
    <w:rsid w:val="0063552D"/>
    <w:rsid w:val="006775F9"/>
    <w:rsid w:val="0069122C"/>
    <w:rsid w:val="006E719E"/>
    <w:rsid w:val="006F75F4"/>
    <w:rsid w:val="00726C71"/>
    <w:rsid w:val="00743318"/>
    <w:rsid w:val="00745187"/>
    <w:rsid w:val="007745DC"/>
    <w:rsid w:val="007949BF"/>
    <w:rsid w:val="007F6B5F"/>
    <w:rsid w:val="00830850"/>
    <w:rsid w:val="00846A62"/>
    <w:rsid w:val="00873BCC"/>
    <w:rsid w:val="008C1519"/>
    <w:rsid w:val="00901C73"/>
    <w:rsid w:val="00944EF7"/>
    <w:rsid w:val="00945A46"/>
    <w:rsid w:val="009505E4"/>
    <w:rsid w:val="009619C9"/>
    <w:rsid w:val="009625E5"/>
    <w:rsid w:val="00971ACD"/>
    <w:rsid w:val="0099365C"/>
    <w:rsid w:val="009C5FA9"/>
    <w:rsid w:val="00A00FA5"/>
    <w:rsid w:val="00A61E69"/>
    <w:rsid w:val="00A861BB"/>
    <w:rsid w:val="00A95BE3"/>
    <w:rsid w:val="00AC5370"/>
    <w:rsid w:val="00AD2379"/>
    <w:rsid w:val="00B34028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75769"/>
    <w:rsid w:val="00D86A7A"/>
    <w:rsid w:val="00DF4F12"/>
    <w:rsid w:val="00E00322"/>
    <w:rsid w:val="00E051E3"/>
    <w:rsid w:val="00E76623"/>
    <w:rsid w:val="00E93C3D"/>
    <w:rsid w:val="00EA019A"/>
    <w:rsid w:val="00ED489B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ADCB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51E8-580E-47AF-BDCF-D6260B4A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34</cp:revision>
  <cp:lastPrinted>2024-07-17T10:36:00Z</cp:lastPrinted>
  <dcterms:created xsi:type="dcterms:W3CDTF">2023-10-06T06:19:00Z</dcterms:created>
  <dcterms:modified xsi:type="dcterms:W3CDTF">2024-08-09T08:11:00Z</dcterms:modified>
</cp:coreProperties>
</file>