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35" w:rsidRPr="00714C35" w:rsidRDefault="00714C35" w:rsidP="00E6261E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-29845</wp:posOffset>
            </wp:positionH>
            <wp:positionV relativeFrom="margin">
              <wp:posOffset>-52070</wp:posOffset>
            </wp:positionV>
            <wp:extent cx="5315585" cy="1853565"/>
            <wp:effectExtent l="0" t="0" r="0" b="0"/>
            <wp:wrapSquare wrapText="bothSides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14C35" w:rsidRPr="00714C35" w:rsidRDefault="00714C35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714C35" w:rsidRPr="00714C35" w:rsidTr="00A3222B">
        <w:tc>
          <w:tcPr>
            <w:tcW w:w="4644" w:type="dxa"/>
            <w:shd w:val="clear" w:color="auto" w:fill="auto"/>
          </w:tcPr>
          <w:p w:rsidR="00E6261E" w:rsidRDefault="00E6261E" w:rsidP="00714C35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714C35" w:rsidRPr="00714C35" w:rsidRDefault="00283F1A" w:rsidP="00283F1A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83F1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Про внесення пропозиції на розгляд сесії міської ради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про </w:t>
            </w:r>
            <w:r w:rsidRPr="00283F1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внесення змін та доповнень до рішення тридцять шостої сесії міської ради від 21.12.2023 № 18</w:t>
            </w:r>
          </w:p>
        </w:tc>
      </w:tr>
    </w:tbl>
    <w:p w:rsidR="00714C35" w:rsidRDefault="00714C35" w:rsidP="00714C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23CE6" w:rsidRDefault="00723CE6" w:rsidP="00714C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23CE6" w:rsidRPr="00714C35" w:rsidRDefault="00723CE6" w:rsidP="00714C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14C35" w:rsidRPr="00714C35" w:rsidRDefault="00714C35" w:rsidP="005419D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Розглянувши клопотання </w:t>
      </w:r>
      <w:r w:rsidR="00283F1A" w:rsidRPr="00283F1A">
        <w:rPr>
          <w:rFonts w:ascii="Times New Roman" w:eastAsia="Times New Roman" w:hAnsi="Times New Roman" w:cs="Times New Roman"/>
          <w:sz w:val="24"/>
          <w:szCs w:val="20"/>
          <w:lang w:eastAsia="ar-SA"/>
        </w:rPr>
        <w:t>комунальн</w:t>
      </w:r>
      <w:r w:rsidR="001E3779">
        <w:rPr>
          <w:rFonts w:ascii="Times New Roman" w:eastAsia="Times New Roman" w:hAnsi="Times New Roman" w:cs="Times New Roman"/>
          <w:sz w:val="24"/>
          <w:szCs w:val="20"/>
          <w:lang w:eastAsia="ar-SA"/>
        </w:rPr>
        <w:t>их</w:t>
      </w:r>
      <w:r w:rsidR="00283F1A" w:rsidRPr="00283F1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підприємств по зеленому будівництву і благоустрою міста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,</w:t>
      </w:r>
      <w:r w:rsidR="001E3779" w:rsidRPr="001E37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3779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1E3779" w:rsidRPr="001E3779">
        <w:rPr>
          <w:rFonts w:ascii="Times New Roman" w:eastAsia="Times New Roman" w:hAnsi="Times New Roman" w:cs="Times New Roman"/>
          <w:sz w:val="24"/>
          <w:szCs w:val="20"/>
          <w:lang w:eastAsia="ar-SA"/>
        </w:rPr>
        <w:t>правляюч</w:t>
      </w:r>
      <w:r w:rsidR="00986A3D">
        <w:rPr>
          <w:rFonts w:ascii="Times New Roman" w:eastAsia="Times New Roman" w:hAnsi="Times New Roman" w:cs="Times New Roman"/>
          <w:sz w:val="24"/>
          <w:szCs w:val="20"/>
          <w:lang w:eastAsia="ar-SA"/>
        </w:rPr>
        <w:t>ої</w:t>
      </w:r>
      <w:r w:rsidR="001E3779" w:rsidRPr="001E377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муніципальн</w:t>
      </w:r>
      <w:r w:rsidR="00986A3D">
        <w:rPr>
          <w:rFonts w:ascii="Times New Roman" w:eastAsia="Times New Roman" w:hAnsi="Times New Roman" w:cs="Times New Roman"/>
          <w:sz w:val="24"/>
          <w:szCs w:val="20"/>
          <w:lang w:eastAsia="ar-SA"/>
        </w:rPr>
        <w:t>ої</w:t>
      </w:r>
      <w:r w:rsidR="001E3779" w:rsidRPr="001E377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компані</w:t>
      </w:r>
      <w:r w:rsidR="00986A3D">
        <w:rPr>
          <w:rFonts w:ascii="Times New Roman" w:eastAsia="Times New Roman" w:hAnsi="Times New Roman" w:cs="Times New Roman"/>
          <w:sz w:val="24"/>
          <w:szCs w:val="20"/>
          <w:lang w:eastAsia="ar-SA"/>
        </w:rPr>
        <w:t>ї</w:t>
      </w:r>
      <w:r w:rsidR="001E3779" w:rsidRPr="001E377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«Центральна»</w:t>
      </w:r>
      <w:r w:rsidR="001E3779">
        <w:rPr>
          <w:rFonts w:ascii="Times New Roman" w:eastAsia="Times New Roman" w:hAnsi="Times New Roman" w:cs="Times New Roman"/>
          <w:sz w:val="24"/>
          <w:szCs w:val="20"/>
          <w:lang w:eastAsia="ar-SA"/>
        </w:rPr>
        <w:t>, у</w:t>
      </w:r>
      <w:r w:rsidR="001E3779" w:rsidRPr="001E3779">
        <w:rPr>
          <w:rFonts w:ascii="Times New Roman" w:eastAsia="Times New Roman" w:hAnsi="Times New Roman" w:cs="Times New Roman"/>
          <w:sz w:val="24"/>
          <w:szCs w:val="20"/>
          <w:lang w:eastAsia="ar-SA"/>
        </w:rPr>
        <w:t>правляюч</w:t>
      </w:r>
      <w:r w:rsidR="00986A3D">
        <w:rPr>
          <w:rFonts w:ascii="Times New Roman" w:eastAsia="Times New Roman" w:hAnsi="Times New Roman" w:cs="Times New Roman"/>
          <w:sz w:val="24"/>
          <w:szCs w:val="20"/>
          <w:lang w:eastAsia="ar-SA"/>
        </w:rPr>
        <w:t>ої</w:t>
      </w:r>
      <w:r w:rsidR="001E3779" w:rsidRPr="001E377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муніципальн</w:t>
      </w:r>
      <w:r w:rsidR="00986A3D">
        <w:rPr>
          <w:rFonts w:ascii="Times New Roman" w:eastAsia="Times New Roman" w:hAnsi="Times New Roman" w:cs="Times New Roman"/>
          <w:sz w:val="24"/>
          <w:szCs w:val="20"/>
          <w:lang w:eastAsia="ar-SA"/>
        </w:rPr>
        <w:t>ої</w:t>
      </w:r>
      <w:r w:rsidR="001E3779" w:rsidRPr="001E377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компані</w:t>
      </w:r>
      <w:r w:rsidR="00986A3D">
        <w:rPr>
          <w:rFonts w:ascii="Times New Roman" w:eastAsia="Times New Roman" w:hAnsi="Times New Roman" w:cs="Times New Roman"/>
          <w:sz w:val="24"/>
          <w:szCs w:val="20"/>
          <w:lang w:eastAsia="ar-SA"/>
        </w:rPr>
        <w:t>ї</w:t>
      </w:r>
      <w:r w:rsidR="001E3779" w:rsidRPr="001E377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«Проскурівська»</w:t>
      </w:r>
      <w:r w:rsidR="001E3779">
        <w:rPr>
          <w:rFonts w:ascii="Times New Roman" w:eastAsia="Times New Roman" w:hAnsi="Times New Roman" w:cs="Times New Roman"/>
          <w:sz w:val="24"/>
          <w:szCs w:val="20"/>
          <w:lang w:eastAsia="ar-SA"/>
        </w:rPr>
        <w:t>, у</w:t>
      </w:r>
      <w:r w:rsidR="001E3779" w:rsidRPr="001E3779">
        <w:rPr>
          <w:rFonts w:ascii="Times New Roman" w:eastAsia="Times New Roman" w:hAnsi="Times New Roman" w:cs="Times New Roman"/>
          <w:sz w:val="24"/>
          <w:szCs w:val="20"/>
          <w:lang w:eastAsia="ar-SA"/>
        </w:rPr>
        <w:t>правляюч</w:t>
      </w:r>
      <w:r w:rsidR="00986A3D">
        <w:rPr>
          <w:rFonts w:ascii="Times New Roman" w:eastAsia="Times New Roman" w:hAnsi="Times New Roman" w:cs="Times New Roman"/>
          <w:sz w:val="24"/>
          <w:szCs w:val="20"/>
          <w:lang w:eastAsia="ar-SA"/>
        </w:rPr>
        <w:t>ої</w:t>
      </w:r>
      <w:r w:rsidR="001E3779" w:rsidRPr="001E377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муніципальн</w:t>
      </w:r>
      <w:r w:rsidR="00986A3D">
        <w:rPr>
          <w:rFonts w:ascii="Times New Roman" w:eastAsia="Times New Roman" w:hAnsi="Times New Roman" w:cs="Times New Roman"/>
          <w:sz w:val="24"/>
          <w:szCs w:val="20"/>
          <w:lang w:eastAsia="ar-SA"/>
        </w:rPr>
        <w:t>ої</w:t>
      </w:r>
      <w:r w:rsidR="001E3779" w:rsidRPr="001E377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компані</w:t>
      </w:r>
      <w:r w:rsidR="00986A3D">
        <w:rPr>
          <w:rFonts w:ascii="Times New Roman" w:eastAsia="Times New Roman" w:hAnsi="Times New Roman" w:cs="Times New Roman"/>
          <w:sz w:val="24"/>
          <w:szCs w:val="20"/>
          <w:lang w:eastAsia="ar-SA"/>
        </w:rPr>
        <w:t>ї</w:t>
      </w:r>
      <w:r w:rsidR="001E3779" w:rsidRPr="001E377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«Озерна»</w:t>
      </w:r>
      <w:r w:rsidR="001E3779">
        <w:rPr>
          <w:rFonts w:ascii="Times New Roman" w:eastAsia="Times New Roman" w:hAnsi="Times New Roman" w:cs="Times New Roman"/>
          <w:sz w:val="24"/>
          <w:szCs w:val="20"/>
          <w:lang w:eastAsia="ar-SA"/>
        </w:rPr>
        <w:t>, у</w:t>
      </w:r>
      <w:r w:rsidR="001E3779" w:rsidRPr="001E3779">
        <w:rPr>
          <w:rFonts w:ascii="Times New Roman" w:eastAsia="Times New Roman" w:hAnsi="Times New Roman" w:cs="Times New Roman"/>
          <w:sz w:val="24"/>
          <w:szCs w:val="20"/>
          <w:lang w:eastAsia="ar-SA"/>
        </w:rPr>
        <w:t>правляюч</w:t>
      </w:r>
      <w:r w:rsidR="00986A3D">
        <w:rPr>
          <w:rFonts w:ascii="Times New Roman" w:eastAsia="Times New Roman" w:hAnsi="Times New Roman" w:cs="Times New Roman"/>
          <w:sz w:val="24"/>
          <w:szCs w:val="20"/>
          <w:lang w:eastAsia="ar-SA"/>
        </w:rPr>
        <w:t>ої</w:t>
      </w:r>
      <w:r w:rsidR="001E3779" w:rsidRPr="001E377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муніципальн</w:t>
      </w:r>
      <w:r w:rsidR="00986A3D">
        <w:rPr>
          <w:rFonts w:ascii="Times New Roman" w:eastAsia="Times New Roman" w:hAnsi="Times New Roman" w:cs="Times New Roman"/>
          <w:sz w:val="24"/>
          <w:szCs w:val="20"/>
          <w:lang w:eastAsia="ar-SA"/>
        </w:rPr>
        <w:t>ої</w:t>
      </w:r>
      <w:r w:rsidR="001E3779" w:rsidRPr="001E377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компані</w:t>
      </w:r>
      <w:r w:rsidR="00986A3D">
        <w:rPr>
          <w:rFonts w:ascii="Times New Roman" w:eastAsia="Times New Roman" w:hAnsi="Times New Roman" w:cs="Times New Roman"/>
          <w:sz w:val="24"/>
          <w:szCs w:val="20"/>
          <w:lang w:eastAsia="ar-SA"/>
        </w:rPr>
        <w:t>ї</w:t>
      </w:r>
      <w:r w:rsidR="001E3779" w:rsidRPr="001E377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«</w:t>
      </w:r>
      <w:proofErr w:type="spellStart"/>
      <w:r w:rsidR="001E3779" w:rsidRPr="001E3779">
        <w:rPr>
          <w:rFonts w:ascii="Times New Roman" w:eastAsia="Times New Roman" w:hAnsi="Times New Roman" w:cs="Times New Roman"/>
          <w:sz w:val="24"/>
          <w:szCs w:val="20"/>
          <w:lang w:eastAsia="ar-SA"/>
        </w:rPr>
        <w:t>Південо</w:t>
      </w:r>
      <w:proofErr w:type="spellEnd"/>
      <w:r w:rsidR="001E3779" w:rsidRPr="001E3779">
        <w:rPr>
          <w:rFonts w:ascii="Times New Roman" w:eastAsia="Times New Roman" w:hAnsi="Times New Roman" w:cs="Times New Roman"/>
          <w:sz w:val="24"/>
          <w:szCs w:val="20"/>
          <w:lang w:eastAsia="ar-SA"/>
        </w:rPr>
        <w:t>-Західна»</w:t>
      </w:r>
      <w:r w:rsidR="001E3779">
        <w:rPr>
          <w:rFonts w:ascii="Times New Roman" w:eastAsia="Times New Roman" w:hAnsi="Times New Roman" w:cs="Times New Roman"/>
          <w:sz w:val="24"/>
          <w:szCs w:val="20"/>
          <w:lang w:eastAsia="ar-SA"/>
        </w:rPr>
        <w:t>, у</w:t>
      </w:r>
      <w:r w:rsidR="001E3779" w:rsidRPr="001E3779">
        <w:rPr>
          <w:rFonts w:ascii="Times New Roman" w:eastAsia="Times New Roman" w:hAnsi="Times New Roman" w:cs="Times New Roman"/>
          <w:sz w:val="24"/>
          <w:szCs w:val="20"/>
          <w:lang w:eastAsia="ar-SA"/>
        </w:rPr>
        <w:t>правляюч</w:t>
      </w:r>
      <w:r w:rsidR="00986A3D">
        <w:rPr>
          <w:rFonts w:ascii="Times New Roman" w:eastAsia="Times New Roman" w:hAnsi="Times New Roman" w:cs="Times New Roman"/>
          <w:sz w:val="24"/>
          <w:szCs w:val="20"/>
          <w:lang w:eastAsia="ar-SA"/>
        </w:rPr>
        <w:t>ої муніципальної</w:t>
      </w:r>
      <w:r w:rsidR="001E3779" w:rsidRPr="001E377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компані</w:t>
      </w:r>
      <w:r w:rsidR="00986A3D">
        <w:rPr>
          <w:rFonts w:ascii="Times New Roman" w:eastAsia="Times New Roman" w:hAnsi="Times New Roman" w:cs="Times New Roman"/>
          <w:sz w:val="24"/>
          <w:szCs w:val="20"/>
          <w:lang w:eastAsia="ar-SA"/>
        </w:rPr>
        <w:t>ї</w:t>
      </w:r>
      <w:r w:rsidR="001E3779" w:rsidRPr="001E377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«Дубове»</w:t>
      </w:r>
      <w:r w:rsidR="00F5444D">
        <w:rPr>
          <w:rFonts w:ascii="Times New Roman" w:eastAsia="Times New Roman" w:hAnsi="Times New Roman" w:cs="Times New Roman"/>
          <w:sz w:val="24"/>
          <w:szCs w:val="20"/>
          <w:lang w:eastAsia="ar-SA"/>
        </w:rPr>
        <w:t>, «Елеватор»</w:t>
      </w:r>
      <w:r w:rsidR="00986A3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</w:t>
      </w:r>
      <w:r w:rsidR="001E3779" w:rsidRPr="001E3779">
        <w:rPr>
          <w:rFonts w:ascii="Times New Roman" w:eastAsia="Times New Roman" w:hAnsi="Times New Roman" w:cs="Times New Roman"/>
          <w:sz w:val="24"/>
          <w:szCs w:val="20"/>
          <w:lang w:eastAsia="ar-SA"/>
        </w:rPr>
        <w:t>Хмельницьк</w:t>
      </w:r>
      <w:r w:rsidR="001E3779">
        <w:rPr>
          <w:rFonts w:ascii="Times New Roman" w:eastAsia="Times New Roman" w:hAnsi="Times New Roman" w:cs="Times New Roman"/>
          <w:sz w:val="24"/>
          <w:szCs w:val="20"/>
          <w:lang w:eastAsia="ar-SA"/>
        </w:rPr>
        <w:t>ого</w:t>
      </w:r>
      <w:r w:rsidR="001E3779" w:rsidRPr="001E377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комунальн</w:t>
      </w:r>
      <w:r w:rsidR="001E3779">
        <w:rPr>
          <w:rFonts w:ascii="Times New Roman" w:eastAsia="Times New Roman" w:hAnsi="Times New Roman" w:cs="Times New Roman"/>
          <w:sz w:val="24"/>
          <w:szCs w:val="20"/>
          <w:lang w:eastAsia="ar-SA"/>
        </w:rPr>
        <w:t>ого підприємства</w:t>
      </w:r>
      <w:r w:rsidR="001E3779" w:rsidRPr="001E377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«Міськсвітло»</w:t>
      </w:r>
      <w:r w:rsidR="001E3779">
        <w:rPr>
          <w:rFonts w:ascii="Times New Roman" w:eastAsia="Times New Roman" w:hAnsi="Times New Roman" w:cs="Times New Roman"/>
          <w:sz w:val="24"/>
          <w:szCs w:val="20"/>
          <w:lang w:eastAsia="ar-SA"/>
        </w:rPr>
        <w:t>,</w:t>
      </w:r>
      <w:r w:rsidR="00E50A88" w:rsidRPr="00E50A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0A8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E50A88" w:rsidRPr="00E50A88">
        <w:rPr>
          <w:rFonts w:ascii="Times New Roman" w:eastAsia="Times New Roman" w:hAnsi="Times New Roman" w:cs="Times New Roman"/>
          <w:sz w:val="24"/>
          <w:szCs w:val="20"/>
          <w:lang w:eastAsia="ar-SA"/>
        </w:rPr>
        <w:t>овариств</w:t>
      </w:r>
      <w:r w:rsidR="00E50A88">
        <w:rPr>
          <w:rFonts w:ascii="Times New Roman" w:eastAsia="Times New Roman" w:hAnsi="Times New Roman" w:cs="Times New Roman"/>
          <w:sz w:val="24"/>
          <w:szCs w:val="20"/>
          <w:lang w:eastAsia="ar-SA"/>
        </w:rPr>
        <w:t>а</w:t>
      </w:r>
      <w:r w:rsidR="00E50A88" w:rsidRPr="00E50A8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з обмеженою відповідальністю «Житлово-експлуатаційне об’єднання»</w:t>
      </w:r>
      <w:r w:rsidR="00E50A88">
        <w:rPr>
          <w:rFonts w:ascii="Times New Roman" w:eastAsia="Times New Roman" w:hAnsi="Times New Roman" w:cs="Times New Roman"/>
          <w:sz w:val="24"/>
          <w:szCs w:val="20"/>
          <w:lang w:eastAsia="ar-SA"/>
        </w:rPr>
        <w:t>,</w:t>
      </w:r>
      <w:r w:rsidR="001E3779" w:rsidRPr="001E377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керуючись Законом України «Про місцеве самоврядування в Україні»</w:t>
      </w:r>
      <w:r w:rsidR="00512C0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та Кодексом цивільного захисту України</w:t>
      </w:r>
      <w:r w:rsidR="00A93C11" w:rsidRPr="005419D3">
        <w:rPr>
          <w:rFonts w:ascii="Times New Roman" w:eastAsia="Times New Roman" w:hAnsi="Times New Roman" w:cs="Times New Roman"/>
          <w:sz w:val="24"/>
          <w:szCs w:val="20"/>
          <w:lang w:eastAsia="ar-SA"/>
        </w:rPr>
        <w:t>,</w:t>
      </w:r>
      <w:r w:rsidR="00236C4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постанов</w:t>
      </w:r>
      <w:r w:rsidR="002D2178">
        <w:rPr>
          <w:rFonts w:ascii="Times New Roman" w:eastAsia="Times New Roman" w:hAnsi="Times New Roman" w:cs="Times New Roman"/>
          <w:sz w:val="24"/>
          <w:szCs w:val="20"/>
          <w:lang w:eastAsia="ar-SA"/>
        </w:rPr>
        <w:t>ою</w:t>
      </w:r>
      <w:r w:rsidR="00236C4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Кабінету Міністрів України</w:t>
      </w:r>
      <w:r w:rsidR="002240D3" w:rsidRPr="002240D3">
        <w:rPr>
          <w:rFonts w:ascii="Times New Roman" w:eastAsia="Times New Roman" w:hAnsi="Times New Roman" w:cs="Times New Roman"/>
          <w:color w:val="222222"/>
          <w:sz w:val="24"/>
          <w:szCs w:val="20"/>
          <w:lang w:eastAsia="ar-SA"/>
        </w:rPr>
        <w:t xml:space="preserve"> </w:t>
      </w:r>
      <w:r w:rsidR="002240D3" w:rsidRPr="002240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від 09 жовтня 2013 року № 787 </w:t>
      </w:r>
      <w:r w:rsidR="002240D3">
        <w:rPr>
          <w:rFonts w:ascii="Times New Roman" w:eastAsia="Times New Roman" w:hAnsi="Times New Roman" w:cs="Times New Roman"/>
          <w:sz w:val="24"/>
          <w:szCs w:val="20"/>
          <w:lang w:eastAsia="ar-SA"/>
        </w:rPr>
        <w:t>«</w:t>
      </w:r>
      <w:r w:rsidR="002240D3" w:rsidRPr="002240D3">
        <w:rPr>
          <w:rFonts w:ascii="Times New Roman" w:eastAsia="Times New Roman" w:hAnsi="Times New Roman" w:cs="Times New Roman"/>
          <w:sz w:val="24"/>
          <w:szCs w:val="20"/>
          <w:lang w:eastAsia="ar-SA"/>
        </w:rPr>
        <w:t>Про затвердження Порядку утворення, завдання та функції формувань цивільного захисту</w:t>
      </w:r>
      <w:r w:rsidR="002240D3">
        <w:rPr>
          <w:rFonts w:ascii="Times New Roman" w:eastAsia="Times New Roman" w:hAnsi="Times New Roman" w:cs="Times New Roman"/>
          <w:sz w:val="24"/>
          <w:szCs w:val="20"/>
          <w:lang w:eastAsia="ar-SA"/>
        </w:rPr>
        <w:t>»</w:t>
      </w:r>
      <w:r w:rsidR="002240D3" w:rsidRPr="002240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наказом Міністерства внутрішніх справ України від 31 січня 2015 року № 113 </w:t>
      </w:r>
      <w:r w:rsidR="00125451">
        <w:rPr>
          <w:rFonts w:ascii="Times New Roman" w:eastAsia="Times New Roman" w:hAnsi="Times New Roman" w:cs="Times New Roman"/>
          <w:sz w:val="24"/>
          <w:szCs w:val="20"/>
          <w:lang w:eastAsia="ar-SA"/>
        </w:rPr>
        <w:t>«</w:t>
      </w:r>
      <w:r w:rsidR="002240D3" w:rsidRPr="002240D3">
        <w:rPr>
          <w:rFonts w:ascii="Times New Roman" w:eastAsia="Times New Roman" w:hAnsi="Times New Roman" w:cs="Times New Roman"/>
          <w:sz w:val="24"/>
          <w:szCs w:val="20"/>
          <w:lang w:eastAsia="ar-SA"/>
        </w:rPr>
        <w:t>Про затвердження Примірного положення про формування цивільного захисту</w:t>
      </w:r>
      <w:r w:rsidR="00125451">
        <w:rPr>
          <w:rFonts w:ascii="Times New Roman" w:eastAsia="Times New Roman" w:hAnsi="Times New Roman" w:cs="Times New Roman"/>
          <w:sz w:val="24"/>
          <w:szCs w:val="20"/>
          <w:lang w:eastAsia="ar-SA"/>
        </w:rPr>
        <w:t>»</w:t>
      </w:r>
      <w:r w:rsidR="00236C4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виконавчий комітет міської ради</w:t>
      </w:r>
    </w:p>
    <w:p w:rsidR="00B03DC1" w:rsidRDefault="00B03DC1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</w:pPr>
    </w:p>
    <w:p w:rsidR="00714C35" w:rsidRDefault="00714C35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283F1A" w:rsidRPr="00283F1A" w:rsidRDefault="00404E6D" w:rsidP="00283F1A">
      <w:pPr>
        <w:tabs>
          <w:tab w:val="left" w:pos="7"/>
          <w:tab w:val="left" w:pos="900"/>
        </w:tabs>
        <w:suppressAutoHyphens/>
        <w:spacing w:after="0" w:line="240" w:lineRule="auto"/>
        <w:ind w:left="7" w:right="-1" w:firstLine="7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5451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B03DC1" w:rsidRPr="0012545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512C0E" w:rsidRPr="001254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125451" w:rsidRPr="00125451"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Внести</w:t>
      </w:r>
      <w:proofErr w:type="spellEnd"/>
      <w:r w:rsidR="00125451" w:rsidRPr="001254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розгляд сесії міської ради пропозицію про </w:t>
      </w:r>
      <w:r w:rsidR="00283F1A" w:rsidRPr="00283F1A"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внесення змін та доповнень до рішення тридцять шостої сесії міської ради від 21.12.2023 № 18</w:t>
      </w:r>
      <w:r w:rsidR="00233137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283F1A" w:rsidRPr="00283F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83F1A" w:rsidRPr="00283F1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виклавши додаток 1 до рішення в новій редакції</w:t>
      </w:r>
      <w:r w:rsidR="00D57382">
        <w:rPr>
          <w:rFonts w:ascii="Times New Roman" w:eastAsia="Times New Roman" w:hAnsi="Times New Roman" w:cs="Times New Roman"/>
          <w:sz w:val="24"/>
          <w:szCs w:val="24"/>
          <w:lang w:eastAsia="uk-UA"/>
        </w:rPr>
        <w:t>, згідно з додатком</w:t>
      </w:r>
      <w:r w:rsidR="00283F1A" w:rsidRPr="00283F1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03DC1" w:rsidRPr="00714C35" w:rsidRDefault="00233137" w:rsidP="00B03D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7741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B03DC1" w:rsidRPr="00714C35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за виконанням цього рішення покласти на управління з питань цивільного захисту населення і охорони праці.</w:t>
      </w:r>
    </w:p>
    <w:p w:rsidR="00714C35" w:rsidRPr="00714C35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0" w:name="n73"/>
      <w:bookmarkEnd w:id="0"/>
    </w:p>
    <w:p w:rsidR="00723CE6" w:rsidRDefault="00723CE6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125451" w:rsidRPr="00714C35" w:rsidRDefault="00125451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283F1A" w:rsidRDefault="00283F1A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283F1A" w:rsidRDefault="00283F1A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283F1A" w:rsidRDefault="00283F1A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14C35" w:rsidRPr="00714C35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Міський голова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                  </w:t>
      </w:r>
      <w:r w:rsidR="004613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46134C">
        <w:rPr>
          <w:rFonts w:ascii="Times New Roman" w:eastAsia="Times New Roman" w:hAnsi="Times New Roman" w:cs="Times New Roman"/>
          <w:sz w:val="24"/>
          <w:szCs w:val="20"/>
          <w:lang w:eastAsia="ar-SA"/>
        </w:rPr>
        <w:t>Олександр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СИМЧИШИН         </w:t>
      </w:r>
    </w:p>
    <w:p w:rsidR="0057582A" w:rsidRDefault="0057582A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283F1A" w:rsidRDefault="00283F1A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D298A" w:rsidRDefault="00CD298A" w:rsidP="008E47C6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298A" w:rsidRDefault="00CD298A" w:rsidP="008E47C6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298A" w:rsidRDefault="00CD298A" w:rsidP="008E47C6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298A" w:rsidRDefault="00CD298A" w:rsidP="008E47C6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298A" w:rsidRDefault="00CD298A" w:rsidP="008E47C6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298A" w:rsidRDefault="00CD298A" w:rsidP="008E47C6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298A" w:rsidRDefault="00CD298A" w:rsidP="008E47C6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298A" w:rsidRDefault="00CD298A" w:rsidP="008E47C6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1F07" w:rsidRDefault="00AF1F07" w:rsidP="008E47C6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AF1F07" w:rsidSect="00395294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</w:p>
    <w:p w:rsidR="00CD298A" w:rsidRDefault="00AF1F07" w:rsidP="001D4A49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ab/>
      </w:r>
      <w:r w:rsidR="006A42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A42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A42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A42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A42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A42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A42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A42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A42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A42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A42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A42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A42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A42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A42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1D4A49" w:rsidRDefault="001D4A49" w:rsidP="001D4A4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7"/>
        <w:tblpPr w:leftFromText="180" w:rightFromText="180" w:vertAnchor="page" w:horzAnchor="margin" w:tblpXSpec="right" w:tblpY="8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1D4A49" w:rsidRPr="001D4A49" w:rsidTr="005450EA">
        <w:tc>
          <w:tcPr>
            <w:tcW w:w="3793" w:type="dxa"/>
          </w:tcPr>
          <w:p w:rsidR="001D4A49" w:rsidRPr="001D4A49" w:rsidRDefault="001D4A49" w:rsidP="001D4A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4A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Додаток </w:t>
            </w:r>
          </w:p>
          <w:p w:rsidR="001D4A49" w:rsidRPr="001D4A49" w:rsidRDefault="001D4A49" w:rsidP="001D4A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D4A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 рішення виконавчого комітету </w:t>
            </w:r>
          </w:p>
          <w:p w:rsidR="001D4A49" w:rsidRPr="001D4A49" w:rsidRDefault="0084182A" w:rsidP="003B476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1D4A49" w:rsidRPr="001D4A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від </w:t>
            </w:r>
            <w:r w:rsidR="003B47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08.08.</w:t>
            </w:r>
            <w:r w:rsidR="001D4A49" w:rsidRPr="001D4A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  <w:r w:rsidR="00283F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1D4A49" w:rsidRPr="001D4A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 </w:t>
            </w:r>
            <w:r w:rsidR="003B47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1267</w:t>
            </w:r>
            <w:bookmarkStart w:id="1" w:name="_GoBack"/>
            <w:bookmarkEnd w:id="1"/>
          </w:p>
        </w:tc>
      </w:tr>
      <w:tr w:rsidR="001D4A49" w:rsidRPr="001D4A49" w:rsidTr="005450EA">
        <w:tc>
          <w:tcPr>
            <w:tcW w:w="3793" w:type="dxa"/>
          </w:tcPr>
          <w:p w:rsidR="001D4A49" w:rsidRPr="001D4A49" w:rsidRDefault="001D4A49" w:rsidP="001D4A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D4A49" w:rsidRPr="001D4A49" w:rsidTr="005450EA">
        <w:tc>
          <w:tcPr>
            <w:tcW w:w="3793" w:type="dxa"/>
          </w:tcPr>
          <w:p w:rsidR="001D4A49" w:rsidRPr="001D4A49" w:rsidRDefault="001D4A49" w:rsidP="001D4A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D4A49" w:rsidRDefault="001D4A49" w:rsidP="001D4A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D4A49" w:rsidRDefault="001D4A49" w:rsidP="001D4A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D4A49" w:rsidRDefault="001D4A49" w:rsidP="001D4A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D4A49">
        <w:rPr>
          <w:rFonts w:ascii="Times New Roman" w:eastAsia="Times New Roman" w:hAnsi="Times New Roman" w:cs="Times New Roman"/>
          <w:sz w:val="24"/>
          <w:szCs w:val="24"/>
          <w:lang w:eastAsia="ar-SA"/>
        </w:rPr>
        <w:t>Територіальні формування</w:t>
      </w:r>
      <w:r w:rsidRPr="001D4A4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1D4A49">
        <w:rPr>
          <w:rFonts w:ascii="Times New Roman" w:eastAsia="Times New Roman" w:hAnsi="Times New Roman" w:cs="Times New Roman"/>
          <w:sz w:val="24"/>
          <w:szCs w:val="24"/>
          <w:lang w:eastAsia="ar-SA"/>
        </w:rPr>
        <w:t>цивільного захисту</w:t>
      </w:r>
      <w:r w:rsidRPr="001D4A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Хмельницької міської </w:t>
      </w:r>
      <w:proofErr w:type="spellStart"/>
      <w:r w:rsidRPr="001D4A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субланки</w:t>
      </w:r>
      <w:proofErr w:type="spellEnd"/>
    </w:p>
    <w:p w:rsidR="001D4A49" w:rsidRPr="001D4A49" w:rsidRDefault="001D4A49" w:rsidP="001D4A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D4A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Хмельницької районної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л</w:t>
      </w:r>
      <w:r w:rsidRPr="001D4A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анки Хмельницької територіальної підсистеми єдиної державної системи цивільного захисту</w:t>
      </w:r>
    </w:p>
    <w:p w:rsidR="001D4A49" w:rsidRPr="001D4A49" w:rsidRDefault="001D4A49" w:rsidP="001D4A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D4A49" w:rsidRPr="001D4A49" w:rsidRDefault="001D4A49" w:rsidP="001D4A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W w:w="15198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1843"/>
        <w:gridCol w:w="3544"/>
        <w:gridCol w:w="1559"/>
        <w:gridCol w:w="3969"/>
        <w:gridCol w:w="3686"/>
      </w:tblGrid>
      <w:tr w:rsidR="00D13397" w:rsidTr="00D13397">
        <w:trPr>
          <w:trHeight w:val="103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397" w:rsidRDefault="00D13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397" w:rsidRDefault="00D13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Найменування територіального формування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397" w:rsidRDefault="00D13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Найменування об’єктового формування, підрозділу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397" w:rsidRDefault="00D13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Чисельність   формування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397" w:rsidRDefault="00D13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 управління територіальним формуванням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397" w:rsidRDefault="00D13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Завдання, які виконує формування</w:t>
            </w:r>
          </w:p>
        </w:tc>
      </w:tr>
      <w:tr w:rsidR="00D13397" w:rsidTr="00D13397">
        <w:trPr>
          <w:trHeight w:val="15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397" w:rsidRDefault="00D13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397" w:rsidRDefault="00D13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Рятувальна команда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397" w:rsidRDefault="00D13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Державний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пожежно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-рятувальний загін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Головного управління Державної служби надзвичайних ситуацій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України у Хмельницькій області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137" w:rsidRDefault="00233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33137" w:rsidRDefault="00233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13397" w:rsidRDefault="00D13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397" w:rsidRDefault="00D13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Хмельницьке районне управління Головного управління Державної служби надзвичайних ситуацій України у Хмельницькій області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397" w:rsidRDefault="00D13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Проведення аварійно-рятувальних,  пошукових та аварійно-відновлю­вальних робіт в місті, гасіння пожеж. Ліквідація наслідків надзвичайних ситуацій регіонального та місцевого рівня.</w:t>
            </w:r>
          </w:p>
        </w:tc>
      </w:tr>
      <w:tr w:rsidR="008A02D4" w:rsidTr="001527C6">
        <w:trPr>
          <w:trHeight w:val="126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Аварійно-технічна група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Хмельницька філія ТОВ «Газорозподільні мережі України» (аварійно-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газотехнічна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бригада)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02D4" w:rsidRDefault="008A02D4" w:rsidP="00D13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комунальної інфраструктури Хмельницької міської ради</w:t>
            </w:r>
          </w:p>
          <w:p w:rsidR="008A02D4" w:rsidRDefault="008A02D4" w:rsidP="008A02D4">
            <w:pPr>
              <w:tabs>
                <w:tab w:val="left" w:pos="30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02D4" w:rsidRPr="001E3779" w:rsidRDefault="008A02D4" w:rsidP="001E377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37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Проведення аварійно-рятувальних та інших невідкладних робіт з ліквідації надзвичайних ситуацій у тому числі ситуацій, що виникли внаслідок воєнних (бойових) дій або терористичних актів.</w:t>
            </w:r>
          </w:p>
          <w:p w:rsidR="008A02D4" w:rsidRPr="001E3779" w:rsidRDefault="008A02D4" w:rsidP="001E377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37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Проведення відновлювальних робіт, що потребують залучення великої кількості людей і техніки у мирний час та в особливий період.</w:t>
            </w:r>
          </w:p>
          <w:p w:rsidR="008A02D4" w:rsidRDefault="008A02D4" w:rsidP="001E3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7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Здійснення заходів щодо життєзабезпечення населення, яке постраждало від надзвичайних </w:t>
            </w:r>
            <w:r w:rsidRPr="001E37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ситуацій, воєнних (бойових) дій або терористичних актів.</w:t>
            </w:r>
          </w:p>
        </w:tc>
      </w:tr>
      <w:tr w:rsidR="008A02D4" w:rsidTr="00D13397">
        <w:trPr>
          <w:trHeight w:val="265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Хмельницький міський район електричних мереж публічного акціонерного товариства «Хмельницькобленерго»</w:t>
            </w:r>
            <w:r>
              <w:rPr>
                <w:rFonts w:ascii="Times New Roman" w:hAnsi="Times New Roman" w:cs="Times New Roman"/>
                <w:color w:val="000000"/>
              </w:rPr>
              <w:t xml:space="preserve"> (а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варійно-технічна бригада по електромережах)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02D4" w:rsidRDefault="008A02D4" w:rsidP="008A02D4">
            <w:pPr>
              <w:tabs>
                <w:tab w:val="left" w:pos="30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02D4" w:rsidTr="00D13397">
        <w:trPr>
          <w:trHeight w:val="243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Міське комунальне підприємство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Хмельницькводоканал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(аварійно-технічна бригада з водопровідно-каналізаційних мереж)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02D4" w:rsidRDefault="008A02D4" w:rsidP="008A02D4">
            <w:pPr>
              <w:tabs>
                <w:tab w:val="left" w:pos="30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02D4" w:rsidTr="00233137">
        <w:trPr>
          <w:trHeight w:val="108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Міське комунальне підприємство «Хмельницьктеплокомуненерго» (аварійно-технічна бригада з теплових мереж)</w:t>
            </w:r>
          </w:p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02D4" w:rsidRDefault="008A02D4" w:rsidP="008A02D4">
            <w:pPr>
              <w:tabs>
                <w:tab w:val="left" w:pos="30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02D4" w:rsidTr="00233137">
        <w:trPr>
          <w:trHeight w:val="138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Комунальне підприємство по будівництву, ремонту та експлуатації доріг (бригада з ремонту та відновлення доріг та мостів)</w:t>
            </w:r>
          </w:p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02D4" w:rsidRDefault="008A02D4" w:rsidP="008A02D4">
            <w:pPr>
              <w:tabs>
                <w:tab w:val="left" w:pos="30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02D4" w:rsidTr="00D13397">
        <w:trPr>
          <w:trHeight w:val="152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Комунальне підприємство по зеленому будівництву і благоустрою міста виконавчого комітету Хмельницької міської ради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02D4" w:rsidRDefault="008A02D4" w:rsidP="008A02D4">
            <w:pPr>
              <w:tabs>
                <w:tab w:val="left" w:pos="30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02D4" w:rsidTr="00233137">
        <w:trPr>
          <w:trHeight w:val="84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 w:rsidP="00721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Комунальне підприємство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«Управляюча муніципальна компанія «Центральна»</w:t>
            </w:r>
          </w:p>
          <w:p w:rsidR="008A02D4" w:rsidRDefault="008A02D4" w:rsidP="00721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02D4" w:rsidRDefault="008A02D4" w:rsidP="008A02D4">
            <w:pPr>
              <w:tabs>
                <w:tab w:val="left" w:pos="30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02D4" w:rsidTr="00233137">
        <w:trPr>
          <w:trHeight w:val="85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 w:rsidP="00721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Комунальне підприємство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Управляюча муніципальна компанія «Проскурівська»</w:t>
            </w:r>
          </w:p>
          <w:p w:rsidR="008A02D4" w:rsidRDefault="008A02D4" w:rsidP="00721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02D4" w:rsidRDefault="008A02D4" w:rsidP="008A02D4">
            <w:pPr>
              <w:tabs>
                <w:tab w:val="left" w:pos="30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02D4" w:rsidTr="00233137">
        <w:trPr>
          <w:trHeight w:val="83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 w:rsidP="00721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Комунальне підприємство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Управляюча муніципальна компанія «Озерна»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02D4" w:rsidRDefault="008A02D4" w:rsidP="008A02D4">
            <w:pPr>
              <w:tabs>
                <w:tab w:val="left" w:pos="30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02D4" w:rsidTr="00233137">
        <w:trPr>
          <w:trHeight w:val="83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 w:rsidP="00721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Комунальне підприємство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Управляюча муніципальна компанія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Південо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-Західна»</w:t>
            </w:r>
          </w:p>
          <w:p w:rsidR="008A02D4" w:rsidRDefault="008A02D4" w:rsidP="00721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02D4" w:rsidRDefault="008A02D4" w:rsidP="008A02D4">
            <w:pPr>
              <w:tabs>
                <w:tab w:val="left" w:pos="30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02D4" w:rsidTr="00233137">
        <w:trPr>
          <w:trHeight w:val="83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 w:rsidP="00721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Комунальне підприємство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Управляюча муніципальна компанія «Дубове»</w:t>
            </w:r>
          </w:p>
          <w:p w:rsidR="008A02D4" w:rsidRDefault="008A02D4" w:rsidP="00721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02D4" w:rsidRDefault="008A02D4" w:rsidP="008A02D4">
            <w:pPr>
              <w:tabs>
                <w:tab w:val="left" w:pos="30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02D4" w:rsidTr="00233137">
        <w:trPr>
          <w:trHeight w:val="56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 w:rsidP="00721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Хмельницьке комунальне підприємство «Міськсвітло» </w:t>
            </w:r>
          </w:p>
          <w:p w:rsidR="008A02D4" w:rsidRDefault="008A02D4" w:rsidP="00721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02D4" w:rsidRDefault="008A02D4" w:rsidP="008A02D4">
            <w:pPr>
              <w:tabs>
                <w:tab w:val="left" w:pos="30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02D4" w:rsidTr="0048243E">
        <w:trPr>
          <w:trHeight w:val="82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 w:rsidP="00721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Комунальне підприємство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Комунальне підприємство «Елеватор»</w:t>
            </w:r>
          </w:p>
          <w:p w:rsidR="008A02D4" w:rsidRDefault="008A02D4" w:rsidP="00721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02D4" w:rsidRDefault="008A02D4" w:rsidP="008A02D4">
            <w:pPr>
              <w:tabs>
                <w:tab w:val="left" w:pos="30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02D4" w:rsidTr="0048243E">
        <w:trPr>
          <w:trHeight w:val="82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Pr="00233137" w:rsidRDefault="008A02D4" w:rsidP="00152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Товариство з обмеженою відповідальністю «Житлово-експлуатаційне об’єднання»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2D4" w:rsidRDefault="008A02D4" w:rsidP="008A02D4">
            <w:pPr>
              <w:tabs>
                <w:tab w:val="left" w:pos="30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02D4" w:rsidRDefault="008A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3397" w:rsidTr="00D153C6">
        <w:trPr>
          <w:trHeight w:val="111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397" w:rsidRDefault="00D13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397" w:rsidRDefault="00D13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Автоколона для перевезення населення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397" w:rsidRDefault="00D13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Суб’єкти господарювання, що проводять діяльність в сфері пасажирських перевезень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397" w:rsidRDefault="00D13397" w:rsidP="00D13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13397" w:rsidRDefault="00D13397" w:rsidP="00D13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7C6" w:rsidRDefault="00152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13397" w:rsidRDefault="00D13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транспорту і зв’язку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397" w:rsidRDefault="00D13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Проведення евакуаційних заходів при загрозі або виникненні надзвичайної ситуації</w:t>
            </w:r>
          </w:p>
        </w:tc>
      </w:tr>
    </w:tbl>
    <w:p w:rsidR="001D4A49" w:rsidRPr="001D4A49" w:rsidRDefault="001D4A49" w:rsidP="001D4A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D4A49" w:rsidRPr="001D4A49" w:rsidRDefault="001D4A49" w:rsidP="001D4A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D4A49" w:rsidRPr="001D4A49" w:rsidRDefault="001D4A49" w:rsidP="001D4A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298A" w:rsidRPr="005C0E85" w:rsidRDefault="00F23475" w:rsidP="005C0E85">
      <w:pPr>
        <w:widowControl w:val="0"/>
        <w:tabs>
          <w:tab w:val="left" w:pos="12616"/>
          <w:tab w:val="left" w:pos="12900"/>
        </w:tabs>
        <w:autoSpaceDE w:val="0"/>
        <w:autoSpaceDN w:val="0"/>
        <w:spacing w:before="1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C0E85">
        <w:rPr>
          <w:rFonts w:ascii="Times New Roman" w:eastAsia="Times New Roman" w:hAnsi="Times New Roman" w:cs="Times New Roman"/>
          <w:sz w:val="24"/>
          <w:szCs w:val="24"/>
        </w:rPr>
        <w:t xml:space="preserve">Керуючий справами виконавчого комітету                                                    </w:t>
      </w:r>
      <w:r w:rsidRPr="005C0E85">
        <w:rPr>
          <w:rFonts w:ascii="Times New Roman" w:eastAsia="Times New Roman" w:hAnsi="Times New Roman" w:cs="Times New Roman"/>
          <w:sz w:val="24"/>
          <w:szCs w:val="24"/>
        </w:rPr>
        <w:tab/>
      </w:r>
      <w:r w:rsidRPr="005C0E85">
        <w:rPr>
          <w:rFonts w:ascii="Times New Roman" w:eastAsia="Times New Roman" w:hAnsi="Times New Roman" w:cs="Times New Roman"/>
          <w:sz w:val="24"/>
          <w:szCs w:val="24"/>
        </w:rPr>
        <w:tab/>
      </w:r>
      <w:r w:rsidRPr="005C0E85">
        <w:rPr>
          <w:rFonts w:ascii="Times New Roman" w:eastAsia="Times New Roman" w:hAnsi="Times New Roman" w:cs="Times New Roman"/>
          <w:sz w:val="24"/>
          <w:szCs w:val="24"/>
        </w:rPr>
        <w:tab/>
      </w:r>
      <w:r w:rsidRPr="005C0E85">
        <w:rPr>
          <w:rFonts w:ascii="Times New Roman" w:eastAsia="Times New Roman" w:hAnsi="Times New Roman" w:cs="Times New Roman"/>
          <w:sz w:val="24"/>
          <w:szCs w:val="24"/>
        </w:rPr>
        <w:tab/>
      </w:r>
      <w:r w:rsidRPr="005C0E85">
        <w:rPr>
          <w:rFonts w:ascii="Times New Roman" w:eastAsia="Times New Roman" w:hAnsi="Times New Roman" w:cs="Times New Roman"/>
          <w:sz w:val="24"/>
          <w:szCs w:val="24"/>
        </w:rPr>
        <w:tab/>
      </w:r>
      <w:r w:rsidRPr="005C0E85">
        <w:rPr>
          <w:rFonts w:ascii="Times New Roman" w:eastAsia="Times New Roman" w:hAnsi="Times New Roman" w:cs="Times New Roman"/>
          <w:sz w:val="24"/>
          <w:szCs w:val="24"/>
        </w:rPr>
        <w:tab/>
      </w:r>
      <w:r w:rsidRPr="005C0E85">
        <w:rPr>
          <w:rFonts w:ascii="Times New Roman" w:eastAsia="Times New Roman" w:hAnsi="Times New Roman" w:cs="Times New Roman"/>
          <w:sz w:val="24"/>
          <w:szCs w:val="24"/>
        </w:rPr>
        <w:tab/>
        <w:t>Юлія САБІЙ</w:t>
      </w:r>
    </w:p>
    <w:p w:rsidR="00FA24BC" w:rsidRDefault="00FA24BC" w:rsidP="00F23475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7F27F8" w:rsidRDefault="007F27F8" w:rsidP="00F23475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775FA3" w:rsidRDefault="00775FA3" w:rsidP="00F23475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CD298A" w:rsidRPr="00CD298A" w:rsidRDefault="001527C6" w:rsidP="00F23475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CD298A" w:rsidRPr="00CD298A">
        <w:rPr>
          <w:rFonts w:ascii="Times New Roman" w:eastAsia="Times New Roman" w:hAnsi="Times New Roman" w:cs="Times New Roman"/>
          <w:sz w:val="24"/>
          <w:szCs w:val="24"/>
        </w:rPr>
        <w:t>ачальник</w:t>
      </w:r>
      <w:r w:rsidR="00CD298A" w:rsidRPr="00CD29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D298A" w:rsidRPr="00CD298A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r w:rsidR="00CD298A" w:rsidRPr="00CD298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D298A" w:rsidRPr="00CD298A">
        <w:rPr>
          <w:rFonts w:ascii="Times New Roman" w:eastAsia="Times New Roman" w:hAnsi="Times New Roman" w:cs="Times New Roman"/>
          <w:sz w:val="24"/>
          <w:szCs w:val="24"/>
        </w:rPr>
        <w:t>з</w:t>
      </w:r>
      <w:r w:rsidR="00CD298A" w:rsidRPr="00CD29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D298A" w:rsidRPr="00CD298A">
        <w:rPr>
          <w:rFonts w:ascii="Times New Roman" w:eastAsia="Times New Roman" w:hAnsi="Times New Roman" w:cs="Times New Roman"/>
          <w:sz w:val="24"/>
          <w:szCs w:val="24"/>
        </w:rPr>
        <w:t>питань</w:t>
      </w:r>
    </w:p>
    <w:p w:rsidR="00CD298A" w:rsidRDefault="00F23475" w:rsidP="00FA24BC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</w:t>
      </w:r>
      <w:r w:rsidR="00CD298A" w:rsidRPr="00CD298A">
        <w:rPr>
          <w:rFonts w:ascii="Times New Roman" w:eastAsia="Times New Roman" w:hAnsi="Times New Roman" w:cs="Times New Roman"/>
          <w:sz w:val="24"/>
          <w:szCs w:val="24"/>
        </w:rPr>
        <w:t>ивільного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98A" w:rsidRPr="00CD298A">
        <w:rPr>
          <w:rFonts w:ascii="Times New Roman" w:eastAsia="Times New Roman" w:hAnsi="Times New Roman" w:cs="Times New Roman"/>
          <w:sz w:val="24"/>
          <w:szCs w:val="24"/>
        </w:rPr>
        <w:t>захисту</w:t>
      </w:r>
      <w:r w:rsidR="00CD298A" w:rsidRPr="00CD298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D298A" w:rsidRPr="00CD298A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r w:rsidR="00CD298A" w:rsidRPr="00CD29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D298A" w:rsidRPr="00CD298A">
        <w:rPr>
          <w:rFonts w:ascii="Times New Roman" w:eastAsia="Times New Roman" w:hAnsi="Times New Roman" w:cs="Times New Roman"/>
          <w:sz w:val="24"/>
          <w:szCs w:val="24"/>
        </w:rPr>
        <w:t>і</w:t>
      </w:r>
      <w:r w:rsidR="00CD298A" w:rsidRPr="00CD29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D298A" w:rsidRPr="00CD298A">
        <w:rPr>
          <w:rFonts w:ascii="Times New Roman" w:eastAsia="Times New Roman" w:hAnsi="Times New Roman" w:cs="Times New Roman"/>
          <w:sz w:val="24"/>
          <w:szCs w:val="24"/>
        </w:rPr>
        <w:t>охорони</w:t>
      </w:r>
      <w:r w:rsidR="00CD298A" w:rsidRPr="00CD29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D298A" w:rsidRPr="00CD298A">
        <w:rPr>
          <w:rFonts w:ascii="Times New Roman" w:eastAsia="Times New Roman" w:hAnsi="Times New Roman" w:cs="Times New Roman"/>
          <w:sz w:val="24"/>
          <w:szCs w:val="24"/>
        </w:rPr>
        <w:t>праці</w:t>
      </w:r>
      <w:r w:rsidR="00CD298A" w:rsidRPr="00CD298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1527C6">
        <w:rPr>
          <w:rFonts w:ascii="Times New Roman" w:eastAsia="Times New Roman" w:hAnsi="Times New Roman" w:cs="Times New Roman"/>
          <w:sz w:val="24"/>
          <w:szCs w:val="24"/>
        </w:rPr>
        <w:t>Богдан МОВЧАН</w:t>
      </w:r>
    </w:p>
    <w:sectPr w:rsidR="00CD298A" w:rsidSect="00AA51D4">
      <w:pgSz w:w="16838" w:h="11906" w:orient="landscape"/>
      <w:pgMar w:top="993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CC10F87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multilevel"/>
    <w:tmpl w:val="BA6C326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8">
    <w:nsid w:val="2C8405EF"/>
    <w:multiLevelType w:val="hybridMultilevel"/>
    <w:tmpl w:val="94364E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3238D"/>
    <w:multiLevelType w:val="hybridMultilevel"/>
    <w:tmpl w:val="78CA7BB2"/>
    <w:lvl w:ilvl="0" w:tplc="80C6C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80C6C7E0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030279"/>
    <w:multiLevelType w:val="multilevel"/>
    <w:tmpl w:val="884A0482"/>
    <w:lvl w:ilvl="0">
      <w:start w:val="1"/>
      <w:numFmt w:val="decimal"/>
      <w:lvlText w:val="%1."/>
      <w:lvlJc w:val="left"/>
      <w:pPr>
        <w:ind w:left="413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8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4785" w:hanging="53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430" w:hanging="53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75" w:hanging="53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720" w:hanging="53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65" w:hanging="53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10" w:hanging="53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56" w:hanging="538"/>
      </w:pPr>
      <w:rPr>
        <w:rFonts w:hint="default"/>
        <w:lang w:val="uk-UA" w:eastAsia="en-US" w:bidi="ar-SA"/>
      </w:rPr>
    </w:lvl>
  </w:abstractNum>
  <w:abstractNum w:abstractNumId="11">
    <w:nsid w:val="31F42CF5"/>
    <w:multiLevelType w:val="hybridMultilevel"/>
    <w:tmpl w:val="AF12D2A6"/>
    <w:lvl w:ilvl="0" w:tplc="3EA47BE0">
      <w:start w:val="7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3F6662A3"/>
    <w:multiLevelType w:val="multilevel"/>
    <w:tmpl w:val="3B92C5E6"/>
    <w:lvl w:ilvl="0">
      <w:start w:val="3"/>
      <w:numFmt w:val="decimal"/>
      <w:lvlText w:val="%1"/>
      <w:lvlJc w:val="left"/>
      <w:pPr>
        <w:ind w:left="1145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45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901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81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62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4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2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04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85" w:hanging="420"/>
      </w:pPr>
      <w:rPr>
        <w:rFonts w:hint="default"/>
        <w:lang w:val="uk-UA" w:eastAsia="en-US" w:bidi="ar-SA"/>
      </w:rPr>
    </w:lvl>
  </w:abstractNum>
  <w:abstractNum w:abstractNumId="13">
    <w:nsid w:val="409021F5"/>
    <w:multiLevelType w:val="multilevel"/>
    <w:tmpl w:val="8CE4ADB2"/>
    <w:lvl w:ilvl="0">
      <w:start w:val="1"/>
      <w:numFmt w:val="decimal"/>
      <w:lvlText w:val="%1"/>
      <w:lvlJc w:val="left"/>
      <w:pPr>
        <w:ind w:left="158" w:hanging="50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8" w:hanging="5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58" w:hanging="5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95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74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5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31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10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89" w:hanging="545"/>
      </w:pPr>
      <w:rPr>
        <w:rFonts w:hint="default"/>
        <w:lang w:val="uk-UA" w:eastAsia="en-US" w:bidi="ar-SA"/>
      </w:rPr>
    </w:lvl>
  </w:abstractNum>
  <w:abstractNum w:abstractNumId="14">
    <w:nsid w:val="45BC78FD"/>
    <w:multiLevelType w:val="hybridMultilevel"/>
    <w:tmpl w:val="77D24BF2"/>
    <w:lvl w:ilvl="0" w:tplc="1E40C30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7A5270"/>
    <w:multiLevelType w:val="multilevel"/>
    <w:tmpl w:val="0EECF4B0"/>
    <w:lvl w:ilvl="0">
      <w:start w:val="5"/>
      <w:numFmt w:val="decimal"/>
      <w:lvlText w:val="%1"/>
      <w:lvlJc w:val="left"/>
      <w:pPr>
        <w:ind w:left="158" w:hanging="476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8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17" w:hanging="47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95" w:hanging="47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74" w:hanging="47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53" w:hanging="47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31" w:hanging="47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10" w:hanging="47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89" w:hanging="476"/>
      </w:pPr>
      <w:rPr>
        <w:rFonts w:hint="default"/>
        <w:lang w:val="uk-UA" w:eastAsia="en-US" w:bidi="ar-SA"/>
      </w:rPr>
    </w:lvl>
  </w:abstractNum>
  <w:abstractNum w:abstractNumId="16">
    <w:nsid w:val="503A7982"/>
    <w:multiLevelType w:val="multilevel"/>
    <w:tmpl w:val="9E84DE22"/>
    <w:lvl w:ilvl="0">
      <w:start w:val="4"/>
      <w:numFmt w:val="decimal"/>
      <w:lvlText w:val="%1"/>
      <w:lvlJc w:val="left"/>
      <w:pPr>
        <w:ind w:left="158" w:hanging="43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8" w:hanging="4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17" w:hanging="43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95" w:hanging="43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74" w:hanging="43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53" w:hanging="43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31" w:hanging="43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10" w:hanging="43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89" w:hanging="430"/>
      </w:pPr>
      <w:rPr>
        <w:rFonts w:hint="default"/>
        <w:lang w:val="uk-UA" w:eastAsia="en-US" w:bidi="ar-SA"/>
      </w:rPr>
    </w:lvl>
  </w:abstractNum>
  <w:abstractNum w:abstractNumId="17">
    <w:nsid w:val="64085FFE"/>
    <w:multiLevelType w:val="hybridMultilevel"/>
    <w:tmpl w:val="BE6E0EDE"/>
    <w:lvl w:ilvl="0" w:tplc="DBC0F59C">
      <w:numFmt w:val="bullet"/>
      <w:lvlText w:val="-"/>
      <w:lvlJc w:val="left"/>
      <w:pPr>
        <w:ind w:left="15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FA0E8E98">
      <w:numFmt w:val="bullet"/>
      <w:lvlText w:val="•"/>
      <w:lvlJc w:val="left"/>
      <w:pPr>
        <w:ind w:left="1138" w:hanging="286"/>
      </w:pPr>
      <w:rPr>
        <w:rFonts w:hint="default"/>
        <w:lang w:val="uk-UA" w:eastAsia="en-US" w:bidi="ar-SA"/>
      </w:rPr>
    </w:lvl>
    <w:lvl w:ilvl="2" w:tplc="FD400DF2">
      <w:numFmt w:val="bullet"/>
      <w:lvlText w:val="•"/>
      <w:lvlJc w:val="left"/>
      <w:pPr>
        <w:ind w:left="2117" w:hanging="286"/>
      </w:pPr>
      <w:rPr>
        <w:rFonts w:hint="default"/>
        <w:lang w:val="uk-UA" w:eastAsia="en-US" w:bidi="ar-SA"/>
      </w:rPr>
    </w:lvl>
    <w:lvl w:ilvl="3" w:tplc="3C5E3850">
      <w:numFmt w:val="bullet"/>
      <w:lvlText w:val="•"/>
      <w:lvlJc w:val="left"/>
      <w:pPr>
        <w:ind w:left="3095" w:hanging="286"/>
      </w:pPr>
      <w:rPr>
        <w:rFonts w:hint="default"/>
        <w:lang w:val="uk-UA" w:eastAsia="en-US" w:bidi="ar-SA"/>
      </w:rPr>
    </w:lvl>
    <w:lvl w:ilvl="4" w:tplc="CE4CCF0C">
      <w:numFmt w:val="bullet"/>
      <w:lvlText w:val="•"/>
      <w:lvlJc w:val="left"/>
      <w:pPr>
        <w:ind w:left="4074" w:hanging="286"/>
      </w:pPr>
      <w:rPr>
        <w:rFonts w:hint="default"/>
        <w:lang w:val="uk-UA" w:eastAsia="en-US" w:bidi="ar-SA"/>
      </w:rPr>
    </w:lvl>
    <w:lvl w:ilvl="5" w:tplc="BAF871D2">
      <w:numFmt w:val="bullet"/>
      <w:lvlText w:val="•"/>
      <w:lvlJc w:val="left"/>
      <w:pPr>
        <w:ind w:left="5053" w:hanging="286"/>
      </w:pPr>
      <w:rPr>
        <w:rFonts w:hint="default"/>
        <w:lang w:val="uk-UA" w:eastAsia="en-US" w:bidi="ar-SA"/>
      </w:rPr>
    </w:lvl>
    <w:lvl w:ilvl="6" w:tplc="F1B0A224">
      <w:numFmt w:val="bullet"/>
      <w:lvlText w:val="•"/>
      <w:lvlJc w:val="left"/>
      <w:pPr>
        <w:ind w:left="6031" w:hanging="286"/>
      </w:pPr>
      <w:rPr>
        <w:rFonts w:hint="default"/>
        <w:lang w:val="uk-UA" w:eastAsia="en-US" w:bidi="ar-SA"/>
      </w:rPr>
    </w:lvl>
    <w:lvl w:ilvl="7" w:tplc="DBAE2248">
      <w:numFmt w:val="bullet"/>
      <w:lvlText w:val="•"/>
      <w:lvlJc w:val="left"/>
      <w:pPr>
        <w:ind w:left="7010" w:hanging="286"/>
      </w:pPr>
      <w:rPr>
        <w:rFonts w:hint="default"/>
        <w:lang w:val="uk-UA" w:eastAsia="en-US" w:bidi="ar-SA"/>
      </w:rPr>
    </w:lvl>
    <w:lvl w:ilvl="8" w:tplc="9E8E2EBE">
      <w:numFmt w:val="bullet"/>
      <w:lvlText w:val="•"/>
      <w:lvlJc w:val="left"/>
      <w:pPr>
        <w:ind w:left="7989" w:hanging="286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17"/>
  </w:num>
  <w:num w:numId="7">
    <w:abstractNumId w:val="16"/>
  </w:num>
  <w:num w:numId="8">
    <w:abstractNumId w:val="12"/>
  </w:num>
  <w:num w:numId="9">
    <w:abstractNumId w:val="13"/>
  </w:num>
  <w:num w:numId="10">
    <w:abstractNumId w:val="10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1B2"/>
    <w:rsid w:val="00013952"/>
    <w:rsid w:val="00015688"/>
    <w:rsid w:val="00015A02"/>
    <w:rsid w:val="000268DC"/>
    <w:rsid w:val="0006278D"/>
    <w:rsid w:val="0006682B"/>
    <w:rsid w:val="00094505"/>
    <w:rsid w:val="000B0531"/>
    <w:rsid w:val="000B2384"/>
    <w:rsid w:val="000B3C70"/>
    <w:rsid w:val="000B5EA0"/>
    <w:rsid w:val="000C6830"/>
    <w:rsid w:val="000F4E58"/>
    <w:rsid w:val="00105203"/>
    <w:rsid w:val="00125451"/>
    <w:rsid w:val="0013697F"/>
    <w:rsid w:val="00151603"/>
    <w:rsid w:val="001527C6"/>
    <w:rsid w:val="00153C10"/>
    <w:rsid w:val="0019543E"/>
    <w:rsid w:val="001D4A49"/>
    <w:rsid w:val="001D79DD"/>
    <w:rsid w:val="001E3779"/>
    <w:rsid w:val="00205611"/>
    <w:rsid w:val="00206F4A"/>
    <w:rsid w:val="00220258"/>
    <w:rsid w:val="002240D3"/>
    <w:rsid w:val="00227B77"/>
    <w:rsid w:val="00233137"/>
    <w:rsid w:val="00236C43"/>
    <w:rsid w:val="00242F8D"/>
    <w:rsid w:val="0025589B"/>
    <w:rsid w:val="00283F1A"/>
    <w:rsid w:val="00291D0D"/>
    <w:rsid w:val="002946BD"/>
    <w:rsid w:val="002946EF"/>
    <w:rsid w:val="002A58E6"/>
    <w:rsid w:val="002D2178"/>
    <w:rsid w:val="002D7291"/>
    <w:rsid w:val="00317214"/>
    <w:rsid w:val="0034157A"/>
    <w:rsid w:val="003448DA"/>
    <w:rsid w:val="00356636"/>
    <w:rsid w:val="00357DFF"/>
    <w:rsid w:val="003721B5"/>
    <w:rsid w:val="00382B5D"/>
    <w:rsid w:val="00395294"/>
    <w:rsid w:val="003B4760"/>
    <w:rsid w:val="003D048A"/>
    <w:rsid w:val="003E42CA"/>
    <w:rsid w:val="003F50EE"/>
    <w:rsid w:val="004002AB"/>
    <w:rsid w:val="00404E6D"/>
    <w:rsid w:val="004070B0"/>
    <w:rsid w:val="00425DC7"/>
    <w:rsid w:val="0043505D"/>
    <w:rsid w:val="00435B52"/>
    <w:rsid w:val="00447058"/>
    <w:rsid w:val="0046134C"/>
    <w:rsid w:val="0048297A"/>
    <w:rsid w:val="00490718"/>
    <w:rsid w:val="004E04B1"/>
    <w:rsid w:val="004F0D14"/>
    <w:rsid w:val="004F5426"/>
    <w:rsid w:val="00504B17"/>
    <w:rsid w:val="00512C0E"/>
    <w:rsid w:val="00525EBF"/>
    <w:rsid w:val="005419D3"/>
    <w:rsid w:val="00541E94"/>
    <w:rsid w:val="0057582A"/>
    <w:rsid w:val="00590FA2"/>
    <w:rsid w:val="005A2750"/>
    <w:rsid w:val="005A63AB"/>
    <w:rsid w:val="005C0E85"/>
    <w:rsid w:val="005C15BB"/>
    <w:rsid w:val="005D099A"/>
    <w:rsid w:val="00617C48"/>
    <w:rsid w:val="00634FD9"/>
    <w:rsid w:val="00645541"/>
    <w:rsid w:val="00674229"/>
    <w:rsid w:val="00687401"/>
    <w:rsid w:val="00693C08"/>
    <w:rsid w:val="006A4257"/>
    <w:rsid w:val="006C1191"/>
    <w:rsid w:val="006D1369"/>
    <w:rsid w:val="006D6C5D"/>
    <w:rsid w:val="006E09AC"/>
    <w:rsid w:val="00702516"/>
    <w:rsid w:val="00714C35"/>
    <w:rsid w:val="00721E27"/>
    <w:rsid w:val="00723CE6"/>
    <w:rsid w:val="0073635A"/>
    <w:rsid w:val="00771D7E"/>
    <w:rsid w:val="00774174"/>
    <w:rsid w:val="00774CF4"/>
    <w:rsid w:val="00775FA3"/>
    <w:rsid w:val="00786C6C"/>
    <w:rsid w:val="007951E8"/>
    <w:rsid w:val="007B4EDD"/>
    <w:rsid w:val="007B74A8"/>
    <w:rsid w:val="007C2EE2"/>
    <w:rsid w:val="007D09AF"/>
    <w:rsid w:val="007F27F8"/>
    <w:rsid w:val="00805883"/>
    <w:rsid w:val="00832B2F"/>
    <w:rsid w:val="0084182A"/>
    <w:rsid w:val="008A02D4"/>
    <w:rsid w:val="008A4DE6"/>
    <w:rsid w:val="008C6541"/>
    <w:rsid w:val="008E0712"/>
    <w:rsid w:val="008E47C6"/>
    <w:rsid w:val="008E5856"/>
    <w:rsid w:val="00900036"/>
    <w:rsid w:val="00933BE4"/>
    <w:rsid w:val="00953345"/>
    <w:rsid w:val="00960094"/>
    <w:rsid w:val="009773F1"/>
    <w:rsid w:val="00986A3D"/>
    <w:rsid w:val="009D1539"/>
    <w:rsid w:val="00A14E97"/>
    <w:rsid w:val="00A3222B"/>
    <w:rsid w:val="00A3726F"/>
    <w:rsid w:val="00A66627"/>
    <w:rsid w:val="00A93C11"/>
    <w:rsid w:val="00AA01CD"/>
    <w:rsid w:val="00AA0265"/>
    <w:rsid w:val="00AA51D4"/>
    <w:rsid w:val="00AF17B1"/>
    <w:rsid w:val="00AF1F07"/>
    <w:rsid w:val="00B030FB"/>
    <w:rsid w:val="00B03DC1"/>
    <w:rsid w:val="00B244D7"/>
    <w:rsid w:val="00B25ED1"/>
    <w:rsid w:val="00B301CF"/>
    <w:rsid w:val="00B57CFE"/>
    <w:rsid w:val="00B61011"/>
    <w:rsid w:val="00B779F2"/>
    <w:rsid w:val="00BB191D"/>
    <w:rsid w:val="00BB7519"/>
    <w:rsid w:val="00BE5CBA"/>
    <w:rsid w:val="00BF54D3"/>
    <w:rsid w:val="00C000DD"/>
    <w:rsid w:val="00C00477"/>
    <w:rsid w:val="00C02692"/>
    <w:rsid w:val="00C103E5"/>
    <w:rsid w:val="00C25CA6"/>
    <w:rsid w:val="00C269FA"/>
    <w:rsid w:val="00C4098C"/>
    <w:rsid w:val="00C416EB"/>
    <w:rsid w:val="00C71F7F"/>
    <w:rsid w:val="00C77566"/>
    <w:rsid w:val="00C87DDE"/>
    <w:rsid w:val="00C91877"/>
    <w:rsid w:val="00CA151A"/>
    <w:rsid w:val="00CB05D8"/>
    <w:rsid w:val="00CB0A01"/>
    <w:rsid w:val="00CB2A15"/>
    <w:rsid w:val="00CD298A"/>
    <w:rsid w:val="00CE38D6"/>
    <w:rsid w:val="00CE710C"/>
    <w:rsid w:val="00D02F06"/>
    <w:rsid w:val="00D13397"/>
    <w:rsid w:val="00D1406E"/>
    <w:rsid w:val="00D153C6"/>
    <w:rsid w:val="00D2656C"/>
    <w:rsid w:val="00D54808"/>
    <w:rsid w:val="00D57382"/>
    <w:rsid w:val="00D60AD5"/>
    <w:rsid w:val="00D61F9F"/>
    <w:rsid w:val="00D6406A"/>
    <w:rsid w:val="00D64809"/>
    <w:rsid w:val="00D67646"/>
    <w:rsid w:val="00D764BB"/>
    <w:rsid w:val="00DC6E31"/>
    <w:rsid w:val="00E01913"/>
    <w:rsid w:val="00E26A21"/>
    <w:rsid w:val="00E32963"/>
    <w:rsid w:val="00E41D4F"/>
    <w:rsid w:val="00E50A88"/>
    <w:rsid w:val="00E577C0"/>
    <w:rsid w:val="00E6261E"/>
    <w:rsid w:val="00E65445"/>
    <w:rsid w:val="00E9320B"/>
    <w:rsid w:val="00EA3557"/>
    <w:rsid w:val="00EB6386"/>
    <w:rsid w:val="00EC348A"/>
    <w:rsid w:val="00ED5C43"/>
    <w:rsid w:val="00EF4AFA"/>
    <w:rsid w:val="00F061B2"/>
    <w:rsid w:val="00F22780"/>
    <w:rsid w:val="00F23475"/>
    <w:rsid w:val="00F27119"/>
    <w:rsid w:val="00F325ED"/>
    <w:rsid w:val="00F46244"/>
    <w:rsid w:val="00F5444D"/>
    <w:rsid w:val="00F57591"/>
    <w:rsid w:val="00F64346"/>
    <w:rsid w:val="00F85C1E"/>
    <w:rsid w:val="00F92342"/>
    <w:rsid w:val="00F95773"/>
    <w:rsid w:val="00F9622B"/>
    <w:rsid w:val="00FA24BC"/>
    <w:rsid w:val="00F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976F9-5715-4EF3-B9D4-696CC2A3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A49"/>
  </w:style>
  <w:style w:type="paragraph" w:styleId="1">
    <w:name w:val="heading 1"/>
    <w:basedOn w:val="a"/>
    <w:link w:val="10"/>
    <w:uiPriority w:val="1"/>
    <w:qFormat/>
    <w:rsid w:val="000B0531"/>
    <w:pPr>
      <w:widowControl w:val="0"/>
      <w:autoSpaceDE w:val="0"/>
      <w:autoSpaceDN w:val="0"/>
      <w:spacing w:after="0" w:line="274" w:lineRule="exact"/>
      <w:ind w:left="341" w:hanging="24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4C35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5419D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5419D3"/>
  </w:style>
  <w:style w:type="table" w:styleId="a7">
    <w:name w:val="Table Grid"/>
    <w:basedOn w:val="a1"/>
    <w:uiPriority w:val="59"/>
    <w:rsid w:val="005C1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unhideWhenUsed/>
    <w:qFormat/>
    <w:rsid w:val="000B0531"/>
    <w:pPr>
      <w:spacing w:after="120"/>
    </w:pPr>
  </w:style>
  <w:style w:type="character" w:customStyle="1" w:styleId="a9">
    <w:name w:val="Основний текст Знак"/>
    <w:basedOn w:val="a0"/>
    <w:link w:val="a8"/>
    <w:uiPriority w:val="1"/>
    <w:rsid w:val="000B0531"/>
  </w:style>
  <w:style w:type="character" w:customStyle="1" w:styleId="10">
    <w:name w:val="Заголовок 1 Знак"/>
    <w:basedOn w:val="a0"/>
    <w:link w:val="1"/>
    <w:uiPriority w:val="1"/>
    <w:rsid w:val="000B0531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B05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  <w:rsid w:val="000B0531"/>
    <w:pPr>
      <w:widowControl w:val="0"/>
      <w:autoSpaceDE w:val="0"/>
      <w:autoSpaceDN w:val="0"/>
      <w:spacing w:after="0" w:line="240" w:lineRule="auto"/>
      <w:ind w:left="158" w:firstLine="566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B0531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customStyle="1" w:styleId="2">
    <w:name w:val="Основной текст 2"/>
    <w:basedOn w:val="a"/>
    <w:rsid w:val="00AF1F0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0"/>
      <w:lang w:eastAsia="ar-SA"/>
    </w:rPr>
  </w:style>
  <w:style w:type="paragraph" w:styleId="ab">
    <w:name w:val="caption"/>
    <w:basedOn w:val="a"/>
    <w:next w:val="a"/>
    <w:uiPriority w:val="35"/>
    <w:unhideWhenUsed/>
    <w:qFormat/>
    <w:rsid w:val="00227B77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227C5-A383-4377-933A-C3A14AFE0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3147</Words>
  <Characters>1794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Отрощенко Сергій Володимирович</cp:lastModifiedBy>
  <cp:revision>17</cp:revision>
  <cp:lastPrinted>2024-07-30T06:53:00Z</cp:lastPrinted>
  <dcterms:created xsi:type="dcterms:W3CDTF">2024-07-18T11:35:00Z</dcterms:created>
  <dcterms:modified xsi:type="dcterms:W3CDTF">2024-08-12T11:45:00Z</dcterms:modified>
</cp:coreProperties>
</file>