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D2695E">
        <w:rPr>
          <w:shd w:val="clear" w:color="auto" w:fill="FFFFFF"/>
        </w:rPr>
        <w:t>80 0</w:t>
      </w:r>
      <w:r w:rsidR="000805F5">
        <w:rPr>
          <w:shd w:val="clear" w:color="auto" w:fill="FFFFFF"/>
        </w:rPr>
        <w:t>00,00</w:t>
      </w:r>
      <w:r w:rsidR="000805F5" w:rsidRPr="008760F4">
        <w:rPr>
          <w:shd w:val="clear" w:color="auto" w:fill="FFFFFF"/>
        </w:rPr>
        <w:t xml:space="preserve"> грн </w:t>
      </w:r>
      <w:r w:rsidR="00D2695E">
        <w:rPr>
          <w:shd w:val="clear" w:color="auto" w:fill="FFFFFF"/>
        </w:rPr>
        <w:t>(вісімдесят тисяч</w:t>
      </w:r>
      <w:r w:rsidR="000805F5">
        <w:rPr>
          <w:shd w:val="clear" w:color="auto" w:fill="FFFFFF"/>
        </w:rPr>
        <w:t xml:space="preserve"> </w:t>
      </w:r>
      <w:r w:rsidR="000805F5" w:rsidRPr="008760F4">
        <w:rPr>
          <w:shd w:val="clear" w:color="auto" w:fill="FFFFFF"/>
        </w:rPr>
        <w:t>гривень 00 коп</w:t>
      </w:r>
      <w:r w:rsidR="000805F5">
        <w:rPr>
          <w:shd w:val="clear" w:color="auto" w:fill="FFFFFF"/>
        </w:rPr>
        <w:t>.</w:t>
      </w:r>
      <w:r w:rsidR="000805F5" w:rsidRPr="008760F4">
        <w:rPr>
          <w:shd w:val="clear" w:color="auto" w:fill="FFFFFF"/>
        </w:rPr>
        <w:t>)</w:t>
      </w:r>
      <w:r w:rsidR="000805F5" w:rsidRPr="0017736C">
        <w:rPr>
          <w:shd w:val="clear" w:color="auto" w:fill="FFFFFF"/>
        </w:rPr>
        <w:t xml:space="preserve"> </w:t>
      </w:r>
      <w:r w:rsidR="00CB462A" w:rsidRPr="00CB462A">
        <w:t xml:space="preserve">на </w:t>
      </w:r>
      <w:r w:rsidR="00A45017">
        <w:t xml:space="preserve">закупівлю </w:t>
      </w:r>
      <w:r w:rsidR="000805F5">
        <w:t>живих квітів для покладанн</w:t>
      </w:r>
      <w:r w:rsidR="00D2695E">
        <w:t>я до могил загиблих у російсько</w:t>
      </w:r>
      <w:r w:rsidR="000805F5">
        <w:t>-українській війні військовослужбовців-жителів Хмельницької міської територ</w:t>
      </w:r>
      <w:r w:rsidR="008310B0">
        <w:t>іальної громади в рамках</w:t>
      </w:r>
      <w:r w:rsidR="000805F5">
        <w:t xml:space="preserve"> відзнач</w:t>
      </w:r>
      <w:r w:rsidR="008310B0">
        <w:t>ення Дня міста</w:t>
      </w:r>
      <w:r w:rsidR="00DC6347">
        <w:t xml:space="preserve"> Хмельницький </w:t>
      </w:r>
      <w:r w:rsidR="000216A1">
        <w:t xml:space="preserve">(згідно з </w:t>
      </w:r>
      <w:r w:rsidR="004D241A">
        <w:t>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EBA" w:rsidRPr="00CB462A" w:rsidRDefault="00F23EB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F249FF" w:rsidRDefault="00F249FF">
      <w:r>
        <w:br w:type="page"/>
      </w:r>
    </w:p>
    <w:p w:rsidR="00CB462A" w:rsidRDefault="00CB462A" w:rsidP="00CB462A">
      <w:pPr>
        <w:jc w:val="both"/>
      </w:pPr>
    </w:p>
    <w:p w:rsidR="000805F5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05F5" w:rsidRDefault="000805F5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0B0" w:rsidRDefault="008310B0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D182B">
        <w:rPr>
          <w:rFonts w:ascii="Times New Roman" w:eastAsia="Times New Roman" w:hAnsi="Times New Roman" w:cs="Times New Roman"/>
          <w:sz w:val="24"/>
          <w:szCs w:val="24"/>
          <w:lang w:eastAsia="ru-RU"/>
        </w:rPr>
        <w:t>12.09.2024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D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1429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5F5" w:rsidRPr="00DB5B3D" w:rsidRDefault="000805F5" w:rsidP="00080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B3D"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</w:t>
      </w:r>
      <w:r>
        <w:rPr>
          <w:rFonts w:ascii="Times New Roman" w:hAnsi="Times New Roman" w:cs="Times New Roman"/>
          <w:b/>
          <w:sz w:val="24"/>
          <w:szCs w:val="24"/>
        </w:rPr>
        <w:t xml:space="preserve">квіткової продукції, що закуповується 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1418"/>
        <w:gridCol w:w="1417"/>
      </w:tblGrid>
      <w:tr w:rsidR="005643F0" w:rsidTr="00DC14FF">
        <w:tc>
          <w:tcPr>
            <w:tcW w:w="562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Найменування квіткової продукції</w:t>
            </w:r>
          </w:p>
        </w:tc>
        <w:tc>
          <w:tcPr>
            <w:tcW w:w="1134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5643F0" w:rsidP="00DC14FF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Кількість, шт</w:t>
            </w:r>
            <w:r w:rsidR="0040595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5643F0" w:rsidRPr="00DC14FF" w:rsidRDefault="00405958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Орієнтовна вартість за шт.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,  грн</w:t>
            </w:r>
          </w:p>
        </w:tc>
        <w:tc>
          <w:tcPr>
            <w:tcW w:w="1417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Загальна вартість, грн</w:t>
            </w:r>
          </w:p>
        </w:tc>
      </w:tr>
      <w:tr w:rsidR="005643F0" w:rsidTr="00DC14FF">
        <w:tc>
          <w:tcPr>
            <w:tcW w:w="562" w:type="dxa"/>
          </w:tcPr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5643F0" w:rsidRPr="00324E92" w:rsidRDefault="005643F0" w:rsidP="00DC14F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Корзини з живих квітів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до могил загиблих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російсько</w:t>
            </w:r>
            <w:r w:rsidR="00DC1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-українській 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</w:rPr>
              <w:t>ві</w:t>
            </w:r>
            <w:r w:rsidR="00DC14FF">
              <w:rPr>
                <w:rFonts w:ascii="Times New Roman" w:hAnsi="Times New Roman" w:cs="Times New Roman"/>
                <w:b/>
                <w:sz w:val="24"/>
                <w:szCs w:val="24"/>
              </w:rPr>
              <w:t>йні військовослужбовців-жителів Х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</w:rPr>
              <w:t>мельницької міської територіальної громади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Габаритні розміри: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ширина - 400 мм, висота – 300 мм,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Склад корзини: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хризантема жовта (гілка) – 3 штуки, хризантема синя (гілка) – 3 штуки,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 пластиковий - один (165х145 мм),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зелень:  фісташка - 5 гілок,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чіко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 гілок, матеріал «Оазис» розміром 125*125*70 мм, стрічка синьо-жовта шириною 25 мм, довжиною - 0,5 м  </w:t>
            </w: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400</w:t>
            </w:r>
          </w:p>
        </w:tc>
        <w:tc>
          <w:tcPr>
            <w:tcW w:w="1418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200,00</w:t>
            </w:r>
          </w:p>
        </w:tc>
        <w:tc>
          <w:tcPr>
            <w:tcW w:w="1417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5643F0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43F0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43F0" w:rsidRPr="00021352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021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80000,00 </w:t>
            </w:r>
          </w:p>
        </w:tc>
      </w:tr>
      <w:tr w:rsidR="00DC14FF" w:rsidRPr="00DC14FF" w:rsidTr="00DC14FF">
        <w:tc>
          <w:tcPr>
            <w:tcW w:w="9776" w:type="dxa"/>
            <w:gridSpan w:val="5"/>
          </w:tcPr>
          <w:p w:rsidR="00DC14FF" w:rsidRPr="00DC14FF" w:rsidRDefault="00DC14FF" w:rsidP="003D2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Всього: </w:t>
            </w:r>
            <w:r w:rsidRPr="00DC14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80 000,00 грн (вісімдесят тисяч гривень 00 коп.)</w:t>
            </w:r>
          </w:p>
        </w:tc>
      </w:tr>
    </w:tbl>
    <w:p w:rsidR="000805F5" w:rsidRDefault="000805F5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43106E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</w:t>
      </w:r>
      <w:r w:rsidR="00DC14F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Юлія САБІЙ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</w:t>
      </w:r>
      <w:r w:rsidR="00DC14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352"/>
    <w:rsid w:val="000216A1"/>
    <w:rsid w:val="000805F5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05958"/>
    <w:rsid w:val="0043106E"/>
    <w:rsid w:val="0048356D"/>
    <w:rsid w:val="004C3F0D"/>
    <w:rsid w:val="004D241A"/>
    <w:rsid w:val="005643F0"/>
    <w:rsid w:val="00650013"/>
    <w:rsid w:val="00656FDA"/>
    <w:rsid w:val="00661CE9"/>
    <w:rsid w:val="006A246C"/>
    <w:rsid w:val="007F1D91"/>
    <w:rsid w:val="008310B0"/>
    <w:rsid w:val="00874ADF"/>
    <w:rsid w:val="00954BC9"/>
    <w:rsid w:val="009B41A2"/>
    <w:rsid w:val="009C477F"/>
    <w:rsid w:val="00A45017"/>
    <w:rsid w:val="00AB005B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2695E"/>
    <w:rsid w:val="00D40EE4"/>
    <w:rsid w:val="00D647D2"/>
    <w:rsid w:val="00D90263"/>
    <w:rsid w:val="00DB5B3D"/>
    <w:rsid w:val="00DC14FF"/>
    <w:rsid w:val="00DC19CF"/>
    <w:rsid w:val="00DC6347"/>
    <w:rsid w:val="00E713E0"/>
    <w:rsid w:val="00E754FF"/>
    <w:rsid w:val="00F23EBA"/>
    <w:rsid w:val="00F249FF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D4D5-0C50-451C-85B6-1AD778AC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33</cp:revision>
  <cp:lastPrinted>2024-09-05T11:10:00Z</cp:lastPrinted>
  <dcterms:created xsi:type="dcterms:W3CDTF">2022-12-23T08:06:00Z</dcterms:created>
  <dcterms:modified xsi:type="dcterms:W3CDTF">2024-09-18T07:26:00Z</dcterms:modified>
</cp:coreProperties>
</file>