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>Про затвердження акта</w:t>
      </w:r>
      <w:r w:rsidR="00D54B63">
        <w:t xml:space="preserve"> безоплатної    приймання-передачі в комунальну власність </w:t>
      </w:r>
      <w:r>
        <w:t xml:space="preserve">Хмельницької міської </w:t>
      </w:r>
      <w:r w:rsidR="00D54B63">
        <w:t xml:space="preserve">територіальної громади </w:t>
      </w:r>
      <w:r w:rsidR="003D24F6">
        <w:t>захисної споруди цивільного захисту, яка перебуває у державній власності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>Розглянувши матеріали, надані управлінням житлово</w:t>
      </w:r>
      <w:r w:rsidR="009E59FF" w:rsidRPr="009E59FF">
        <w:rPr>
          <w:lang w:val="uk-UA"/>
        </w:rPr>
        <w:t>ї політики і майна,</w:t>
      </w:r>
      <w:r w:rsidRPr="009E59FF">
        <w:rPr>
          <w:lang w:val="uk-UA"/>
        </w:rPr>
        <w:t xml:space="preserve"> н</w:t>
      </w:r>
      <w:r w:rsidR="00047A4E" w:rsidRPr="009E59FF">
        <w:rPr>
          <w:lang w:val="uk-UA"/>
        </w:rPr>
        <w:t xml:space="preserve">а виконання </w:t>
      </w:r>
      <w:r w:rsidR="003D24F6">
        <w:rPr>
          <w:lang w:val="uk-UA"/>
        </w:rPr>
        <w:t>розпорядження Кабінету Міністрів України від 27.08.2024 № 803-р</w:t>
      </w:r>
      <w:r w:rsidR="00C13EE1">
        <w:rPr>
          <w:lang w:val="uk-UA"/>
        </w:rPr>
        <w:t xml:space="preserve"> «Про передачу захисної споруди цивільного захисту у власність Хмельницької міської територіальної громади»</w:t>
      </w:r>
      <w:r w:rsidR="003D24F6">
        <w:rPr>
          <w:lang w:val="uk-UA"/>
        </w:rPr>
        <w:t xml:space="preserve">, </w:t>
      </w:r>
      <w:r w:rsidR="00047A4E" w:rsidRPr="009E59FF">
        <w:rPr>
          <w:lang w:val="uk-UA"/>
        </w:rPr>
        <w:t xml:space="preserve">рішення </w:t>
      </w:r>
      <w:r w:rsidR="009E59FF" w:rsidRPr="009E59FF">
        <w:rPr>
          <w:lang w:val="uk-UA"/>
        </w:rPr>
        <w:t xml:space="preserve">позачергової </w:t>
      </w:r>
      <w:r w:rsidR="003D24F6">
        <w:rPr>
          <w:lang w:val="uk-UA"/>
        </w:rPr>
        <w:t>сімнадцятої</w:t>
      </w:r>
      <w:r w:rsidR="009E59FF" w:rsidRPr="009E59FF">
        <w:rPr>
          <w:lang w:val="uk-UA"/>
        </w:rPr>
        <w:t xml:space="preserve"> сесії </w:t>
      </w:r>
      <w:r w:rsidR="003D24F6">
        <w:rPr>
          <w:lang w:val="uk-UA"/>
        </w:rPr>
        <w:t>Хмельницької міської ради від 17</w:t>
      </w:r>
      <w:r w:rsidR="009E59FF" w:rsidRPr="009E59FF">
        <w:rPr>
          <w:lang w:val="uk-UA"/>
        </w:rPr>
        <w:t>.</w:t>
      </w:r>
      <w:r w:rsidR="003D24F6">
        <w:rPr>
          <w:lang w:val="uk-UA"/>
        </w:rPr>
        <w:t>06.2022 № 11</w:t>
      </w:r>
      <w:r w:rsidR="00C13EE1">
        <w:rPr>
          <w:lang w:val="uk-UA"/>
        </w:rPr>
        <w:t xml:space="preserve"> «Про надання згоди на безоплатну передачу у комунальну власність Хмельницької міської територіальної громади захисних споруд цивільного захисту, які перебувають у власності держав</w:t>
      </w:r>
      <w:r w:rsidR="00EC632C">
        <w:rPr>
          <w:lang w:val="uk-UA"/>
        </w:rPr>
        <w:t>и</w:t>
      </w:r>
      <w:r w:rsidR="00C13EE1">
        <w:rPr>
          <w:lang w:val="uk-UA"/>
        </w:rPr>
        <w:t xml:space="preserve"> Україна»</w:t>
      </w:r>
      <w:r w:rsidR="009E59FF" w:rsidRPr="009E59FF">
        <w:rPr>
          <w:lang w:val="uk-UA"/>
        </w:rPr>
        <w:t xml:space="preserve">, </w:t>
      </w:r>
      <w:r w:rsidR="00343BA8">
        <w:rPr>
          <w:lang w:val="uk-UA"/>
        </w:rPr>
        <w:t xml:space="preserve">керуючись законами України </w:t>
      </w:r>
      <w:r w:rsidR="00343BA8"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 w:rsidR="00343BA8">
        <w:rPr>
          <w:lang w:val="uk-UA"/>
        </w:rPr>
        <w:t xml:space="preserve">, </w:t>
      </w:r>
      <w:r w:rsidR="00DD2980">
        <w:rPr>
          <w:lang w:val="uk-UA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</w:t>
      </w:r>
      <w:r w:rsidR="00227668">
        <w:rPr>
          <w:lang w:val="uk-UA"/>
        </w:rPr>
        <w:t>’</w:t>
      </w:r>
      <w:r w:rsidR="00DD2980">
        <w:rPr>
          <w:lang w:val="uk-UA"/>
        </w:rPr>
        <w:t xml:space="preserve">єктів в комунальну власність Хмельницької міської територіальної громади, </w:t>
      </w:r>
      <w:r w:rsidR="00227668">
        <w:rPr>
          <w:lang w:val="uk-UA"/>
        </w:rPr>
        <w:t xml:space="preserve">затвердженим </w:t>
      </w:r>
      <w:r w:rsidR="00343BA8">
        <w:rPr>
          <w:lang w:val="uk-UA"/>
        </w:rPr>
        <w:t xml:space="preserve">рішенням </w:t>
      </w:r>
      <w:r w:rsidR="00035C64" w:rsidRPr="003361A4">
        <w:rPr>
          <w:bCs/>
          <w:lang w:val="uk-UA" w:eastAsia="uk-UA"/>
        </w:rPr>
        <w:t xml:space="preserve">сорок другої </w:t>
      </w:r>
      <w:r w:rsidR="00047A4E" w:rsidRPr="003361A4">
        <w:rPr>
          <w:lang w:val="uk-UA"/>
        </w:rPr>
        <w:t xml:space="preserve">сесії Хмельницької міської ради </w:t>
      </w:r>
      <w:r w:rsidR="00035C64" w:rsidRPr="003361A4">
        <w:rPr>
          <w:bCs/>
          <w:lang w:val="uk-UA" w:eastAsia="uk-UA"/>
        </w:rPr>
        <w:t>від 17.0</w:t>
      </w:r>
      <w:r w:rsidR="00227668" w:rsidRPr="003361A4">
        <w:rPr>
          <w:bCs/>
          <w:lang w:val="uk-UA" w:eastAsia="uk-UA"/>
        </w:rPr>
        <w:t>9</w:t>
      </w:r>
      <w:r w:rsidR="00035C64" w:rsidRPr="003361A4">
        <w:rPr>
          <w:bCs/>
          <w:lang w:val="uk-UA" w:eastAsia="uk-UA"/>
        </w:rPr>
        <w:t>.2</w:t>
      </w:r>
      <w:r w:rsidR="00CB00C3" w:rsidRPr="003361A4">
        <w:rPr>
          <w:bCs/>
          <w:lang w:val="uk-UA" w:eastAsia="uk-UA"/>
        </w:rPr>
        <w:t>0</w:t>
      </w:r>
      <w:r w:rsidR="00227668" w:rsidRPr="003361A4">
        <w:rPr>
          <w:bCs/>
          <w:lang w:val="uk-UA" w:eastAsia="uk-UA"/>
        </w:rPr>
        <w:t>14</w:t>
      </w:r>
      <w:r w:rsidR="00CB00C3" w:rsidRPr="003361A4">
        <w:rPr>
          <w:bCs/>
          <w:lang w:val="uk-UA" w:eastAsia="uk-UA"/>
        </w:rPr>
        <w:t xml:space="preserve"> № </w:t>
      </w:r>
      <w:r w:rsidR="00227668" w:rsidRPr="003361A4">
        <w:rPr>
          <w:bCs/>
          <w:lang w:val="uk-UA" w:eastAsia="uk-UA"/>
        </w:rPr>
        <w:t xml:space="preserve">17 (зі змінами), </w:t>
      </w:r>
      <w:r w:rsidRPr="003361A4">
        <w:rPr>
          <w:lang w:val="uk-UA"/>
        </w:rPr>
        <w:t xml:space="preserve"> </w:t>
      </w:r>
      <w:r w:rsidR="00DD4B44" w:rsidRPr="003361A4">
        <w:rPr>
          <w:lang w:val="uk-UA"/>
        </w:rPr>
        <w:t xml:space="preserve">виконавчий комітет міської ради </w:t>
      </w: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231A26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EE4372" w:rsidRPr="00EE4372" w:rsidRDefault="00DD4B44" w:rsidP="00035C64">
      <w:pPr>
        <w:pStyle w:val="1"/>
        <w:ind w:left="0" w:right="0" w:firstLine="567"/>
        <w:jc w:val="both"/>
      </w:pPr>
      <w:r w:rsidRPr="003361A4">
        <w:t xml:space="preserve">1. </w:t>
      </w:r>
      <w:r w:rsidR="00D54B63" w:rsidRPr="003361A4">
        <w:t>Затвердити акт безоплатної приймання–передачі</w:t>
      </w:r>
      <w:r w:rsidR="00D54B63" w:rsidRPr="00231A26">
        <w:rPr>
          <w:b/>
          <w:bCs/>
          <w:color w:val="FF0000"/>
        </w:rPr>
        <w:t xml:space="preserve"> </w:t>
      </w:r>
      <w:r w:rsidR="00D54B63" w:rsidRPr="00F70F1F">
        <w:t>від 2</w:t>
      </w:r>
      <w:r w:rsidR="00716115" w:rsidRPr="00F70F1F">
        <w:t>2</w:t>
      </w:r>
      <w:r w:rsidR="00F70F1F" w:rsidRPr="00F70F1F">
        <w:t>.10</w:t>
      </w:r>
      <w:r w:rsidR="00D54B63" w:rsidRPr="00F70F1F">
        <w:t>.202</w:t>
      </w:r>
      <w:r w:rsidR="00F70F1F" w:rsidRPr="00F70F1F">
        <w:t>4</w:t>
      </w:r>
      <w:r w:rsidR="00D54B63" w:rsidRPr="00F70F1F">
        <w:t xml:space="preserve"> </w:t>
      </w:r>
      <w:r w:rsidR="00D54B63" w:rsidRPr="003361A4">
        <w:t>в комунальну власність</w:t>
      </w:r>
      <w:r w:rsidR="003361A4" w:rsidRPr="003361A4">
        <w:t xml:space="preserve"> Хмельницької міської територіальної громади</w:t>
      </w:r>
      <w:r w:rsidR="00D54B63" w:rsidRPr="003361A4">
        <w:t xml:space="preserve"> </w:t>
      </w:r>
      <w:r w:rsidR="003D24F6">
        <w:t xml:space="preserve">захисної споруди цивільного захисту, яка під час приватизації не увійшла до статутного капіталу господарського товариства та перебуває у власності держави Україна в особі Регіонального відділення Фонду державного майна України по Вінницькій та Хмельницькій областях сховище № 84027 </w:t>
      </w:r>
      <w:r w:rsidR="00195C86">
        <w:t xml:space="preserve">                      </w:t>
      </w:r>
      <w:r w:rsidR="003D24F6">
        <w:t>(м. Хмельницький, вул. Заводська, 59)</w:t>
      </w:r>
      <w:r w:rsidR="00EE4372" w:rsidRPr="00EE4372">
        <w:t xml:space="preserve">. </w:t>
      </w:r>
    </w:p>
    <w:p w:rsidR="00DD4B44" w:rsidRPr="00EE4372" w:rsidRDefault="00B34712" w:rsidP="00D15035">
      <w:pPr>
        <w:pStyle w:val="31"/>
        <w:tabs>
          <w:tab w:val="left" w:pos="9356"/>
        </w:tabs>
        <w:ind w:right="-1" w:firstLine="567"/>
      </w:pPr>
      <w:r>
        <w:t>2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  <w:bookmarkStart w:id="0" w:name="_GoBack"/>
      <w:bookmarkEnd w:id="0"/>
    </w:p>
    <w:p w:rsidR="00541325" w:rsidRDefault="00541325" w:rsidP="00FA3D55">
      <w:pPr>
        <w:rPr>
          <w:lang w:val="uk-UA"/>
        </w:rPr>
      </w:pPr>
    </w:p>
    <w:sectPr w:rsidR="00541325" w:rsidSect="00231A26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66737"/>
    <w:rsid w:val="00074146"/>
    <w:rsid w:val="0007797D"/>
    <w:rsid w:val="00085176"/>
    <w:rsid w:val="000D6C63"/>
    <w:rsid w:val="000E54A6"/>
    <w:rsid w:val="00103238"/>
    <w:rsid w:val="00110D55"/>
    <w:rsid w:val="001738B1"/>
    <w:rsid w:val="00175A6E"/>
    <w:rsid w:val="00176E02"/>
    <w:rsid w:val="00195C86"/>
    <w:rsid w:val="001A0D3E"/>
    <w:rsid w:val="001C768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62DD8"/>
    <w:rsid w:val="00297929"/>
    <w:rsid w:val="002A2BDE"/>
    <w:rsid w:val="00307FD2"/>
    <w:rsid w:val="003133EA"/>
    <w:rsid w:val="00313D97"/>
    <w:rsid w:val="00332F2D"/>
    <w:rsid w:val="003361A4"/>
    <w:rsid w:val="00337F16"/>
    <w:rsid w:val="003437F0"/>
    <w:rsid w:val="00343BA8"/>
    <w:rsid w:val="0034523C"/>
    <w:rsid w:val="003601B7"/>
    <w:rsid w:val="00374159"/>
    <w:rsid w:val="003776DE"/>
    <w:rsid w:val="003A1FC3"/>
    <w:rsid w:val="003B6EF4"/>
    <w:rsid w:val="003C7FC1"/>
    <w:rsid w:val="003D19E0"/>
    <w:rsid w:val="003D24F6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C5840"/>
    <w:rsid w:val="004F0F43"/>
    <w:rsid w:val="004F7CCA"/>
    <w:rsid w:val="005014DA"/>
    <w:rsid w:val="00522916"/>
    <w:rsid w:val="00541325"/>
    <w:rsid w:val="00557493"/>
    <w:rsid w:val="00560FA0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84B90"/>
    <w:rsid w:val="006E5BA2"/>
    <w:rsid w:val="006F3843"/>
    <w:rsid w:val="006F4B26"/>
    <w:rsid w:val="006F681B"/>
    <w:rsid w:val="00716115"/>
    <w:rsid w:val="00733566"/>
    <w:rsid w:val="0073619E"/>
    <w:rsid w:val="007676F5"/>
    <w:rsid w:val="00790E10"/>
    <w:rsid w:val="007C5EC8"/>
    <w:rsid w:val="00801C12"/>
    <w:rsid w:val="00817EEC"/>
    <w:rsid w:val="00821C48"/>
    <w:rsid w:val="00856C82"/>
    <w:rsid w:val="008B617C"/>
    <w:rsid w:val="008D24AB"/>
    <w:rsid w:val="008D7A73"/>
    <w:rsid w:val="008F6D04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539F6"/>
    <w:rsid w:val="00A600FD"/>
    <w:rsid w:val="00A7728B"/>
    <w:rsid w:val="00A835B0"/>
    <w:rsid w:val="00A94EAD"/>
    <w:rsid w:val="00AA5052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81CA2"/>
    <w:rsid w:val="00B94F77"/>
    <w:rsid w:val="00B95AFD"/>
    <w:rsid w:val="00BB1505"/>
    <w:rsid w:val="00BC3CA4"/>
    <w:rsid w:val="00BD1FAF"/>
    <w:rsid w:val="00C04523"/>
    <w:rsid w:val="00C13005"/>
    <w:rsid w:val="00C132AD"/>
    <w:rsid w:val="00C13EE1"/>
    <w:rsid w:val="00C1657B"/>
    <w:rsid w:val="00C22CC9"/>
    <w:rsid w:val="00C33C86"/>
    <w:rsid w:val="00C43A29"/>
    <w:rsid w:val="00C7002D"/>
    <w:rsid w:val="00C76462"/>
    <w:rsid w:val="00C77F8E"/>
    <w:rsid w:val="00C93034"/>
    <w:rsid w:val="00CA3147"/>
    <w:rsid w:val="00CA3DC4"/>
    <w:rsid w:val="00CA6EAD"/>
    <w:rsid w:val="00CB00C3"/>
    <w:rsid w:val="00CB582F"/>
    <w:rsid w:val="00CB5D50"/>
    <w:rsid w:val="00CC7B7E"/>
    <w:rsid w:val="00CE39A2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C632C"/>
    <w:rsid w:val="00EE06A0"/>
    <w:rsid w:val="00EE4372"/>
    <w:rsid w:val="00EF3680"/>
    <w:rsid w:val="00F041E9"/>
    <w:rsid w:val="00F35DAB"/>
    <w:rsid w:val="00F41EE0"/>
    <w:rsid w:val="00F53C04"/>
    <w:rsid w:val="00F53CEE"/>
    <w:rsid w:val="00F669B8"/>
    <w:rsid w:val="00F70F1F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677F-75A2-4C96-8763-4698C42C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38</cp:revision>
  <cp:lastPrinted>2024-10-22T12:05:00Z</cp:lastPrinted>
  <dcterms:created xsi:type="dcterms:W3CDTF">2023-10-04T08:06:00Z</dcterms:created>
  <dcterms:modified xsi:type="dcterms:W3CDTF">2024-10-23T13:05:00Z</dcterms:modified>
</cp:coreProperties>
</file>