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1977" w14:textId="2EC50089" w:rsidR="00714483" w:rsidRPr="009A0B94" w:rsidRDefault="00714483" w:rsidP="00321B0A">
      <w:pPr>
        <w:tabs>
          <w:tab w:val="left" w:pos="8222"/>
        </w:tabs>
        <w:ind w:firstLine="720"/>
        <w:jc w:val="center"/>
        <w:rPr>
          <w:b/>
          <w:lang w:val="uk-UA"/>
        </w:rPr>
      </w:pPr>
      <w:r w:rsidRPr="009A0B94">
        <w:rPr>
          <w:b/>
          <w:lang w:val="uk-UA"/>
        </w:rPr>
        <w:t>Пояснювальна записка</w:t>
      </w:r>
    </w:p>
    <w:p w14:paraId="0F43A73A" w14:textId="77777777" w:rsidR="005D3431" w:rsidRPr="009A0B94" w:rsidRDefault="00D92E6F" w:rsidP="00321B0A">
      <w:pPr>
        <w:ind w:firstLine="720"/>
        <w:jc w:val="center"/>
        <w:rPr>
          <w:b/>
          <w:lang w:val="uk-UA"/>
        </w:rPr>
      </w:pPr>
      <w:r w:rsidRPr="009A0B94">
        <w:rPr>
          <w:b/>
          <w:lang w:val="uk-UA"/>
        </w:rPr>
        <w:t>до звіту</w:t>
      </w:r>
      <w:r w:rsidR="00F268F8" w:rsidRPr="009A0B94">
        <w:rPr>
          <w:b/>
          <w:lang w:val="uk-UA"/>
        </w:rPr>
        <w:t xml:space="preserve"> про</w:t>
      </w:r>
      <w:r w:rsidR="00D9410C" w:rsidRPr="009A0B94">
        <w:rPr>
          <w:b/>
          <w:lang w:val="uk-UA"/>
        </w:rPr>
        <w:t xml:space="preserve"> виконання бюджету</w:t>
      </w:r>
    </w:p>
    <w:p w14:paraId="31730A01" w14:textId="77777777" w:rsidR="00761E20" w:rsidRPr="009A0B94" w:rsidRDefault="00761E20" w:rsidP="00321B0A">
      <w:pPr>
        <w:ind w:firstLine="720"/>
        <w:jc w:val="center"/>
        <w:rPr>
          <w:b/>
          <w:lang w:val="uk-UA"/>
        </w:rPr>
      </w:pPr>
      <w:r w:rsidRPr="009A0B94">
        <w:rPr>
          <w:b/>
          <w:lang w:val="uk-UA"/>
        </w:rPr>
        <w:t>Хмельницької міської територіальної громади</w:t>
      </w:r>
    </w:p>
    <w:p w14:paraId="2553891A" w14:textId="55476A2E" w:rsidR="008170D2" w:rsidRPr="009A0B94" w:rsidRDefault="00D9410C" w:rsidP="00321B0A">
      <w:pPr>
        <w:ind w:firstLine="720"/>
        <w:jc w:val="center"/>
        <w:rPr>
          <w:b/>
          <w:lang w:val="uk-UA"/>
        </w:rPr>
      </w:pPr>
      <w:r w:rsidRPr="009A0B94">
        <w:rPr>
          <w:b/>
          <w:lang w:val="uk-UA"/>
        </w:rPr>
        <w:t xml:space="preserve">за </w:t>
      </w:r>
      <w:r w:rsidR="00985136" w:rsidRPr="009A0B94">
        <w:rPr>
          <w:b/>
          <w:lang w:val="uk-UA"/>
        </w:rPr>
        <w:t xml:space="preserve"> </w:t>
      </w:r>
      <w:r w:rsidR="0003309F" w:rsidRPr="009A0B94">
        <w:rPr>
          <w:b/>
          <w:lang w:val="uk-UA"/>
        </w:rPr>
        <w:t xml:space="preserve"> </w:t>
      </w:r>
      <w:r w:rsidR="008D7664" w:rsidRPr="009A0B94">
        <w:rPr>
          <w:b/>
          <w:lang w:val="uk-UA"/>
        </w:rPr>
        <w:t xml:space="preserve">9-ть місяців </w:t>
      </w:r>
      <w:r w:rsidR="000F31C8" w:rsidRPr="009A0B94">
        <w:rPr>
          <w:b/>
          <w:lang w:val="uk-UA"/>
        </w:rPr>
        <w:t xml:space="preserve"> </w:t>
      </w:r>
      <w:r w:rsidR="00712E34" w:rsidRPr="009A0B94">
        <w:rPr>
          <w:b/>
          <w:lang w:val="uk-UA"/>
        </w:rPr>
        <w:t>202</w:t>
      </w:r>
      <w:r w:rsidR="002F1EFA" w:rsidRPr="009A0B94">
        <w:rPr>
          <w:b/>
          <w:lang w:val="uk-UA"/>
        </w:rPr>
        <w:t>4</w:t>
      </w:r>
      <w:r w:rsidR="00D92E6F" w:rsidRPr="009A0B94">
        <w:rPr>
          <w:b/>
          <w:lang w:val="uk-UA"/>
        </w:rPr>
        <w:t xml:space="preserve"> </w:t>
      </w:r>
      <w:r w:rsidR="002F1EFA" w:rsidRPr="009A0B94">
        <w:rPr>
          <w:b/>
          <w:lang w:val="uk-UA"/>
        </w:rPr>
        <w:t>року</w:t>
      </w:r>
    </w:p>
    <w:p w14:paraId="2F74CD03" w14:textId="77777777" w:rsidR="007E6D11" w:rsidRPr="009A0B94" w:rsidRDefault="007E6D11" w:rsidP="00321B0A">
      <w:pPr>
        <w:ind w:firstLine="720"/>
        <w:jc w:val="center"/>
        <w:rPr>
          <w:b/>
          <w:lang w:val="uk-UA"/>
        </w:rPr>
      </w:pPr>
    </w:p>
    <w:p w14:paraId="0F8A4077" w14:textId="77777777" w:rsidR="00BB16B9" w:rsidRPr="009A0B94" w:rsidRDefault="00BB16B9" w:rsidP="00321B0A">
      <w:pPr>
        <w:jc w:val="center"/>
        <w:outlineLvl w:val="0"/>
        <w:rPr>
          <w:b/>
          <w:lang w:val="uk-UA"/>
        </w:rPr>
      </w:pPr>
    </w:p>
    <w:p w14:paraId="16B2F75D" w14:textId="77777777" w:rsidR="00BE70F0" w:rsidRPr="009A0B94" w:rsidRDefault="00BE70F0" w:rsidP="00321B0A">
      <w:pPr>
        <w:ind w:firstLine="708"/>
        <w:jc w:val="both"/>
        <w:rPr>
          <w:lang w:val="uk-UA"/>
        </w:rPr>
      </w:pPr>
      <w:r w:rsidRPr="009A0B94">
        <w:rPr>
          <w:lang w:val="uk-UA"/>
        </w:rPr>
        <w:t>Виконання бюджету Хмельницької міської територіальної громади в січні – вересні 2024 року здійснювалося в умовах воєнного стану, введеного  та продовженого Указами  Президента України, а також з дотриманням основних вимог постанови Кабінету Міністрів України від 9 червня 2021 року № 590 «Про затвердження Порядку виконання повноважень державною казначейською службою в особливому режимі в умовах воєнного стану» (з внесеними змінами).</w:t>
      </w:r>
    </w:p>
    <w:p w14:paraId="6AC85EEF" w14:textId="77777777" w:rsidR="00BE70F0" w:rsidRPr="009A0B94" w:rsidRDefault="00BE70F0" w:rsidP="00321B0A">
      <w:pPr>
        <w:ind w:firstLine="708"/>
        <w:jc w:val="both"/>
        <w:rPr>
          <w:lang w:val="uk-UA"/>
        </w:rPr>
      </w:pPr>
    </w:p>
    <w:p w14:paraId="23EEE0DA" w14:textId="77777777" w:rsidR="00BE70F0" w:rsidRPr="009A0B94" w:rsidRDefault="00BE70F0" w:rsidP="00321B0A">
      <w:pPr>
        <w:jc w:val="center"/>
        <w:outlineLvl w:val="0"/>
        <w:rPr>
          <w:b/>
          <w:lang w:val="uk-UA"/>
        </w:rPr>
      </w:pPr>
      <w:r w:rsidRPr="009A0B94">
        <w:rPr>
          <w:b/>
          <w:lang w:val="uk-UA"/>
        </w:rPr>
        <w:t>І. Виконання доходів бюджету</w:t>
      </w:r>
    </w:p>
    <w:p w14:paraId="1E34BF93" w14:textId="77777777" w:rsidR="00BE70F0" w:rsidRPr="009A0B94" w:rsidRDefault="00BE70F0" w:rsidP="00321B0A">
      <w:pPr>
        <w:ind w:firstLine="708"/>
        <w:jc w:val="both"/>
        <w:rPr>
          <w:lang w:val="uk-UA"/>
        </w:rPr>
      </w:pPr>
      <w:r w:rsidRPr="009A0B94">
        <w:rPr>
          <w:lang w:val="uk-UA"/>
        </w:rPr>
        <w:t xml:space="preserve">За 9-ть місяців 2024 року  зведений обсяг доходів бюджету Хмельницької міської територіальної громади склав  3 583,4 млн грн, у тому числі: по загальному фонду – 3 272,9 млн грн  та по спеціальному фонду – 310,5 млн гривень. </w:t>
      </w:r>
    </w:p>
    <w:p w14:paraId="68A61C9A" w14:textId="77777777" w:rsidR="00BE70F0" w:rsidRPr="009A0B94" w:rsidRDefault="00BE70F0" w:rsidP="00321B0A">
      <w:pPr>
        <w:ind w:firstLine="720"/>
        <w:jc w:val="both"/>
        <w:rPr>
          <w:lang w:val="uk-UA"/>
        </w:rPr>
      </w:pPr>
      <w:r w:rsidRPr="009A0B94">
        <w:rPr>
          <w:lang w:val="uk-UA"/>
        </w:rPr>
        <w:t xml:space="preserve">Обсяг надходження власних доходів  бюджету  Хмельницької міської територіальної громади  на 01.10.2024 року склав 2 674,0 млн грн  або 103,5% до планових  призначень на січень - вересень поточного року, досягнуто перевиконання власних доходів на суму 91,6 млн гривень. В порівнянні з  відповідним періодом минулого року надходження власних доходів  зменшилися  на 461,3  млн грн,   у зв’язку з вилученням до державного бюджету податку на доходи з військовослужбовців. </w:t>
      </w:r>
    </w:p>
    <w:p w14:paraId="47A4349C" w14:textId="77777777" w:rsidR="00BE70F0" w:rsidRPr="009A0B94" w:rsidRDefault="00BE70F0" w:rsidP="00321B0A">
      <w:pPr>
        <w:ind w:firstLine="720"/>
        <w:jc w:val="both"/>
        <w:rPr>
          <w:lang w:val="uk-UA"/>
        </w:rPr>
      </w:pPr>
      <w:r w:rsidRPr="009A0B94">
        <w:rPr>
          <w:lang w:val="uk-UA"/>
        </w:rPr>
        <w:t xml:space="preserve">В структурі  власних доходів загального фонду бюджету за 9-ть місяців  2024 року   найбільша питома вага належить: </w:t>
      </w:r>
    </w:p>
    <w:p w14:paraId="01831766" w14:textId="77777777" w:rsidR="00BE70F0" w:rsidRPr="009A0B94" w:rsidRDefault="00BE70F0" w:rsidP="00321B0A">
      <w:pPr>
        <w:pStyle w:val="14"/>
        <w:rPr>
          <w:rFonts w:ascii="Times New Roman" w:hAnsi="Times New Roman" w:cs="Times New Roman"/>
          <w:sz w:val="24"/>
          <w:szCs w:val="24"/>
        </w:rPr>
      </w:pPr>
      <w:r w:rsidRPr="009A0B94">
        <w:rPr>
          <w:rFonts w:ascii="Times New Roman" w:hAnsi="Times New Roman" w:cs="Times New Roman"/>
          <w:sz w:val="24"/>
          <w:szCs w:val="24"/>
        </w:rPr>
        <w:tab/>
        <w:t>- податку на доходи фізичних осіб    -   1 447,0  млн грн (54,1%),</w:t>
      </w:r>
    </w:p>
    <w:p w14:paraId="1D25458D" w14:textId="77777777" w:rsidR="00BE70F0" w:rsidRPr="009A0B94" w:rsidRDefault="00BE70F0" w:rsidP="00321B0A">
      <w:pPr>
        <w:pStyle w:val="14"/>
        <w:rPr>
          <w:rFonts w:ascii="Times New Roman" w:hAnsi="Times New Roman" w:cs="Times New Roman"/>
          <w:sz w:val="24"/>
          <w:szCs w:val="24"/>
        </w:rPr>
      </w:pPr>
      <w:r w:rsidRPr="009A0B94">
        <w:rPr>
          <w:rFonts w:ascii="Times New Roman" w:hAnsi="Times New Roman" w:cs="Times New Roman"/>
          <w:sz w:val="24"/>
          <w:szCs w:val="24"/>
        </w:rPr>
        <w:tab/>
        <w:t>- єдиному податку                                -    539,2 млн грн (20,2%);</w:t>
      </w:r>
    </w:p>
    <w:p w14:paraId="39E9ED1E" w14:textId="77777777" w:rsidR="00BE70F0" w:rsidRPr="009A0B94" w:rsidRDefault="00BE70F0" w:rsidP="00321B0A">
      <w:pPr>
        <w:pStyle w:val="14"/>
        <w:rPr>
          <w:rFonts w:ascii="Times New Roman" w:hAnsi="Times New Roman" w:cs="Times New Roman"/>
          <w:sz w:val="24"/>
          <w:szCs w:val="24"/>
        </w:rPr>
      </w:pPr>
      <w:r w:rsidRPr="009A0B94">
        <w:rPr>
          <w:rFonts w:ascii="Times New Roman" w:hAnsi="Times New Roman" w:cs="Times New Roman"/>
          <w:sz w:val="24"/>
          <w:szCs w:val="24"/>
        </w:rPr>
        <w:tab/>
        <w:t>- акцизному податку  (з пальним)       -    248,0 млн грн (  9,3%),</w:t>
      </w:r>
    </w:p>
    <w:p w14:paraId="5E3A7465" w14:textId="77777777" w:rsidR="00BE70F0" w:rsidRPr="009A0B94" w:rsidRDefault="00BE70F0" w:rsidP="00321B0A">
      <w:pPr>
        <w:pStyle w:val="14"/>
        <w:rPr>
          <w:rFonts w:ascii="Times New Roman" w:hAnsi="Times New Roman" w:cs="Times New Roman"/>
          <w:sz w:val="24"/>
          <w:szCs w:val="24"/>
        </w:rPr>
      </w:pPr>
      <w:r w:rsidRPr="009A0B94">
        <w:rPr>
          <w:rFonts w:ascii="Times New Roman" w:hAnsi="Times New Roman" w:cs="Times New Roman"/>
          <w:sz w:val="24"/>
          <w:szCs w:val="24"/>
        </w:rPr>
        <w:tab/>
        <w:t>- платі за землю                                    -    185,8 млн грн (  6,9%).</w:t>
      </w:r>
    </w:p>
    <w:p w14:paraId="03903CC8" w14:textId="77777777" w:rsidR="00BE70F0" w:rsidRPr="009A0B94" w:rsidRDefault="00BE70F0" w:rsidP="00321B0A">
      <w:pPr>
        <w:ind w:firstLine="708"/>
        <w:jc w:val="both"/>
        <w:rPr>
          <w:lang w:val="uk-UA"/>
        </w:rPr>
      </w:pPr>
      <w:r w:rsidRPr="009A0B94">
        <w:rPr>
          <w:lang w:val="uk-UA"/>
        </w:rPr>
        <w:t xml:space="preserve">З метою підтримки Збройних сил України в умовах воєнного стану розміщено тимчасово вільні кошти бюджету громади шляхом придбання на аукціонах Міністерства фінансів України військових облігацій в сумі 150 млн грн,   терміном обігу до  05.06.2024 року. </w:t>
      </w:r>
    </w:p>
    <w:p w14:paraId="4F788252" w14:textId="77777777" w:rsidR="00BE70F0" w:rsidRPr="009A0B94" w:rsidRDefault="00BE70F0" w:rsidP="00321B0A">
      <w:pPr>
        <w:ind w:firstLine="708"/>
        <w:jc w:val="both"/>
        <w:rPr>
          <w:lang w:val="uk-UA"/>
        </w:rPr>
      </w:pPr>
    </w:p>
    <w:p w14:paraId="4BF8B949" w14:textId="77777777" w:rsidR="007E6D11" w:rsidRPr="009A0B94" w:rsidRDefault="007E6D11" w:rsidP="00321B0A">
      <w:pPr>
        <w:ind w:firstLine="708"/>
        <w:jc w:val="both"/>
        <w:rPr>
          <w:lang w:val="uk-UA"/>
        </w:rPr>
      </w:pPr>
      <w:r w:rsidRPr="009A0B94">
        <w:rPr>
          <w:lang w:val="uk-UA"/>
        </w:rPr>
        <w:t xml:space="preserve">Детальніша інформація щодо виконання доходів в розрізі джерел наведена нижче. </w:t>
      </w:r>
    </w:p>
    <w:p w14:paraId="2F7832CE" w14:textId="77777777" w:rsidR="002244B6" w:rsidRPr="009A0B94" w:rsidRDefault="007E6D11" w:rsidP="00321B0A">
      <w:pPr>
        <w:ind w:firstLine="720"/>
        <w:jc w:val="both"/>
        <w:rPr>
          <w:lang w:val="uk-UA"/>
        </w:rPr>
      </w:pPr>
      <w:r w:rsidRPr="009A0B94">
        <w:rPr>
          <w:lang w:val="uk-UA"/>
        </w:rPr>
        <w:t xml:space="preserve">Надходження податку на доходи фізичних осіб за  </w:t>
      </w:r>
      <w:r w:rsidR="00BE70F0" w:rsidRPr="009A0B94">
        <w:rPr>
          <w:lang w:val="uk-UA"/>
        </w:rPr>
        <w:t xml:space="preserve">9-ть місяців  2024 року  склали </w:t>
      </w:r>
    </w:p>
    <w:p w14:paraId="0677B4A2" w14:textId="5B33EA0D" w:rsidR="00E93B79" w:rsidRPr="009A0B94" w:rsidRDefault="00BE70F0" w:rsidP="00321B0A">
      <w:pPr>
        <w:jc w:val="both"/>
        <w:rPr>
          <w:lang w:val="uk-UA"/>
        </w:rPr>
      </w:pPr>
      <w:r w:rsidRPr="009A0B94">
        <w:rPr>
          <w:lang w:val="uk-UA"/>
        </w:rPr>
        <w:t>1</w:t>
      </w:r>
      <w:r w:rsidR="002244B6" w:rsidRPr="009A0B94">
        <w:rPr>
          <w:lang w:val="uk-UA"/>
        </w:rPr>
        <w:t> </w:t>
      </w:r>
      <w:r w:rsidRPr="009A0B94">
        <w:rPr>
          <w:lang w:val="uk-UA"/>
        </w:rPr>
        <w:t>446</w:t>
      </w:r>
      <w:r w:rsidR="002244B6" w:rsidRPr="009A0B94">
        <w:rPr>
          <w:lang w:val="uk-UA"/>
        </w:rPr>
        <w:t xml:space="preserve"> </w:t>
      </w:r>
      <w:r w:rsidRPr="009A0B94">
        <w:rPr>
          <w:lang w:val="uk-UA"/>
        </w:rPr>
        <w:t>977,5</w:t>
      </w:r>
      <w:r w:rsidR="00BB16B9" w:rsidRPr="009A0B94">
        <w:rPr>
          <w:lang w:val="uk-UA"/>
        </w:rPr>
        <w:t xml:space="preserve"> </w:t>
      </w:r>
      <w:r w:rsidRPr="009A0B94">
        <w:rPr>
          <w:lang w:val="uk-UA"/>
        </w:rPr>
        <w:t>тис. грн або 105</w:t>
      </w:r>
      <w:r w:rsidR="004A3C3D" w:rsidRPr="009A0B94">
        <w:rPr>
          <w:lang w:val="uk-UA"/>
        </w:rPr>
        <w:t>,8</w:t>
      </w:r>
      <w:r w:rsidR="007E6D11" w:rsidRPr="009A0B94">
        <w:rPr>
          <w:lang w:val="uk-UA"/>
        </w:rPr>
        <w:t>% до пла</w:t>
      </w:r>
      <w:r w:rsidR="00F914FD" w:rsidRPr="009A0B94">
        <w:rPr>
          <w:lang w:val="uk-UA"/>
        </w:rPr>
        <w:t>нових призначень на  звітний період</w:t>
      </w:r>
      <w:r w:rsidRPr="009A0B94">
        <w:rPr>
          <w:lang w:val="uk-UA"/>
        </w:rPr>
        <w:t xml:space="preserve"> поточного року</w:t>
      </w:r>
      <w:r w:rsidR="00F914FD" w:rsidRPr="009A0B94">
        <w:rPr>
          <w:lang w:val="uk-UA"/>
        </w:rPr>
        <w:t>.</w:t>
      </w:r>
      <w:r w:rsidR="007E6D11" w:rsidRPr="009A0B94">
        <w:rPr>
          <w:lang w:val="uk-UA"/>
        </w:rPr>
        <w:t xml:space="preserve"> </w:t>
      </w:r>
      <w:r w:rsidR="00F914FD" w:rsidRPr="009A0B94">
        <w:rPr>
          <w:lang w:val="uk-UA"/>
        </w:rPr>
        <w:t xml:space="preserve">В 2024 року </w:t>
      </w:r>
      <w:r w:rsidR="00EB203E" w:rsidRPr="009A0B94">
        <w:rPr>
          <w:lang w:val="uk-UA"/>
        </w:rPr>
        <w:t xml:space="preserve">( як і з 01 жовтня 2023 року) </w:t>
      </w:r>
      <w:r w:rsidR="00F914FD" w:rsidRPr="009A0B94">
        <w:rPr>
          <w:lang w:val="uk-UA"/>
        </w:rPr>
        <w:t>до місцевих бюджетів не зараховується податок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та  здійснено зарахування його в повному обсязі до державного бюджету</w:t>
      </w:r>
      <w:r w:rsidRPr="009A0B94">
        <w:rPr>
          <w:lang w:val="uk-UA"/>
        </w:rPr>
        <w:t xml:space="preserve">. За 9-ть місяців </w:t>
      </w:r>
      <w:r w:rsidR="004A3C3D" w:rsidRPr="009A0B94">
        <w:rPr>
          <w:lang w:val="uk-UA"/>
        </w:rPr>
        <w:t xml:space="preserve"> </w:t>
      </w:r>
      <w:r w:rsidR="00EB203E" w:rsidRPr="009A0B94">
        <w:rPr>
          <w:lang w:val="uk-UA"/>
        </w:rPr>
        <w:t xml:space="preserve">2023 року до бюджету громади </w:t>
      </w:r>
      <w:r w:rsidR="004A3C3D" w:rsidRPr="009A0B94">
        <w:rPr>
          <w:lang w:val="uk-UA"/>
        </w:rPr>
        <w:t>зарахований</w:t>
      </w:r>
      <w:r w:rsidR="003F298F" w:rsidRPr="009A0B94">
        <w:rPr>
          <w:lang w:val="uk-UA"/>
        </w:rPr>
        <w:t xml:space="preserve"> «військовий» ПДФО  в сумі 927,7</w:t>
      </w:r>
      <w:r w:rsidR="00EB203E" w:rsidRPr="009A0B94">
        <w:rPr>
          <w:lang w:val="uk-UA"/>
        </w:rPr>
        <w:t xml:space="preserve"> млн гривень. Разом з тим, приріст надходження податку на дох</w:t>
      </w:r>
      <w:r w:rsidR="004A3C3D" w:rsidRPr="009A0B94">
        <w:rPr>
          <w:lang w:val="uk-UA"/>
        </w:rPr>
        <w:t>од</w:t>
      </w:r>
      <w:r w:rsidR="003F298F" w:rsidRPr="009A0B94">
        <w:rPr>
          <w:lang w:val="uk-UA"/>
        </w:rPr>
        <w:t xml:space="preserve">и фізичних осіб за 9-ть місяців </w:t>
      </w:r>
      <w:r w:rsidR="00EB203E" w:rsidRPr="009A0B94">
        <w:rPr>
          <w:lang w:val="uk-UA"/>
        </w:rPr>
        <w:t>2024 року в порівнянні з аналогічним періодом минулого року (без врахування</w:t>
      </w:r>
      <w:r w:rsidR="004A3C3D" w:rsidRPr="009A0B94">
        <w:rPr>
          <w:lang w:val="uk-UA"/>
        </w:rPr>
        <w:t xml:space="preserve"> «військового ПДФО) з</w:t>
      </w:r>
      <w:r w:rsidR="00872617" w:rsidRPr="009A0B94">
        <w:rPr>
          <w:lang w:val="uk-UA"/>
        </w:rPr>
        <w:t xml:space="preserve">ріс на 250,7 </w:t>
      </w:r>
      <w:r w:rsidR="003F298F" w:rsidRPr="009A0B94">
        <w:rPr>
          <w:lang w:val="uk-UA"/>
        </w:rPr>
        <w:t>млн грн або на 21,0</w:t>
      </w:r>
      <w:r w:rsidR="00EB203E" w:rsidRPr="009A0B94">
        <w:rPr>
          <w:lang w:val="uk-UA"/>
        </w:rPr>
        <w:t xml:space="preserve"> %. </w:t>
      </w:r>
      <w:r w:rsidR="00E93B79" w:rsidRPr="009A0B94">
        <w:rPr>
          <w:lang w:val="uk-UA"/>
        </w:rPr>
        <w:t xml:space="preserve"> Збільшенню надходжень по зазначеному джерелу сприяло як підвищення розміру мінімальної заробітної плати з 01.01.2024 року до 7 100 грн</w:t>
      </w:r>
      <w:r w:rsidR="004A3C3D" w:rsidRPr="009A0B94">
        <w:rPr>
          <w:lang w:val="uk-UA"/>
        </w:rPr>
        <w:t xml:space="preserve"> та з 01.04.2024 року до 8000 грн, </w:t>
      </w:r>
      <w:r w:rsidR="00E93B79" w:rsidRPr="009A0B94">
        <w:rPr>
          <w:lang w:val="uk-UA"/>
        </w:rPr>
        <w:t xml:space="preserve"> так і зростання середньомісячної заробітної плати в різних галузях </w:t>
      </w:r>
      <w:r w:rsidR="0016431D" w:rsidRPr="009A0B94">
        <w:rPr>
          <w:lang w:val="uk-UA"/>
        </w:rPr>
        <w:t xml:space="preserve">економіки громади. </w:t>
      </w:r>
    </w:p>
    <w:p w14:paraId="6718B98F" w14:textId="39FBB729" w:rsidR="006E7A91" w:rsidRPr="009A0B94" w:rsidRDefault="006E7A91" w:rsidP="00321B0A">
      <w:pPr>
        <w:tabs>
          <w:tab w:val="left" w:pos="1015"/>
        </w:tabs>
        <w:ind w:firstLine="727"/>
        <w:jc w:val="both"/>
        <w:rPr>
          <w:lang w:val="uk-UA"/>
        </w:rPr>
      </w:pPr>
      <w:r w:rsidRPr="009A0B94">
        <w:rPr>
          <w:lang w:val="uk-UA"/>
        </w:rPr>
        <w:t>Згідно аналізу показників звітності суб’єктів господарювання з єдиного соціального внеску середньооблікова чисельність штатних працівників міської</w:t>
      </w:r>
      <w:r w:rsidR="000C16FB" w:rsidRPr="009A0B94">
        <w:rPr>
          <w:lang w:val="uk-UA"/>
        </w:rPr>
        <w:t xml:space="preserve"> територіальної грома</w:t>
      </w:r>
      <w:r w:rsidR="00116A4E" w:rsidRPr="009A0B94">
        <w:rPr>
          <w:lang w:val="uk-UA"/>
        </w:rPr>
        <w:t>ди за останній звітний пері</w:t>
      </w:r>
      <w:r w:rsidR="00386A18" w:rsidRPr="009A0B94">
        <w:rPr>
          <w:lang w:val="uk-UA"/>
        </w:rPr>
        <w:t xml:space="preserve">од поточного року  склала 80 203 </w:t>
      </w:r>
      <w:proofErr w:type="spellStart"/>
      <w:r w:rsidR="00386A18" w:rsidRPr="009A0B94">
        <w:rPr>
          <w:lang w:val="uk-UA"/>
        </w:rPr>
        <w:t>чол</w:t>
      </w:r>
      <w:proofErr w:type="spellEnd"/>
      <w:r w:rsidR="00386A18" w:rsidRPr="009A0B94">
        <w:rPr>
          <w:lang w:val="uk-UA"/>
        </w:rPr>
        <w:t xml:space="preserve">. </w:t>
      </w:r>
      <w:r w:rsidR="000C16FB" w:rsidRPr="009A0B94">
        <w:rPr>
          <w:lang w:val="uk-UA"/>
        </w:rPr>
        <w:t xml:space="preserve"> збільшилася </w:t>
      </w:r>
      <w:r w:rsidR="00116A4E" w:rsidRPr="009A0B94">
        <w:rPr>
          <w:lang w:val="uk-UA"/>
        </w:rPr>
        <w:t xml:space="preserve"> в порів</w:t>
      </w:r>
      <w:r w:rsidR="00354FCE" w:rsidRPr="009A0B94">
        <w:rPr>
          <w:lang w:val="uk-UA"/>
        </w:rPr>
        <w:t xml:space="preserve">нянні  з  аналогічним періодом минулого </w:t>
      </w:r>
      <w:r w:rsidR="00386A18" w:rsidRPr="009A0B94">
        <w:rPr>
          <w:lang w:val="uk-UA"/>
        </w:rPr>
        <w:t xml:space="preserve"> року на 2 175  осіб</w:t>
      </w:r>
      <w:r w:rsidR="000C16FB" w:rsidRPr="009A0B94">
        <w:rPr>
          <w:lang w:val="uk-UA"/>
        </w:rPr>
        <w:t>.</w:t>
      </w:r>
      <w:r w:rsidRPr="009A0B94">
        <w:rPr>
          <w:lang w:val="uk-UA"/>
        </w:rPr>
        <w:t xml:space="preserve"> Кількість суб’єктів господарювання, які перераховують до бюджету податок на доходи фізичних осіб з заробітної плати найманих </w:t>
      </w:r>
      <w:r w:rsidRPr="009A0B94">
        <w:rPr>
          <w:lang w:val="uk-UA"/>
        </w:rPr>
        <w:lastRenderedPageBreak/>
        <w:t xml:space="preserve">працівників, станом </w:t>
      </w:r>
      <w:r w:rsidR="00BD5168" w:rsidRPr="009A0B94">
        <w:rPr>
          <w:lang w:val="uk-UA"/>
        </w:rPr>
        <w:t xml:space="preserve">на аналогічну дату склала 7 151 </w:t>
      </w:r>
      <w:r w:rsidR="00116A4E" w:rsidRPr="009A0B94">
        <w:rPr>
          <w:lang w:val="uk-UA"/>
        </w:rPr>
        <w:t xml:space="preserve"> </w:t>
      </w:r>
      <w:r w:rsidR="000C16FB" w:rsidRPr="009A0B94">
        <w:rPr>
          <w:lang w:val="uk-UA"/>
        </w:rPr>
        <w:t>р</w:t>
      </w:r>
      <w:r w:rsidR="00116A4E" w:rsidRPr="009A0B94">
        <w:rPr>
          <w:lang w:val="uk-UA"/>
        </w:rPr>
        <w:t>о</w:t>
      </w:r>
      <w:r w:rsidR="00354FCE" w:rsidRPr="009A0B94">
        <w:rPr>
          <w:lang w:val="uk-UA"/>
        </w:rPr>
        <w:t>ботодавців і збільшилася на 497</w:t>
      </w:r>
      <w:r w:rsidR="00BD5168" w:rsidRPr="009A0B94">
        <w:rPr>
          <w:lang w:val="uk-UA"/>
        </w:rPr>
        <w:t xml:space="preserve"> </w:t>
      </w:r>
      <w:r w:rsidR="00116A4E" w:rsidRPr="009A0B94">
        <w:rPr>
          <w:lang w:val="uk-UA"/>
        </w:rPr>
        <w:t>суб’єктів господарювання.</w:t>
      </w:r>
      <w:r w:rsidRPr="009A0B94">
        <w:rPr>
          <w:lang w:val="uk-UA"/>
        </w:rPr>
        <w:t xml:space="preserve"> </w:t>
      </w:r>
      <w:r w:rsidR="00116A4E" w:rsidRPr="009A0B94">
        <w:rPr>
          <w:lang w:val="uk-UA"/>
        </w:rPr>
        <w:t xml:space="preserve"> Середня заробітна плата зас</w:t>
      </w:r>
      <w:r w:rsidR="00872617" w:rsidRPr="009A0B94">
        <w:rPr>
          <w:lang w:val="uk-UA"/>
        </w:rPr>
        <w:t>трахованих осіб становила 17 516,30</w:t>
      </w:r>
      <w:r w:rsidR="00354FCE" w:rsidRPr="009A0B94">
        <w:rPr>
          <w:lang w:val="uk-UA"/>
        </w:rPr>
        <w:t xml:space="preserve"> грн і збільшилася  на 2 676,0</w:t>
      </w:r>
      <w:r w:rsidR="00116A4E" w:rsidRPr="009A0B94">
        <w:rPr>
          <w:lang w:val="uk-UA"/>
        </w:rPr>
        <w:t xml:space="preserve"> гривень. </w:t>
      </w:r>
    </w:p>
    <w:p w14:paraId="3A9392D1" w14:textId="124953EA" w:rsidR="006E7A91" w:rsidRPr="009A0B94" w:rsidRDefault="006E7A91" w:rsidP="00321B0A">
      <w:pPr>
        <w:ind w:firstLine="708"/>
        <w:jc w:val="both"/>
        <w:rPr>
          <w:lang w:val="uk-UA"/>
        </w:rPr>
      </w:pPr>
      <w:r w:rsidRPr="009A0B94">
        <w:rPr>
          <w:lang w:val="uk-UA"/>
        </w:rPr>
        <w:t>Разом з тим, з метою збільшення надходжень до  бюджету  здійснені відповідні заходи щодо сприяння легалізації "тіньової" зайнятості населення та "тіньової" заробітної плати.  З</w:t>
      </w:r>
      <w:r w:rsidR="005C4489" w:rsidRPr="009A0B94">
        <w:rPr>
          <w:lang w:val="uk-UA"/>
        </w:rPr>
        <w:t>а</w:t>
      </w:r>
      <w:r w:rsidRPr="009A0B94">
        <w:rPr>
          <w:lang w:val="uk-UA"/>
        </w:rPr>
        <w:t xml:space="preserve"> </w:t>
      </w:r>
      <w:r w:rsidR="00872617" w:rsidRPr="009A0B94">
        <w:rPr>
          <w:lang w:val="uk-UA"/>
        </w:rPr>
        <w:t xml:space="preserve">9-ть місяців </w:t>
      </w:r>
      <w:r w:rsidR="00EB203E" w:rsidRPr="009A0B94">
        <w:rPr>
          <w:lang w:val="uk-UA"/>
        </w:rPr>
        <w:t xml:space="preserve"> 2024 року</w:t>
      </w:r>
      <w:r w:rsidR="005C4489" w:rsidRPr="009A0B94">
        <w:rPr>
          <w:lang w:val="uk-UA"/>
        </w:rPr>
        <w:t xml:space="preserve"> </w:t>
      </w:r>
      <w:r w:rsidR="00872617" w:rsidRPr="009A0B94">
        <w:rPr>
          <w:lang w:val="uk-UA"/>
        </w:rPr>
        <w:t xml:space="preserve"> здійснено  4 851 </w:t>
      </w:r>
      <w:r w:rsidR="00EB203E" w:rsidRPr="009A0B94">
        <w:rPr>
          <w:lang w:val="uk-UA"/>
        </w:rPr>
        <w:t xml:space="preserve"> відвідування</w:t>
      </w:r>
      <w:r w:rsidRPr="009A0B94">
        <w:rPr>
          <w:lang w:val="uk-UA"/>
        </w:rPr>
        <w:t xml:space="preserve"> суб’єктів господарювання по місцю здійснення діяльності в закладах торгівлі, громадського харчування, швейних цехах, тощо.  </w:t>
      </w:r>
      <w:r w:rsidR="00872617" w:rsidRPr="009A0B94">
        <w:rPr>
          <w:lang w:val="uk-UA"/>
        </w:rPr>
        <w:t>Легалізовано 368 громадян</w:t>
      </w:r>
      <w:r w:rsidR="00116A4E" w:rsidRPr="009A0B94">
        <w:rPr>
          <w:lang w:val="uk-UA"/>
        </w:rPr>
        <w:t xml:space="preserve">, обсяг податку на доходи фізичних осіб збільшився </w:t>
      </w:r>
      <w:r w:rsidR="00386A18" w:rsidRPr="009A0B94">
        <w:rPr>
          <w:lang w:val="uk-UA"/>
        </w:rPr>
        <w:t>майже на 3</w:t>
      </w:r>
      <w:r w:rsidR="00116A4E" w:rsidRPr="009A0B94">
        <w:rPr>
          <w:lang w:val="uk-UA"/>
        </w:rPr>
        <w:t xml:space="preserve"> млн гривень. </w:t>
      </w:r>
    </w:p>
    <w:p w14:paraId="1FE8F013" w14:textId="33D534AF" w:rsidR="007E6D11" w:rsidRPr="009A0B94" w:rsidRDefault="007E6D11" w:rsidP="00321B0A">
      <w:pPr>
        <w:ind w:firstLine="708"/>
        <w:jc w:val="both"/>
        <w:rPr>
          <w:lang w:val="uk-UA"/>
        </w:rPr>
      </w:pPr>
    </w:p>
    <w:p w14:paraId="464ED87A" w14:textId="633D8329" w:rsidR="007E6D11" w:rsidRPr="009A0B94" w:rsidRDefault="00EF4972" w:rsidP="00321B0A">
      <w:pPr>
        <w:jc w:val="both"/>
        <w:rPr>
          <w:lang w:val="uk-UA"/>
        </w:rPr>
      </w:pPr>
      <w:r w:rsidRPr="009A0B94">
        <w:rPr>
          <w:lang w:val="uk-UA"/>
        </w:rPr>
        <w:tab/>
      </w:r>
      <w:r w:rsidR="00B942D7" w:rsidRPr="009A0B94">
        <w:rPr>
          <w:lang w:val="uk-UA"/>
        </w:rPr>
        <w:t xml:space="preserve">За </w:t>
      </w:r>
      <w:r w:rsidR="00354FCE" w:rsidRPr="009A0B94">
        <w:rPr>
          <w:lang w:val="uk-UA"/>
        </w:rPr>
        <w:t xml:space="preserve">9-ть місяців </w:t>
      </w:r>
      <w:r w:rsidR="006709B7" w:rsidRPr="009A0B94">
        <w:rPr>
          <w:lang w:val="uk-UA"/>
        </w:rPr>
        <w:t xml:space="preserve"> 2024</w:t>
      </w:r>
      <w:r w:rsidR="00B942D7" w:rsidRPr="009A0B94">
        <w:rPr>
          <w:lang w:val="uk-UA"/>
        </w:rPr>
        <w:t xml:space="preserve"> року  </w:t>
      </w:r>
      <w:r w:rsidR="006709B7" w:rsidRPr="009A0B94">
        <w:rPr>
          <w:lang w:val="uk-UA"/>
        </w:rPr>
        <w:t>п</w:t>
      </w:r>
      <w:r w:rsidR="008E7058" w:rsidRPr="009A0B94">
        <w:rPr>
          <w:lang w:val="uk-UA"/>
        </w:rPr>
        <w:t xml:space="preserve">одаток  на прибуток сплатили </w:t>
      </w:r>
      <w:r w:rsidR="00F83D3A" w:rsidRPr="009A0B94">
        <w:rPr>
          <w:lang w:val="uk-UA"/>
        </w:rPr>
        <w:t xml:space="preserve">27-м  </w:t>
      </w:r>
      <w:r w:rsidR="00B942D7" w:rsidRPr="009A0B94">
        <w:rPr>
          <w:lang w:val="uk-UA"/>
        </w:rPr>
        <w:t>комунальних  підп</w:t>
      </w:r>
      <w:r w:rsidR="007002F1" w:rsidRPr="009A0B94">
        <w:rPr>
          <w:lang w:val="uk-UA"/>
        </w:rPr>
        <w:t>риємств</w:t>
      </w:r>
      <w:r w:rsidR="00F83D3A" w:rsidRPr="009A0B94">
        <w:rPr>
          <w:lang w:val="uk-UA"/>
        </w:rPr>
        <w:t>а  на загальну суму  1 930,0 тис. гри, що становить 113,5</w:t>
      </w:r>
      <w:r w:rsidR="00937EA6" w:rsidRPr="009A0B94">
        <w:rPr>
          <w:lang w:val="uk-UA"/>
        </w:rPr>
        <w:t xml:space="preserve">% до річних призначень. </w:t>
      </w:r>
      <w:r w:rsidR="00B942D7" w:rsidRPr="009A0B94">
        <w:rPr>
          <w:lang w:val="uk-UA"/>
        </w:rPr>
        <w:t xml:space="preserve"> </w:t>
      </w:r>
      <w:r w:rsidR="006709B7" w:rsidRPr="009A0B94">
        <w:rPr>
          <w:lang w:val="uk-UA"/>
        </w:rPr>
        <w:t>Найбільші суми податку перерахували наступні підприємства</w:t>
      </w:r>
      <w:r w:rsidR="00937EA6" w:rsidRPr="009A0B94">
        <w:rPr>
          <w:lang w:val="uk-UA"/>
        </w:rPr>
        <w:t xml:space="preserve">: </w:t>
      </w:r>
      <w:r w:rsidR="006709B7" w:rsidRPr="009A0B94">
        <w:rPr>
          <w:lang w:val="uk-UA"/>
        </w:rPr>
        <w:t xml:space="preserve"> </w:t>
      </w:r>
      <w:r w:rsidR="00F83D3A" w:rsidRPr="009A0B94">
        <w:rPr>
          <w:lang w:val="uk-UA"/>
        </w:rPr>
        <w:t>ХКП «</w:t>
      </w:r>
      <w:proofErr w:type="spellStart"/>
      <w:r w:rsidR="00F83D3A" w:rsidRPr="009A0B94">
        <w:rPr>
          <w:lang w:val="uk-UA"/>
        </w:rPr>
        <w:t>Спецкомунтранс</w:t>
      </w:r>
      <w:proofErr w:type="spellEnd"/>
      <w:r w:rsidR="00F83D3A" w:rsidRPr="009A0B94">
        <w:rPr>
          <w:lang w:val="uk-UA"/>
        </w:rPr>
        <w:t>» - 482,5 тис. грн,  МКП ринок «Ранковий» - 438,6</w:t>
      </w:r>
      <w:r w:rsidR="008E7058" w:rsidRPr="009A0B94">
        <w:rPr>
          <w:lang w:val="uk-UA"/>
        </w:rPr>
        <w:t xml:space="preserve"> </w:t>
      </w:r>
      <w:r w:rsidR="008B76B7" w:rsidRPr="009A0B94">
        <w:rPr>
          <w:lang w:val="uk-UA"/>
        </w:rPr>
        <w:t>тис. грн,</w:t>
      </w:r>
      <w:r w:rsidR="00937EA6" w:rsidRPr="009A0B94">
        <w:rPr>
          <w:lang w:val="uk-UA"/>
        </w:rPr>
        <w:t xml:space="preserve">  К</w:t>
      </w:r>
      <w:r w:rsidR="00F83D3A" w:rsidRPr="009A0B94">
        <w:rPr>
          <w:lang w:val="uk-UA"/>
        </w:rPr>
        <w:t xml:space="preserve">П «Технагляд» - 228,9 тис. грн, </w:t>
      </w:r>
      <w:r w:rsidR="00937EA6" w:rsidRPr="009A0B94">
        <w:rPr>
          <w:lang w:val="uk-UA"/>
        </w:rPr>
        <w:t xml:space="preserve"> </w:t>
      </w:r>
      <w:r w:rsidR="008B76B7" w:rsidRPr="009A0B94">
        <w:rPr>
          <w:lang w:val="uk-UA"/>
        </w:rPr>
        <w:t>міська к</w:t>
      </w:r>
      <w:r w:rsidR="00F83D3A" w:rsidRPr="009A0B94">
        <w:rPr>
          <w:lang w:val="uk-UA"/>
        </w:rPr>
        <w:t>омунальна аптека «Віола» - 226,3</w:t>
      </w:r>
      <w:r w:rsidR="00937EA6" w:rsidRPr="009A0B94">
        <w:rPr>
          <w:lang w:val="uk-UA"/>
        </w:rPr>
        <w:t xml:space="preserve"> </w:t>
      </w:r>
      <w:r w:rsidR="007E6D11" w:rsidRPr="009A0B94">
        <w:rPr>
          <w:lang w:val="uk-UA"/>
        </w:rPr>
        <w:t xml:space="preserve">тис. гривень. </w:t>
      </w:r>
    </w:p>
    <w:p w14:paraId="211F7EE9" w14:textId="77777777" w:rsidR="00B942D7" w:rsidRPr="009A0B94" w:rsidRDefault="00B942D7" w:rsidP="00321B0A">
      <w:pPr>
        <w:jc w:val="both"/>
        <w:rPr>
          <w:lang w:val="uk-UA"/>
        </w:rPr>
      </w:pPr>
    </w:p>
    <w:p w14:paraId="59D39669" w14:textId="2DD85BBA" w:rsidR="007E6D11" w:rsidRPr="009A0B94" w:rsidRDefault="007E6D11" w:rsidP="00321B0A">
      <w:pPr>
        <w:ind w:firstLine="708"/>
        <w:jc w:val="both"/>
        <w:rPr>
          <w:lang w:val="uk-UA"/>
        </w:rPr>
      </w:pPr>
      <w:r w:rsidRPr="009A0B94">
        <w:rPr>
          <w:lang w:val="uk-UA"/>
        </w:rPr>
        <w:t>Надходження мі</w:t>
      </w:r>
      <w:r w:rsidR="008B76B7" w:rsidRPr="009A0B94">
        <w:rPr>
          <w:lang w:val="uk-UA"/>
        </w:rPr>
        <w:t xml:space="preserve">сцевих податків і зборів за </w:t>
      </w:r>
      <w:r w:rsidR="00F83D3A" w:rsidRPr="009A0B94">
        <w:rPr>
          <w:lang w:val="uk-UA"/>
        </w:rPr>
        <w:t xml:space="preserve">9-ть місяців </w:t>
      </w:r>
      <w:r w:rsidR="00937EA6" w:rsidRPr="009A0B94">
        <w:rPr>
          <w:lang w:val="uk-UA"/>
        </w:rPr>
        <w:t xml:space="preserve"> 2024 року </w:t>
      </w:r>
      <w:r w:rsidR="00A5367C" w:rsidRPr="009A0B94">
        <w:rPr>
          <w:lang w:val="uk-UA"/>
        </w:rPr>
        <w:t xml:space="preserve"> склали 804 714,1 тис. грн або 103,4</w:t>
      </w:r>
      <w:r w:rsidRPr="009A0B94">
        <w:rPr>
          <w:lang w:val="uk-UA"/>
        </w:rPr>
        <w:t>% до планового розпису  на  звітний</w:t>
      </w:r>
      <w:r w:rsidR="000E27AC" w:rsidRPr="009A0B94">
        <w:rPr>
          <w:lang w:val="uk-UA"/>
        </w:rPr>
        <w:t xml:space="preserve"> період поточного року.  </w:t>
      </w:r>
      <w:r w:rsidRPr="009A0B94">
        <w:rPr>
          <w:lang w:val="uk-UA"/>
        </w:rPr>
        <w:t>В структурі  місцевих податків і зборів найбільша питома в</w:t>
      </w:r>
      <w:r w:rsidR="008B76B7" w:rsidRPr="009A0B94">
        <w:rPr>
          <w:lang w:val="uk-UA"/>
        </w:rPr>
        <w:t>аг</w:t>
      </w:r>
      <w:r w:rsidR="00A5367C" w:rsidRPr="009A0B94">
        <w:rPr>
          <w:lang w:val="uk-UA"/>
        </w:rPr>
        <w:t>а  єдиного податку – 539 244,7 тис. грн або 67,0</w:t>
      </w:r>
      <w:r w:rsidRPr="009A0B94">
        <w:rPr>
          <w:lang w:val="uk-UA"/>
        </w:rPr>
        <w:t>% від загального обсяг</w:t>
      </w:r>
      <w:r w:rsidR="00A5367C" w:rsidRPr="009A0B94">
        <w:rPr>
          <w:lang w:val="uk-UA"/>
        </w:rPr>
        <w:t>у та  плати за землю – 185 839,2 тис. грн ( 23,1</w:t>
      </w:r>
      <w:r w:rsidRPr="009A0B94">
        <w:rPr>
          <w:lang w:val="uk-UA"/>
        </w:rPr>
        <w:t xml:space="preserve">%). </w:t>
      </w:r>
    </w:p>
    <w:p w14:paraId="253E2F09" w14:textId="55A4F411" w:rsidR="007E6D11" w:rsidRPr="009A0B94" w:rsidRDefault="007E6D11" w:rsidP="00321B0A">
      <w:pPr>
        <w:ind w:firstLine="708"/>
        <w:jc w:val="both"/>
        <w:rPr>
          <w:lang w:val="uk-UA"/>
        </w:rPr>
      </w:pPr>
      <w:r w:rsidRPr="009A0B94">
        <w:rPr>
          <w:lang w:val="uk-UA"/>
        </w:rPr>
        <w:t>Рішенням 7-ї 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w:t>
      </w:r>
      <w:r w:rsidR="00324EC6" w:rsidRPr="009A0B94">
        <w:rPr>
          <w:lang w:val="uk-UA"/>
        </w:rPr>
        <w:t>авки місце</w:t>
      </w:r>
      <w:r w:rsidR="000E27AC" w:rsidRPr="009A0B94">
        <w:rPr>
          <w:lang w:val="uk-UA"/>
        </w:rPr>
        <w:t>вих податків і зборів, які діють  і в 2024</w:t>
      </w:r>
      <w:r w:rsidR="00324EC6" w:rsidRPr="009A0B94">
        <w:rPr>
          <w:lang w:val="uk-UA"/>
        </w:rPr>
        <w:t xml:space="preserve"> році. </w:t>
      </w:r>
      <w:r w:rsidRPr="009A0B94">
        <w:rPr>
          <w:lang w:val="uk-UA"/>
        </w:rPr>
        <w:t xml:space="preserve"> </w:t>
      </w:r>
    </w:p>
    <w:p w14:paraId="388D1317" w14:textId="56B605B1" w:rsidR="008B7E00" w:rsidRPr="009A0B94" w:rsidRDefault="008B76B7" w:rsidP="00321B0A">
      <w:pPr>
        <w:ind w:firstLine="708"/>
        <w:jc w:val="both"/>
        <w:rPr>
          <w:lang w:val="uk-UA"/>
        </w:rPr>
      </w:pPr>
      <w:r w:rsidRPr="009A0B94">
        <w:rPr>
          <w:lang w:val="uk-UA"/>
        </w:rPr>
        <w:t xml:space="preserve">За </w:t>
      </w:r>
      <w:r w:rsidR="00A5367C" w:rsidRPr="009A0B94">
        <w:rPr>
          <w:lang w:val="uk-UA"/>
        </w:rPr>
        <w:t xml:space="preserve">9-ть місяців  </w:t>
      </w:r>
      <w:r w:rsidR="004B3AD3" w:rsidRPr="009A0B94">
        <w:rPr>
          <w:lang w:val="uk-UA"/>
        </w:rPr>
        <w:t xml:space="preserve">2024 року </w:t>
      </w:r>
      <w:r w:rsidR="007E6D11" w:rsidRPr="009A0B94">
        <w:rPr>
          <w:lang w:val="uk-UA"/>
        </w:rPr>
        <w:t xml:space="preserve">   до бюджету г</w:t>
      </w:r>
      <w:r w:rsidR="00324EC6" w:rsidRPr="009A0B94">
        <w:rPr>
          <w:lang w:val="uk-UA"/>
        </w:rPr>
        <w:t>р</w:t>
      </w:r>
      <w:r w:rsidR="00A5367C" w:rsidRPr="009A0B94">
        <w:rPr>
          <w:lang w:val="uk-UA"/>
        </w:rPr>
        <w:t>омади  перераховано  185 839,2</w:t>
      </w:r>
      <w:r w:rsidR="004B3AD3" w:rsidRPr="009A0B94">
        <w:rPr>
          <w:lang w:val="uk-UA"/>
        </w:rPr>
        <w:t xml:space="preserve"> </w:t>
      </w:r>
      <w:r w:rsidR="007E6D11" w:rsidRPr="009A0B94">
        <w:rPr>
          <w:lang w:val="uk-UA"/>
        </w:rPr>
        <w:t xml:space="preserve"> тис. грн плати за землю, з них:  земельного пода</w:t>
      </w:r>
      <w:r w:rsidR="00A5367C" w:rsidRPr="009A0B94">
        <w:rPr>
          <w:lang w:val="uk-UA"/>
        </w:rPr>
        <w:t>тку – 35 387,7</w:t>
      </w:r>
      <w:r w:rsidR="00A972C6" w:rsidRPr="009A0B94">
        <w:rPr>
          <w:lang w:val="uk-UA"/>
        </w:rPr>
        <w:t xml:space="preserve"> </w:t>
      </w:r>
      <w:r w:rsidR="00324EC6" w:rsidRPr="009A0B94">
        <w:rPr>
          <w:lang w:val="uk-UA"/>
        </w:rPr>
        <w:t>тис</w:t>
      </w:r>
      <w:r w:rsidR="00A972C6" w:rsidRPr="009A0B94">
        <w:rPr>
          <w:lang w:val="uk-UA"/>
        </w:rPr>
        <w:t>. грн. (19,0</w:t>
      </w:r>
      <w:r w:rsidR="007E6D11" w:rsidRPr="009A0B94">
        <w:rPr>
          <w:lang w:val="uk-UA"/>
        </w:rPr>
        <w:t>% в загальних надходженнях плати за землю); орен</w:t>
      </w:r>
      <w:r w:rsidR="00A5367C" w:rsidRPr="009A0B94">
        <w:rPr>
          <w:lang w:val="uk-UA"/>
        </w:rPr>
        <w:t xml:space="preserve">дної плати за землю – 150 451,5 </w:t>
      </w:r>
      <w:r w:rsidR="00A97DFE" w:rsidRPr="009A0B94">
        <w:rPr>
          <w:lang w:val="uk-UA"/>
        </w:rPr>
        <w:t>тис. грн (81,0</w:t>
      </w:r>
      <w:r w:rsidR="007E6D11" w:rsidRPr="009A0B94">
        <w:rPr>
          <w:lang w:val="uk-UA"/>
        </w:rPr>
        <w:t>%). Планові при</w:t>
      </w:r>
      <w:r w:rsidR="00324EC6" w:rsidRPr="009A0B94">
        <w:rPr>
          <w:lang w:val="uk-UA"/>
        </w:rPr>
        <w:t xml:space="preserve">значення плати за землю за  </w:t>
      </w:r>
      <w:r w:rsidR="004B3AD3" w:rsidRPr="009A0B94">
        <w:rPr>
          <w:lang w:val="uk-UA"/>
        </w:rPr>
        <w:t>звітний період</w:t>
      </w:r>
      <w:r w:rsidR="00A97DFE" w:rsidRPr="009A0B94">
        <w:rPr>
          <w:lang w:val="uk-UA"/>
        </w:rPr>
        <w:t xml:space="preserve"> поточного року   виконані </w:t>
      </w:r>
      <w:r w:rsidR="00A5367C" w:rsidRPr="009A0B94">
        <w:rPr>
          <w:lang w:val="uk-UA"/>
        </w:rPr>
        <w:t>106,9</w:t>
      </w:r>
      <w:r w:rsidR="00324EC6" w:rsidRPr="009A0B94">
        <w:rPr>
          <w:lang w:val="uk-UA"/>
        </w:rPr>
        <w:t xml:space="preserve">%. </w:t>
      </w:r>
    </w:p>
    <w:p w14:paraId="5D9F2D88" w14:textId="18A1BA16" w:rsidR="007E6D11" w:rsidRPr="009A0B94" w:rsidRDefault="00324EC6" w:rsidP="00321B0A">
      <w:pPr>
        <w:ind w:firstLine="708"/>
        <w:jc w:val="both"/>
        <w:rPr>
          <w:lang w:val="uk-UA"/>
        </w:rPr>
      </w:pPr>
      <w:r w:rsidRPr="009A0B94">
        <w:rPr>
          <w:lang w:val="uk-UA"/>
        </w:rPr>
        <w:t xml:space="preserve"> За </w:t>
      </w:r>
      <w:r w:rsidR="00F22FFE" w:rsidRPr="009A0B94">
        <w:rPr>
          <w:lang w:val="uk-UA"/>
        </w:rPr>
        <w:t xml:space="preserve"> 9-ть місяців </w:t>
      </w:r>
      <w:r w:rsidR="004B3AD3" w:rsidRPr="009A0B94">
        <w:rPr>
          <w:lang w:val="uk-UA"/>
        </w:rPr>
        <w:t>2024 року</w:t>
      </w:r>
      <w:r w:rsidR="007E6D11" w:rsidRPr="009A0B94">
        <w:rPr>
          <w:lang w:val="uk-UA"/>
        </w:rPr>
        <w:t xml:space="preserve"> платниками земельного п</w:t>
      </w:r>
      <w:r w:rsidR="00F22FFE" w:rsidRPr="009A0B94">
        <w:rPr>
          <w:lang w:val="uk-UA"/>
        </w:rPr>
        <w:t>одатку були 6</w:t>
      </w:r>
      <w:r w:rsidR="00A97DFE" w:rsidRPr="009A0B94">
        <w:rPr>
          <w:lang w:val="uk-UA"/>
        </w:rPr>
        <w:t>52 юридичні особи</w:t>
      </w:r>
      <w:r w:rsidR="007E6D11" w:rsidRPr="009A0B94">
        <w:rPr>
          <w:lang w:val="uk-UA"/>
        </w:rPr>
        <w:t>,</w:t>
      </w:r>
      <w:r w:rsidR="008B7E00" w:rsidRPr="009A0B94">
        <w:rPr>
          <w:lang w:val="uk-UA"/>
        </w:rPr>
        <w:t xml:space="preserve"> а орендної </w:t>
      </w:r>
      <w:r w:rsidR="00F22FFE" w:rsidRPr="009A0B94">
        <w:rPr>
          <w:lang w:val="uk-UA"/>
        </w:rPr>
        <w:t>плати за землю – 616</w:t>
      </w:r>
      <w:r w:rsidR="007E6D11" w:rsidRPr="009A0B94">
        <w:rPr>
          <w:lang w:val="uk-UA"/>
        </w:rPr>
        <w:t xml:space="preserve"> юридичних осіб.  Найбільші суми земельного податку сплатили наступні юридичн</w:t>
      </w:r>
      <w:r w:rsidR="004B3AD3" w:rsidRPr="009A0B94">
        <w:rPr>
          <w:lang w:val="uk-UA"/>
        </w:rPr>
        <w:t>і ос</w:t>
      </w:r>
      <w:r w:rsidR="00F22FFE" w:rsidRPr="009A0B94">
        <w:rPr>
          <w:lang w:val="uk-UA"/>
        </w:rPr>
        <w:t>оби: АТ «Укрзалізниця» - 4 313,8</w:t>
      </w:r>
      <w:r w:rsidR="004B3AD3" w:rsidRPr="009A0B94">
        <w:rPr>
          <w:lang w:val="uk-UA"/>
        </w:rPr>
        <w:t xml:space="preserve"> тис. г</w:t>
      </w:r>
      <w:r w:rsidR="00A97DFE" w:rsidRPr="009A0B94">
        <w:rPr>
          <w:lang w:val="uk-UA"/>
        </w:rPr>
        <w:t>рн; ТОВ ТСЦ «</w:t>
      </w:r>
      <w:r w:rsidR="00F22FFE" w:rsidRPr="009A0B94">
        <w:rPr>
          <w:lang w:val="uk-UA"/>
        </w:rPr>
        <w:t xml:space="preserve">Кооператор» - 2 090,6 </w:t>
      </w:r>
      <w:r w:rsidR="00A97DFE" w:rsidRPr="009A0B94">
        <w:rPr>
          <w:lang w:val="uk-UA"/>
        </w:rPr>
        <w:t>ти</w:t>
      </w:r>
      <w:r w:rsidR="00F22FFE" w:rsidRPr="009A0B94">
        <w:rPr>
          <w:lang w:val="uk-UA"/>
        </w:rPr>
        <w:t>с. грн; ТОВ  «Новатор» - 1 671,9</w:t>
      </w:r>
      <w:r w:rsidR="004B3AD3" w:rsidRPr="009A0B94">
        <w:rPr>
          <w:lang w:val="uk-UA"/>
        </w:rPr>
        <w:t xml:space="preserve"> тис. г</w:t>
      </w:r>
      <w:r w:rsidR="00F22FFE" w:rsidRPr="009A0B94">
        <w:rPr>
          <w:lang w:val="uk-UA"/>
        </w:rPr>
        <w:t xml:space="preserve">рн; МКП Ринок «Ранковий» - 1 353,2 </w:t>
      </w:r>
      <w:r w:rsidR="004B3AD3" w:rsidRPr="009A0B94">
        <w:rPr>
          <w:lang w:val="uk-UA"/>
        </w:rPr>
        <w:t xml:space="preserve">тис. </w:t>
      </w:r>
      <w:r w:rsidR="007E6D11" w:rsidRPr="009A0B94">
        <w:rPr>
          <w:lang w:val="uk-UA"/>
        </w:rPr>
        <w:t xml:space="preserve"> грн;  АТ «Хмельницькоб</w:t>
      </w:r>
      <w:r w:rsidR="00F22FFE" w:rsidRPr="009A0B94">
        <w:rPr>
          <w:lang w:val="uk-UA"/>
        </w:rPr>
        <w:t>ленерго» - 1 118,0</w:t>
      </w:r>
      <w:r w:rsidR="00F04920" w:rsidRPr="009A0B94">
        <w:rPr>
          <w:lang w:val="uk-UA"/>
        </w:rPr>
        <w:t xml:space="preserve"> </w:t>
      </w:r>
      <w:r w:rsidR="004B3AD3" w:rsidRPr="009A0B94">
        <w:rPr>
          <w:lang w:val="uk-UA"/>
        </w:rPr>
        <w:t>тис. гр</w:t>
      </w:r>
      <w:r w:rsidR="00F22FFE" w:rsidRPr="009A0B94">
        <w:rPr>
          <w:lang w:val="uk-UA"/>
        </w:rPr>
        <w:t>н; ТОВ «</w:t>
      </w:r>
      <w:proofErr w:type="spellStart"/>
      <w:r w:rsidR="00F22FFE" w:rsidRPr="009A0B94">
        <w:rPr>
          <w:lang w:val="uk-UA"/>
        </w:rPr>
        <w:t>Сіріус-Естружен</w:t>
      </w:r>
      <w:proofErr w:type="spellEnd"/>
      <w:r w:rsidR="00F22FFE" w:rsidRPr="009A0B94">
        <w:rPr>
          <w:lang w:val="uk-UA"/>
        </w:rPr>
        <w:t>» - 1 103,2</w:t>
      </w:r>
      <w:r w:rsidR="004B3AD3" w:rsidRPr="009A0B94">
        <w:rPr>
          <w:lang w:val="uk-UA"/>
        </w:rPr>
        <w:t xml:space="preserve"> тис. </w:t>
      </w:r>
      <w:r w:rsidR="007E6D11" w:rsidRPr="009A0B94">
        <w:rPr>
          <w:lang w:val="uk-UA"/>
        </w:rPr>
        <w:t xml:space="preserve"> гривень. А найбі</w:t>
      </w:r>
      <w:r w:rsidR="004B3AD3" w:rsidRPr="009A0B94">
        <w:rPr>
          <w:lang w:val="uk-UA"/>
        </w:rPr>
        <w:t>льші суми</w:t>
      </w:r>
      <w:r w:rsidR="00F22FFE" w:rsidRPr="009A0B94">
        <w:rPr>
          <w:lang w:val="uk-UA"/>
        </w:rPr>
        <w:t xml:space="preserve"> орендної плати  станом на 01.10</w:t>
      </w:r>
      <w:r w:rsidR="004B3AD3" w:rsidRPr="009A0B94">
        <w:rPr>
          <w:lang w:val="uk-UA"/>
        </w:rPr>
        <w:t xml:space="preserve">.2024 року </w:t>
      </w:r>
      <w:r w:rsidR="007E6D11" w:rsidRPr="009A0B94">
        <w:rPr>
          <w:lang w:val="uk-UA"/>
        </w:rPr>
        <w:t>сплати</w:t>
      </w:r>
      <w:r w:rsidR="008B7E00" w:rsidRPr="009A0B94">
        <w:rPr>
          <w:lang w:val="uk-UA"/>
        </w:rPr>
        <w:t xml:space="preserve">ли: </w:t>
      </w:r>
      <w:r w:rsidR="004B3AD3" w:rsidRPr="009A0B94">
        <w:rPr>
          <w:lang w:val="uk-UA"/>
        </w:rPr>
        <w:t>ТОВ «</w:t>
      </w:r>
      <w:proofErr w:type="spellStart"/>
      <w:r w:rsidR="00F22FFE" w:rsidRPr="009A0B94">
        <w:rPr>
          <w:lang w:val="uk-UA"/>
        </w:rPr>
        <w:t>Хмельницькзалізобетон</w:t>
      </w:r>
      <w:proofErr w:type="spellEnd"/>
      <w:r w:rsidR="00F22FFE" w:rsidRPr="009A0B94">
        <w:rPr>
          <w:lang w:val="uk-UA"/>
        </w:rPr>
        <w:t>» - 3 469,3</w:t>
      </w:r>
      <w:r w:rsidR="004B3AD3" w:rsidRPr="009A0B94">
        <w:rPr>
          <w:lang w:val="uk-UA"/>
        </w:rPr>
        <w:t xml:space="preserve"> тис. гр</w:t>
      </w:r>
      <w:r w:rsidR="00F04920" w:rsidRPr="009A0B94">
        <w:rPr>
          <w:lang w:val="uk-UA"/>
        </w:rPr>
        <w:t xml:space="preserve">н </w:t>
      </w:r>
      <w:r w:rsidR="00F22FFE" w:rsidRPr="009A0B94">
        <w:rPr>
          <w:lang w:val="uk-UA"/>
        </w:rPr>
        <w:t>ТОВ «</w:t>
      </w:r>
      <w:proofErr w:type="spellStart"/>
      <w:r w:rsidR="00F22FFE" w:rsidRPr="009A0B94">
        <w:rPr>
          <w:lang w:val="uk-UA"/>
        </w:rPr>
        <w:t>Укрелектроапарат</w:t>
      </w:r>
      <w:proofErr w:type="spellEnd"/>
      <w:r w:rsidR="00F22FFE" w:rsidRPr="009A0B94">
        <w:rPr>
          <w:lang w:val="uk-UA"/>
        </w:rPr>
        <w:t>» - 2 813,8</w:t>
      </w:r>
      <w:r w:rsidR="004B3AD3" w:rsidRPr="009A0B94">
        <w:rPr>
          <w:lang w:val="uk-UA"/>
        </w:rPr>
        <w:t xml:space="preserve"> тис. </w:t>
      </w:r>
      <w:r w:rsidR="00F22FFE" w:rsidRPr="009A0B94">
        <w:rPr>
          <w:lang w:val="uk-UA"/>
        </w:rPr>
        <w:t>грн; ТОВ «ТК БУГ» - 2 235,0</w:t>
      </w:r>
      <w:r w:rsidR="008B7E00" w:rsidRPr="009A0B94">
        <w:rPr>
          <w:lang w:val="uk-UA"/>
        </w:rPr>
        <w:t xml:space="preserve"> </w:t>
      </w:r>
      <w:r w:rsidR="004B3AD3" w:rsidRPr="009A0B94">
        <w:rPr>
          <w:lang w:val="uk-UA"/>
        </w:rPr>
        <w:t xml:space="preserve">тис. </w:t>
      </w:r>
      <w:r w:rsidR="00F22FFE" w:rsidRPr="009A0B94">
        <w:rPr>
          <w:lang w:val="uk-UA"/>
        </w:rPr>
        <w:t xml:space="preserve">грн, ТОВ «Хмельниччина-Авто» - 2 002,7 тис. грн, ТОВ «Перспектива ПРО»- 1 948,8 </w:t>
      </w:r>
      <w:proofErr w:type="spellStart"/>
      <w:r w:rsidR="00F22FFE" w:rsidRPr="009A0B94">
        <w:rPr>
          <w:lang w:val="uk-UA"/>
        </w:rPr>
        <w:t>тис.гривень</w:t>
      </w:r>
      <w:proofErr w:type="spellEnd"/>
      <w:r w:rsidR="008B7E00" w:rsidRPr="009A0B94">
        <w:rPr>
          <w:lang w:val="uk-UA"/>
        </w:rPr>
        <w:t xml:space="preserve">. </w:t>
      </w:r>
    </w:p>
    <w:p w14:paraId="317E6CA0" w14:textId="77777777" w:rsidR="008B7E00" w:rsidRPr="009A0B94" w:rsidRDefault="008B7E00" w:rsidP="00321B0A">
      <w:pPr>
        <w:ind w:firstLine="708"/>
        <w:jc w:val="both"/>
        <w:rPr>
          <w:lang w:val="uk-UA"/>
        </w:rPr>
      </w:pPr>
    </w:p>
    <w:p w14:paraId="3EA29C43" w14:textId="7CD92821" w:rsidR="007E6D11" w:rsidRPr="009A0B94" w:rsidRDefault="007E6D11" w:rsidP="00321B0A">
      <w:pPr>
        <w:ind w:firstLine="708"/>
        <w:jc w:val="both"/>
        <w:rPr>
          <w:lang w:val="uk-UA"/>
        </w:rPr>
      </w:pPr>
      <w:r w:rsidRPr="009A0B94">
        <w:rPr>
          <w:lang w:val="uk-UA"/>
        </w:rPr>
        <w:t>За спрощеною системою оподаткування, обліку та звітності зі сплатою єдино</w:t>
      </w:r>
      <w:r w:rsidR="00F22FFE" w:rsidRPr="009A0B94">
        <w:rPr>
          <w:lang w:val="uk-UA"/>
        </w:rPr>
        <w:t>го податку  станом на 01.10</w:t>
      </w:r>
      <w:r w:rsidR="007059D9" w:rsidRPr="009A0B94">
        <w:rPr>
          <w:lang w:val="uk-UA"/>
        </w:rPr>
        <w:t>.</w:t>
      </w:r>
      <w:r w:rsidR="00324EC6" w:rsidRPr="009A0B94">
        <w:rPr>
          <w:lang w:val="uk-UA"/>
        </w:rPr>
        <w:t>2024</w:t>
      </w:r>
      <w:r w:rsidRPr="009A0B94">
        <w:rPr>
          <w:lang w:val="uk-UA"/>
        </w:rPr>
        <w:t xml:space="preserve"> року  здійснювали </w:t>
      </w:r>
      <w:r w:rsidR="00792DD9" w:rsidRPr="009A0B94">
        <w:rPr>
          <w:lang w:val="uk-UA"/>
        </w:rPr>
        <w:t xml:space="preserve">підприємницьку </w:t>
      </w:r>
      <w:r w:rsidR="00F04920" w:rsidRPr="009A0B94">
        <w:rPr>
          <w:lang w:val="uk-UA"/>
        </w:rPr>
        <w:t>діяльність 23 979</w:t>
      </w:r>
      <w:r w:rsidRPr="009A0B94">
        <w:rPr>
          <w:lang w:val="uk-UA"/>
        </w:rPr>
        <w:t xml:space="preserve"> суб’єкт</w:t>
      </w:r>
      <w:r w:rsidR="00FC51E0" w:rsidRPr="009A0B94">
        <w:rPr>
          <w:lang w:val="uk-UA"/>
        </w:rPr>
        <w:t>ів</w:t>
      </w:r>
      <w:r w:rsidRPr="009A0B94">
        <w:rPr>
          <w:lang w:val="uk-UA"/>
        </w:rPr>
        <w:t xml:space="preserve">, з них фізичних осіб </w:t>
      </w:r>
      <w:r w:rsidR="00F04920" w:rsidRPr="009A0B94">
        <w:rPr>
          <w:lang w:val="uk-UA"/>
        </w:rPr>
        <w:t>–</w:t>
      </w:r>
      <w:r w:rsidR="00371A6C" w:rsidRPr="009A0B94">
        <w:rPr>
          <w:lang w:val="uk-UA"/>
        </w:rPr>
        <w:t xml:space="preserve"> 21 424,  юридичних осіб – 3 023</w:t>
      </w:r>
      <w:r w:rsidR="00F04920" w:rsidRPr="009A0B94">
        <w:rPr>
          <w:lang w:val="uk-UA"/>
        </w:rPr>
        <w:t>.</w:t>
      </w:r>
      <w:r w:rsidRPr="009A0B94">
        <w:rPr>
          <w:lang w:val="uk-UA"/>
        </w:rPr>
        <w:t xml:space="preserve">  Ними сплачено до бюджету єдиний по</w:t>
      </w:r>
      <w:r w:rsidR="007059D9" w:rsidRPr="009A0B94">
        <w:rPr>
          <w:lang w:val="uk-UA"/>
        </w:rPr>
        <w:t>даток в загальній сумі 539</w:t>
      </w:r>
      <w:r w:rsidR="00C82428" w:rsidRPr="009A0B94">
        <w:rPr>
          <w:lang w:val="uk-UA"/>
        </w:rPr>
        <w:t> 244,7</w:t>
      </w:r>
      <w:r w:rsidRPr="009A0B94">
        <w:rPr>
          <w:lang w:val="uk-UA"/>
        </w:rPr>
        <w:t xml:space="preserve"> тис. грн, відсоток виконання до плану</w:t>
      </w:r>
      <w:r w:rsidR="00792DD9" w:rsidRPr="009A0B94">
        <w:rPr>
          <w:lang w:val="uk-UA"/>
        </w:rPr>
        <w:t xml:space="preserve"> на звітний</w:t>
      </w:r>
      <w:r w:rsidR="00C82428" w:rsidRPr="009A0B94">
        <w:rPr>
          <w:lang w:val="uk-UA"/>
        </w:rPr>
        <w:t xml:space="preserve"> період поточного року   – 103,8</w:t>
      </w:r>
      <w:r w:rsidRPr="009A0B94">
        <w:rPr>
          <w:lang w:val="uk-UA"/>
        </w:rPr>
        <w:t xml:space="preserve">%. В порівнянні з </w:t>
      </w:r>
      <w:r w:rsidR="00FC51E0" w:rsidRPr="009A0B94">
        <w:rPr>
          <w:lang w:val="uk-UA"/>
        </w:rPr>
        <w:t xml:space="preserve">аналогічним періодом минулого року </w:t>
      </w:r>
      <w:r w:rsidRPr="009A0B94">
        <w:rPr>
          <w:lang w:val="uk-UA"/>
        </w:rPr>
        <w:t xml:space="preserve">надходження єдиного </w:t>
      </w:r>
      <w:r w:rsidR="00F04920" w:rsidRPr="009A0B94">
        <w:rPr>
          <w:lang w:val="uk-UA"/>
        </w:rPr>
        <w:t>п</w:t>
      </w:r>
      <w:r w:rsidR="00C82428" w:rsidRPr="009A0B94">
        <w:rPr>
          <w:lang w:val="uk-UA"/>
        </w:rPr>
        <w:t>одатку збільшились на  170 063,6</w:t>
      </w:r>
      <w:r w:rsidR="00FC51E0" w:rsidRPr="009A0B94">
        <w:rPr>
          <w:lang w:val="uk-UA"/>
        </w:rPr>
        <w:t xml:space="preserve"> тис. грн, темп росту – 1</w:t>
      </w:r>
      <w:r w:rsidR="00C82428" w:rsidRPr="009A0B94">
        <w:rPr>
          <w:lang w:val="uk-UA"/>
        </w:rPr>
        <w:t>49,3</w:t>
      </w:r>
      <w:r w:rsidRPr="009A0B94">
        <w:rPr>
          <w:lang w:val="uk-UA"/>
        </w:rPr>
        <w:t xml:space="preserve">%.  </w:t>
      </w:r>
    </w:p>
    <w:p w14:paraId="7F5198B8" w14:textId="05C485DA" w:rsidR="007E6D11" w:rsidRPr="009A0B94" w:rsidRDefault="007E6D11" w:rsidP="00321B0A">
      <w:pPr>
        <w:jc w:val="both"/>
        <w:rPr>
          <w:lang w:val="uk-UA"/>
        </w:rPr>
      </w:pPr>
      <w:r w:rsidRPr="009A0B94">
        <w:rPr>
          <w:lang w:val="uk-UA"/>
        </w:rPr>
        <w:tab/>
        <w:t>Фізичними особами сплачено</w:t>
      </w:r>
      <w:r w:rsidR="00F514D1" w:rsidRPr="009A0B94">
        <w:rPr>
          <w:lang w:val="uk-UA"/>
        </w:rPr>
        <w:t xml:space="preserve"> єдиний податок в сумі 448 096,1 тис. грн (83,1</w:t>
      </w:r>
      <w:r w:rsidRPr="009A0B94">
        <w:rPr>
          <w:lang w:val="uk-UA"/>
        </w:rPr>
        <w:t>% від загального обсягу надходження єдиного податку). Кількість платників -  фізичних осіб, що віднос</w:t>
      </w:r>
      <w:r w:rsidR="00792DD9" w:rsidRPr="009A0B94">
        <w:rPr>
          <w:lang w:val="uk-UA"/>
        </w:rPr>
        <w:t>яться до</w:t>
      </w:r>
      <w:r w:rsidR="00371A6C" w:rsidRPr="009A0B94">
        <w:rPr>
          <w:lang w:val="uk-UA"/>
        </w:rPr>
        <w:t xml:space="preserve"> 1-ї групи, склала 5 749 СПД (26,8</w:t>
      </w:r>
      <w:r w:rsidRPr="009A0B94">
        <w:rPr>
          <w:lang w:val="uk-UA"/>
        </w:rPr>
        <w:t xml:space="preserve"> % від за</w:t>
      </w:r>
      <w:r w:rsidR="00792DD9" w:rsidRPr="009A0B94">
        <w:rPr>
          <w:lang w:val="uk-UA"/>
        </w:rPr>
        <w:t>г</w:t>
      </w:r>
      <w:r w:rsidR="00371A6C" w:rsidRPr="009A0B94">
        <w:rPr>
          <w:lang w:val="uk-UA"/>
        </w:rPr>
        <w:t xml:space="preserve">альної кількості), і зменшилася </w:t>
      </w:r>
      <w:r w:rsidR="00792DD9" w:rsidRPr="009A0B94">
        <w:rPr>
          <w:lang w:val="uk-UA"/>
        </w:rPr>
        <w:t xml:space="preserve"> </w:t>
      </w:r>
      <w:r w:rsidRPr="009A0B94">
        <w:rPr>
          <w:lang w:val="uk-UA"/>
        </w:rPr>
        <w:t xml:space="preserve"> в п</w:t>
      </w:r>
      <w:r w:rsidR="00FC51E0" w:rsidRPr="009A0B94">
        <w:rPr>
          <w:lang w:val="uk-UA"/>
        </w:rPr>
        <w:t>орівнянні з аналогі</w:t>
      </w:r>
      <w:r w:rsidR="00F04920" w:rsidRPr="009A0B94">
        <w:rPr>
          <w:lang w:val="uk-UA"/>
        </w:rPr>
        <w:t xml:space="preserve">чним періодом минулого року на </w:t>
      </w:r>
      <w:r w:rsidR="00371A6C" w:rsidRPr="009A0B94">
        <w:rPr>
          <w:lang w:val="uk-UA"/>
        </w:rPr>
        <w:t xml:space="preserve">130 </w:t>
      </w:r>
      <w:r w:rsidRPr="009A0B94">
        <w:rPr>
          <w:lang w:val="uk-UA"/>
        </w:rPr>
        <w:t xml:space="preserve">СПД.  Для цієї категорії платників ставка податку – 10% розміру прожиткового мінімуму доходів громадян  на 1 січня календарного року </w:t>
      </w:r>
      <w:r w:rsidR="00FC51E0" w:rsidRPr="009A0B94">
        <w:rPr>
          <w:lang w:val="uk-UA"/>
        </w:rPr>
        <w:t>(302,80</w:t>
      </w:r>
      <w:r w:rsidR="008D6F98" w:rsidRPr="009A0B94">
        <w:rPr>
          <w:lang w:val="uk-UA"/>
        </w:rPr>
        <w:t xml:space="preserve"> грн);</w:t>
      </w:r>
      <w:r w:rsidRPr="009A0B94">
        <w:rPr>
          <w:lang w:val="uk-UA"/>
        </w:rPr>
        <w:t xml:space="preserve">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w:t>
      </w:r>
      <w:r w:rsidR="00FC51E0" w:rsidRPr="009A0B94">
        <w:rPr>
          <w:lang w:val="uk-UA"/>
        </w:rPr>
        <w:t>7 розмірів мін. зарплати (в 2024 р. - 1 185,7</w:t>
      </w:r>
      <w:r w:rsidRPr="009A0B94">
        <w:rPr>
          <w:lang w:val="uk-UA"/>
        </w:rPr>
        <w:t xml:space="preserve"> тис грн в рік).</w:t>
      </w:r>
    </w:p>
    <w:p w14:paraId="09F97752" w14:textId="5AF161E4" w:rsidR="00527DEA" w:rsidRPr="009A0B94" w:rsidRDefault="007E6D11" w:rsidP="00321B0A">
      <w:pPr>
        <w:ind w:firstLine="708"/>
        <w:jc w:val="both"/>
        <w:rPr>
          <w:lang w:val="uk-UA"/>
        </w:rPr>
      </w:pPr>
      <w:r w:rsidRPr="009A0B94">
        <w:rPr>
          <w:lang w:val="uk-UA"/>
        </w:rPr>
        <w:lastRenderedPageBreak/>
        <w:t xml:space="preserve">  Платниками єдиного податку за  </w:t>
      </w:r>
      <w:r w:rsidR="001C024B" w:rsidRPr="009A0B94">
        <w:rPr>
          <w:lang w:val="uk-UA"/>
        </w:rPr>
        <w:t>2-ю групою  станом на 01.10</w:t>
      </w:r>
      <w:r w:rsidR="00371A6C" w:rsidRPr="009A0B94">
        <w:rPr>
          <w:lang w:val="uk-UA"/>
        </w:rPr>
        <w:t>.2024 року  було 8 546 СПД (39,9</w:t>
      </w:r>
      <w:r w:rsidR="00792DD9" w:rsidRPr="009A0B94">
        <w:rPr>
          <w:lang w:val="uk-UA"/>
        </w:rPr>
        <w:t xml:space="preserve">%), їх кількість збільшилася </w:t>
      </w:r>
      <w:r w:rsidRPr="009A0B94">
        <w:rPr>
          <w:lang w:val="uk-UA"/>
        </w:rPr>
        <w:t xml:space="preserve">в </w:t>
      </w:r>
      <w:r w:rsidR="0034114D" w:rsidRPr="009A0B94">
        <w:rPr>
          <w:lang w:val="uk-UA"/>
        </w:rPr>
        <w:t>порівнянні з аналогічни</w:t>
      </w:r>
      <w:r w:rsidR="00371A6C" w:rsidRPr="009A0B94">
        <w:rPr>
          <w:lang w:val="uk-UA"/>
        </w:rPr>
        <w:t>м періодом минулого року  на 667</w:t>
      </w:r>
      <w:r w:rsidR="00792DD9" w:rsidRPr="009A0B94">
        <w:rPr>
          <w:lang w:val="uk-UA"/>
        </w:rPr>
        <w:t xml:space="preserve"> </w:t>
      </w:r>
      <w:r w:rsidRPr="009A0B94">
        <w:rPr>
          <w:lang w:val="uk-UA"/>
        </w:rPr>
        <w:t xml:space="preserve"> СПД. Ставка податку для цієї групи рішенням 7-ї сесії міської ради від 14.07.2021 року встановлена в розмірі  15% мінімальної зарплати на 1 січня </w:t>
      </w:r>
      <w:r w:rsidR="00797878" w:rsidRPr="009A0B94">
        <w:rPr>
          <w:lang w:val="uk-UA"/>
        </w:rPr>
        <w:t>к</w:t>
      </w:r>
      <w:r w:rsidR="0034114D" w:rsidRPr="009A0B94">
        <w:rPr>
          <w:lang w:val="uk-UA"/>
        </w:rPr>
        <w:t>алендарного року  і складає 1 06</w:t>
      </w:r>
      <w:r w:rsidR="00797878" w:rsidRPr="009A0B94">
        <w:rPr>
          <w:lang w:val="uk-UA"/>
        </w:rPr>
        <w:t>5</w:t>
      </w:r>
      <w:r w:rsidRPr="009A0B94">
        <w:rPr>
          <w:lang w:val="uk-UA"/>
        </w:rPr>
        <w:t xml:space="preserve"> грн,  кількість найманих осіб не перевищує 10 осіб, обсяг доходу не перевищує  8</w:t>
      </w:r>
      <w:r w:rsidR="0034114D" w:rsidRPr="009A0B94">
        <w:rPr>
          <w:lang w:val="uk-UA"/>
        </w:rPr>
        <w:t xml:space="preserve">34 розміри </w:t>
      </w:r>
      <w:proofErr w:type="spellStart"/>
      <w:r w:rsidR="0034114D" w:rsidRPr="009A0B94">
        <w:rPr>
          <w:lang w:val="uk-UA"/>
        </w:rPr>
        <w:t>мін.зарплати</w:t>
      </w:r>
      <w:proofErr w:type="spellEnd"/>
      <w:r w:rsidR="0034114D" w:rsidRPr="009A0B94">
        <w:rPr>
          <w:lang w:val="uk-UA"/>
        </w:rPr>
        <w:t xml:space="preserve"> ( в 2024</w:t>
      </w:r>
      <w:r w:rsidRPr="009A0B94">
        <w:rPr>
          <w:lang w:val="uk-UA"/>
        </w:rPr>
        <w:t>р. –</w:t>
      </w:r>
      <w:r w:rsidR="0034114D" w:rsidRPr="009A0B94">
        <w:rPr>
          <w:lang w:val="uk-UA"/>
        </w:rPr>
        <w:t xml:space="preserve"> 5 921,4 </w:t>
      </w:r>
      <w:r w:rsidRPr="009A0B94">
        <w:rPr>
          <w:lang w:val="uk-UA"/>
        </w:rPr>
        <w:t>тис. грн в рік).</w:t>
      </w:r>
      <w:r w:rsidR="00527DEA" w:rsidRPr="009A0B94">
        <w:rPr>
          <w:lang w:val="uk-UA"/>
        </w:rPr>
        <w:t xml:space="preserve"> </w:t>
      </w:r>
    </w:p>
    <w:p w14:paraId="17FDDE88" w14:textId="45763B08" w:rsidR="007E6D11" w:rsidRPr="009A0B94" w:rsidRDefault="007E6D11" w:rsidP="00321B0A">
      <w:pPr>
        <w:ind w:firstLine="708"/>
        <w:jc w:val="both"/>
        <w:rPr>
          <w:lang w:val="uk-UA"/>
        </w:rPr>
      </w:pPr>
      <w:r w:rsidRPr="009A0B94">
        <w:rPr>
          <w:lang w:val="uk-UA"/>
        </w:rPr>
        <w:t xml:space="preserve">Кількість платників єдиного податку, що здійснювали діяльність за </w:t>
      </w:r>
      <w:r w:rsidR="001C024B" w:rsidRPr="009A0B94">
        <w:rPr>
          <w:lang w:val="uk-UA"/>
        </w:rPr>
        <w:t>3-ю групою, станом на 01.10</w:t>
      </w:r>
      <w:r w:rsidR="00371A6C" w:rsidRPr="009A0B94">
        <w:rPr>
          <w:lang w:val="uk-UA"/>
        </w:rPr>
        <w:t>.2024 року – 7 129  СПД (33,3</w:t>
      </w:r>
      <w:r w:rsidRPr="009A0B94">
        <w:rPr>
          <w:lang w:val="uk-UA"/>
        </w:rPr>
        <w:t>%) і збільшилася в по</w:t>
      </w:r>
      <w:r w:rsidR="0034114D" w:rsidRPr="009A0B94">
        <w:rPr>
          <w:lang w:val="uk-UA"/>
        </w:rPr>
        <w:t>рівнянні з аналог</w:t>
      </w:r>
      <w:r w:rsidR="00371A6C" w:rsidRPr="009A0B94">
        <w:rPr>
          <w:lang w:val="uk-UA"/>
        </w:rPr>
        <w:t>ічним періодом 2023  року на 574</w:t>
      </w:r>
      <w:r w:rsidR="0034114D" w:rsidRPr="009A0B94">
        <w:rPr>
          <w:lang w:val="uk-UA"/>
        </w:rPr>
        <w:t xml:space="preserve"> </w:t>
      </w:r>
      <w:r w:rsidRPr="009A0B94">
        <w:rPr>
          <w:lang w:val="uk-UA"/>
        </w:rPr>
        <w:t xml:space="preserve">СПД.  </w:t>
      </w:r>
      <w:r w:rsidR="000F59FD" w:rsidRPr="009A0B94">
        <w:rPr>
          <w:lang w:val="uk-UA"/>
        </w:rPr>
        <w:t xml:space="preserve">Згідно  ст. 293 Податкового кодексу України  ставки єдиного податку для 3-ї групи платників встановлені в розмірі 3% доходу ( у разі сплати ПДВ) або 5% доходу (у разі включення ПДВ до складу єдиного податку). </w:t>
      </w:r>
    </w:p>
    <w:p w14:paraId="0830C858" w14:textId="53BCBB20" w:rsidR="002B35E5" w:rsidRPr="009A0B94" w:rsidRDefault="007E6D11" w:rsidP="00321B0A">
      <w:pPr>
        <w:ind w:firstLine="708"/>
        <w:jc w:val="both"/>
        <w:rPr>
          <w:lang w:val="uk-UA"/>
        </w:rPr>
      </w:pPr>
      <w:r w:rsidRPr="009A0B94">
        <w:rPr>
          <w:lang w:val="uk-UA"/>
        </w:rPr>
        <w:t xml:space="preserve">Платниками  єдиного податку  </w:t>
      </w:r>
      <w:r w:rsidR="00A7435F" w:rsidRPr="009A0B94">
        <w:rPr>
          <w:lang w:val="uk-UA"/>
        </w:rPr>
        <w:t>за 3-ю групою   б</w:t>
      </w:r>
      <w:r w:rsidR="00371A6C" w:rsidRPr="009A0B94">
        <w:rPr>
          <w:lang w:val="uk-UA"/>
        </w:rPr>
        <w:t>ули також 3 023</w:t>
      </w:r>
      <w:r w:rsidRPr="009A0B94">
        <w:rPr>
          <w:lang w:val="uk-UA"/>
        </w:rPr>
        <w:t xml:space="preserve">  юридичних осіб, якими  сплачено</w:t>
      </w:r>
      <w:r w:rsidR="00F514D1" w:rsidRPr="009A0B94">
        <w:rPr>
          <w:lang w:val="uk-UA"/>
        </w:rPr>
        <w:t xml:space="preserve"> єдиний податок в сумі 88 620,5 тис. грн (16,4</w:t>
      </w:r>
      <w:r w:rsidRPr="009A0B94">
        <w:rPr>
          <w:lang w:val="uk-UA"/>
        </w:rPr>
        <w:t>% від загального обсягу</w:t>
      </w:r>
      <w:r w:rsidR="002B35E5" w:rsidRPr="009A0B94">
        <w:rPr>
          <w:lang w:val="uk-UA"/>
        </w:rPr>
        <w:t xml:space="preserve"> надходження єдиного податку). </w:t>
      </w:r>
      <w:r w:rsidRPr="009A0B94">
        <w:rPr>
          <w:lang w:val="uk-UA"/>
        </w:rPr>
        <w:t>Найбіл</w:t>
      </w:r>
      <w:r w:rsidR="000F59FD" w:rsidRPr="009A0B94">
        <w:rPr>
          <w:lang w:val="uk-UA"/>
        </w:rPr>
        <w:t>ьші сум</w:t>
      </w:r>
      <w:r w:rsidR="00A7435F" w:rsidRPr="009A0B94">
        <w:rPr>
          <w:lang w:val="uk-UA"/>
        </w:rPr>
        <w:t>и</w:t>
      </w:r>
      <w:r w:rsidR="00F514D1" w:rsidRPr="009A0B94">
        <w:rPr>
          <w:lang w:val="uk-UA"/>
        </w:rPr>
        <w:t xml:space="preserve"> єдиного податку за 9-ть місяців </w:t>
      </w:r>
      <w:r w:rsidR="00A7435F" w:rsidRPr="009A0B94">
        <w:rPr>
          <w:lang w:val="uk-UA"/>
        </w:rPr>
        <w:t xml:space="preserve"> </w:t>
      </w:r>
      <w:r w:rsidR="000F59FD" w:rsidRPr="009A0B94">
        <w:rPr>
          <w:lang w:val="uk-UA"/>
        </w:rPr>
        <w:t xml:space="preserve"> поточного  року</w:t>
      </w:r>
      <w:r w:rsidRPr="009A0B94">
        <w:rPr>
          <w:lang w:val="uk-UA"/>
        </w:rPr>
        <w:t xml:space="preserve"> сплачені наступними юридичним</w:t>
      </w:r>
      <w:r w:rsidR="002C07E4" w:rsidRPr="009A0B94">
        <w:rPr>
          <w:lang w:val="uk-UA"/>
        </w:rPr>
        <w:t xml:space="preserve">и особами: ТОВ </w:t>
      </w:r>
      <w:r w:rsidR="00F514D1" w:rsidRPr="009A0B94">
        <w:rPr>
          <w:lang w:val="uk-UA"/>
        </w:rPr>
        <w:t>«»</w:t>
      </w:r>
      <w:proofErr w:type="spellStart"/>
      <w:r w:rsidR="00F514D1" w:rsidRPr="009A0B94">
        <w:rPr>
          <w:lang w:val="uk-UA"/>
        </w:rPr>
        <w:t>Біпромісто</w:t>
      </w:r>
      <w:proofErr w:type="spellEnd"/>
      <w:r w:rsidR="00F514D1" w:rsidRPr="009A0B94">
        <w:rPr>
          <w:lang w:val="uk-UA"/>
        </w:rPr>
        <w:t>» - 1 573,7</w:t>
      </w:r>
      <w:r w:rsidR="0031423F" w:rsidRPr="009A0B94">
        <w:rPr>
          <w:lang w:val="uk-UA"/>
        </w:rPr>
        <w:t xml:space="preserve"> тис. грн; ТОВ </w:t>
      </w:r>
      <w:r w:rsidR="002C07E4" w:rsidRPr="009A0B94">
        <w:rPr>
          <w:lang w:val="uk-UA"/>
        </w:rPr>
        <w:t>«</w:t>
      </w:r>
      <w:proofErr w:type="spellStart"/>
      <w:r w:rsidR="002C07E4" w:rsidRPr="009A0B94">
        <w:rPr>
          <w:lang w:val="uk-UA"/>
        </w:rPr>
        <w:t>Будлайф</w:t>
      </w:r>
      <w:proofErr w:type="spellEnd"/>
      <w:r w:rsidR="002C07E4" w:rsidRPr="009A0B94">
        <w:rPr>
          <w:lang w:val="uk-UA"/>
        </w:rPr>
        <w:t xml:space="preserve">-Хм – 740,1 тис. грн; ТОВ </w:t>
      </w:r>
      <w:r w:rsidR="0031423F" w:rsidRPr="009A0B94">
        <w:rPr>
          <w:lang w:val="uk-UA"/>
        </w:rPr>
        <w:t>«</w:t>
      </w:r>
      <w:proofErr w:type="spellStart"/>
      <w:r w:rsidR="0031423F" w:rsidRPr="009A0B94">
        <w:rPr>
          <w:lang w:val="uk-UA"/>
        </w:rPr>
        <w:t>Технобуд</w:t>
      </w:r>
      <w:proofErr w:type="spellEnd"/>
      <w:r w:rsidR="0031423F" w:rsidRPr="009A0B94">
        <w:rPr>
          <w:lang w:val="uk-UA"/>
        </w:rPr>
        <w:t xml:space="preserve"> Консалт» - 566,2 тис. </w:t>
      </w:r>
      <w:r w:rsidRPr="009A0B94">
        <w:rPr>
          <w:lang w:val="uk-UA"/>
        </w:rPr>
        <w:t xml:space="preserve"> грн; </w:t>
      </w:r>
      <w:r w:rsidR="0031423F" w:rsidRPr="009A0B94">
        <w:rPr>
          <w:lang w:val="uk-UA"/>
        </w:rPr>
        <w:t>Т</w:t>
      </w:r>
      <w:r w:rsidR="002C07E4" w:rsidRPr="009A0B94">
        <w:rPr>
          <w:lang w:val="uk-UA"/>
        </w:rPr>
        <w:t xml:space="preserve">ОВ «КЛР ЮА» - 505,7 тис. </w:t>
      </w:r>
      <w:r w:rsidR="0031423F" w:rsidRPr="009A0B94">
        <w:rPr>
          <w:lang w:val="uk-UA"/>
        </w:rPr>
        <w:t>грн</w:t>
      </w:r>
      <w:r w:rsidR="001C024B" w:rsidRPr="009A0B94">
        <w:rPr>
          <w:lang w:val="uk-UA"/>
        </w:rPr>
        <w:t>; ТОВ «ВІН ЕНЕРДЖІ» - 492,4</w:t>
      </w:r>
      <w:r w:rsidR="0031423F" w:rsidRPr="009A0B94">
        <w:rPr>
          <w:lang w:val="uk-UA"/>
        </w:rPr>
        <w:t xml:space="preserve">тис. </w:t>
      </w:r>
      <w:r w:rsidR="002B35E5" w:rsidRPr="009A0B94">
        <w:rPr>
          <w:lang w:val="uk-UA"/>
        </w:rPr>
        <w:t xml:space="preserve"> гривень. </w:t>
      </w:r>
    </w:p>
    <w:p w14:paraId="014EB3B1" w14:textId="528297BB" w:rsidR="007E6D11" w:rsidRPr="009A0B94" w:rsidRDefault="008B7E00" w:rsidP="00321B0A">
      <w:pPr>
        <w:ind w:firstLine="708"/>
        <w:jc w:val="both"/>
        <w:rPr>
          <w:lang w:val="uk-UA"/>
        </w:rPr>
      </w:pPr>
      <w:r w:rsidRPr="009A0B94">
        <w:rPr>
          <w:lang w:val="uk-UA"/>
        </w:rPr>
        <w:t xml:space="preserve"> </w:t>
      </w:r>
    </w:p>
    <w:p w14:paraId="43504E30" w14:textId="01B369C7" w:rsidR="007E6D11" w:rsidRPr="009A0B94" w:rsidRDefault="007E6D11" w:rsidP="00321B0A">
      <w:pPr>
        <w:ind w:firstLine="708"/>
        <w:jc w:val="both"/>
        <w:rPr>
          <w:lang w:val="uk-UA"/>
        </w:rPr>
      </w:pPr>
      <w:r w:rsidRPr="009A0B94">
        <w:rPr>
          <w:lang w:val="uk-UA"/>
        </w:rPr>
        <w:t>У зв’язку із приєднанням до Хмельницької громади території сіл, з’явились надходження єдиного податку з сільськогосподарських товаровиробників (четв</w:t>
      </w:r>
      <w:r w:rsidR="00B801E0" w:rsidRPr="009A0B94">
        <w:rPr>
          <w:lang w:val="uk-UA"/>
        </w:rPr>
        <w:t xml:space="preserve">ерта група), якими </w:t>
      </w:r>
      <w:r w:rsidRPr="009A0B94">
        <w:rPr>
          <w:lang w:val="uk-UA"/>
        </w:rPr>
        <w:t xml:space="preserve"> до бюджет</w:t>
      </w:r>
      <w:r w:rsidR="00E947E7" w:rsidRPr="009A0B94">
        <w:rPr>
          <w:lang w:val="uk-UA"/>
        </w:rPr>
        <w:t xml:space="preserve">у територіальної громади </w:t>
      </w:r>
      <w:r w:rsidR="001C024B" w:rsidRPr="009A0B94">
        <w:rPr>
          <w:lang w:val="uk-UA"/>
        </w:rPr>
        <w:t xml:space="preserve"> станом на 01.10.2024 року сплачено  2 528,1</w:t>
      </w:r>
      <w:r w:rsidR="00B801E0" w:rsidRPr="009A0B94">
        <w:rPr>
          <w:lang w:val="uk-UA"/>
        </w:rPr>
        <w:t xml:space="preserve"> тис. гривень (0,5</w:t>
      </w:r>
      <w:r w:rsidRPr="009A0B94">
        <w:rPr>
          <w:lang w:val="uk-UA"/>
        </w:rPr>
        <w:t xml:space="preserve"> % від загальної суми надходжень єдиного податку)</w:t>
      </w:r>
      <w:r w:rsidR="00E947E7" w:rsidRPr="009A0B94">
        <w:rPr>
          <w:lang w:val="uk-UA"/>
        </w:rPr>
        <w:t xml:space="preserve">. Таких платників </w:t>
      </w:r>
      <w:r w:rsidR="0031423F" w:rsidRPr="009A0B94">
        <w:rPr>
          <w:lang w:val="uk-UA"/>
        </w:rPr>
        <w:t xml:space="preserve">у звітному періоді поточного року </w:t>
      </w:r>
      <w:r w:rsidR="00127110" w:rsidRPr="009A0B94">
        <w:rPr>
          <w:lang w:val="uk-UA"/>
        </w:rPr>
        <w:t>було 28</w:t>
      </w:r>
      <w:r w:rsidR="0083194F" w:rsidRPr="009A0B94">
        <w:rPr>
          <w:lang w:val="uk-UA"/>
        </w:rPr>
        <w:t>.</w:t>
      </w:r>
      <w:r w:rsidRPr="009A0B94">
        <w:rPr>
          <w:lang w:val="uk-UA"/>
        </w:rPr>
        <w:t xml:space="preserve"> </w:t>
      </w:r>
      <w:r w:rsidR="0083194F" w:rsidRPr="009A0B94">
        <w:rPr>
          <w:lang w:val="uk-UA"/>
        </w:rPr>
        <w:t xml:space="preserve">Найбільші суми єдиного податку сплатили </w:t>
      </w:r>
      <w:r w:rsidR="00FC63AA" w:rsidRPr="009A0B94">
        <w:rPr>
          <w:lang w:val="uk-UA"/>
        </w:rPr>
        <w:t>наступні суб’єкти господарювання: ТОВ «</w:t>
      </w:r>
      <w:r w:rsidR="00127110" w:rsidRPr="009A0B94">
        <w:rPr>
          <w:lang w:val="uk-UA"/>
        </w:rPr>
        <w:t>Нові аграрні технології» - 869,2</w:t>
      </w:r>
      <w:r w:rsidR="00FC63AA" w:rsidRPr="009A0B94">
        <w:rPr>
          <w:lang w:val="uk-UA"/>
        </w:rPr>
        <w:t xml:space="preserve"> тис. грн; фермерське </w:t>
      </w:r>
      <w:r w:rsidR="00127110" w:rsidRPr="009A0B94">
        <w:rPr>
          <w:lang w:val="uk-UA"/>
        </w:rPr>
        <w:t>господарство «</w:t>
      </w:r>
      <w:proofErr w:type="spellStart"/>
      <w:r w:rsidR="00127110" w:rsidRPr="009A0B94">
        <w:rPr>
          <w:lang w:val="uk-UA"/>
        </w:rPr>
        <w:t>Маїсс</w:t>
      </w:r>
      <w:proofErr w:type="spellEnd"/>
      <w:r w:rsidR="00127110" w:rsidRPr="009A0B94">
        <w:rPr>
          <w:lang w:val="uk-UA"/>
        </w:rPr>
        <w:t>» - 435,8</w:t>
      </w:r>
      <w:r w:rsidR="00FC63AA" w:rsidRPr="009A0B94">
        <w:rPr>
          <w:lang w:val="uk-UA"/>
        </w:rPr>
        <w:t xml:space="preserve"> тис. гр</w:t>
      </w:r>
      <w:r w:rsidR="00127110" w:rsidRPr="009A0B94">
        <w:rPr>
          <w:lang w:val="uk-UA"/>
        </w:rPr>
        <w:t>н; ТОВ «</w:t>
      </w:r>
      <w:proofErr w:type="spellStart"/>
      <w:r w:rsidR="00127110" w:rsidRPr="009A0B94">
        <w:rPr>
          <w:lang w:val="uk-UA"/>
        </w:rPr>
        <w:t>Агропромтехніка</w:t>
      </w:r>
      <w:proofErr w:type="spellEnd"/>
      <w:r w:rsidR="00127110" w:rsidRPr="009A0B94">
        <w:rPr>
          <w:lang w:val="uk-UA"/>
        </w:rPr>
        <w:t>» - 308,6</w:t>
      </w:r>
      <w:r w:rsidR="00741F7C" w:rsidRPr="009A0B94">
        <w:rPr>
          <w:lang w:val="uk-UA"/>
        </w:rPr>
        <w:t xml:space="preserve"> </w:t>
      </w:r>
      <w:r w:rsidR="00FC63AA" w:rsidRPr="009A0B94">
        <w:rPr>
          <w:lang w:val="uk-UA"/>
        </w:rPr>
        <w:t>тис</w:t>
      </w:r>
      <w:r w:rsidR="00741F7C" w:rsidRPr="009A0B94">
        <w:rPr>
          <w:lang w:val="uk-UA"/>
        </w:rPr>
        <w:t xml:space="preserve">. </w:t>
      </w:r>
      <w:r w:rsidR="00127110" w:rsidRPr="009A0B94">
        <w:rPr>
          <w:lang w:val="uk-UA"/>
        </w:rPr>
        <w:t>грн; ПП «</w:t>
      </w:r>
      <w:proofErr w:type="spellStart"/>
      <w:r w:rsidR="00127110" w:rsidRPr="009A0B94">
        <w:rPr>
          <w:lang w:val="uk-UA"/>
        </w:rPr>
        <w:t>Енселко</w:t>
      </w:r>
      <w:proofErr w:type="spellEnd"/>
      <w:r w:rsidR="00127110" w:rsidRPr="009A0B94">
        <w:rPr>
          <w:lang w:val="uk-UA"/>
        </w:rPr>
        <w:t xml:space="preserve"> Агро» - 213,6</w:t>
      </w:r>
      <w:r w:rsidR="00741F7C" w:rsidRPr="009A0B94">
        <w:rPr>
          <w:lang w:val="uk-UA"/>
        </w:rPr>
        <w:t xml:space="preserve"> </w:t>
      </w:r>
      <w:r w:rsidR="00FC63AA" w:rsidRPr="009A0B94">
        <w:rPr>
          <w:lang w:val="uk-UA"/>
        </w:rPr>
        <w:t>тис. грн; ПП «Аграрна ком</w:t>
      </w:r>
      <w:r w:rsidR="00127110" w:rsidRPr="009A0B94">
        <w:rPr>
          <w:lang w:val="uk-UA"/>
        </w:rPr>
        <w:t>панія 2004» - 165,4 тис.</w:t>
      </w:r>
      <w:r w:rsidR="00FC63AA" w:rsidRPr="009A0B94">
        <w:rPr>
          <w:lang w:val="uk-UA"/>
        </w:rPr>
        <w:t xml:space="preserve"> гривень. </w:t>
      </w:r>
    </w:p>
    <w:p w14:paraId="6899A9CD" w14:textId="77777777" w:rsidR="00E947E7" w:rsidRPr="009A0B94" w:rsidRDefault="00E947E7" w:rsidP="00321B0A">
      <w:pPr>
        <w:ind w:firstLine="708"/>
        <w:jc w:val="both"/>
        <w:rPr>
          <w:lang w:val="uk-UA"/>
        </w:rPr>
      </w:pPr>
    </w:p>
    <w:p w14:paraId="1CD3F328" w14:textId="0BFFE587" w:rsidR="008D6F98" w:rsidRPr="009A0B94" w:rsidRDefault="007E6D11" w:rsidP="00321B0A">
      <w:pPr>
        <w:ind w:firstLine="708"/>
        <w:jc w:val="both"/>
        <w:rPr>
          <w:lang w:val="uk-UA"/>
        </w:rPr>
      </w:pPr>
      <w:r w:rsidRPr="009A0B94">
        <w:rPr>
          <w:lang w:val="uk-UA"/>
        </w:rPr>
        <w:t>Загальний обсяг надходження податку на нерухоме майно, відмінне від земельно</w:t>
      </w:r>
      <w:r w:rsidR="00371A6C" w:rsidRPr="009A0B94">
        <w:rPr>
          <w:lang w:val="uk-UA"/>
        </w:rPr>
        <w:t>ї ділянки,  станом на 01.10.2024 року склав 75 289,4</w:t>
      </w:r>
      <w:r w:rsidRPr="009A0B94">
        <w:rPr>
          <w:lang w:val="uk-UA"/>
        </w:rPr>
        <w:t xml:space="preserve"> тис. грн, з них: за</w:t>
      </w:r>
      <w:r w:rsidR="009B3711" w:rsidRPr="009A0B94">
        <w:rPr>
          <w:lang w:val="uk-UA"/>
        </w:rPr>
        <w:t xml:space="preserve"> житлову нерухомість</w:t>
      </w:r>
      <w:r w:rsidR="00371A6C" w:rsidRPr="009A0B94">
        <w:rPr>
          <w:lang w:val="uk-UA"/>
        </w:rPr>
        <w:t xml:space="preserve"> –  23 378,2 </w:t>
      </w:r>
      <w:r w:rsidR="001D3A73" w:rsidRPr="009A0B94">
        <w:rPr>
          <w:lang w:val="uk-UA"/>
        </w:rPr>
        <w:t>тис. грн або 31,1</w:t>
      </w:r>
      <w:r w:rsidRPr="009A0B94">
        <w:rPr>
          <w:lang w:val="uk-UA"/>
        </w:rPr>
        <w:t>% від загального обсягу надходжень;  за н</w:t>
      </w:r>
      <w:r w:rsidR="00371A6C" w:rsidRPr="009A0B94">
        <w:rPr>
          <w:lang w:val="uk-UA"/>
        </w:rPr>
        <w:t>ежитлову нерухомість – 51 911,2</w:t>
      </w:r>
      <w:r w:rsidR="001D3A73" w:rsidRPr="009A0B94">
        <w:rPr>
          <w:lang w:val="uk-UA"/>
        </w:rPr>
        <w:t xml:space="preserve"> тис. грн. або 68,9</w:t>
      </w:r>
      <w:r w:rsidRPr="009A0B94">
        <w:rPr>
          <w:lang w:val="uk-UA"/>
        </w:rPr>
        <w:t>%.  Планові призначення по зазн</w:t>
      </w:r>
      <w:r w:rsidR="00E947E7" w:rsidRPr="009A0B94">
        <w:rPr>
          <w:lang w:val="uk-UA"/>
        </w:rPr>
        <w:t>аченому податку</w:t>
      </w:r>
      <w:r w:rsidR="008D6F98" w:rsidRPr="009A0B94">
        <w:rPr>
          <w:lang w:val="uk-UA"/>
        </w:rPr>
        <w:t xml:space="preserve"> в цілому </w:t>
      </w:r>
      <w:r w:rsidR="00371A6C" w:rsidRPr="009A0B94">
        <w:rPr>
          <w:lang w:val="uk-UA"/>
        </w:rPr>
        <w:t xml:space="preserve"> за 9-ть місяців </w:t>
      </w:r>
      <w:r w:rsidR="008D6F98" w:rsidRPr="009A0B94">
        <w:rPr>
          <w:lang w:val="uk-UA"/>
        </w:rPr>
        <w:t xml:space="preserve"> </w:t>
      </w:r>
      <w:r w:rsidR="00903CF9" w:rsidRPr="009A0B94">
        <w:rPr>
          <w:lang w:val="uk-UA"/>
        </w:rPr>
        <w:t>п</w:t>
      </w:r>
      <w:r w:rsidR="00371A6C" w:rsidRPr="009A0B94">
        <w:rPr>
          <w:lang w:val="uk-UA"/>
        </w:rPr>
        <w:t>оточного року  виконані на 91,8</w:t>
      </w:r>
      <w:r w:rsidR="008D6F98" w:rsidRPr="009A0B94">
        <w:rPr>
          <w:lang w:val="uk-UA"/>
        </w:rPr>
        <w:t xml:space="preserve">%. </w:t>
      </w:r>
    </w:p>
    <w:p w14:paraId="3ADF9D40" w14:textId="12D4CEC3" w:rsidR="008D6F98" w:rsidRPr="009A0B94" w:rsidRDefault="008D6F98" w:rsidP="00321B0A">
      <w:pPr>
        <w:ind w:firstLine="708"/>
        <w:jc w:val="both"/>
        <w:rPr>
          <w:lang w:val="uk-UA"/>
        </w:rPr>
      </w:pPr>
    </w:p>
    <w:p w14:paraId="6172D812" w14:textId="2D4A616C" w:rsidR="007E6D11" w:rsidRPr="009A0B94" w:rsidRDefault="00903CF9" w:rsidP="00321B0A">
      <w:pPr>
        <w:ind w:firstLine="708"/>
        <w:jc w:val="both"/>
        <w:rPr>
          <w:lang w:val="uk-UA"/>
        </w:rPr>
      </w:pPr>
      <w:r w:rsidRPr="009A0B94">
        <w:rPr>
          <w:lang w:val="uk-UA"/>
        </w:rPr>
        <w:t>В 2024</w:t>
      </w:r>
      <w:r w:rsidR="008D6F98" w:rsidRPr="009A0B94">
        <w:rPr>
          <w:lang w:val="uk-UA"/>
        </w:rPr>
        <w:t xml:space="preserve"> </w:t>
      </w:r>
      <w:r w:rsidR="007E6D11" w:rsidRPr="009A0B94">
        <w:rPr>
          <w:lang w:val="uk-UA"/>
        </w:rPr>
        <w:t xml:space="preserve"> році податок </w:t>
      </w:r>
      <w:r w:rsidRPr="009A0B94">
        <w:rPr>
          <w:lang w:val="uk-UA"/>
        </w:rPr>
        <w:t>за  житлову нерухомість  сплачується  за 2023</w:t>
      </w:r>
      <w:r w:rsidR="007E6D11" w:rsidRPr="009A0B94">
        <w:rPr>
          <w:lang w:val="uk-UA"/>
        </w:rPr>
        <w:t xml:space="preserve"> рік з розрахунку 0,5% до розміру мінімальної</w:t>
      </w:r>
      <w:r w:rsidRPr="009A0B94">
        <w:rPr>
          <w:lang w:val="uk-UA"/>
        </w:rPr>
        <w:t xml:space="preserve"> заробітної плати  на 01.01.2023 року (6700,0 грн)  в сумі 33</w:t>
      </w:r>
      <w:r w:rsidR="008D6F98" w:rsidRPr="009A0B94">
        <w:rPr>
          <w:lang w:val="uk-UA"/>
        </w:rPr>
        <w:t xml:space="preserve">,50 </w:t>
      </w:r>
      <w:r w:rsidR="007E6D11" w:rsidRPr="009A0B94">
        <w:rPr>
          <w:lang w:val="uk-UA"/>
        </w:rPr>
        <w:t xml:space="preserve">грн за 1 </w:t>
      </w:r>
      <w:proofErr w:type="spellStart"/>
      <w:r w:rsidR="007E6D11" w:rsidRPr="009A0B94">
        <w:rPr>
          <w:lang w:val="uk-UA"/>
        </w:rPr>
        <w:t>кв</w:t>
      </w:r>
      <w:proofErr w:type="spellEnd"/>
      <w:r w:rsidR="007E6D11" w:rsidRPr="009A0B94">
        <w:rPr>
          <w:lang w:val="uk-UA"/>
        </w:rPr>
        <w:t xml:space="preserve"> м житлової площі, що перевищує 60 </w:t>
      </w:r>
      <w:proofErr w:type="spellStart"/>
      <w:r w:rsidR="007E6D11" w:rsidRPr="009A0B94">
        <w:rPr>
          <w:lang w:val="uk-UA"/>
        </w:rPr>
        <w:t>кв</w:t>
      </w:r>
      <w:proofErr w:type="spellEnd"/>
      <w:r w:rsidR="007E6D11" w:rsidRPr="009A0B94">
        <w:rPr>
          <w:lang w:val="uk-UA"/>
        </w:rPr>
        <w:t xml:space="preserve"> м для квартир та 120,0 </w:t>
      </w:r>
      <w:proofErr w:type="spellStart"/>
      <w:r w:rsidR="007E6D11" w:rsidRPr="009A0B94">
        <w:rPr>
          <w:lang w:val="uk-UA"/>
        </w:rPr>
        <w:t>кв</w:t>
      </w:r>
      <w:proofErr w:type="spellEnd"/>
      <w:r w:rsidR="007E6D11" w:rsidRPr="009A0B94">
        <w:rPr>
          <w:lang w:val="uk-UA"/>
        </w:rPr>
        <w:t xml:space="preserve"> м – будинків. </w:t>
      </w:r>
    </w:p>
    <w:p w14:paraId="3CADADC1" w14:textId="77777777" w:rsidR="0055628F" w:rsidRPr="009A0B94" w:rsidRDefault="00903CF9" w:rsidP="00321B0A">
      <w:pPr>
        <w:ind w:firstLine="708"/>
        <w:jc w:val="both"/>
        <w:rPr>
          <w:lang w:val="uk-UA"/>
        </w:rPr>
      </w:pPr>
      <w:r w:rsidRPr="009A0B94">
        <w:rPr>
          <w:lang w:val="uk-UA"/>
        </w:rPr>
        <w:t xml:space="preserve"> За нежитлову нерухомість в 2024</w:t>
      </w:r>
      <w:r w:rsidR="007E6D11" w:rsidRPr="009A0B94">
        <w:rPr>
          <w:lang w:val="uk-UA"/>
        </w:rPr>
        <w:t xml:space="preserve"> році розрахунок податку здійснювався також з розрахунку 0,5 % мінімальної зар</w:t>
      </w:r>
      <w:r w:rsidRPr="009A0B94">
        <w:rPr>
          <w:lang w:val="uk-UA"/>
        </w:rPr>
        <w:t>обітної плати, але на 01.01.2024 року (7100,0 грн) в сумі  35,</w:t>
      </w:r>
      <w:r w:rsidR="008D6F98" w:rsidRPr="009A0B94">
        <w:rPr>
          <w:lang w:val="uk-UA"/>
        </w:rPr>
        <w:t>50</w:t>
      </w:r>
      <w:r w:rsidR="007E6D11" w:rsidRPr="009A0B94">
        <w:rPr>
          <w:lang w:val="uk-UA"/>
        </w:rPr>
        <w:t xml:space="preserve"> грн за 1 </w:t>
      </w:r>
      <w:proofErr w:type="spellStart"/>
      <w:r w:rsidR="007E6D11" w:rsidRPr="009A0B94">
        <w:rPr>
          <w:lang w:val="uk-UA"/>
        </w:rPr>
        <w:t>кв</w:t>
      </w:r>
      <w:proofErr w:type="spellEnd"/>
      <w:r w:rsidR="007E6D11" w:rsidRPr="009A0B94">
        <w:rPr>
          <w:lang w:val="uk-UA"/>
        </w:rPr>
        <w:t xml:space="preserve"> м загальної площі. </w:t>
      </w:r>
    </w:p>
    <w:p w14:paraId="0DD8025C" w14:textId="3220647F" w:rsidR="007E6D11" w:rsidRPr="009A0B94" w:rsidRDefault="00FC63AA" w:rsidP="00321B0A">
      <w:pPr>
        <w:ind w:firstLine="708"/>
        <w:jc w:val="both"/>
        <w:rPr>
          <w:lang w:val="uk-UA"/>
        </w:rPr>
      </w:pPr>
      <w:r w:rsidRPr="009A0B94">
        <w:rPr>
          <w:lang w:val="uk-UA"/>
        </w:rPr>
        <w:t xml:space="preserve">Платниками податку за нежитлову (комерційну) нерухомість в </w:t>
      </w:r>
      <w:r w:rsidR="006161B4" w:rsidRPr="009A0B94">
        <w:rPr>
          <w:lang w:val="uk-UA"/>
        </w:rPr>
        <w:t xml:space="preserve">січні-вересні </w:t>
      </w:r>
      <w:r w:rsidR="00903CF9" w:rsidRPr="009A0B94">
        <w:rPr>
          <w:lang w:val="uk-UA"/>
        </w:rPr>
        <w:t>2024 року</w:t>
      </w:r>
      <w:r w:rsidR="006161B4" w:rsidRPr="009A0B94">
        <w:rPr>
          <w:lang w:val="uk-UA"/>
        </w:rPr>
        <w:t xml:space="preserve"> були 805</w:t>
      </w:r>
      <w:r w:rsidR="001F6AD8" w:rsidRPr="009A0B94">
        <w:rPr>
          <w:lang w:val="uk-UA"/>
        </w:rPr>
        <w:t xml:space="preserve"> </w:t>
      </w:r>
      <w:r w:rsidRPr="009A0B94">
        <w:rPr>
          <w:lang w:val="uk-UA"/>
        </w:rPr>
        <w:t>юридичних осіб. На</w:t>
      </w:r>
      <w:r w:rsidR="00903CF9" w:rsidRPr="009A0B94">
        <w:rPr>
          <w:lang w:val="uk-UA"/>
        </w:rPr>
        <w:t xml:space="preserve">йбільші суми податку </w:t>
      </w:r>
      <w:r w:rsidRPr="009A0B94">
        <w:rPr>
          <w:lang w:val="uk-UA"/>
        </w:rPr>
        <w:t xml:space="preserve"> сплатили наступні плат</w:t>
      </w:r>
      <w:r w:rsidR="006161B4" w:rsidRPr="009A0B94">
        <w:rPr>
          <w:lang w:val="uk-UA"/>
        </w:rPr>
        <w:t>ники: ТОВ «Епіцентр Н» - 855,2 тис. грн; ТОВ «ТК Буг» - 731,0</w:t>
      </w:r>
      <w:r w:rsidRPr="009A0B94">
        <w:rPr>
          <w:lang w:val="uk-UA"/>
        </w:rPr>
        <w:t xml:space="preserve"> тис. грн; </w:t>
      </w:r>
      <w:r w:rsidR="006161B4" w:rsidRPr="009A0B94">
        <w:rPr>
          <w:lang w:val="uk-UA"/>
        </w:rPr>
        <w:t>АТ «Укртелеком» - 722,5</w:t>
      </w:r>
      <w:r w:rsidR="00180E22" w:rsidRPr="009A0B94">
        <w:rPr>
          <w:lang w:val="uk-UA"/>
        </w:rPr>
        <w:t xml:space="preserve"> тис. грн; ТОВ «Хмельницька універсальна компанія</w:t>
      </w:r>
      <w:r w:rsidR="006161B4" w:rsidRPr="009A0B94">
        <w:rPr>
          <w:lang w:val="uk-UA"/>
        </w:rPr>
        <w:t>» - 597,7</w:t>
      </w:r>
      <w:r w:rsidR="0055628F" w:rsidRPr="009A0B94">
        <w:rPr>
          <w:lang w:val="uk-UA"/>
        </w:rPr>
        <w:t xml:space="preserve"> тис. грн; </w:t>
      </w:r>
      <w:r w:rsidR="00180E22" w:rsidRPr="009A0B94">
        <w:rPr>
          <w:lang w:val="uk-UA"/>
        </w:rPr>
        <w:t xml:space="preserve"> </w:t>
      </w:r>
      <w:r w:rsidRPr="009A0B94">
        <w:rPr>
          <w:lang w:val="uk-UA"/>
        </w:rPr>
        <w:t xml:space="preserve">ТОВ «Торгівельно-сервісний центр </w:t>
      </w:r>
      <w:r w:rsidR="006161B4" w:rsidRPr="009A0B94">
        <w:rPr>
          <w:lang w:val="uk-UA"/>
        </w:rPr>
        <w:t>«Кооператор» - 567,7</w:t>
      </w:r>
      <w:r w:rsidR="0055628F" w:rsidRPr="009A0B94">
        <w:rPr>
          <w:lang w:val="uk-UA"/>
        </w:rPr>
        <w:t xml:space="preserve"> </w:t>
      </w:r>
      <w:r w:rsidR="00180E22" w:rsidRPr="009A0B94">
        <w:rPr>
          <w:lang w:val="uk-UA"/>
        </w:rPr>
        <w:t xml:space="preserve">тис. </w:t>
      </w:r>
      <w:r w:rsidR="000C4B66" w:rsidRPr="009A0B94">
        <w:rPr>
          <w:lang w:val="uk-UA"/>
        </w:rPr>
        <w:t xml:space="preserve">гривень. </w:t>
      </w:r>
    </w:p>
    <w:p w14:paraId="059E9BB8" w14:textId="77777777" w:rsidR="008D6F98" w:rsidRPr="009A0B94" w:rsidRDefault="008D6F98" w:rsidP="00321B0A">
      <w:pPr>
        <w:ind w:firstLine="708"/>
        <w:jc w:val="both"/>
        <w:rPr>
          <w:lang w:val="uk-UA"/>
        </w:rPr>
      </w:pPr>
    </w:p>
    <w:p w14:paraId="0B4FA389" w14:textId="0DAB372D" w:rsidR="00B46BF2" w:rsidRPr="009A0B94" w:rsidRDefault="007E6D11" w:rsidP="00321B0A">
      <w:pPr>
        <w:jc w:val="both"/>
        <w:rPr>
          <w:lang w:val="uk-UA"/>
        </w:rPr>
      </w:pPr>
      <w:r w:rsidRPr="009A0B94">
        <w:rPr>
          <w:lang w:val="uk-UA"/>
        </w:rPr>
        <w:tab/>
        <w:t>Об'єктами оподаткува</w:t>
      </w:r>
      <w:r w:rsidR="00180E22" w:rsidRPr="009A0B94">
        <w:rPr>
          <w:lang w:val="uk-UA"/>
        </w:rPr>
        <w:t>ння транспортним податком в 2024</w:t>
      </w:r>
      <w:r w:rsidRPr="009A0B94">
        <w:rPr>
          <w:lang w:val="uk-UA"/>
        </w:rPr>
        <w:t xml:space="preserve"> році були легкові автомобілі, з року випуску яких минуло не більше п’яти років (включно) та </w:t>
      </w:r>
      <w:proofErr w:type="spellStart"/>
      <w:r w:rsidRPr="009A0B94">
        <w:rPr>
          <w:lang w:val="uk-UA"/>
        </w:rPr>
        <w:t>середньоринкова</w:t>
      </w:r>
      <w:proofErr w:type="spellEnd"/>
      <w:r w:rsidRPr="009A0B94">
        <w:rPr>
          <w:lang w:val="uk-UA"/>
        </w:rPr>
        <w:t xml:space="preserve"> вартість  яких становить понад 375 розмірів мінімальної заробітної плати, встановленої законом на 1 січня по</w:t>
      </w:r>
      <w:r w:rsidR="008D6F98" w:rsidRPr="009A0B94">
        <w:rPr>
          <w:lang w:val="uk-UA"/>
        </w:rPr>
        <w:t>д</w:t>
      </w:r>
      <w:r w:rsidR="00180E22" w:rsidRPr="009A0B94">
        <w:rPr>
          <w:lang w:val="uk-UA"/>
        </w:rPr>
        <w:t>аткового (звітного) року (2,6625</w:t>
      </w:r>
      <w:r w:rsidRPr="009A0B94">
        <w:rPr>
          <w:lang w:val="uk-UA"/>
        </w:rPr>
        <w:t xml:space="preserve"> млн грн), ставка податку</w:t>
      </w:r>
      <w:r w:rsidR="000C4B66" w:rsidRPr="009A0B94">
        <w:rPr>
          <w:lang w:val="uk-UA"/>
        </w:rPr>
        <w:t xml:space="preserve"> – 25 тис. грн в рік.  </w:t>
      </w:r>
      <w:r w:rsidRPr="009A0B94">
        <w:rPr>
          <w:lang w:val="uk-UA"/>
        </w:rPr>
        <w:t>Загальний обсяг надходження транспортн</w:t>
      </w:r>
      <w:r w:rsidR="006161B4" w:rsidRPr="009A0B94">
        <w:rPr>
          <w:lang w:val="uk-UA"/>
        </w:rPr>
        <w:t>ого податку станом на 01.10</w:t>
      </w:r>
      <w:r w:rsidR="00180E22" w:rsidRPr="009A0B94">
        <w:rPr>
          <w:lang w:val="uk-UA"/>
        </w:rPr>
        <w:t>.</w:t>
      </w:r>
      <w:r w:rsidR="009D1367" w:rsidRPr="009A0B94">
        <w:rPr>
          <w:lang w:val="uk-UA"/>
        </w:rPr>
        <w:t>2024</w:t>
      </w:r>
      <w:r w:rsidR="006161B4" w:rsidRPr="009A0B94">
        <w:rPr>
          <w:lang w:val="uk-UA"/>
        </w:rPr>
        <w:t xml:space="preserve"> року склав 2 746,8</w:t>
      </w:r>
      <w:r w:rsidRPr="009A0B94">
        <w:rPr>
          <w:lang w:val="uk-UA"/>
        </w:rPr>
        <w:t xml:space="preserve"> тис. грн,  в тому числі сплач</w:t>
      </w:r>
      <w:r w:rsidR="006161B4" w:rsidRPr="009A0B94">
        <w:rPr>
          <w:lang w:val="uk-UA"/>
        </w:rPr>
        <w:t>ений: юридичними особами – 408,1 тис. грн (14,9</w:t>
      </w:r>
      <w:r w:rsidRPr="009A0B94">
        <w:rPr>
          <w:lang w:val="uk-UA"/>
        </w:rPr>
        <w:t>% в загальному обсязі надходж</w:t>
      </w:r>
      <w:r w:rsidR="00016D93" w:rsidRPr="009A0B94">
        <w:rPr>
          <w:lang w:val="uk-UA"/>
        </w:rPr>
        <w:t>ен</w:t>
      </w:r>
      <w:r w:rsidR="006161B4" w:rsidRPr="009A0B94">
        <w:rPr>
          <w:lang w:val="uk-UA"/>
        </w:rPr>
        <w:t>ь);  фізичними особами – 2 338,7 тис. грн (85,1</w:t>
      </w:r>
      <w:r w:rsidRPr="009A0B94">
        <w:rPr>
          <w:lang w:val="uk-UA"/>
        </w:rPr>
        <w:t>% ).  Від</w:t>
      </w:r>
      <w:r w:rsidR="00180E22" w:rsidRPr="009A0B94">
        <w:rPr>
          <w:lang w:val="uk-UA"/>
        </w:rPr>
        <w:t xml:space="preserve">соток виконання </w:t>
      </w:r>
      <w:r w:rsidRPr="009A0B94">
        <w:rPr>
          <w:lang w:val="uk-UA"/>
        </w:rPr>
        <w:lastRenderedPageBreak/>
        <w:t xml:space="preserve">призначень по зазначеному податку до </w:t>
      </w:r>
      <w:r w:rsidR="00180E22" w:rsidRPr="009A0B94">
        <w:rPr>
          <w:lang w:val="uk-UA"/>
        </w:rPr>
        <w:t>плану на звітний пер</w:t>
      </w:r>
      <w:r w:rsidR="009D1367" w:rsidRPr="009A0B94">
        <w:rPr>
          <w:lang w:val="uk-UA"/>
        </w:rPr>
        <w:t>і</w:t>
      </w:r>
      <w:r w:rsidR="006161B4" w:rsidRPr="009A0B94">
        <w:rPr>
          <w:lang w:val="uk-UA"/>
        </w:rPr>
        <w:t>од  склав 247,5</w:t>
      </w:r>
      <w:r w:rsidR="00016D93" w:rsidRPr="009A0B94">
        <w:rPr>
          <w:lang w:val="uk-UA"/>
        </w:rPr>
        <w:t>%</w:t>
      </w:r>
      <w:r w:rsidRPr="009A0B94">
        <w:rPr>
          <w:lang w:val="uk-UA"/>
        </w:rPr>
        <w:t xml:space="preserve">. </w:t>
      </w:r>
      <w:r w:rsidR="006161B4" w:rsidRPr="009A0B94">
        <w:rPr>
          <w:lang w:val="uk-UA"/>
        </w:rPr>
        <w:t xml:space="preserve"> За звітний період </w:t>
      </w:r>
      <w:r w:rsidR="009D1367" w:rsidRPr="009A0B94">
        <w:rPr>
          <w:lang w:val="uk-UA"/>
        </w:rPr>
        <w:t xml:space="preserve"> </w:t>
      </w:r>
      <w:r w:rsidR="00180E22" w:rsidRPr="009A0B94">
        <w:rPr>
          <w:lang w:val="uk-UA"/>
        </w:rPr>
        <w:t xml:space="preserve">2024 року </w:t>
      </w:r>
      <w:r w:rsidR="00760AAB" w:rsidRPr="009A0B94">
        <w:rPr>
          <w:lang w:val="uk-UA"/>
        </w:rPr>
        <w:t xml:space="preserve"> налічувалося </w:t>
      </w:r>
      <w:r w:rsidR="00A1264E" w:rsidRPr="009A0B94">
        <w:rPr>
          <w:lang w:val="uk-UA"/>
        </w:rPr>
        <w:t xml:space="preserve">74 </w:t>
      </w:r>
      <w:r w:rsidR="00576404" w:rsidRPr="009A0B94">
        <w:rPr>
          <w:lang w:val="uk-UA"/>
        </w:rPr>
        <w:t xml:space="preserve"> </w:t>
      </w:r>
      <w:r w:rsidR="00A1264E" w:rsidRPr="009A0B94">
        <w:rPr>
          <w:lang w:val="uk-UA"/>
        </w:rPr>
        <w:t>платники</w:t>
      </w:r>
      <w:r w:rsidR="006D6E12" w:rsidRPr="009A0B94">
        <w:rPr>
          <w:lang w:val="uk-UA"/>
        </w:rPr>
        <w:t xml:space="preserve"> транспортно</w:t>
      </w:r>
      <w:r w:rsidR="00B46BF2" w:rsidRPr="009A0B94">
        <w:rPr>
          <w:lang w:val="uk-UA"/>
        </w:rPr>
        <w:t>го пода</w:t>
      </w:r>
      <w:r w:rsidR="00A1264E" w:rsidRPr="009A0B94">
        <w:rPr>
          <w:lang w:val="uk-UA"/>
        </w:rPr>
        <w:t>тку,  з них: юридичних осіб – 27, фізичних осіб – 47</w:t>
      </w:r>
      <w:r w:rsidR="006D6E12" w:rsidRPr="009A0B94">
        <w:rPr>
          <w:lang w:val="uk-UA"/>
        </w:rPr>
        <w:t xml:space="preserve">. </w:t>
      </w:r>
      <w:r w:rsidR="00E13567" w:rsidRPr="009A0B94">
        <w:rPr>
          <w:lang w:val="uk-UA"/>
        </w:rPr>
        <w:t>В порівнянні з аналогічним періодом минулого року</w:t>
      </w:r>
      <w:r w:rsidR="00B46BF2" w:rsidRPr="009A0B94">
        <w:rPr>
          <w:lang w:val="uk-UA"/>
        </w:rPr>
        <w:t xml:space="preserve"> кількість платників транспо</w:t>
      </w:r>
      <w:r w:rsidR="00A1264E" w:rsidRPr="009A0B94">
        <w:rPr>
          <w:lang w:val="uk-UA"/>
        </w:rPr>
        <w:t>ртного податку збільшилася на</w:t>
      </w:r>
      <w:r w:rsidR="00576404" w:rsidRPr="009A0B94">
        <w:rPr>
          <w:lang w:val="uk-UA"/>
        </w:rPr>
        <w:t xml:space="preserve"> 18</w:t>
      </w:r>
      <w:r w:rsidR="00A1264E" w:rsidRPr="009A0B94">
        <w:rPr>
          <w:lang w:val="uk-UA"/>
        </w:rPr>
        <w:t xml:space="preserve"> осіб</w:t>
      </w:r>
      <w:r w:rsidR="00760AAB" w:rsidRPr="009A0B94">
        <w:rPr>
          <w:lang w:val="uk-UA"/>
        </w:rPr>
        <w:t xml:space="preserve">.  </w:t>
      </w:r>
      <w:r w:rsidR="0022599C" w:rsidRPr="009A0B94">
        <w:rPr>
          <w:lang w:val="uk-UA"/>
        </w:rPr>
        <w:t xml:space="preserve">В січні-вересні </w:t>
      </w:r>
      <w:r w:rsidR="00576404" w:rsidRPr="009A0B94">
        <w:rPr>
          <w:lang w:val="uk-UA"/>
        </w:rPr>
        <w:t xml:space="preserve"> 2023 року налічувалося </w:t>
      </w:r>
      <w:r w:rsidR="00FF5004" w:rsidRPr="009A0B94">
        <w:rPr>
          <w:lang w:val="uk-UA"/>
        </w:rPr>
        <w:t xml:space="preserve"> 58 платників транспортного податку,  з них: юридичних осіб – 21, фізичних осіб – 37. </w:t>
      </w:r>
    </w:p>
    <w:p w14:paraId="379D6EFD" w14:textId="468F4B68" w:rsidR="007E6D11" w:rsidRPr="009A0B94" w:rsidRDefault="007E6D11" w:rsidP="00321B0A">
      <w:pPr>
        <w:jc w:val="both"/>
        <w:rPr>
          <w:lang w:val="uk-UA" w:eastAsia="uk-UA"/>
        </w:rPr>
      </w:pPr>
      <w:r w:rsidRPr="009A0B94">
        <w:rPr>
          <w:lang w:val="uk-UA"/>
        </w:rPr>
        <w:tab/>
        <w:t>Надходження туристи</w:t>
      </w:r>
      <w:r w:rsidR="00F734AA" w:rsidRPr="009A0B94">
        <w:rPr>
          <w:lang w:val="uk-UA"/>
        </w:rPr>
        <w:t>чного збору станом на 01.10</w:t>
      </w:r>
      <w:r w:rsidR="00016D93" w:rsidRPr="009A0B94">
        <w:rPr>
          <w:lang w:val="uk-UA"/>
        </w:rPr>
        <w:t>.2024</w:t>
      </w:r>
      <w:r w:rsidR="00F734AA" w:rsidRPr="009A0B94">
        <w:rPr>
          <w:lang w:val="uk-UA"/>
        </w:rPr>
        <w:t xml:space="preserve"> року  склали 1 412,4</w:t>
      </w:r>
      <w:r w:rsidR="00B46BF2" w:rsidRPr="009A0B94">
        <w:rPr>
          <w:lang w:val="uk-UA"/>
        </w:rPr>
        <w:t xml:space="preserve"> </w:t>
      </w:r>
      <w:r w:rsidRPr="009A0B94">
        <w:rPr>
          <w:lang w:val="uk-UA"/>
        </w:rPr>
        <w:t>тис. грн, з них сплаче</w:t>
      </w:r>
      <w:r w:rsidR="00B75F75" w:rsidRPr="009A0B94">
        <w:rPr>
          <w:lang w:val="uk-UA"/>
        </w:rPr>
        <w:t>но юридичними особами  – 743,8</w:t>
      </w:r>
      <w:r w:rsidR="00576404" w:rsidRPr="009A0B94">
        <w:rPr>
          <w:lang w:val="uk-UA"/>
        </w:rPr>
        <w:t xml:space="preserve"> </w:t>
      </w:r>
      <w:r w:rsidRPr="009A0B94">
        <w:rPr>
          <w:lang w:val="uk-UA"/>
        </w:rPr>
        <w:t>тис. грн (</w:t>
      </w:r>
      <w:r w:rsidR="00576404" w:rsidRPr="009A0B94">
        <w:rPr>
          <w:lang w:val="uk-UA"/>
        </w:rPr>
        <w:t>5</w:t>
      </w:r>
      <w:r w:rsidR="00B75F75" w:rsidRPr="009A0B94">
        <w:rPr>
          <w:lang w:val="uk-UA"/>
        </w:rPr>
        <w:t>2,7%), фізичними особами – 668,6 тис. грн (47,3</w:t>
      </w:r>
      <w:r w:rsidRPr="009A0B94">
        <w:rPr>
          <w:lang w:val="uk-UA"/>
        </w:rPr>
        <w:t>%). Відсоток виконання до п</w:t>
      </w:r>
      <w:r w:rsidR="00A20141" w:rsidRPr="009A0B94">
        <w:rPr>
          <w:lang w:val="uk-UA"/>
        </w:rPr>
        <w:t xml:space="preserve">лану на звітний  </w:t>
      </w:r>
      <w:r w:rsidR="00576404" w:rsidRPr="009A0B94">
        <w:rPr>
          <w:lang w:val="uk-UA"/>
        </w:rPr>
        <w:t>п</w:t>
      </w:r>
      <w:r w:rsidR="00347315" w:rsidRPr="009A0B94">
        <w:rPr>
          <w:lang w:val="uk-UA"/>
        </w:rPr>
        <w:t>еріод поточного року склав 103,4</w:t>
      </w:r>
      <w:r w:rsidR="00576404" w:rsidRPr="009A0B94">
        <w:rPr>
          <w:lang w:val="uk-UA"/>
        </w:rPr>
        <w:t xml:space="preserve">%. </w:t>
      </w:r>
      <w:r w:rsidRPr="009A0B94">
        <w:rPr>
          <w:lang w:val="uk-UA"/>
        </w:rPr>
        <w:t xml:space="preserve"> </w:t>
      </w:r>
    </w:p>
    <w:p w14:paraId="2DB7A405" w14:textId="418A9856" w:rsidR="007E6D11" w:rsidRPr="009A0B94" w:rsidRDefault="007E6D11" w:rsidP="00321B0A">
      <w:pPr>
        <w:jc w:val="both"/>
        <w:rPr>
          <w:color w:val="000000"/>
          <w:lang w:val="uk-UA" w:eastAsia="uk-UA"/>
        </w:rPr>
      </w:pPr>
      <w:r w:rsidRPr="009A0B94">
        <w:rPr>
          <w:lang w:val="uk-UA"/>
        </w:rPr>
        <w:t>Платниками туристичн</w:t>
      </w:r>
      <w:r w:rsidR="00A20141" w:rsidRPr="009A0B94">
        <w:rPr>
          <w:lang w:val="uk-UA"/>
        </w:rPr>
        <w:t xml:space="preserve">ого </w:t>
      </w:r>
      <w:r w:rsidR="00347315" w:rsidRPr="009A0B94">
        <w:rPr>
          <w:lang w:val="uk-UA"/>
        </w:rPr>
        <w:t xml:space="preserve">збору в січні – вересні </w:t>
      </w:r>
      <w:r w:rsidR="00A20141" w:rsidRPr="009A0B94">
        <w:rPr>
          <w:lang w:val="uk-UA"/>
        </w:rPr>
        <w:t xml:space="preserve">  2024</w:t>
      </w:r>
      <w:r w:rsidR="004544E6" w:rsidRPr="009A0B94">
        <w:rPr>
          <w:lang w:val="uk-UA"/>
        </w:rPr>
        <w:t xml:space="preserve">  року  були   17</w:t>
      </w:r>
      <w:r w:rsidR="00F734AA" w:rsidRPr="009A0B94">
        <w:rPr>
          <w:lang w:val="uk-UA"/>
        </w:rPr>
        <w:t xml:space="preserve"> юридичних осіб та  36</w:t>
      </w:r>
      <w:r w:rsidR="00AA42D7" w:rsidRPr="009A0B94">
        <w:rPr>
          <w:lang w:val="uk-UA"/>
        </w:rPr>
        <w:t xml:space="preserve"> фізичних осіб – підприємців. </w:t>
      </w:r>
      <w:r w:rsidRPr="009A0B94">
        <w:rPr>
          <w:lang w:val="uk-UA"/>
        </w:rPr>
        <w:t xml:space="preserve"> Найбільші суми надход</w:t>
      </w:r>
      <w:r w:rsidR="00347315" w:rsidRPr="009A0B94">
        <w:rPr>
          <w:lang w:val="uk-UA"/>
        </w:rPr>
        <w:t xml:space="preserve">жень туристичного збору за 9-ть місяців </w:t>
      </w:r>
      <w:r w:rsidR="00576404" w:rsidRPr="009A0B94">
        <w:rPr>
          <w:lang w:val="uk-UA"/>
        </w:rPr>
        <w:t xml:space="preserve"> </w:t>
      </w:r>
      <w:r w:rsidR="00A20141" w:rsidRPr="009A0B94">
        <w:rPr>
          <w:lang w:val="uk-UA"/>
        </w:rPr>
        <w:t xml:space="preserve"> 2024</w:t>
      </w:r>
      <w:r w:rsidR="008E3A24" w:rsidRPr="009A0B94">
        <w:rPr>
          <w:lang w:val="uk-UA"/>
        </w:rPr>
        <w:t xml:space="preserve"> році від </w:t>
      </w:r>
      <w:r w:rsidR="00AA42D7" w:rsidRPr="009A0B94">
        <w:rPr>
          <w:lang w:val="uk-UA"/>
        </w:rPr>
        <w:t xml:space="preserve"> наступних </w:t>
      </w:r>
      <w:r w:rsidRPr="009A0B94">
        <w:rPr>
          <w:lang w:val="uk-UA"/>
        </w:rPr>
        <w:t xml:space="preserve">закладів готельного типу: </w:t>
      </w:r>
      <w:r w:rsidR="008E3A24" w:rsidRPr="009A0B94">
        <w:rPr>
          <w:lang w:val="uk-UA"/>
        </w:rPr>
        <w:t xml:space="preserve"> </w:t>
      </w:r>
      <w:r w:rsidR="00F734AA" w:rsidRPr="009A0B94">
        <w:rPr>
          <w:color w:val="000000"/>
          <w:lang w:val="uk-UA" w:eastAsia="uk-UA"/>
        </w:rPr>
        <w:t>Готель Потоцьких – 332,7</w:t>
      </w:r>
      <w:r w:rsidR="00F45239" w:rsidRPr="009A0B94">
        <w:rPr>
          <w:color w:val="000000"/>
          <w:lang w:val="uk-UA" w:eastAsia="uk-UA"/>
        </w:rPr>
        <w:t xml:space="preserve"> тис. грн</w:t>
      </w:r>
      <w:r w:rsidR="00B75682" w:rsidRPr="009A0B94">
        <w:rPr>
          <w:color w:val="000000"/>
          <w:lang w:val="uk-UA" w:eastAsia="uk-UA"/>
        </w:rPr>
        <w:t xml:space="preserve">; </w:t>
      </w:r>
      <w:r w:rsidR="00F45239" w:rsidRPr="009A0B94">
        <w:rPr>
          <w:lang w:val="uk-UA"/>
        </w:rPr>
        <w:t xml:space="preserve"> </w:t>
      </w:r>
      <w:r w:rsidR="002C62E0" w:rsidRPr="009A0B94">
        <w:rPr>
          <w:lang w:val="uk-UA"/>
        </w:rPr>
        <w:t>ТОВ "ОПТІМА</w:t>
      </w:r>
      <w:r w:rsidRPr="009A0B94">
        <w:rPr>
          <w:lang w:val="uk-UA"/>
        </w:rPr>
        <w:t xml:space="preserve"> ХОТЕЛ МЕНЕДЖМЕНТ"</w:t>
      </w:r>
      <w:r w:rsidR="00F734AA" w:rsidRPr="009A0B94">
        <w:rPr>
          <w:color w:val="000000"/>
          <w:lang w:val="uk-UA" w:eastAsia="uk-UA"/>
        </w:rPr>
        <w:t xml:space="preserve">  - 275,5</w:t>
      </w:r>
      <w:r w:rsidRPr="009A0B94">
        <w:rPr>
          <w:color w:val="000000"/>
          <w:lang w:val="uk-UA" w:eastAsia="uk-UA"/>
        </w:rPr>
        <w:t xml:space="preserve"> тис.</w:t>
      </w:r>
      <w:r w:rsidR="00B75682" w:rsidRPr="009A0B94">
        <w:rPr>
          <w:color w:val="000000"/>
          <w:lang w:val="uk-UA" w:eastAsia="uk-UA"/>
        </w:rPr>
        <w:t xml:space="preserve"> грн</w:t>
      </w:r>
      <w:r w:rsidR="002C62E0" w:rsidRPr="009A0B94">
        <w:rPr>
          <w:color w:val="000000"/>
          <w:lang w:val="uk-UA" w:eastAsia="uk-UA"/>
        </w:rPr>
        <w:t xml:space="preserve">; </w:t>
      </w:r>
      <w:r w:rsidR="008E3A24" w:rsidRPr="009A0B94">
        <w:rPr>
          <w:color w:val="000000"/>
          <w:lang w:val="uk-UA" w:eastAsia="uk-UA"/>
        </w:rPr>
        <w:t xml:space="preserve"> Хмельницький інститут управл</w:t>
      </w:r>
      <w:r w:rsidR="00F328E0" w:rsidRPr="009A0B94">
        <w:rPr>
          <w:color w:val="000000"/>
          <w:lang w:val="uk-UA" w:eastAsia="uk-UA"/>
        </w:rPr>
        <w:t>іння та п</w:t>
      </w:r>
      <w:r w:rsidR="00F45239" w:rsidRPr="009A0B94">
        <w:rPr>
          <w:color w:val="000000"/>
          <w:lang w:val="uk-UA" w:eastAsia="uk-UA"/>
        </w:rPr>
        <w:t xml:space="preserve">рава (готель </w:t>
      </w:r>
      <w:r w:rsidR="00F734AA" w:rsidRPr="009A0B94">
        <w:rPr>
          <w:color w:val="000000"/>
          <w:lang w:val="uk-UA" w:eastAsia="uk-UA"/>
        </w:rPr>
        <w:t>«Енеїда»)  - 145,0</w:t>
      </w:r>
      <w:r w:rsidR="002C62E0" w:rsidRPr="009A0B94">
        <w:rPr>
          <w:color w:val="000000"/>
          <w:lang w:val="uk-UA" w:eastAsia="uk-UA"/>
        </w:rPr>
        <w:t xml:space="preserve"> </w:t>
      </w:r>
      <w:r w:rsidR="00F328E0" w:rsidRPr="009A0B94">
        <w:rPr>
          <w:color w:val="000000"/>
          <w:lang w:val="uk-UA" w:eastAsia="uk-UA"/>
        </w:rPr>
        <w:t>тис. грн</w:t>
      </w:r>
      <w:r w:rsidR="008E3A24" w:rsidRPr="009A0B94">
        <w:rPr>
          <w:color w:val="000000"/>
          <w:lang w:val="uk-UA" w:eastAsia="uk-UA"/>
        </w:rPr>
        <w:t>;</w:t>
      </w:r>
      <w:r w:rsidR="002C62E0" w:rsidRPr="009A0B94">
        <w:rPr>
          <w:color w:val="000000"/>
          <w:lang w:val="uk-UA" w:eastAsia="uk-UA"/>
        </w:rPr>
        <w:t xml:space="preserve"> ВП ВОКЗАЛ СТАНЦІЇ ХМЕЛЬНИЦЬКИЙ  ФІЛІ</w:t>
      </w:r>
      <w:r w:rsidR="00F734AA" w:rsidRPr="009A0B94">
        <w:rPr>
          <w:color w:val="000000"/>
          <w:lang w:val="uk-UA" w:eastAsia="uk-UA"/>
        </w:rPr>
        <w:t>Я "ПК" ПАТ "УКРЗАЛІЗНИЦЯ" – 89,9</w:t>
      </w:r>
      <w:r w:rsidR="002C62E0" w:rsidRPr="009A0B94">
        <w:rPr>
          <w:color w:val="000000"/>
          <w:lang w:val="uk-UA" w:eastAsia="uk-UA"/>
        </w:rPr>
        <w:t xml:space="preserve"> тис. грн; РОЯЛ ПАЛАЦ ГОТЕЛЬ ТА РЕС</w:t>
      </w:r>
      <w:r w:rsidR="00F45239" w:rsidRPr="009A0B94">
        <w:rPr>
          <w:color w:val="000000"/>
          <w:lang w:val="uk-UA" w:eastAsia="uk-UA"/>
        </w:rPr>
        <w:t>ТОРАН – 61,6</w:t>
      </w:r>
      <w:r w:rsidR="002C62E0" w:rsidRPr="009A0B94">
        <w:rPr>
          <w:color w:val="000000"/>
          <w:lang w:val="uk-UA" w:eastAsia="uk-UA"/>
        </w:rPr>
        <w:t xml:space="preserve"> ти</w:t>
      </w:r>
      <w:r w:rsidR="00F45239" w:rsidRPr="009A0B94">
        <w:rPr>
          <w:color w:val="000000"/>
          <w:lang w:val="uk-UA" w:eastAsia="uk-UA"/>
        </w:rPr>
        <w:t>с.</w:t>
      </w:r>
      <w:r w:rsidR="004544E6" w:rsidRPr="009A0B94">
        <w:rPr>
          <w:color w:val="000000"/>
          <w:lang w:val="uk-UA" w:eastAsia="uk-UA"/>
        </w:rPr>
        <w:t xml:space="preserve"> грн;  «Готель «Арена» - 55,3 </w:t>
      </w:r>
      <w:r w:rsidR="008E3A24" w:rsidRPr="009A0B94">
        <w:rPr>
          <w:color w:val="000000"/>
          <w:lang w:val="uk-UA" w:eastAsia="uk-UA"/>
        </w:rPr>
        <w:t xml:space="preserve">тис. гривень.  </w:t>
      </w:r>
    </w:p>
    <w:p w14:paraId="10D2623C" w14:textId="77777777" w:rsidR="00B46BF2" w:rsidRPr="009A0B94" w:rsidRDefault="00B46BF2" w:rsidP="00321B0A">
      <w:pPr>
        <w:jc w:val="both"/>
        <w:rPr>
          <w:lang w:val="uk-UA" w:eastAsia="uk-UA"/>
        </w:rPr>
      </w:pPr>
    </w:p>
    <w:p w14:paraId="791C31EC" w14:textId="5FC578A6" w:rsidR="007E6D11" w:rsidRPr="009A0B94" w:rsidRDefault="00EE4631" w:rsidP="00321B0A">
      <w:pPr>
        <w:jc w:val="both"/>
        <w:rPr>
          <w:lang w:val="uk-UA"/>
        </w:rPr>
      </w:pPr>
      <w:r w:rsidRPr="009A0B94">
        <w:rPr>
          <w:lang w:val="uk-UA"/>
        </w:rPr>
        <w:tab/>
        <w:t xml:space="preserve">За  </w:t>
      </w:r>
      <w:r w:rsidR="00B75F75" w:rsidRPr="009A0B94">
        <w:rPr>
          <w:lang w:val="uk-UA"/>
        </w:rPr>
        <w:t xml:space="preserve">9-ть місяців </w:t>
      </w:r>
      <w:r w:rsidR="00A73C4C" w:rsidRPr="009A0B94">
        <w:rPr>
          <w:lang w:val="uk-UA"/>
        </w:rPr>
        <w:t xml:space="preserve"> </w:t>
      </w:r>
      <w:r w:rsidR="00760AAB" w:rsidRPr="009A0B94">
        <w:rPr>
          <w:lang w:val="uk-UA"/>
        </w:rPr>
        <w:t>2024 року</w:t>
      </w:r>
      <w:r w:rsidR="007E6D11" w:rsidRPr="009A0B94">
        <w:rPr>
          <w:lang w:val="uk-UA"/>
        </w:rPr>
        <w:t xml:space="preserve">  надходження акцизного податку з роздрібної торгівлі підакцизних товарів до</w:t>
      </w:r>
      <w:r w:rsidRPr="009A0B94">
        <w:rPr>
          <w:lang w:val="uk-UA"/>
        </w:rPr>
        <w:t xml:space="preserve"> </w:t>
      </w:r>
      <w:r w:rsidR="00B75F75" w:rsidRPr="009A0B94">
        <w:rPr>
          <w:lang w:val="uk-UA"/>
        </w:rPr>
        <w:t>бюджету громади склали 159 080,6</w:t>
      </w:r>
      <w:r w:rsidR="007E6D11" w:rsidRPr="009A0B94">
        <w:rPr>
          <w:lang w:val="uk-UA"/>
        </w:rPr>
        <w:t xml:space="preserve"> тис. грн,</w:t>
      </w:r>
      <w:r w:rsidRPr="009A0B94">
        <w:rPr>
          <w:lang w:val="uk-UA"/>
        </w:rPr>
        <w:t xml:space="preserve"> з них: з реалізації тютюнових виробів, тютюну та промислових замінників тютюну, рідин, що використовуються в е</w:t>
      </w:r>
      <w:r w:rsidR="00B75F75" w:rsidRPr="009A0B94">
        <w:rPr>
          <w:lang w:val="uk-UA"/>
        </w:rPr>
        <w:t>лектронних сигаретах – 80 047,0</w:t>
      </w:r>
      <w:r w:rsidRPr="009A0B94">
        <w:rPr>
          <w:lang w:val="uk-UA"/>
        </w:rPr>
        <w:t xml:space="preserve"> тис. грн</w:t>
      </w:r>
      <w:r w:rsidR="00B75F75" w:rsidRPr="009A0B94">
        <w:rPr>
          <w:lang w:val="uk-UA"/>
        </w:rPr>
        <w:t xml:space="preserve"> (50,3</w:t>
      </w:r>
      <w:r w:rsidR="00A636B2" w:rsidRPr="009A0B94">
        <w:rPr>
          <w:lang w:val="uk-UA"/>
        </w:rPr>
        <w:t>% в загальному обсязі надходження акцизного податку)</w:t>
      </w:r>
      <w:r w:rsidRPr="009A0B94">
        <w:rPr>
          <w:lang w:val="uk-UA"/>
        </w:rPr>
        <w:t xml:space="preserve">, з реалізації алкогольних </w:t>
      </w:r>
      <w:r w:rsidR="00657028" w:rsidRPr="009A0B94">
        <w:rPr>
          <w:lang w:val="uk-UA"/>
        </w:rPr>
        <w:t xml:space="preserve">напоїв, пива та інших слабоалкогольних напоїв </w:t>
      </w:r>
      <w:r w:rsidR="00A636B2" w:rsidRPr="009A0B94">
        <w:rPr>
          <w:lang w:val="uk-UA"/>
        </w:rPr>
        <w:t xml:space="preserve">– </w:t>
      </w:r>
      <w:r w:rsidR="00B75F75" w:rsidRPr="009A0B94">
        <w:rPr>
          <w:lang w:val="uk-UA"/>
        </w:rPr>
        <w:t>79 033,6</w:t>
      </w:r>
      <w:r w:rsidR="00657028" w:rsidRPr="009A0B94">
        <w:rPr>
          <w:lang w:val="uk-UA"/>
        </w:rPr>
        <w:t xml:space="preserve"> </w:t>
      </w:r>
      <w:r w:rsidR="00B75F75" w:rsidRPr="009A0B94">
        <w:rPr>
          <w:lang w:val="uk-UA"/>
        </w:rPr>
        <w:t>тис. грн (49,7</w:t>
      </w:r>
      <w:r w:rsidR="00A636B2" w:rsidRPr="009A0B94">
        <w:rPr>
          <w:lang w:val="uk-UA"/>
        </w:rPr>
        <w:t xml:space="preserve">%). </w:t>
      </w:r>
      <w:r w:rsidR="00657028" w:rsidRPr="009A0B94">
        <w:rPr>
          <w:lang w:val="uk-UA"/>
        </w:rPr>
        <w:t xml:space="preserve"> </w:t>
      </w:r>
      <w:r w:rsidR="00A636B2" w:rsidRPr="009A0B94">
        <w:rPr>
          <w:lang w:val="uk-UA"/>
        </w:rPr>
        <w:t>В</w:t>
      </w:r>
      <w:r w:rsidR="007E6D11" w:rsidRPr="009A0B94">
        <w:rPr>
          <w:lang w:val="uk-UA"/>
        </w:rPr>
        <w:t xml:space="preserve">ідсоток виконання планових призначень </w:t>
      </w:r>
      <w:r w:rsidR="00760AAB" w:rsidRPr="009A0B94">
        <w:rPr>
          <w:lang w:val="uk-UA"/>
        </w:rPr>
        <w:t>по зазначеному джерелу з</w:t>
      </w:r>
      <w:r w:rsidR="00A636B2" w:rsidRPr="009A0B94">
        <w:rPr>
          <w:lang w:val="uk-UA"/>
        </w:rPr>
        <w:t xml:space="preserve">а звітний </w:t>
      </w:r>
      <w:r w:rsidR="00760AAB" w:rsidRPr="009A0B94">
        <w:rPr>
          <w:lang w:val="uk-UA"/>
        </w:rPr>
        <w:t>п</w:t>
      </w:r>
      <w:r w:rsidR="00A73C4C" w:rsidRPr="009A0B94">
        <w:rPr>
          <w:lang w:val="uk-UA"/>
        </w:rPr>
        <w:t xml:space="preserve">еріод </w:t>
      </w:r>
      <w:r w:rsidR="00B75F75" w:rsidRPr="009A0B94">
        <w:rPr>
          <w:lang w:val="uk-UA"/>
        </w:rPr>
        <w:t>поточного року  склав 73,6</w:t>
      </w:r>
      <w:r w:rsidR="00090EDB" w:rsidRPr="009A0B94">
        <w:rPr>
          <w:lang w:val="uk-UA"/>
        </w:rPr>
        <w:t>%.  Н</w:t>
      </w:r>
      <w:r w:rsidR="00760AAB" w:rsidRPr="009A0B94">
        <w:rPr>
          <w:lang w:val="uk-UA"/>
        </w:rPr>
        <w:t xml:space="preserve">адходження по </w:t>
      </w:r>
      <w:r w:rsidR="00090EDB" w:rsidRPr="009A0B94">
        <w:rPr>
          <w:lang w:val="uk-UA"/>
        </w:rPr>
        <w:t>акцизному податку за січень 2024 року скла</w:t>
      </w:r>
      <w:r w:rsidR="00A73C4C" w:rsidRPr="009A0B94">
        <w:rPr>
          <w:lang w:val="uk-UA"/>
        </w:rPr>
        <w:t xml:space="preserve">ли 22,9 млн  грн, проте вже в лютому </w:t>
      </w:r>
      <w:r w:rsidR="00090EDB" w:rsidRPr="009A0B94">
        <w:rPr>
          <w:lang w:val="uk-UA"/>
        </w:rPr>
        <w:t xml:space="preserve"> зм</w:t>
      </w:r>
      <w:r w:rsidR="00A73C4C" w:rsidRPr="009A0B94">
        <w:rPr>
          <w:lang w:val="uk-UA"/>
        </w:rPr>
        <w:t>еншилися до 12,3 млн грн,</w:t>
      </w:r>
      <w:r w:rsidR="00090EDB" w:rsidRPr="009A0B94">
        <w:rPr>
          <w:lang w:val="uk-UA"/>
        </w:rPr>
        <w:t xml:space="preserve"> за березень</w:t>
      </w:r>
      <w:r w:rsidR="00B75F75" w:rsidRPr="009A0B94">
        <w:rPr>
          <w:lang w:val="uk-UA"/>
        </w:rPr>
        <w:t xml:space="preserve"> - травень  склали </w:t>
      </w:r>
      <w:r w:rsidR="00A73C4C" w:rsidRPr="009A0B94">
        <w:rPr>
          <w:lang w:val="uk-UA"/>
        </w:rPr>
        <w:t>понад  16 млн  грн, а за червень –</w:t>
      </w:r>
      <w:r w:rsidR="00B75F75" w:rsidRPr="009A0B94">
        <w:rPr>
          <w:lang w:val="uk-UA"/>
        </w:rPr>
        <w:t>липень – понад 18</w:t>
      </w:r>
      <w:r w:rsidR="00A73C4C" w:rsidRPr="009A0B94">
        <w:rPr>
          <w:lang w:val="uk-UA"/>
        </w:rPr>
        <w:t xml:space="preserve"> млн </w:t>
      </w:r>
      <w:r w:rsidR="00B75F75" w:rsidRPr="009A0B94">
        <w:rPr>
          <w:lang w:val="uk-UA"/>
        </w:rPr>
        <w:t xml:space="preserve">грн, а в серпні – вересні – понад 19 млн </w:t>
      </w:r>
      <w:r w:rsidR="00A73C4C" w:rsidRPr="009A0B94">
        <w:rPr>
          <w:lang w:val="uk-UA"/>
        </w:rPr>
        <w:t>гривень</w:t>
      </w:r>
      <w:r w:rsidR="00090EDB" w:rsidRPr="009A0B94">
        <w:rPr>
          <w:lang w:val="uk-UA"/>
        </w:rPr>
        <w:t xml:space="preserve">. </w:t>
      </w:r>
      <w:r w:rsidR="00A73C4C" w:rsidRPr="009A0B94">
        <w:rPr>
          <w:lang w:val="uk-UA"/>
        </w:rPr>
        <w:t xml:space="preserve"> </w:t>
      </w:r>
      <w:r w:rsidR="00090EDB" w:rsidRPr="009A0B94">
        <w:rPr>
          <w:lang w:val="uk-UA"/>
        </w:rPr>
        <w:t>Впродовж 2023 року середньомісячні надходження по зазначеному джерелу перевищували 20</w:t>
      </w:r>
      <w:r w:rsidR="00F83D69" w:rsidRPr="009A0B94">
        <w:rPr>
          <w:lang w:val="uk-UA"/>
        </w:rPr>
        <w:t xml:space="preserve"> млн</w:t>
      </w:r>
      <w:r w:rsidR="00090EDB" w:rsidRPr="009A0B94">
        <w:rPr>
          <w:lang w:val="uk-UA"/>
        </w:rPr>
        <w:t xml:space="preserve"> гривень. Тому, тенденція щодо зменшення обсягів</w:t>
      </w:r>
      <w:r w:rsidR="00A73C4C" w:rsidRPr="009A0B94">
        <w:rPr>
          <w:lang w:val="uk-UA"/>
        </w:rPr>
        <w:t xml:space="preserve"> надходження з лютого місяця </w:t>
      </w:r>
      <w:r w:rsidR="00090EDB" w:rsidRPr="009A0B94">
        <w:rPr>
          <w:lang w:val="uk-UA"/>
        </w:rPr>
        <w:t xml:space="preserve">поточного року і вплинула на невиконання планових призначень за звітний період 2024 року. </w:t>
      </w:r>
    </w:p>
    <w:p w14:paraId="5909ECCA" w14:textId="43BD801F" w:rsidR="000D7192" w:rsidRPr="009A0B94" w:rsidRDefault="00295727" w:rsidP="00321B0A">
      <w:pPr>
        <w:jc w:val="both"/>
        <w:rPr>
          <w:lang w:val="uk-UA"/>
        </w:rPr>
      </w:pPr>
      <w:r w:rsidRPr="009A0B94">
        <w:rPr>
          <w:lang w:val="uk-UA"/>
        </w:rPr>
        <w:tab/>
        <w:t xml:space="preserve">Всього платниками акцизного податку в </w:t>
      </w:r>
      <w:r w:rsidR="00F9656A" w:rsidRPr="009A0B94">
        <w:rPr>
          <w:lang w:val="uk-UA"/>
        </w:rPr>
        <w:t xml:space="preserve"> січні – вересні </w:t>
      </w:r>
      <w:r w:rsidR="00A73C4C" w:rsidRPr="009A0B94">
        <w:rPr>
          <w:lang w:val="uk-UA"/>
        </w:rPr>
        <w:t xml:space="preserve"> </w:t>
      </w:r>
      <w:r w:rsidR="00F9656A" w:rsidRPr="009A0B94">
        <w:rPr>
          <w:lang w:val="uk-UA"/>
        </w:rPr>
        <w:t xml:space="preserve"> 2024 року були 134 суб’єкти</w:t>
      </w:r>
      <w:r w:rsidRPr="009A0B94">
        <w:rPr>
          <w:lang w:val="uk-UA"/>
        </w:rPr>
        <w:t xml:space="preserve"> господарювання,  найбільші </w:t>
      </w:r>
      <w:r w:rsidR="002068A7" w:rsidRPr="009A0B94">
        <w:rPr>
          <w:lang w:val="uk-UA"/>
        </w:rPr>
        <w:t>суми акцизного податку сплатили</w:t>
      </w:r>
      <w:r w:rsidR="00F9656A" w:rsidRPr="009A0B94">
        <w:rPr>
          <w:lang w:val="uk-UA"/>
        </w:rPr>
        <w:t>: ТОВ «АТБ Маркет» - 12 421,5</w:t>
      </w:r>
      <w:r w:rsidRPr="009A0B94">
        <w:rPr>
          <w:lang w:val="uk-UA"/>
        </w:rPr>
        <w:t xml:space="preserve"> тис. г</w:t>
      </w:r>
      <w:r w:rsidR="00F9656A" w:rsidRPr="009A0B94">
        <w:rPr>
          <w:lang w:val="uk-UA"/>
        </w:rPr>
        <w:t>рн; ТОВ «Гермес Світ» - 9 478,0</w:t>
      </w:r>
      <w:r w:rsidR="00666E7B" w:rsidRPr="009A0B94">
        <w:rPr>
          <w:lang w:val="uk-UA"/>
        </w:rPr>
        <w:t xml:space="preserve"> тис. грн; </w:t>
      </w:r>
      <w:r w:rsidR="00F9656A" w:rsidRPr="009A0B94">
        <w:rPr>
          <w:lang w:val="uk-UA"/>
        </w:rPr>
        <w:t xml:space="preserve">ТОВ «РОМА» - 5 929,9 тис. грн; ТОВ «Сільпо </w:t>
      </w:r>
      <w:proofErr w:type="spellStart"/>
      <w:r w:rsidR="00F9656A" w:rsidRPr="009A0B94">
        <w:rPr>
          <w:lang w:val="uk-UA"/>
        </w:rPr>
        <w:t>Фуд</w:t>
      </w:r>
      <w:proofErr w:type="spellEnd"/>
      <w:r w:rsidR="00F9656A" w:rsidRPr="009A0B94">
        <w:rPr>
          <w:lang w:val="uk-UA"/>
        </w:rPr>
        <w:t>» - 5 518,2</w:t>
      </w:r>
      <w:r w:rsidRPr="009A0B94">
        <w:rPr>
          <w:lang w:val="uk-UA"/>
        </w:rPr>
        <w:t xml:space="preserve"> тис. </w:t>
      </w:r>
      <w:r w:rsidR="00F9656A" w:rsidRPr="009A0B94">
        <w:rPr>
          <w:lang w:val="uk-UA"/>
        </w:rPr>
        <w:t>грн; ПП «Таврія Плюс» - 4 089,8</w:t>
      </w:r>
      <w:r w:rsidR="00490B59" w:rsidRPr="009A0B94">
        <w:rPr>
          <w:lang w:val="uk-UA"/>
        </w:rPr>
        <w:t xml:space="preserve"> </w:t>
      </w:r>
      <w:r w:rsidRPr="009A0B94">
        <w:rPr>
          <w:lang w:val="uk-UA"/>
        </w:rPr>
        <w:t xml:space="preserve">тис. грн; </w:t>
      </w:r>
      <w:r w:rsidR="00F9656A" w:rsidRPr="009A0B94">
        <w:rPr>
          <w:lang w:val="uk-UA"/>
        </w:rPr>
        <w:t xml:space="preserve">  ТОВ «</w:t>
      </w:r>
      <w:proofErr w:type="spellStart"/>
      <w:r w:rsidR="00F9656A" w:rsidRPr="009A0B94">
        <w:rPr>
          <w:lang w:val="uk-UA"/>
        </w:rPr>
        <w:t>Фудекспрес</w:t>
      </w:r>
      <w:proofErr w:type="spellEnd"/>
      <w:r w:rsidR="00F9656A" w:rsidRPr="009A0B94">
        <w:rPr>
          <w:lang w:val="uk-UA"/>
        </w:rPr>
        <w:t>» - 2 125,0</w:t>
      </w:r>
      <w:r w:rsidR="00490B59" w:rsidRPr="009A0B94">
        <w:rPr>
          <w:lang w:val="uk-UA"/>
        </w:rPr>
        <w:t xml:space="preserve"> </w:t>
      </w:r>
      <w:r w:rsidR="00F9656A" w:rsidRPr="009A0B94">
        <w:rPr>
          <w:lang w:val="uk-UA"/>
        </w:rPr>
        <w:t xml:space="preserve">тис. грн; ПАТ «Хмельницький обласний пивзавод» - 2 108,2 </w:t>
      </w:r>
      <w:r w:rsidR="0027289F" w:rsidRPr="009A0B94">
        <w:rPr>
          <w:lang w:val="uk-UA"/>
        </w:rPr>
        <w:t>тис.</w:t>
      </w:r>
      <w:r w:rsidR="00C23D24" w:rsidRPr="009A0B94">
        <w:rPr>
          <w:lang w:val="uk-UA"/>
        </w:rPr>
        <w:t xml:space="preserve"> гривень. </w:t>
      </w:r>
    </w:p>
    <w:p w14:paraId="3E328554" w14:textId="77777777" w:rsidR="00295727" w:rsidRPr="009A0B94" w:rsidRDefault="00295727" w:rsidP="00321B0A">
      <w:pPr>
        <w:jc w:val="both"/>
        <w:rPr>
          <w:lang w:val="uk-UA"/>
        </w:rPr>
      </w:pPr>
    </w:p>
    <w:p w14:paraId="49B43055" w14:textId="1C96C9B9" w:rsidR="007E6D11" w:rsidRPr="009A0B94" w:rsidRDefault="007E6D11" w:rsidP="00321B0A">
      <w:pPr>
        <w:jc w:val="both"/>
        <w:rPr>
          <w:lang w:val="uk-UA"/>
        </w:rPr>
      </w:pPr>
      <w:r w:rsidRPr="009A0B94">
        <w:rPr>
          <w:lang w:val="uk-UA"/>
        </w:rPr>
        <w:tab/>
        <w:t>Обсяг зарахування до бюдж</w:t>
      </w:r>
      <w:r w:rsidR="00F9656A" w:rsidRPr="009A0B94">
        <w:rPr>
          <w:lang w:val="uk-UA"/>
        </w:rPr>
        <w:t>ету громади станом на 01.10</w:t>
      </w:r>
      <w:r w:rsidR="00C96C9E" w:rsidRPr="009A0B94">
        <w:rPr>
          <w:lang w:val="uk-UA"/>
        </w:rPr>
        <w:t>.2024</w:t>
      </w:r>
      <w:r w:rsidRPr="009A0B94">
        <w:rPr>
          <w:lang w:val="uk-UA"/>
        </w:rPr>
        <w:t xml:space="preserve"> року частини акцизного податку з виробленого в  Україні та ввезеного на митну територію України па</w:t>
      </w:r>
      <w:r w:rsidR="00F9656A" w:rsidRPr="009A0B94">
        <w:rPr>
          <w:lang w:val="uk-UA"/>
        </w:rPr>
        <w:t>льного (13,44%)   склав 88 937,2</w:t>
      </w:r>
      <w:r w:rsidRPr="009A0B94">
        <w:rPr>
          <w:lang w:val="uk-UA"/>
        </w:rPr>
        <w:t xml:space="preserve">  тис. грн, з них: з виробленог</w:t>
      </w:r>
      <w:r w:rsidR="00C96C9E" w:rsidRPr="009A0B94">
        <w:rPr>
          <w:lang w:val="uk-UA"/>
        </w:rPr>
        <w:t>о в  Україні паль</w:t>
      </w:r>
      <w:r w:rsidR="00F9656A" w:rsidRPr="009A0B94">
        <w:rPr>
          <w:lang w:val="uk-UA"/>
        </w:rPr>
        <w:t>ного -  12 152,5 тис. грн (13,7</w:t>
      </w:r>
      <w:r w:rsidRPr="009A0B94">
        <w:rPr>
          <w:lang w:val="uk-UA"/>
        </w:rPr>
        <w:t>%), ввезеного на ми</w:t>
      </w:r>
      <w:r w:rsidR="00F9656A" w:rsidRPr="009A0B94">
        <w:rPr>
          <w:lang w:val="uk-UA"/>
        </w:rPr>
        <w:t>тну територію України – 76 784,7</w:t>
      </w:r>
      <w:r w:rsidR="00490B59" w:rsidRPr="009A0B94">
        <w:rPr>
          <w:lang w:val="uk-UA"/>
        </w:rPr>
        <w:t xml:space="preserve"> </w:t>
      </w:r>
      <w:r w:rsidRPr="009A0B94">
        <w:rPr>
          <w:lang w:val="uk-UA"/>
        </w:rPr>
        <w:t>тис</w:t>
      </w:r>
      <w:r w:rsidR="00F9656A" w:rsidRPr="009A0B94">
        <w:rPr>
          <w:lang w:val="uk-UA"/>
        </w:rPr>
        <w:t>. грн (86,3</w:t>
      </w:r>
      <w:r w:rsidRPr="009A0B94">
        <w:rPr>
          <w:lang w:val="uk-UA"/>
        </w:rPr>
        <w:t>%).</w:t>
      </w:r>
      <w:r w:rsidR="00C96C9E" w:rsidRPr="009A0B94">
        <w:rPr>
          <w:lang w:val="uk-UA"/>
        </w:rPr>
        <w:t xml:space="preserve"> Відсоток виконання надходжень по зазначеному джерелу до пл</w:t>
      </w:r>
      <w:r w:rsidR="00C23D24" w:rsidRPr="009A0B94">
        <w:rPr>
          <w:lang w:val="uk-UA"/>
        </w:rPr>
        <w:t>анових призначень на звітний пе</w:t>
      </w:r>
      <w:r w:rsidR="00F9656A" w:rsidRPr="009A0B94">
        <w:rPr>
          <w:lang w:val="uk-UA"/>
        </w:rPr>
        <w:t>ріод поточного року  склав 125,6</w:t>
      </w:r>
      <w:r w:rsidR="00490B59" w:rsidRPr="009A0B94">
        <w:rPr>
          <w:lang w:val="uk-UA"/>
        </w:rPr>
        <w:t>%.</w:t>
      </w:r>
    </w:p>
    <w:p w14:paraId="78424471" w14:textId="77777777" w:rsidR="00C55BE7" w:rsidRPr="009A0B94" w:rsidRDefault="00C55BE7" w:rsidP="00321B0A">
      <w:pPr>
        <w:jc w:val="both"/>
        <w:rPr>
          <w:lang w:val="uk-UA"/>
        </w:rPr>
      </w:pPr>
    </w:p>
    <w:p w14:paraId="20AF01A0" w14:textId="3E432892" w:rsidR="007E6D11" w:rsidRPr="009A0B94" w:rsidRDefault="007E6D11"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Надходження держ</w:t>
      </w:r>
      <w:r w:rsidR="00C55BE7" w:rsidRPr="009A0B94">
        <w:rPr>
          <w:rFonts w:ascii="Times New Roman" w:hAnsi="Times New Roman"/>
          <w:sz w:val="24"/>
          <w:szCs w:val="24"/>
          <w:lang w:val="uk-UA"/>
        </w:rPr>
        <w:t xml:space="preserve">авного мита за </w:t>
      </w:r>
      <w:r w:rsidR="00CD3AF8" w:rsidRPr="009A0B94">
        <w:rPr>
          <w:rFonts w:ascii="Times New Roman" w:hAnsi="Times New Roman"/>
          <w:sz w:val="24"/>
          <w:szCs w:val="24"/>
          <w:lang w:val="uk-UA"/>
        </w:rPr>
        <w:t xml:space="preserve"> 9-ть місяців</w:t>
      </w:r>
      <w:r w:rsidR="00490B59" w:rsidRPr="009A0B94">
        <w:rPr>
          <w:rFonts w:ascii="Times New Roman" w:hAnsi="Times New Roman"/>
          <w:sz w:val="24"/>
          <w:szCs w:val="24"/>
          <w:lang w:val="uk-UA"/>
        </w:rPr>
        <w:t xml:space="preserve">  </w:t>
      </w:r>
      <w:r w:rsidR="008C65B6" w:rsidRPr="009A0B94">
        <w:rPr>
          <w:rFonts w:ascii="Times New Roman" w:hAnsi="Times New Roman"/>
          <w:sz w:val="24"/>
          <w:szCs w:val="24"/>
          <w:lang w:val="uk-UA"/>
        </w:rPr>
        <w:t xml:space="preserve">2024  року </w:t>
      </w:r>
      <w:r w:rsidR="00C55BE7" w:rsidRPr="009A0B94">
        <w:rPr>
          <w:rFonts w:ascii="Times New Roman" w:hAnsi="Times New Roman"/>
          <w:sz w:val="24"/>
          <w:szCs w:val="24"/>
          <w:lang w:val="uk-UA"/>
        </w:rPr>
        <w:t xml:space="preserve"> склали</w:t>
      </w:r>
      <w:r w:rsidR="00A60222" w:rsidRPr="009A0B94">
        <w:rPr>
          <w:rFonts w:ascii="Times New Roman" w:hAnsi="Times New Roman"/>
          <w:sz w:val="24"/>
          <w:szCs w:val="24"/>
          <w:lang w:val="uk-UA"/>
        </w:rPr>
        <w:t xml:space="preserve"> </w:t>
      </w:r>
      <w:r w:rsidR="00CD3AF8" w:rsidRPr="009A0B94">
        <w:rPr>
          <w:rFonts w:ascii="Times New Roman" w:hAnsi="Times New Roman"/>
          <w:sz w:val="24"/>
          <w:szCs w:val="24"/>
          <w:lang w:val="uk-UA"/>
        </w:rPr>
        <w:t xml:space="preserve"> 519,1</w:t>
      </w:r>
      <w:r w:rsidRPr="009A0B94">
        <w:rPr>
          <w:rFonts w:ascii="Times New Roman" w:hAnsi="Times New Roman"/>
          <w:sz w:val="24"/>
          <w:szCs w:val="24"/>
          <w:lang w:val="uk-UA"/>
        </w:rPr>
        <w:t xml:space="preserve"> тис. грн, </w:t>
      </w:r>
      <w:r w:rsidR="00C55BE7" w:rsidRPr="009A0B94">
        <w:rPr>
          <w:rFonts w:ascii="Times New Roman" w:hAnsi="Times New Roman"/>
          <w:sz w:val="24"/>
          <w:szCs w:val="24"/>
          <w:lang w:val="uk-UA"/>
        </w:rPr>
        <w:t xml:space="preserve"> з них: за оформлення документів, в тому числі</w:t>
      </w:r>
      <w:r w:rsidR="00CD3AF8" w:rsidRPr="009A0B94">
        <w:rPr>
          <w:rFonts w:ascii="Times New Roman" w:hAnsi="Times New Roman"/>
          <w:sz w:val="24"/>
          <w:szCs w:val="24"/>
          <w:lang w:val="uk-UA"/>
        </w:rPr>
        <w:t xml:space="preserve"> на спадщину і дарування – 419,4</w:t>
      </w:r>
      <w:r w:rsidR="0013732A" w:rsidRPr="009A0B94">
        <w:rPr>
          <w:rFonts w:ascii="Times New Roman" w:hAnsi="Times New Roman"/>
          <w:sz w:val="24"/>
          <w:szCs w:val="24"/>
          <w:lang w:val="uk-UA"/>
        </w:rPr>
        <w:t xml:space="preserve"> </w:t>
      </w:r>
      <w:r w:rsidR="00C55BE7" w:rsidRPr="009A0B94">
        <w:rPr>
          <w:rFonts w:ascii="Times New Roman" w:hAnsi="Times New Roman"/>
          <w:sz w:val="24"/>
          <w:szCs w:val="24"/>
          <w:lang w:val="uk-UA"/>
        </w:rPr>
        <w:t>тис. грн</w:t>
      </w:r>
      <w:r w:rsidR="00CD3AF8" w:rsidRPr="009A0B94">
        <w:rPr>
          <w:rFonts w:ascii="Times New Roman" w:hAnsi="Times New Roman"/>
          <w:sz w:val="24"/>
          <w:szCs w:val="24"/>
          <w:lang w:val="uk-UA"/>
        </w:rPr>
        <w:t xml:space="preserve"> (80,8</w:t>
      </w:r>
      <w:r w:rsidR="008C65B6" w:rsidRPr="009A0B94">
        <w:rPr>
          <w:rFonts w:ascii="Times New Roman" w:hAnsi="Times New Roman"/>
          <w:sz w:val="24"/>
          <w:szCs w:val="24"/>
          <w:lang w:val="uk-UA"/>
        </w:rPr>
        <w:t xml:space="preserve">% </w:t>
      </w:r>
      <w:r w:rsidR="00A60222" w:rsidRPr="009A0B94">
        <w:rPr>
          <w:rFonts w:ascii="Times New Roman" w:hAnsi="Times New Roman"/>
          <w:sz w:val="24"/>
          <w:szCs w:val="24"/>
          <w:lang w:val="uk-UA"/>
        </w:rPr>
        <w:t>в загальному обсязі надходжень держмита за рік)</w:t>
      </w:r>
      <w:r w:rsidR="00C55BE7" w:rsidRPr="009A0B94">
        <w:rPr>
          <w:rFonts w:ascii="Times New Roman" w:hAnsi="Times New Roman"/>
          <w:sz w:val="24"/>
          <w:szCs w:val="24"/>
          <w:lang w:val="uk-UA"/>
        </w:rPr>
        <w:t>; за видачу та оформлення закордонних паспортів (посвідок) та па</w:t>
      </w:r>
      <w:r w:rsidR="00CD3AF8" w:rsidRPr="009A0B94">
        <w:rPr>
          <w:rFonts w:ascii="Times New Roman" w:hAnsi="Times New Roman"/>
          <w:sz w:val="24"/>
          <w:szCs w:val="24"/>
          <w:lang w:val="uk-UA"/>
        </w:rPr>
        <w:t>спортів громадян України – 99,7</w:t>
      </w:r>
      <w:r w:rsidR="00C55BE7" w:rsidRPr="009A0B94">
        <w:rPr>
          <w:rFonts w:ascii="Times New Roman" w:hAnsi="Times New Roman"/>
          <w:sz w:val="24"/>
          <w:szCs w:val="24"/>
          <w:lang w:val="uk-UA"/>
        </w:rPr>
        <w:t xml:space="preserve"> тис. грн </w:t>
      </w:r>
      <w:r w:rsidR="00CD3AF8" w:rsidRPr="009A0B94">
        <w:rPr>
          <w:rFonts w:ascii="Times New Roman" w:hAnsi="Times New Roman"/>
          <w:sz w:val="24"/>
          <w:szCs w:val="24"/>
          <w:lang w:val="uk-UA"/>
        </w:rPr>
        <w:t>(19,2</w:t>
      </w:r>
      <w:r w:rsidR="008C65B6" w:rsidRPr="009A0B94">
        <w:rPr>
          <w:rFonts w:ascii="Times New Roman" w:hAnsi="Times New Roman"/>
          <w:sz w:val="24"/>
          <w:szCs w:val="24"/>
          <w:lang w:val="uk-UA"/>
        </w:rPr>
        <w:t>%). П</w:t>
      </w:r>
      <w:r w:rsidR="00A60222" w:rsidRPr="009A0B94">
        <w:rPr>
          <w:rFonts w:ascii="Times New Roman" w:hAnsi="Times New Roman"/>
          <w:sz w:val="24"/>
          <w:szCs w:val="24"/>
          <w:lang w:val="uk-UA"/>
        </w:rPr>
        <w:t xml:space="preserve">ризначення по зазначеному джерелу </w:t>
      </w:r>
      <w:r w:rsidR="008C65B6" w:rsidRPr="009A0B94">
        <w:rPr>
          <w:rFonts w:ascii="Times New Roman" w:hAnsi="Times New Roman"/>
          <w:sz w:val="24"/>
          <w:szCs w:val="24"/>
          <w:lang w:val="uk-UA"/>
        </w:rPr>
        <w:t xml:space="preserve">за звітний період </w:t>
      </w:r>
      <w:r w:rsidR="00CD3AF8" w:rsidRPr="009A0B94">
        <w:rPr>
          <w:rFonts w:ascii="Times New Roman" w:hAnsi="Times New Roman"/>
          <w:sz w:val="24"/>
          <w:szCs w:val="24"/>
          <w:lang w:val="uk-UA"/>
        </w:rPr>
        <w:t>поточного року виконані на 138,4</w:t>
      </w:r>
      <w:r w:rsidR="00A60222" w:rsidRPr="009A0B94">
        <w:rPr>
          <w:rFonts w:ascii="Times New Roman" w:hAnsi="Times New Roman"/>
          <w:sz w:val="24"/>
          <w:szCs w:val="24"/>
          <w:lang w:val="uk-UA"/>
        </w:rPr>
        <w:t xml:space="preserve">%. </w:t>
      </w:r>
    </w:p>
    <w:p w14:paraId="71EC1BFC" w14:textId="77777777" w:rsidR="00A60222" w:rsidRPr="009A0B94" w:rsidRDefault="00A60222" w:rsidP="00321B0A">
      <w:pPr>
        <w:pStyle w:val="ae"/>
        <w:ind w:firstLine="708"/>
        <w:jc w:val="both"/>
        <w:rPr>
          <w:rFonts w:ascii="Times New Roman" w:hAnsi="Times New Roman"/>
          <w:sz w:val="24"/>
          <w:szCs w:val="24"/>
          <w:lang w:val="uk-UA"/>
        </w:rPr>
      </w:pPr>
    </w:p>
    <w:p w14:paraId="50D73410" w14:textId="7EF44955" w:rsidR="004E47DC" w:rsidRPr="009A0B94" w:rsidRDefault="005E55E1"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 За  </w:t>
      </w:r>
      <w:r w:rsidR="00CD3AF8" w:rsidRPr="009A0B94">
        <w:rPr>
          <w:rFonts w:ascii="Times New Roman" w:hAnsi="Times New Roman"/>
          <w:sz w:val="24"/>
          <w:szCs w:val="24"/>
          <w:lang w:val="uk-UA"/>
        </w:rPr>
        <w:t xml:space="preserve">9-ть місяців </w:t>
      </w:r>
      <w:r w:rsidR="008C65B6" w:rsidRPr="009A0B94">
        <w:rPr>
          <w:rFonts w:ascii="Times New Roman" w:hAnsi="Times New Roman"/>
          <w:sz w:val="24"/>
          <w:szCs w:val="24"/>
          <w:lang w:val="uk-UA"/>
        </w:rPr>
        <w:t xml:space="preserve"> 2024 року </w:t>
      </w:r>
      <w:r w:rsidR="007E6D11" w:rsidRPr="009A0B94">
        <w:rPr>
          <w:rFonts w:ascii="Times New Roman" w:hAnsi="Times New Roman"/>
          <w:sz w:val="24"/>
          <w:szCs w:val="24"/>
          <w:lang w:val="uk-UA"/>
        </w:rPr>
        <w:t xml:space="preserve"> надходження  плати за надання інших адміністр</w:t>
      </w:r>
      <w:r w:rsidR="00CD3AF8" w:rsidRPr="009A0B94">
        <w:rPr>
          <w:rFonts w:ascii="Times New Roman" w:hAnsi="Times New Roman"/>
          <w:sz w:val="24"/>
          <w:szCs w:val="24"/>
          <w:lang w:val="uk-UA"/>
        </w:rPr>
        <w:t>ативних послуг  склали 32 595,2</w:t>
      </w:r>
      <w:r w:rsidRPr="009A0B94">
        <w:rPr>
          <w:rFonts w:ascii="Times New Roman" w:hAnsi="Times New Roman"/>
          <w:sz w:val="24"/>
          <w:szCs w:val="24"/>
          <w:lang w:val="uk-UA"/>
        </w:rPr>
        <w:t xml:space="preserve"> </w:t>
      </w:r>
      <w:r w:rsidR="007E6D11" w:rsidRPr="009A0B94">
        <w:rPr>
          <w:rFonts w:ascii="Times New Roman" w:hAnsi="Times New Roman"/>
          <w:sz w:val="24"/>
          <w:szCs w:val="24"/>
          <w:lang w:val="uk-UA"/>
        </w:rPr>
        <w:t>тис. грн, відсоток до планових призначень на січен</w:t>
      </w:r>
      <w:r w:rsidR="0013732A" w:rsidRPr="009A0B94">
        <w:rPr>
          <w:rFonts w:ascii="Times New Roman" w:hAnsi="Times New Roman"/>
          <w:sz w:val="24"/>
          <w:szCs w:val="24"/>
          <w:lang w:val="uk-UA"/>
        </w:rPr>
        <w:t>ь-ч</w:t>
      </w:r>
      <w:r w:rsidR="00CD3AF8" w:rsidRPr="009A0B94">
        <w:rPr>
          <w:rFonts w:ascii="Times New Roman" w:hAnsi="Times New Roman"/>
          <w:sz w:val="24"/>
          <w:szCs w:val="24"/>
          <w:lang w:val="uk-UA"/>
        </w:rPr>
        <w:t>ервень поточного  року  – 101,0</w:t>
      </w:r>
      <w:r w:rsidR="007E6D11" w:rsidRPr="009A0B94">
        <w:rPr>
          <w:rFonts w:ascii="Times New Roman" w:hAnsi="Times New Roman"/>
          <w:sz w:val="24"/>
          <w:szCs w:val="24"/>
          <w:lang w:val="uk-UA"/>
        </w:rPr>
        <w:t xml:space="preserve">%.  В порівнянні з </w:t>
      </w:r>
      <w:r w:rsidR="00B765AA" w:rsidRPr="009A0B94">
        <w:rPr>
          <w:rFonts w:ascii="Times New Roman" w:hAnsi="Times New Roman"/>
          <w:sz w:val="24"/>
          <w:szCs w:val="24"/>
          <w:lang w:val="uk-UA"/>
        </w:rPr>
        <w:t>аналогічним періодом  минулого року</w:t>
      </w:r>
      <w:r w:rsidR="007E6D11" w:rsidRPr="009A0B94">
        <w:rPr>
          <w:rFonts w:ascii="Times New Roman" w:hAnsi="Times New Roman"/>
          <w:sz w:val="24"/>
          <w:szCs w:val="24"/>
          <w:lang w:val="uk-UA"/>
        </w:rPr>
        <w:t xml:space="preserve"> надходження </w:t>
      </w:r>
      <w:r w:rsidR="007E6D11" w:rsidRPr="009A0B94">
        <w:rPr>
          <w:rFonts w:ascii="Times New Roman" w:hAnsi="Times New Roman"/>
          <w:sz w:val="24"/>
          <w:szCs w:val="24"/>
          <w:lang w:val="uk-UA"/>
        </w:rPr>
        <w:lastRenderedPageBreak/>
        <w:t>плати за надання інших адміністративн</w:t>
      </w:r>
      <w:r w:rsidR="00CD3AF8" w:rsidRPr="009A0B94">
        <w:rPr>
          <w:rFonts w:ascii="Times New Roman" w:hAnsi="Times New Roman"/>
          <w:sz w:val="24"/>
          <w:szCs w:val="24"/>
          <w:lang w:val="uk-UA"/>
        </w:rPr>
        <w:t xml:space="preserve">их послуг збільшилися на 9 537,2 </w:t>
      </w:r>
      <w:r w:rsidR="007E6D11" w:rsidRPr="009A0B94">
        <w:rPr>
          <w:rFonts w:ascii="Times New Roman" w:hAnsi="Times New Roman"/>
          <w:sz w:val="24"/>
          <w:szCs w:val="24"/>
          <w:lang w:val="uk-UA"/>
        </w:rPr>
        <w:t xml:space="preserve">тис. гривень. </w:t>
      </w:r>
      <w:r w:rsidR="004E47DC" w:rsidRPr="009A0B94">
        <w:rPr>
          <w:rFonts w:ascii="Times New Roman" w:hAnsi="Times New Roman"/>
          <w:sz w:val="24"/>
          <w:szCs w:val="24"/>
          <w:lang w:val="uk-UA"/>
        </w:rPr>
        <w:t xml:space="preserve">В структурі плати за надання </w:t>
      </w:r>
      <w:proofErr w:type="spellStart"/>
      <w:r w:rsidR="004E47DC" w:rsidRPr="009A0B94">
        <w:rPr>
          <w:rFonts w:ascii="Times New Roman" w:hAnsi="Times New Roman"/>
          <w:sz w:val="24"/>
          <w:szCs w:val="24"/>
          <w:lang w:val="uk-UA"/>
        </w:rPr>
        <w:t>адмінпослуг</w:t>
      </w:r>
      <w:proofErr w:type="spellEnd"/>
      <w:r w:rsidR="004E47DC" w:rsidRPr="009A0B94">
        <w:rPr>
          <w:rFonts w:ascii="Times New Roman" w:hAnsi="Times New Roman"/>
          <w:sz w:val="24"/>
          <w:szCs w:val="24"/>
          <w:lang w:val="uk-UA"/>
        </w:rPr>
        <w:t xml:space="preserve"> найбільша питома вага надходжень ві</w:t>
      </w:r>
      <w:r w:rsidR="004973A1" w:rsidRPr="009A0B94">
        <w:rPr>
          <w:rFonts w:ascii="Times New Roman" w:hAnsi="Times New Roman"/>
          <w:sz w:val="24"/>
          <w:szCs w:val="24"/>
          <w:lang w:val="uk-UA"/>
        </w:rPr>
        <w:t>д Р</w:t>
      </w:r>
      <w:r w:rsidR="00CC54BB" w:rsidRPr="009A0B94">
        <w:rPr>
          <w:rFonts w:ascii="Times New Roman" w:hAnsi="Times New Roman"/>
          <w:sz w:val="24"/>
          <w:szCs w:val="24"/>
          <w:lang w:val="uk-UA"/>
        </w:rPr>
        <w:t>егіонального сервісного центру М</w:t>
      </w:r>
      <w:r w:rsidR="004973A1" w:rsidRPr="009A0B94">
        <w:rPr>
          <w:rFonts w:ascii="Times New Roman" w:hAnsi="Times New Roman"/>
          <w:sz w:val="24"/>
          <w:szCs w:val="24"/>
          <w:lang w:val="uk-UA"/>
        </w:rPr>
        <w:t>ВС у Хмельницькій області – 46,4</w:t>
      </w:r>
      <w:r w:rsidR="00CC54BB" w:rsidRPr="009A0B94">
        <w:rPr>
          <w:rFonts w:ascii="Times New Roman" w:hAnsi="Times New Roman"/>
          <w:sz w:val="24"/>
          <w:szCs w:val="24"/>
          <w:lang w:val="uk-UA"/>
        </w:rPr>
        <w:t>%</w:t>
      </w:r>
      <w:r w:rsidR="004973A1" w:rsidRPr="009A0B94">
        <w:rPr>
          <w:rFonts w:ascii="Times New Roman" w:hAnsi="Times New Roman"/>
          <w:sz w:val="24"/>
          <w:szCs w:val="24"/>
          <w:lang w:val="uk-UA"/>
        </w:rPr>
        <w:t xml:space="preserve"> (надійшло 13 478,2 тис. грн, що на 8767,8</w:t>
      </w:r>
      <w:r w:rsidR="008D0A2B" w:rsidRPr="009A0B94">
        <w:rPr>
          <w:rFonts w:ascii="Times New Roman" w:hAnsi="Times New Roman"/>
          <w:sz w:val="24"/>
          <w:szCs w:val="24"/>
          <w:lang w:val="uk-UA"/>
        </w:rPr>
        <w:t xml:space="preserve"> тис. грн більше в порівнянні з аналогічним періодом минулого року,  у зв’язку зі зміною нормативу зарахування в 2024 році до </w:t>
      </w:r>
      <w:r w:rsidR="004973A1" w:rsidRPr="009A0B94">
        <w:rPr>
          <w:rFonts w:ascii="Times New Roman" w:hAnsi="Times New Roman"/>
          <w:sz w:val="24"/>
          <w:szCs w:val="24"/>
          <w:lang w:val="uk-UA"/>
        </w:rPr>
        <w:t xml:space="preserve">місцевого бюджету з 30% до 70%); Державної міграційної </w:t>
      </w:r>
      <w:r w:rsidR="00CC54BB" w:rsidRPr="009A0B94">
        <w:rPr>
          <w:rFonts w:ascii="Times New Roman" w:hAnsi="Times New Roman"/>
          <w:sz w:val="24"/>
          <w:szCs w:val="24"/>
          <w:lang w:val="uk-UA"/>
        </w:rPr>
        <w:t xml:space="preserve">служби – </w:t>
      </w:r>
      <w:r w:rsidR="004973A1" w:rsidRPr="009A0B94">
        <w:rPr>
          <w:rFonts w:ascii="Times New Roman" w:hAnsi="Times New Roman"/>
          <w:sz w:val="24"/>
          <w:szCs w:val="24"/>
          <w:lang w:val="uk-UA"/>
        </w:rPr>
        <w:t>37,4% (10 866,4 тис. грн)</w:t>
      </w:r>
      <w:r w:rsidR="004E47DC" w:rsidRPr="009A0B94">
        <w:rPr>
          <w:rFonts w:ascii="Times New Roman" w:hAnsi="Times New Roman"/>
          <w:sz w:val="24"/>
          <w:szCs w:val="24"/>
          <w:lang w:val="uk-UA"/>
        </w:rPr>
        <w:t>; Держ</w:t>
      </w:r>
      <w:r w:rsidR="008D0A2B" w:rsidRPr="009A0B94">
        <w:rPr>
          <w:rFonts w:ascii="Times New Roman" w:hAnsi="Times New Roman"/>
          <w:sz w:val="24"/>
          <w:szCs w:val="24"/>
          <w:lang w:val="uk-UA"/>
        </w:rPr>
        <w:t xml:space="preserve">авного земельного кадастру – </w:t>
      </w:r>
      <w:r w:rsidR="004973A1" w:rsidRPr="009A0B94">
        <w:rPr>
          <w:rFonts w:ascii="Times New Roman" w:hAnsi="Times New Roman"/>
          <w:sz w:val="24"/>
          <w:szCs w:val="24"/>
          <w:lang w:val="uk-UA"/>
        </w:rPr>
        <w:t>6,1% (1 770,5 тис. гривень).</w:t>
      </w:r>
      <w:r w:rsidR="004E47DC" w:rsidRPr="009A0B94">
        <w:rPr>
          <w:rFonts w:ascii="Times New Roman" w:hAnsi="Times New Roman"/>
          <w:sz w:val="24"/>
          <w:szCs w:val="24"/>
          <w:lang w:val="uk-UA"/>
        </w:rPr>
        <w:t xml:space="preserve">    </w:t>
      </w:r>
    </w:p>
    <w:p w14:paraId="6AF537A8" w14:textId="77777777" w:rsidR="004E47DC" w:rsidRPr="009A0B94" w:rsidRDefault="004E47DC" w:rsidP="00321B0A">
      <w:pPr>
        <w:jc w:val="both"/>
        <w:rPr>
          <w:color w:val="FF0000"/>
          <w:lang w:val="uk-UA"/>
        </w:rPr>
      </w:pPr>
    </w:p>
    <w:p w14:paraId="4DB7EEE8" w14:textId="6925E606" w:rsidR="004E47DC" w:rsidRPr="009A0B94" w:rsidRDefault="007E6D11" w:rsidP="00321B0A">
      <w:pPr>
        <w:jc w:val="both"/>
        <w:rPr>
          <w:lang w:val="uk-UA"/>
        </w:rPr>
      </w:pPr>
      <w:r w:rsidRPr="009A0B94">
        <w:rPr>
          <w:color w:val="FF0000"/>
          <w:lang w:val="uk-UA"/>
        </w:rPr>
        <w:tab/>
      </w:r>
      <w:r w:rsidRPr="009A0B94">
        <w:rPr>
          <w:lang w:val="uk-UA"/>
        </w:rPr>
        <w:t>Станом</w:t>
      </w:r>
      <w:r w:rsidRPr="009A0B94">
        <w:rPr>
          <w:color w:val="FF0000"/>
          <w:lang w:val="uk-UA"/>
        </w:rPr>
        <w:t xml:space="preserve"> </w:t>
      </w:r>
      <w:r w:rsidR="004973A1" w:rsidRPr="009A0B94">
        <w:rPr>
          <w:lang w:val="uk-UA"/>
        </w:rPr>
        <w:t>на 01.10</w:t>
      </w:r>
      <w:r w:rsidR="004E47DC" w:rsidRPr="009A0B94">
        <w:rPr>
          <w:lang w:val="uk-UA"/>
        </w:rPr>
        <w:t>.2024</w:t>
      </w:r>
      <w:r w:rsidRPr="009A0B94">
        <w:rPr>
          <w:lang w:val="uk-UA"/>
        </w:rPr>
        <w:t xml:space="preserve"> року надходження плати за оренду комунального майна</w:t>
      </w:r>
      <w:r w:rsidRPr="009A0B94">
        <w:rPr>
          <w:color w:val="FF0000"/>
          <w:lang w:val="uk-UA"/>
        </w:rPr>
        <w:t xml:space="preserve"> </w:t>
      </w:r>
      <w:r w:rsidR="004973A1" w:rsidRPr="009A0B94">
        <w:rPr>
          <w:lang w:val="uk-UA"/>
        </w:rPr>
        <w:t>склали 19 582,0</w:t>
      </w:r>
      <w:r w:rsidRPr="009A0B94">
        <w:rPr>
          <w:lang w:val="uk-UA"/>
        </w:rPr>
        <w:t xml:space="preserve"> тис. грн, відсоток виконання до  планових по</w:t>
      </w:r>
      <w:r w:rsidR="004E47DC" w:rsidRPr="009A0B94">
        <w:rPr>
          <w:lang w:val="uk-UA"/>
        </w:rPr>
        <w:t xml:space="preserve">казників на звітний </w:t>
      </w:r>
      <w:r w:rsidR="004973A1" w:rsidRPr="009A0B94">
        <w:rPr>
          <w:lang w:val="uk-UA"/>
        </w:rPr>
        <w:t>період поточного року – 106,4</w:t>
      </w:r>
      <w:r w:rsidRPr="009A0B94">
        <w:rPr>
          <w:lang w:val="uk-UA"/>
        </w:rPr>
        <w:t>%.</w:t>
      </w:r>
      <w:r w:rsidR="00DA0916" w:rsidRPr="009A0B94">
        <w:rPr>
          <w:lang w:val="uk-UA"/>
        </w:rPr>
        <w:t xml:space="preserve"> Рішенням позачергової 31-ї сесії міської ради від 28.07.2023 року № 34 запроваджена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підприємств</w:t>
      </w:r>
      <w:r w:rsidR="00A92905" w:rsidRPr="009A0B94">
        <w:rPr>
          <w:lang w:val="uk-UA"/>
        </w:rPr>
        <w:t>. З</w:t>
      </w:r>
      <w:r w:rsidR="004973A1" w:rsidRPr="009A0B94">
        <w:rPr>
          <w:lang w:val="uk-UA"/>
        </w:rPr>
        <w:t xml:space="preserve">а  9-ть місяців </w:t>
      </w:r>
      <w:r w:rsidR="006072B3" w:rsidRPr="009A0B94">
        <w:rPr>
          <w:lang w:val="uk-UA"/>
        </w:rPr>
        <w:t xml:space="preserve"> 2024 року</w:t>
      </w:r>
      <w:r w:rsidR="00A92905" w:rsidRPr="009A0B94">
        <w:rPr>
          <w:lang w:val="uk-UA"/>
        </w:rPr>
        <w:t xml:space="preserve"> </w:t>
      </w:r>
      <w:r w:rsidR="006072B3" w:rsidRPr="009A0B94">
        <w:rPr>
          <w:lang w:val="uk-UA"/>
        </w:rPr>
        <w:t xml:space="preserve">до бюджету громади </w:t>
      </w:r>
      <w:r w:rsidR="00DA0916" w:rsidRPr="009A0B94">
        <w:rPr>
          <w:lang w:val="uk-UA"/>
        </w:rPr>
        <w:t>від закладів охорони здоров’я зара</w:t>
      </w:r>
      <w:r w:rsidR="00FA5380" w:rsidRPr="009A0B94">
        <w:rPr>
          <w:lang w:val="uk-UA"/>
        </w:rPr>
        <w:t>хована оренда плат</w:t>
      </w:r>
      <w:r w:rsidR="004973A1" w:rsidRPr="009A0B94">
        <w:rPr>
          <w:lang w:val="uk-UA"/>
        </w:rPr>
        <w:t>а в сумі  4 423,6</w:t>
      </w:r>
      <w:r w:rsidR="00DA0916" w:rsidRPr="009A0B94">
        <w:rPr>
          <w:lang w:val="uk-UA"/>
        </w:rPr>
        <w:t xml:space="preserve"> тис. гривень. </w:t>
      </w:r>
    </w:p>
    <w:p w14:paraId="07CA8AC8" w14:textId="245529ED" w:rsidR="007E6D11" w:rsidRPr="009A0B94" w:rsidRDefault="007E6D11" w:rsidP="00321B0A">
      <w:pPr>
        <w:jc w:val="both"/>
        <w:rPr>
          <w:lang w:val="uk-UA"/>
        </w:rPr>
      </w:pPr>
      <w:r w:rsidRPr="009A0B94">
        <w:rPr>
          <w:lang w:val="uk-UA"/>
        </w:rPr>
        <w:t xml:space="preserve"> </w:t>
      </w:r>
    </w:p>
    <w:p w14:paraId="003ACF7C" w14:textId="2D1BACFC" w:rsidR="007E6D11" w:rsidRPr="009A0B94" w:rsidRDefault="007E6D11" w:rsidP="00321B0A">
      <w:pPr>
        <w:jc w:val="both"/>
        <w:rPr>
          <w:sz w:val="20"/>
          <w:szCs w:val="20"/>
          <w:lang w:val="uk-UA" w:eastAsia="uk-UA"/>
        </w:rPr>
      </w:pPr>
      <w:r w:rsidRPr="009A0B94">
        <w:rPr>
          <w:lang w:val="uk-UA"/>
        </w:rPr>
        <w:tab/>
        <w:t>Надходження частки прибутку комунальних підприємств, що зараховуєт</w:t>
      </w:r>
      <w:r w:rsidR="00FA5380" w:rsidRPr="009A0B94">
        <w:rPr>
          <w:lang w:val="uk-UA"/>
        </w:rPr>
        <w:t xml:space="preserve">ься до бюджету громади, за  </w:t>
      </w:r>
      <w:r w:rsidR="00F51E7D" w:rsidRPr="009A0B94">
        <w:rPr>
          <w:lang w:val="uk-UA"/>
        </w:rPr>
        <w:t>9-ть місяців  2024 року  склали 1 222,4</w:t>
      </w:r>
      <w:r w:rsidR="006072B3" w:rsidRPr="009A0B94">
        <w:rPr>
          <w:lang w:val="uk-UA"/>
        </w:rPr>
        <w:t xml:space="preserve"> тис. гривень.</w:t>
      </w:r>
      <w:r w:rsidRPr="009A0B94">
        <w:rPr>
          <w:lang w:val="uk-UA"/>
        </w:rPr>
        <w:t xml:space="preserve">  Платниками частки </w:t>
      </w:r>
      <w:r w:rsidR="00C81F9C" w:rsidRPr="009A0B94">
        <w:rPr>
          <w:lang w:val="uk-UA"/>
        </w:rPr>
        <w:t>прибутку в січні – вересні    2024 року були  16</w:t>
      </w:r>
      <w:r w:rsidR="008A2D2B" w:rsidRPr="009A0B94">
        <w:rPr>
          <w:lang w:val="uk-UA"/>
        </w:rPr>
        <w:t xml:space="preserve">-ть </w:t>
      </w:r>
      <w:r w:rsidRPr="009A0B94">
        <w:rPr>
          <w:lang w:val="uk-UA"/>
        </w:rPr>
        <w:t xml:space="preserve">комунальних підприємств. Найбільші </w:t>
      </w:r>
      <w:r w:rsidR="0064214E" w:rsidRPr="009A0B94">
        <w:rPr>
          <w:lang w:val="uk-UA"/>
        </w:rPr>
        <w:t xml:space="preserve">суми частки </w:t>
      </w:r>
      <w:r w:rsidR="006072B3" w:rsidRPr="009A0B94">
        <w:rPr>
          <w:lang w:val="uk-UA"/>
        </w:rPr>
        <w:t xml:space="preserve">прибутку сплатили  </w:t>
      </w:r>
      <w:r w:rsidR="008A2D2B" w:rsidRPr="009A0B94">
        <w:rPr>
          <w:lang w:val="uk-UA"/>
        </w:rPr>
        <w:t>ХКП «</w:t>
      </w:r>
      <w:proofErr w:type="spellStart"/>
      <w:r w:rsidR="008A2D2B" w:rsidRPr="009A0B94">
        <w:rPr>
          <w:lang w:val="uk-UA"/>
        </w:rPr>
        <w:t>Електрот</w:t>
      </w:r>
      <w:r w:rsidR="00C81F9C" w:rsidRPr="009A0B94">
        <w:rPr>
          <w:lang w:val="uk-UA"/>
        </w:rPr>
        <w:t>ранс</w:t>
      </w:r>
      <w:proofErr w:type="spellEnd"/>
      <w:r w:rsidR="00C81F9C" w:rsidRPr="009A0B94">
        <w:rPr>
          <w:lang w:val="uk-UA"/>
        </w:rPr>
        <w:t xml:space="preserve">» - 958,7 </w:t>
      </w:r>
      <w:r w:rsidR="008A2D2B" w:rsidRPr="009A0B94">
        <w:rPr>
          <w:lang w:val="uk-UA"/>
        </w:rPr>
        <w:t xml:space="preserve">тис. грн; </w:t>
      </w:r>
      <w:r w:rsidR="006072B3" w:rsidRPr="009A0B94">
        <w:rPr>
          <w:lang w:val="uk-UA"/>
        </w:rPr>
        <w:t>КП «Технагляд» - 64,4 тис. грн; КП «Агенція муніципальної неру</w:t>
      </w:r>
      <w:r w:rsidR="008A2D2B" w:rsidRPr="009A0B94">
        <w:rPr>
          <w:lang w:val="uk-UA"/>
        </w:rPr>
        <w:t>хомості» - 23,1 тис.</w:t>
      </w:r>
      <w:r w:rsidR="00C81F9C" w:rsidRPr="009A0B94">
        <w:rPr>
          <w:lang w:val="uk-UA"/>
        </w:rPr>
        <w:t xml:space="preserve"> грн;  КП «</w:t>
      </w:r>
      <w:proofErr w:type="spellStart"/>
      <w:r w:rsidR="00C81F9C" w:rsidRPr="009A0B94">
        <w:rPr>
          <w:lang w:val="uk-UA"/>
        </w:rPr>
        <w:t>Хмельницькінфоцентр</w:t>
      </w:r>
      <w:proofErr w:type="spellEnd"/>
      <w:r w:rsidR="00C81F9C" w:rsidRPr="009A0B94">
        <w:rPr>
          <w:lang w:val="uk-UA"/>
        </w:rPr>
        <w:t>» - 20,9 тис. грн; КП «Парки і сквери міста Хмельницького» - 20,4 тис. гривень.</w:t>
      </w:r>
    </w:p>
    <w:p w14:paraId="49D315AB" w14:textId="77777777" w:rsidR="0064214E" w:rsidRPr="009A0B94" w:rsidRDefault="0064214E" w:rsidP="00321B0A">
      <w:pPr>
        <w:jc w:val="both"/>
        <w:rPr>
          <w:lang w:val="uk-UA"/>
        </w:rPr>
      </w:pPr>
    </w:p>
    <w:p w14:paraId="585FE248" w14:textId="7D359345" w:rsidR="003069EE" w:rsidRPr="009A0B94" w:rsidRDefault="0064214E" w:rsidP="00321B0A">
      <w:pPr>
        <w:jc w:val="both"/>
        <w:rPr>
          <w:sz w:val="23"/>
          <w:szCs w:val="23"/>
          <w:lang w:val="uk-UA"/>
        </w:rPr>
      </w:pPr>
      <w:r w:rsidRPr="009A0B94">
        <w:rPr>
          <w:lang w:val="uk-UA"/>
        </w:rPr>
        <w:tab/>
      </w:r>
      <w:r w:rsidR="003069EE" w:rsidRPr="009A0B94">
        <w:rPr>
          <w:lang w:val="uk-UA"/>
        </w:rPr>
        <w:t xml:space="preserve">З </w:t>
      </w:r>
      <w:r w:rsidR="003069EE" w:rsidRPr="009A0B94">
        <w:rPr>
          <w:sz w:val="23"/>
          <w:szCs w:val="23"/>
          <w:lang w:val="uk-UA"/>
        </w:rPr>
        <w:t xml:space="preserve"> метою підтримки Збройних сил України в умовах воєнного стану, на виконання рішення  міської ради,  фінансовим</w:t>
      </w:r>
      <w:r w:rsidR="00A73566" w:rsidRPr="009A0B94">
        <w:rPr>
          <w:sz w:val="23"/>
          <w:szCs w:val="23"/>
          <w:lang w:val="uk-UA"/>
        </w:rPr>
        <w:t xml:space="preserve"> </w:t>
      </w:r>
      <w:r w:rsidR="004D6632" w:rsidRPr="009A0B94">
        <w:rPr>
          <w:sz w:val="23"/>
          <w:szCs w:val="23"/>
          <w:lang w:val="uk-UA"/>
        </w:rPr>
        <w:t xml:space="preserve">управлінням </w:t>
      </w:r>
      <w:r w:rsidR="00A73566" w:rsidRPr="009A0B94">
        <w:rPr>
          <w:sz w:val="23"/>
          <w:szCs w:val="23"/>
          <w:lang w:val="uk-UA"/>
        </w:rPr>
        <w:t>міської ради</w:t>
      </w:r>
      <w:r w:rsidR="003069EE" w:rsidRPr="009A0B94">
        <w:rPr>
          <w:sz w:val="23"/>
          <w:szCs w:val="23"/>
          <w:lang w:val="uk-UA"/>
        </w:rPr>
        <w:t xml:space="preserve"> розміщено тимчасово вільні кошти бюджету громади шляхом придбання на аукціонах Міністерства фінансів України військови</w:t>
      </w:r>
      <w:r w:rsidR="00A73566" w:rsidRPr="009A0B94">
        <w:rPr>
          <w:sz w:val="23"/>
          <w:szCs w:val="23"/>
          <w:lang w:val="uk-UA"/>
        </w:rPr>
        <w:t xml:space="preserve">х облігацій в сумі </w:t>
      </w:r>
      <w:r w:rsidR="00F83D69" w:rsidRPr="009A0B94">
        <w:rPr>
          <w:sz w:val="23"/>
          <w:szCs w:val="23"/>
          <w:lang w:val="uk-UA"/>
        </w:rPr>
        <w:t>1</w:t>
      </w:r>
      <w:r w:rsidR="00A73566" w:rsidRPr="009A0B94">
        <w:rPr>
          <w:sz w:val="23"/>
          <w:szCs w:val="23"/>
          <w:lang w:val="uk-UA"/>
        </w:rPr>
        <w:t>50</w:t>
      </w:r>
      <w:r w:rsidR="003069EE" w:rsidRPr="009A0B94">
        <w:rPr>
          <w:sz w:val="23"/>
          <w:szCs w:val="23"/>
          <w:lang w:val="uk-UA"/>
        </w:rPr>
        <w:t> млн грн</w:t>
      </w:r>
      <w:r w:rsidR="00A73566" w:rsidRPr="009A0B94">
        <w:rPr>
          <w:sz w:val="23"/>
          <w:szCs w:val="23"/>
          <w:lang w:val="uk-UA"/>
        </w:rPr>
        <w:t>,   терміном погашення  05.06.2024</w:t>
      </w:r>
      <w:r w:rsidR="003069EE" w:rsidRPr="009A0B94">
        <w:rPr>
          <w:sz w:val="23"/>
          <w:szCs w:val="23"/>
          <w:lang w:val="uk-UA"/>
        </w:rPr>
        <w:t xml:space="preserve"> року</w:t>
      </w:r>
      <w:r w:rsidR="00A73566" w:rsidRPr="009A0B94">
        <w:rPr>
          <w:sz w:val="23"/>
          <w:szCs w:val="23"/>
          <w:lang w:val="uk-UA"/>
        </w:rPr>
        <w:t xml:space="preserve">. </w:t>
      </w:r>
      <w:r w:rsidR="00BD380C" w:rsidRPr="009A0B94">
        <w:rPr>
          <w:sz w:val="23"/>
          <w:szCs w:val="23"/>
          <w:lang w:val="uk-UA"/>
        </w:rPr>
        <w:t xml:space="preserve"> Саме 05.06.2024 року  до бюджету громади повернуто  основну суму розміщених коштів – </w:t>
      </w:r>
      <w:r w:rsidR="00F83D69" w:rsidRPr="009A0B94">
        <w:rPr>
          <w:sz w:val="23"/>
          <w:szCs w:val="23"/>
          <w:lang w:val="uk-UA"/>
        </w:rPr>
        <w:t>1</w:t>
      </w:r>
      <w:r w:rsidR="00BD380C" w:rsidRPr="009A0B94">
        <w:rPr>
          <w:sz w:val="23"/>
          <w:szCs w:val="23"/>
          <w:lang w:val="uk-UA"/>
        </w:rPr>
        <w:t xml:space="preserve">50,00 млн гривень, та </w:t>
      </w:r>
      <w:r w:rsidR="003069EE" w:rsidRPr="009A0B94">
        <w:rPr>
          <w:sz w:val="23"/>
          <w:szCs w:val="23"/>
          <w:lang w:val="uk-UA"/>
        </w:rPr>
        <w:t xml:space="preserve">зараховано плату </w:t>
      </w:r>
      <w:r w:rsidR="003069EE" w:rsidRPr="009A0B94">
        <w:rPr>
          <w:lang w:val="uk-UA"/>
        </w:rPr>
        <w:t xml:space="preserve"> за розміщення тимчасово вільних коштів </w:t>
      </w:r>
      <w:r w:rsidR="00A73566" w:rsidRPr="009A0B94">
        <w:rPr>
          <w:sz w:val="23"/>
          <w:szCs w:val="23"/>
          <w:lang w:val="uk-UA"/>
        </w:rPr>
        <w:t>(дискон</w:t>
      </w:r>
      <w:r w:rsidR="00BD380C" w:rsidRPr="009A0B94">
        <w:rPr>
          <w:sz w:val="23"/>
          <w:szCs w:val="23"/>
          <w:lang w:val="uk-UA"/>
        </w:rPr>
        <w:t xml:space="preserve">т)   в сумі  13 955,8 </w:t>
      </w:r>
      <w:r w:rsidR="003069EE" w:rsidRPr="009A0B94">
        <w:rPr>
          <w:sz w:val="23"/>
          <w:szCs w:val="23"/>
          <w:lang w:val="uk-UA"/>
        </w:rPr>
        <w:t>тис.  гривень.</w:t>
      </w:r>
    </w:p>
    <w:p w14:paraId="2480F19B" w14:textId="1F6EFCC2" w:rsidR="003069EE" w:rsidRPr="009A0B94" w:rsidRDefault="003069EE" w:rsidP="00321B0A">
      <w:pPr>
        <w:jc w:val="both"/>
        <w:rPr>
          <w:lang w:val="uk-UA"/>
        </w:rPr>
      </w:pPr>
      <w:r w:rsidRPr="009A0B94">
        <w:rPr>
          <w:sz w:val="23"/>
          <w:szCs w:val="23"/>
          <w:lang w:val="uk-UA"/>
        </w:rPr>
        <w:t xml:space="preserve">  </w:t>
      </w:r>
    </w:p>
    <w:p w14:paraId="78003222" w14:textId="21D4702D" w:rsidR="007E6D11" w:rsidRPr="009A0B94" w:rsidRDefault="007E6D11" w:rsidP="00321B0A">
      <w:pPr>
        <w:ind w:firstLine="705"/>
        <w:jc w:val="both"/>
        <w:rPr>
          <w:lang w:val="uk-UA"/>
        </w:rPr>
      </w:pPr>
      <w:r w:rsidRPr="009A0B94">
        <w:rPr>
          <w:lang w:val="uk-UA"/>
        </w:rPr>
        <w:t>Надходження плати за встановлен</w:t>
      </w:r>
      <w:r w:rsidR="00B33D62" w:rsidRPr="009A0B94">
        <w:rPr>
          <w:lang w:val="uk-UA"/>
        </w:rPr>
        <w:t xml:space="preserve">ня земельного сервітуту за  </w:t>
      </w:r>
      <w:r w:rsidR="00C81F9C" w:rsidRPr="009A0B94">
        <w:rPr>
          <w:lang w:val="uk-UA"/>
        </w:rPr>
        <w:t>9-ть місяців   2024 року склали 13 433,6 тис. грн або 99,4</w:t>
      </w:r>
      <w:r w:rsidRPr="009A0B94">
        <w:rPr>
          <w:lang w:val="uk-UA"/>
        </w:rPr>
        <w:t xml:space="preserve">% до плану на звітний </w:t>
      </w:r>
      <w:r w:rsidR="00A73566" w:rsidRPr="009A0B94">
        <w:rPr>
          <w:lang w:val="uk-UA"/>
        </w:rPr>
        <w:t>період поточного  року</w:t>
      </w:r>
      <w:r w:rsidRPr="009A0B94">
        <w:rPr>
          <w:lang w:val="uk-UA"/>
        </w:rPr>
        <w:t xml:space="preserve">. В порівнянні з </w:t>
      </w:r>
      <w:r w:rsidR="00A73566" w:rsidRPr="009A0B94">
        <w:rPr>
          <w:lang w:val="uk-UA"/>
        </w:rPr>
        <w:t>аналогічним періодом минулого року</w:t>
      </w:r>
      <w:r w:rsidRPr="009A0B94">
        <w:rPr>
          <w:lang w:val="uk-UA"/>
        </w:rPr>
        <w:t xml:space="preserve"> надходження коштів по зазначен</w:t>
      </w:r>
      <w:r w:rsidR="00B33D62" w:rsidRPr="009A0B94">
        <w:rPr>
          <w:lang w:val="uk-UA"/>
        </w:rPr>
        <w:t>ому джерелу збільшилися</w:t>
      </w:r>
      <w:r w:rsidR="00C81F9C" w:rsidRPr="009A0B94">
        <w:rPr>
          <w:lang w:val="uk-UA"/>
        </w:rPr>
        <w:t xml:space="preserve"> на 887,2</w:t>
      </w:r>
      <w:r w:rsidR="00BD380C" w:rsidRPr="009A0B94">
        <w:rPr>
          <w:lang w:val="uk-UA"/>
        </w:rPr>
        <w:t xml:space="preserve"> </w:t>
      </w:r>
      <w:r w:rsidR="00B33D62" w:rsidRPr="009A0B94">
        <w:rPr>
          <w:lang w:val="uk-UA"/>
        </w:rPr>
        <w:t>тис. гривень.</w:t>
      </w:r>
    </w:p>
    <w:p w14:paraId="4B212F95" w14:textId="77777777" w:rsidR="00BD380C" w:rsidRPr="009A0B94" w:rsidRDefault="00BD380C" w:rsidP="00321B0A">
      <w:pPr>
        <w:ind w:firstLine="705"/>
        <w:jc w:val="both"/>
        <w:rPr>
          <w:lang w:val="uk-UA"/>
        </w:rPr>
      </w:pPr>
    </w:p>
    <w:p w14:paraId="3A904BB3" w14:textId="13B5DC56" w:rsidR="007E6D11" w:rsidRPr="009A0B94" w:rsidRDefault="007E6D11" w:rsidP="00321B0A">
      <w:pPr>
        <w:ind w:firstLine="705"/>
        <w:jc w:val="both"/>
        <w:rPr>
          <w:lang w:val="uk-UA"/>
        </w:rPr>
      </w:pPr>
      <w:r w:rsidRPr="009A0B94">
        <w:rPr>
          <w:lang w:val="uk-UA"/>
        </w:rPr>
        <w:t>Надходження адміністративних штрафів та  інш</w:t>
      </w:r>
      <w:r w:rsidR="00674680" w:rsidRPr="009A0B94">
        <w:rPr>
          <w:lang w:val="uk-UA"/>
        </w:rPr>
        <w:t>их санкцій станом на 01.10</w:t>
      </w:r>
      <w:r w:rsidR="00A73566" w:rsidRPr="009A0B94">
        <w:rPr>
          <w:lang w:val="uk-UA"/>
        </w:rPr>
        <w:t>.2024 року</w:t>
      </w:r>
      <w:r w:rsidR="00674680" w:rsidRPr="009A0B94">
        <w:rPr>
          <w:lang w:val="uk-UA"/>
        </w:rPr>
        <w:t xml:space="preserve"> склали 4 521,0 </w:t>
      </w:r>
      <w:r w:rsidRPr="009A0B94">
        <w:rPr>
          <w:lang w:val="uk-UA"/>
        </w:rPr>
        <w:t>тис.</w:t>
      </w:r>
      <w:r w:rsidR="00B33D62" w:rsidRPr="009A0B94">
        <w:rPr>
          <w:lang w:val="uk-UA"/>
        </w:rPr>
        <w:t xml:space="preserve"> гривень. </w:t>
      </w:r>
      <w:r w:rsidRPr="009A0B94">
        <w:rPr>
          <w:lang w:val="uk-UA"/>
        </w:rPr>
        <w:t xml:space="preserve"> В структурі </w:t>
      </w:r>
      <w:proofErr w:type="spellStart"/>
      <w:r w:rsidRPr="009A0B94">
        <w:rPr>
          <w:lang w:val="uk-UA"/>
        </w:rPr>
        <w:t>адмінштрафів</w:t>
      </w:r>
      <w:proofErr w:type="spellEnd"/>
      <w:r w:rsidRPr="009A0B94">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w:t>
      </w:r>
      <w:r w:rsidR="00674680" w:rsidRPr="009A0B94">
        <w:rPr>
          <w:lang w:val="uk-UA"/>
        </w:rPr>
        <w:t xml:space="preserve">  - 79,0</w:t>
      </w:r>
      <w:r w:rsidR="00A73566" w:rsidRPr="009A0B94">
        <w:rPr>
          <w:lang w:val="uk-UA"/>
        </w:rPr>
        <w:t xml:space="preserve">% </w:t>
      </w:r>
      <w:r w:rsidR="00674680" w:rsidRPr="009A0B94">
        <w:rPr>
          <w:lang w:val="uk-UA"/>
        </w:rPr>
        <w:t xml:space="preserve">(складено  7 776 </w:t>
      </w:r>
      <w:r w:rsidRPr="009A0B94">
        <w:rPr>
          <w:lang w:val="uk-UA"/>
        </w:rPr>
        <w:t xml:space="preserve"> прот</w:t>
      </w:r>
      <w:r w:rsidR="00674680" w:rsidRPr="009A0B94">
        <w:rPr>
          <w:lang w:val="uk-UA"/>
        </w:rPr>
        <w:t>околів на  загальну суму 3 572,1</w:t>
      </w:r>
      <w:r w:rsidR="00F47ACD" w:rsidRPr="009A0B94">
        <w:rPr>
          <w:lang w:val="uk-UA"/>
        </w:rPr>
        <w:t xml:space="preserve"> </w:t>
      </w:r>
      <w:r w:rsidR="00A73566" w:rsidRPr="009A0B94">
        <w:rPr>
          <w:lang w:val="uk-UA"/>
        </w:rPr>
        <w:t xml:space="preserve"> </w:t>
      </w:r>
      <w:r w:rsidRPr="009A0B94">
        <w:rPr>
          <w:lang w:val="uk-UA"/>
        </w:rPr>
        <w:t xml:space="preserve">тис. гривень). </w:t>
      </w:r>
    </w:p>
    <w:p w14:paraId="650126AC" w14:textId="77777777" w:rsidR="00BD380C" w:rsidRPr="009A0B94" w:rsidRDefault="00BD380C" w:rsidP="00321B0A">
      <w:pPr>
        <w:ind w:firstLine="705"/>
        <w:jc w:val="both"/>
        <w:rPr>
          <w:lang w:val="uk-UA"/>
        </w:rPr>
      </w:pPr>
    </w:p>
    <w:p w14:paraId="512E9353" w14:textId="2F6A1DA6" w:rsidR="007E6D11" w:rsidRPr="009A0B94" w:rsidRDefault="00B33D62" w:rsidP="00321B0A">
      <w:pPr>
        <w:jc w:val="both"/>
        <w:rPr>
          <w:lang w:val="uk-UA"/>
        </w:rPr>
      </w:pPr>
      <w:r w:rsidRPr="009A0B94">
        <w:rPr>
          <w:lang w:val="uk-UA"/>
        </w:rPr>
        <w:tab/>
        <w:t xml:space="preserve">Обсяг інших надходжень за </w:t>
      </w:r>
      <w:r w:rsidR="00674680" w:rsidRPr="009A0B94">
        <w:rPr>
          <w:lang w:val="uk-UA"/>
        </w:rPr>
        <w:t xml:space="preserve">9-ть </w:t>
      </w:r>
      <w:r w:rsidR="00BD380C" w:rsidRPr="009A0B94">
        <w:rPr>
          <w:lang w:val="uk-UA"/>
        </w:rPr>
        <w:t xml:space="preserve"> </w:t>
      </w:r>
      <w:r w:rsidR="00211293" w:rsidRPr="009A0B94">
        <w:rPr>
          <w:lang w:val="uk-UA"/>
        </w:rPr>
        <w:t xml:space="preserve"> 2024 року склав 14 686,1</w:t>
      </w:r>
      <w:r w:rsidR="00AA42D7" w:rsidRPr="009A0B94">
        <w:rPr>
          <w:lang w:val="uk-UA"/>
        </w:rPr>
        <w:t xml:space="preserve"> </w:t>
      </w:r>
      <w:r w:rsidR="007E6D11" w:rsidRPr="009A0B94">
        <w:rPr>
          <w:lang w:val="uk-UA"/>
        </w:rPr>
        <w:t>тис. грн,  в том</w:t>
      </w:r>
      <w:r w:rsidRPr="009A0B94">
        <w:rPr>
          <w:lang w:val="uk-UA"/>
        </w:rPr>
        <w:t>у</w:t>
      </w:r>
      <w:r w:rsidR="00674680" w:rsidRPr="009A0B94">
        <w:rPr>
          <w:lang w:val="uk-UA"/>
        </w:rPr>
        <w:t xml:space="preserve"> числі: по коду 21080500 – 87,5</w:t>
      </w:r>
      <w:r w:rsidR="00B05479" w:rsidRPr="009A0B94">
        <w:rPr>
          <w:lang w:val="uk-UA"/>
        </w:rPr>
        <w:t xml:space="preserve"> </w:t>
      </w:r>
      <w:r w:rsidR="007E6D11" w:rsidRPr="009A0B94">
        <w:rPr>
          <w:lang w:val="uk-UA"/>
        </w:rPr>
        <w:t>тис. грн (повернення коштів згідно виконавчих проваджень та рішень суд</w:t>
      </w:r>
      <w:r w:rsidR="00B05479" w:rsidRPr="009A0B94">
        <w:rPr>
          <w:lang w:val="uk-UA"/>
        </w:rPr>
        <w:t>у</w:t>
      </w:r>
      <w:r w:rsidR="00925CC2" w:rsidRPr="009A0B94">
        <w:rPr>
          <w:lang w:val="uk-UA"/>
        </w:rPr>
        <w:t xml:space="preserve">),   по коду 24060300 – 14 598,6 </w:t>
      </w:r>
      <w:r w:rsidR="007E6D11" w:rsidRPr="009A0B94">
        <w:rPr>
          <w:lang w:val="uk-UA"/>
        </w:rPr>
        <w:t xml:space="preserve"> тис. грн, з них: повернення зайво перерахованих коштів по актах перевірок та</w:t>
      </w:r>
      <w:r w:rsidR="002C5491" w:rsidRPr="009A0B94">
        <w:rPr>
          <w:lang w:val="uk-UA"/>
        </w:rPr>
        <w:t xml:space="preserve"> повернення фінансування – </w:t>
      </w:r>
      <w:r w:rsidR="007E6D11" w:rsidRPr="009A0B94">
        <w:rPr>
          <w:lang w:val="uk-UA"/>
        </w:rPr>
        <w:t xml:space="preserve"> </w:t>
      </w:r>
      <w:r w:rsidR="00211293" w:rsidRPr="009A0B94">
        <w:rPr>
          <w:lang w:val="uk-UA"/>
        </w:rPr>
        <w:t>13 584,0</w:t>
      </w:r>
      <w:r w:rsidR="001F5F64" w:rsidRPr="009A0B94">
        <w:rPr>
          <w:lang w:val="uk-UA"/>
        </w:rPr>
        <w:t xml:space="preserve"> </w:t>
      </w:r>
      <w:r w:rsidR="007E6D11" w:rsidRPr="009A0B94">
        <w:rPr>
          <w:lang w:val="uk-UA"/>
        </w:rPr>
        <w:t>тис. грн; повернення поворотної фінансової допомоги комун</w:t>
      </w:r>
      <w:r w:rsidR="00211293" w:rsidRPr="009A0B94">
        <w:rPr>
          <w:lang w:val="uk-UA"/>
        </w:rPr>
        <w:t>альними підприємствами – 975,0</w:t>
      </w:r>
      <w:r w:rsidR="007E6D11" w:rsidRPr="009A0B94">
        <w:rPr>
          <w:lang w:val="uk-UA"/>
        </w:rPr>
        <w:t xml:space="preserve"> тис. грн;  відшкодування коштів за заподіяну шкоду згідно рішень су</w:t>
      </w:r>
      <w:r w:rsidR="00211293" w:rsidRPr="009A0B94">
        <w:rPr>
          <w:lang w:val="uk-UA"/>
        </w:rPr>
        <w:t xml:space="preserve">ду –39,6 </w:t>
      </w:r>
      <w:r w:rsidR="002C5491" w:rsidRPr="009A0B94">
        <w:rPr>
          <w:lang w:val="uk-UA"/>
        </w:rPr>
        <w:t xml:space="preserve"> тис. гривень. </w:t>
      </w:r>
    </w:p>
    <w:p w14:paraId="02D6AD8C" w14:textId="77777777" w:rsidR="007E6D11" w:rsidRPr="009A0B94" w:rsidRDefault="007E6D11" w:rsidP="00321B0A">
      <w:pPr>
        <w:jc w:val="both"/>
        <w:rPr>
          <w:lang w:val="uk-UA"/>
        </w:rPr>
      </w:pPr>
    </w:p>
    <w:p w14:paraId="00CC97E6" w14:textId="12554571" w:rsidR="007E6D11" w:rsidRPr="009A0B94" w:rsidRDefault="007E6D11" w:rsidP="00321B0A">
      <w:pPr>
        <w:jc w:val="both"/>
        <w:rPr>
          <w:lang w:val="uk-UA"/>
        </w:rPr>
      </w:pPr>
      <w:r w:rsidRPr="009A0B94">
        <w:rPr>
          <w:lang w:val="uk-UA"/>
        </w:rPr>
        <w:tab/>
        <w:t xml:space="preserve">Згідно  Бюджетного кодексу України щодо складу доходів  спеціального </w:t>
      </w:r>
      <w:r w:rsidR="002C5491" w:rsidRPr="009A0B94">
        <w:rPr>
          <w:lang w:val="uk-UA"/>
        </w:rPr>
        <w:t xml:space="preserve">фонду бюджету громади,  за  </w:t>
      </w:r>
      <w:r w:rsidR="00211293" w:rsidRPr="009A0B94">
        <w:rPr>
          <w:lang w:val="uk-UA"/>
        </w:rPr>
        <w:t xml:space="preserve">9-ть місяців </w:t>
      </w:r>
      <w:r w:rsidR="001911DF" w:rsidRPr="009A0B94">
        <w:rPr>
          <w:lang w:val="uk-UA"/>
        </w:rPr>
        <w:t xml:space="preserve"> 2024 року</w:t>
      </w:r>
      <w:r w:rsidRPr="009A0B94">
        <w:rPr>
          <w:lang w:val="uk-UA"/>
        </w:rPr>
        <w:t xml:space="preserve">  його обсяг (без власних надходжень бюджетних установ) </w:t>
      </w:r>
      <w:r w:rsidR="00211293" w:rsidRPr="009A0B94">
        <w:rPr>
          <w:lang w:val="uk-UA"/>
        </w:rPr>
        <w:t>склав 66 108,9</w:t>
      </w:r>
      <w:r w:rsidRPr="009A0B94">
        <w:rPr>
          <w:lang w:val="uk-UA"/>
        </w:rPr>
        <w:t xml:space="preserve"> тис. грн, в тому числі: </w:t>
      </w:r>
      <w:r w:rsidR="0018402D" w:rsidRPr="009A0B94">
        <w:rPr>
          <w:lang w:val="uk-UA"/>
        </w:rPr>
        <w:t xml:space="preserve"> </w:t>
      </w:r>
      <w:r w:rsidR="001F5F64" w:rsidRPr="009A0B94">
        <w:rPr>
          <w:lang w:val="uk-UA"/>
        </w:rPr>
        <w:t>надходження від продажу</w:t>
      </w:r>
      <w:r w:rsidR="00211293" w:rsidRPr="009A0B94">
        <w:rPr>
          <w:lang w:val="uk-UA"/>
        </w:rPr>
        <w:t xml:space="preserve"> землі та прав на неї – 30 026,6</w:t>
      </w:r>
      <w:r w:rsidR="000E0608" w:rsidRPr="009A0B94">
        <w:rPr>
          <w:lang w:val="uk-UA"/>
        </w:rPr>
        <w:t xml:space="preserve"> тис. грн (45,4</w:t>
      </w:r>
      <w:r w:rsidR="001F5F64" w:rsidRPr="009A0B94">
        <w:rPr>
          <w:lang w:val="uk-UA"/>
        </w:rPr>
        <w:t xml:space="preserve">% від загального обсягу надходження спеціального фонду, </w:t>
      </w:r>
      <w:r w:rsidR="003B7CAD" w:rsidRPr="009A0B94">
        <w:rPr>
          <w:lang w:val="uk-UA"/>
        </w:rPr>
        <w:t xml:space="preserve">продано </w:t>
      </w:r>
      <w:r w:rsidR="003B7CAD" w:rsidRPr="009A0B94">
        <w:rPr>
          <w:lang w:val="uk-UA"/>
        </w:rPr>
        <w:lastRenderedPageBreak/>
        <w:t xml:space="preserve">33-ри </w:t>
      </w:r>
      <w:r w:rsidR="001F5F64" w:rsidRPr="009A0B94">
        <w:rPr>
          <w:lang w:val="uk-UA"/>
        </w:rPr>
        <w:t xml:space="preserve"> земельних </w:t>
      </w:r>
      <w:r w:rsidR="003B7CAD" w:rsidRPr="009A0B94">
        <w:rPr>
          <w:lang w:val="uk-UA"/>
        </w:rPr>
        <w:t>ділянок  загальною площею 81 184</w:t>
      </w:r>
      <w:r w:rsidR="001F5F64" w:rsidRPr="009A0B94">
        <w:rPr>
          <w:lang w:val="uk-UA"/>
        </w:rPr>
        <w:t xml:space="preserve"> </w:t>
      </w:r>
      <w:proofErr w:type="spellStart"/>
      <w:r w:rsidR="001F5F64" w:rsidRPr="009A0B94">
        <w:rPr>
          <w:lang w:val="uk-UA"/>
        </w:rPr>
        <w:t>кв.м</w:t>
      </w:r>
      <w:proofErr w:type="spellEnd"/>
      <w:r w:rsidR="001F5F64" w:rsidRPr="009A0B94">
        <w:rPr>
          <w:lang w:val="uk-UA"/>
        </w:rPr>
        <w:t xml:space="preserve">);  </w:t>
      </w:r>
      <w:r w:rsidRPr="009A0B94">
        <w:rPr>
          <w:lang w:val="uk-UA"/>
        </w:rPr>
        <w:t xml:space="preserve">надходження коштів від відчуження майна, що знаходиться у </w:t>
      </w:r>
      <w:r w:rsidR="00211293" w:rsidRPr="009A0B94">
        <w:rPr>
          <w:lang w:val="uk-UA"/>
        </w:rPr>
        <w:t>комунальній власності – 24 982,8</w:t>
      </w:r>
      <w:r w:rsidR="000E0608" w:rsidRPr="009A0B94">
        <w:rPr>
          <w:lang w:val="uk-UA"/>
        </w:rPr>
        <w:t xml:space="preserve">  тис. грн (37,8</w:t>
      </w:r>
      <w:r w:rsidR="001F5F64" w:rsidRPr="009A0B94">
        <w:rPr>
          <w:lang w:val="uk-UA"/>
        </w:rPr>
        <w:t>%</w:t>
      </w:r>
      <w:r w:rsidR="0016495A" w:rsidRPr="009A0B94">
        <w:rPr>
          <w:lang w:val="uk-UA"/>
        </w:rPr>
        <w:t>),  відчужено 6-ть приміщень комунальної власності громади</w:t>
      </w:r>
      <w:r w:rsidR="001F5F64" w:rsidRPr="009A0B94">
        <w:rPr>
          <w:lang w:val="uk-UA"/>
        </w:rPr>
        <w:t xml:space="preserve">; </w:t>
      </w:r>
      <w:r w:rsidR="00292C56" w:rsidRPr="009A0B94">
        <w:rPr>
          <w:lang w:val="uk-UA"/>
        </w:rPr>
        <w:t xml:space="preserve"> </w:t>
      </w:r>
      <w:r w:rsidRPr="009A0B94">
        <w:rPr>
          <w:lang w:val="uk-UA"/>
        </w:rPr>
        <w:t>надходження коштів пайової участі у розвитку інфраструк</w:t>
      </w:r>
      <w:r w:rsidR="002C5491" w:rsidRPr="009A0B94">
        <w:rPr>
          <w:lang w:val="uk-UA"/>
        </w:rPr>
        <w:t>тури н</w:t>
      </w:r>
      <w:r w:rsidR="001911DF" w:rsidRPr="009A0B94">
        <w:rPr>
          <w:lang w:val="uk-UA"/>
        </w:rPr>
        <w:t xml:space="preserve">аселеного пункту – </w:t>
      </w:r>
      <w:r w:rsidR="00211293" w:rsidRPr="009A0B94">
        <w:rPr>
          <w:lang w:val="uk-UA"/>
        </w:rPr>
        <w:t>2 768,9</w:t>
      </w:r>
      <w:r w:rsidR="00663302" w:rsidRPr="009A0B94">
        <w:rPr>
          <w:lang w:val="uk-UA"/>
        </w:rPr>
        <w:t xml:space="preserve"> </w:t>
      </w:r>
      <w:r w:rsidR="004A79D7" w:rsidRPr="009A0B94">
        <w:rPr>
          <w:lang w:val="uk-UA"/>
        </w:rPr>
        <w:t>тис. грн  або 4,2</w:t>
      </w:r>
      <w:r w:rsidR="005917A4" w:rsidRPr="009A0B94">
        <w:rPr>
          <w:lang w:val="uk-UA"/>
        </w:rPr>
        <w:t xml:space="preserve">%; </w:t>
      </w:r>
      <w:r w:rsidRPr="009A0B94">
        <w:rPr>
          <w:lang w:val="uk-UA"/>
        </w:rPr>
        <w:t xml:space="preserve">  надходження до цільовог</w:t>
      </w:r>
      <w:r w:rsidR="00211293" w:rsidRPr="009A0B94">
        <w:rPr>
          <w:lang w:val="uk-UA"/>
        </w:rPr>
        <w:t xml:space="preserve">о фонду міської ради –  6 383,2 </w:t>
      </w:r>
      <w:r w:rsidR="004A79D7" w:rsidRPr="009A0B94">
        <w:rPr>
          <w:lang w:val="uk-UA"/>
        </w:rPr>
        <w:t>тис. грн або 9,7</w:t>
      </w:r>
      <w:r w:rsidR="0018402D" w:rsidRPr="009A0B94">
        <w:rPr>
          <w:lang w:val="uk-UA"/>
        </w:rPr>
        <w:t>% (</w:t>
      </w:r>
      <w:r w:rsidRPr="009A0B94">
        <w:rPr>
          <w:lang w:val="uk-UA"/>
        </w:rPr>
        <w:t>в тому числі:  кошти за тимчасове користування місцями для розміще</w:t>
      </w:r>
      <w:r w:rsidR="000E0608" w:rsidRPr="009A0B94">
        <w:rPr>
          <w:lang w:val="uk-UA"/>
        </w:rPr>
        <w:t>ння зовнішньої реклами – 3 207,2</w:t>
      </w:r>
      <w:r w:rsidRPr="009A0B94">
        <w:rPr>
          <w:lang w:val="uk-UA"/>
        </w:rPr>
        <w:t xml:space="preserve"> тис. грн</w:t>
      </w:r>
      <w:r w:rsidR="000E0608" w:rsidRPr="009A0B94">
        <w:rPr>
          <w:sz w:val="25"/>
          <w:szCs w:val="25"/>
          <w:lang w:val="uk-UA"/>
        </w:rPr>
        <w:t>;</w:t>
      </w:r>
      <w:r w:rsidRPr="009A0B94">
        <w:rPr>
          <w:sz w:val="25"/>
          <w:szCs w:val="25"/>
          <w:lang w:val="uk-UA"/>
        </w:rPr>
        <w:t xml:space="preserve">  </w:t>
      </w:r>
      <w:r w:rsidR="000E0608" w:rsidRPr="009A0B94">
        <w:rPr>
          <w:lang w:val="uk-UA"/>
        </w:rPr>
        <w:t xml:space="preserve">кошти за самочинне будівництво – 1 155,4 тис. грн; </w:t>
      </w:r>
      <w:r w:rsidRPr="009A0B94">
        <w:rPr>
          <w:lang w:val="uk-UA"/>
        </w:rPr>
        <w:t xml:space="preserve"> кошти участі замовників у створенні і розвитку інженерно-транспортної та соціальної інфраструктури Хмельницької міської т</w:t>
      </w:r>
      <w:r w:rsidR="00CC4BE9" w:rsidRPr="009A0B94">
        <w:rPr>
          <w:lang w:val="uk-UA"/>
        </w:rPr>
        <w:t>е</w:t>
      </w:r>
      <w:r w:rsidR="00382BF6" w:rsidRPr="009A0B94">
        <w:rPr>
          <w:lang w:val="uk-UA"/>
        </w:rPr>
        <w:t>р</w:t>
      </w:r>
      <w:r w:rsidR="000E0608" w:rsidRPr="009A0B94">
        <w:rPr>
          <w:lang w:val="uk-UA"/>
        </w:rPr>
        <w:t xml:space="preserve">иторіальної громади  - 995,2 тис. грн;  </w:t>
      </w:r>
      <w:r w:rsidR="00CC4BE9" w:rsidRPr="009A0B94">
        <w:rPr>
          <w:lang w:val="uk-UA"/>
        </w:rPr>
        <w:t>добровільні внески підприємс</w:t>
      </w:r>
      <w:r w:rsidR="000E0608" w:rsidRPr="009A0B94">
        <w:rPr>
          <w:lang w:val="uk-UA"/>
        </w:rPr>
        <w:t>тв, установ, організацій – 605,1</w:t>
      </w:r>
      <w:r w:rsidR="00CC4BE9" w:rsidRPr="009A0B94">
        <w:rPr>
          <w:lang w:val="uk-UA"/>
        </w:rPr>
        <w:t xml:space="preserve"> тис. грн; кошти за відшкодування вартості зн</w:t>
      </w:r>
      <w:r w:rsidR="000E0608" w:rsidRPr="009A0B94">
        <w:rPr>
          <w:lang w:val="uk-UA"/>
        </w:rPr>
        <w:t>есених зелених насаджень – 386,9</w:t>
      </w:r>
      <w:r w:rsidR="00CC4BE9" w:rsidRPr="009A0B94">
        <w:rPr>
          <w:lang w:val="uk-UA"/>
        </w:rPr>
        <w:t xml:space="preserve"> тис. грн</w:t>
      </w:r>
      <w:r w:rsidR="00292C56" w:rsidRPr="009A0B94">
        <w:rPr>
          <w:lang w:val="uk-UA"/>
        </w:rPr>
        <w:t>; інші надходження, не з</w:t>
      </w:r>
      <w:r w:rsidR="000E0608" w:rsidRPr="009A0B94">
        <w:rPr>
          <w:lang w:val="uk-UA"/>
        </w:rPr>
        <w:t>аборонені законодавством – 33,4</w:t>
      </w:r>
      <w:r w:rsidR="0005054C" w:rsidRPr="009A0B94">
        <w:rPr>
          <w:lang w:val="uk-UA"/>
        </w:rPr>
        <w:t xml:space="preserve"> </w:t>
      </w:r>
      <w:r w:rsidR="00292C56" w:rsidRPr="009A0B94">
        <w:rPr>
          <w:lang w:val="uk-UA"/>
        </w:rPr>
        <w:t>тис. грн)</w:t>
      </w:r>
      <w:r w:rsidRPr="009A0B94">
        <w:rPr>
          <w:lang w:val="uk-UA"/>
        </w:rPr>
        <w:t>;</w:t>
      </w:r>
      <w:r w:rsidRPr="009A0B94">
        <w:rPr>
          <w:lang w:val="uk-UA" w:eastAsia="uk-UA"/>
        </w:rPr>
        <w:t xml:space="preserve"> </w:t>
      </w:r>
      <w:r w:rsidRPr="009A0B94">
        <w:rPr>
          <w:lang w:val="uk-UA"/>
        </w:rPr>
        <w:t>надходж</w:t>
      </w:r>
      <w:r w:rsidR="007777E4" w:rsidRPr="009A0B94">
        <w:rPr>
          <w:lang w:val="uk-UA"/>
        </w:rPr>
        <w:t>енн</w:t>
      </w:r>
      <w:r w:rsidR="00211293" w:rsidRPr="009A0B94">
        <w:rPr>
          <w:lang w:val="uk-UA"/>
        </w:rPr>
        <w:t>я екологічного податку – 1 894,5</w:t>
      </w:r>
      <w:r w:rsidR="00292C56" w:rsidRPr="009A0B94">
        <w:rPr>
          <w:lang w:val="uk-UA"/>
        </w:rPr>
        <w:t xml:space="preserve"> тис. грн</w:t>
      </w:r>
      <w:r w:rsidR="00211293" w:rsidRPr="009A0B94">
        <w:rPr>
          <w:lang w:val="uk-UA"/>
        </w:rPr>
        <w:t xml:space="preserve"> </w:t>
      </w:r>
      <w:r w:rsidR="004A79D7" w:rsidRPr="009A0B94">
        <w:rPr>
          <w:lang w:val="uk-UA"/>
        </w:rPr>
        <w:t>(2,9</w:t>
      </w:r>
      <w:r w:rsidR="00FF19CF" w:rsidRPr="009A0B94">
        <w:rPr>
          <w:lang w:val="uk-UA"/>
        </w:rPr>
        <w:t>%); інші надходження – 42,1</w:t>
      </w:r>
      <w:r w:rsidR="00292C56" w:rsidRPr="009A0B94">
        <w:rPr>
          <w:lang w:val="uk-UA"/>
        </w:rPr>
        <w:t xml:space="preserve"> тис. гривень</w:t>
      </w:r>
      <w:r w:rsidR="00211293" w:rsidRPr="009A0B94">
        <w:rPr>
          <w:lang w:val="uk-UA"/>
        </w:rPr>
        <w:t xml:space="preserve">; надходження коштів від відшкодування втрат </w:t>
      </w:r>
      <w:r w:rsidR="00FD2E03" w:rsidRPr="009A0B94">
        <w:rPr>
          <w:lang w:val="uk-UA"/>
        </w:rPr>
        <w:t xml:space="preserve"> </w:t>
      </w:r>
      <w:r w:rsidR="00211293" w:rsidRPr="009A0B94">
        <w:rPr>
          <w:lang w:val="uk-UA"/>
        </w:rPr>
        <w:t xml:space="preserve">сільськогосподарського та лісогосподарського виробництва </w:t>
      </w:r>
      <w:r w:rsidR="00FF19CF" w:rsidRPr="009A0B94">
        <w:rPr>
          <w:lang w:val="uk-UA"/>
        </w:rPr>
        <w:t>–</w:t>
      </w:r>
      <w:r w:rsidR="00211293" w:rsidRPr="009A0B94">
        <w:rPr>
          <w:lang w:val="uk-UA"/>
        </w:rPr>
        <w:t xml:space="preserve"> </w:t>
      </w:r>
      <w:r w:rsidR="00FF19CF" w:rsidRPr="009A0B94">
        <w:rPr>
          <w:lang w:val="uk-UA"/>
        </w:rPr>
        <w:t>10,8 тис. гривень.</w:t>
      </w:r>
    </w:p>
    <w:p w14:paraId="5048CE3B" w14:textId="703F0449" w:rsidR="007E6D11" w:rsidRPr="009A0B94" w:rsidRDefault="007E6D11" w:rsidP="00321B0A">
      <w:pPr>
        <w:jc w:val="both"/>
        <w:rPr>
          <w:lang w:val="uk-UA" w:eastAsia="uk-UA"/>
        </w:rPr>
      </w:pPr>
      <w:r w:rsidRPr="009A0B94">
        <w:rPr>
          <w:lang w:val="uk-UA"/>
        </w:rPr>
        <w:tab/>
      </w:r>
    </w:p>
    <w:p w14:paraId="141C8BEC" w14:textId="29C13327" w:rsidR="007E6D11" w:rsidRPr="009A0B94" w:rsidRDefault="007E6D11" w:rsidP="00321B0A">
      <w:pPr>
        <w:ind w:firstLine="705"/>
        <w:jc w:val="both"/>
        <w:rPr>
          <w:lang w:val="uk-UA"/>
        </w:rPr>
      </w:pPr>
      <w:r w:rsidRPr="009A0B94">
        <w:rPr>
          <w:lang w:val="uk-UA"/>
        </w:rPr>
        <w:t>Обсяг власних надхо</w:t>
      </w:r>
      <w:r w:rsidR="007008B4" w:rsidRPr="009A0B94">
        <w:rPr>
          <w:lang w:val="uk-UA"/>
        </w:rPr>
        <w:t xml:space="preserve">джень бюджетних установ за  9-ть місяців </w:t>
      </w:r>
      <w:r w:rsidR="00FD2E03" w:rsidRPr="009A0B94">
        <w:rPr>
          <w:lang w:val="uk-UA"/>
        </w:rPr>
        <w:t xml:space="preserve"> </w:t>
      </w:r>
      <w:r w:rsidR="007008B4" w:rsidRPr="009A0B94">
        <w:rPr>
          <w:lang w:val="uk-UA"/>
        </w:rPr>
        <w:t xml:space="preserve">2024 року склав 236698,4 </w:t>
      </w:r>
      <w:r w:rsidR="0005054C" w:rsidRPr="009A0B94">
        <w:rPr>
          <w:lang w:val="uk-UA"/>
        </w:rPr>
        <w:t>тис. грн  або 1</w:t>
      </w:r>
      <w:r w:rsidR="007008B4" w:rsidRPr="009A0B94">
        <w:rPr>
          <w:lang w:val="uk-UA"/>
        </w:rPr>
        <w:t xml:space="preserve">37,7 </w:t>
      </w:r>
      <w:r w:rsidR="00D83708" w:rsidRPr="009A0B94">
        <w:rPr>
          <w:lang w:val="uk-UA"/>
        </w:rPr>
        <w:t>% до</w:t>
      </w:r>
      <w:r w:rsidR="00687B89" w:rsidRPr="009A0B94">
        <w:rPr>
          <w:lang w:val="uk-UA"/>
        </w:rPr>
        <w:t xml:space="preserve"> </w:t>
      </w:r>
      <w:r w:rsidRPr="009A0B94">
        <w:rPr>
          <w:lang w:val="uk-UA"/>
        </w:rPr>
        <w:t xml:space="preserve"> </w:t>
      </w:r>
      <w:r w:rsidR="00D83708" w:rsidRPr="009A0B94">
        <w:rPr>
          <w:lang w:val="uk-UA"/>
        </w:rPr>
        <w:t xml:space="preserve">планових </w:t>
      </w:r>
      <w:r w:rsidRPr="009A0B94">
        <w:rPr>
          <w:lang w:val="uk-UA"/>
        </w:rPr>
        <w:t xml:space="preserve">призначень на звітний </w:t>
      </w:r>
      <w:r w:rsidR="00D83708" w:rsidRPr="009A0B94">
        <w:rPr>
          <w:lang w:val="uk-UA"/>
        </w:rPr>
        <w:t>період поточного року.</w:t>
      </w:r>
    </w:p>
    <w:p w14:paraId="26309216" w14:textId="77777777" w:rsidR="007E6D11" w:rsidRPr="009A0B94" w:rsidRDefault="007E6D11" w:rsidP="00321B0A">
      <w:pPr>
        <w:pStyle w:val="14"/>
        <w:rPr>
          <w:rFonts w:ascii="Times New Roman" w:hAnsi="Times New Roman" w:cs="Times New Roman"/>
          <w:sz w:val="24"/>
          <w:szCs w:val="24"/>
        </w:rPr>
      </w:pPr>
    </w:p>
    <w:p w14:paraId="7D9FE887" w14:textId="4056C286" w:rsidR="00E93B79" w:rsidRPr="009A0B94" w:rsidRDefault="00AA42D7" w:rsidP="00321B0A">
      <w:pPr>
        <w:ind w:firstLine="720"/>
        <w:jc w:val="both"/>
        <w:rPr>
          <w:lang w:val="uk-UA"/>
        </w:rPr>
      </w:pPr>
      <w:r w:rsidRPr="009A0B94">
        <w:rPr>
          <w:lang w:val="uk-UA"/>
        </w:rPr>
        <w:t xml:space="preserve">За  </w:t>
      </w:r>
      <w:r w:rsidR="007008B4" w:rsidRPr="009A0B94">
        <w:rPr>
          <w:lang w:val="uk-UA"/>
        </w:rPr>
        <w:t xml:space="preserve">9-ть місяців </w:t>
      </w:r>
      <w:r w:rsidR="0005054C" w:rsidRPr="009A0B94">
        <w:rPr>
          <w:lang w:val="uk-UA"/>
        </w:rPr>
        <w:t xml:space="preserve"> </w:t>
      </w:r>
      <w:r w:rsidR="00105D5C" w:rsidRPr="009A0B94">
        <w:rPr>
          <w:lang w:val="uk-UA"/>
        </w:rPr>
        <w:t>2024 року</w:t>
      </w:r>
      <w:r w:rsidR="007E6D11" w:rsidRPr="009A0B94">
        <w:rPr>
          <w:lang w:val="uk-UA"/>
        </w:rPr>
        <w:t xml:space="preserve">  отримано </w:t>
      </w:r>
      <w:r w:rsidR="00687B89" w:rsidRPr="009A0B94">
        <w:rPr>
          <w:lang w:val="uk-UA"/>
        </w:rPr>
        <w:t xml:space="preserve"> міжбюджетні тра</w:t>
      </w:r>
      <w:r w:rsidR="00E93B79" w:rsidRPr="009A0B94">
        <w:rPr>
          <w:lang w:val="uk-UA"/>
        </w:rPr>
        <w:t xml:space="preserve">нсферти з інших бюджетів </w:t>
      </w:r>
      <w:r w:rsidR="007008B4" w:rsidRPr="009A0B94">
        <w:rPr>
          <w:lang w:val="uk-UA"/>
        </w:rPr>
        <w:t>в сумі 672 651,5</w:t>
      </w:r>
      <w:r w:rsidR="00687B89" w:rsidRPr="009A0B94">
        <w:rPr>
          <w:lang w:val="uk-UA"/>
        </w:rPr>
        <w:t xml:space="preserve"> тис. грн, </w:t>
      </w:r>
      <w:r w:rsidR="007E6D11" w:rsidRPr="009A0B94">
        <w:rPr>
          <w:lang w:val="uk-UA"/>
        </w:rPr>
        <w:t xml:space="preserve"> в тому числ</w:t>
      </w:r>
      <w:r w:rsidR="007008B4" w:rsidRPr="009A0B94">
        <w:rPr>
          <w:lang w:val="uk-UA"/>
        </w:rPr>
        <w:t>і: освітню субвенцію – 553 098,6</w:t>
      </w:r>
      <w:r w:rsidR="00105D5C" w:rsidRPr="009A0B94">
        <w:rPr>
          <w:lang w:val="uk-UA"/>
        </w:rPr>
        <w:t xml:space="preserve"> </w:t>
      </w:r>
      <w:r w:rsidR="007E6D11" w:rsidRPr="009A0B94">
        <w:rPr>
          <w:lang w:val="uk-UA"/>
        </w:rPr>
        <w:t>тис. грн  (100% до п</w:t>
      </w:r>
      <w:r w:rsidRPr="009A0B94">
        <w:rPr>
          <w:lang w:val="uk-UA"/>
        </w:rPr>
        <w:t>л</w:t>
      </w:r>
      <w:r w:rsidR="00687B89" w:rsidRPr="009A0B94">
        <w:rPr>
          <w:lang w:val="uk-UA"/>
        </w:rPr>
        <w:t>ану); інші субвенції </w:t>
      </w:r>
      <w:r w:rsidR="0005054C" w:rsidRPr="009A0B94">
        <w:rPr>
          <w:lang w:val="uk-UA"/>
        </w:rPr>
        <w:t xml:space="preserve"> з державного</w:t>
      </w:r>
      <w:r w:rsidR="007008B4" w:rsidRPr="009A0B94">
        <w:rPr>
          <w:lang w:val="uk-UA"/>
        </w:rPr>
        <w:t xml:space="preserve"> та місцевого бюджету -  113 602,6</w:t>
      </w:r>
      <w:r w:rsidR="0005054C" w:rsidRPr="009A0B94">
        <w:rPr>
          <w:lang w:val="uk-UA"/>
        </w:rPr>
        <w:t xml:space="preserve"> </w:t>
      </w:r>
      <w:r w:rsidR="00105D5C" w:rsidRPr="009A0B94">
        <w:rPr>
          <w:lang w:val="uk-UA"/>
        </w:rPr>
        <w:t>тис. гри (100</w:t>
      </w:r>
      <w:r w:rsidR="00E93B79" w:rsidRPr="009A0B94">
        <w:rPr>
          <w:lang w:val="uk-UA"/>
        </w:rPr>
        <w:t xml:space="preserve">%); </w:t>
      </w:r>
      <w:r w:rsidR="0005054C" w:rsidRPr="009A0B94">
        <w:rPr>
          <w:lang w:val="uk-UA"/>
        </w:rPr>
        <w:t>дотац</w:t>
      </w:r>
      <w:r w:rsidR="007008B4" w:rsidRPr="009A0B94">
        <w:rPr>
          <w:lang w:val="uk-UA"/>
        </w:rPr>
        <w:t>ії з місцевого бюджету – 5 950,3</w:t>
      </w:r>
      <w:r w:rsidR="0005054C" w:rsidRPr="009A0B94">
        <w:rPr>
          <w:lang w:val="uk-UA"/>
        </w:rPr>
        <w:t xml:space="preserve"> тис. гривень</w:t>
      </w:r>
      <w:r w:rsidR="007E6D11" w:rsidRPr="009A0B94">
        <w:rPr>
          <w:lang w:val="uk-UA"/>
        </w:rPr>
        <w:t xml:space="preserve"> (100% до плану)</w:t>
      </w:r>
      <w:r w:rsidR="00E93B79" w:rsidRPr="009A0B94">
        <w:rPr>
          <w:lang w:val="uk-UA"/>
        </w:rPr>
        <w:t>.</w:t>
      </w:r>
    </w:p>
    <w:p w14:paraId="2A61806F" w14:textId="77777777" w:rsidR="00E93B79" w:rsidRPr="009A0B94" w:rsidRDefault="00E93B79" w:rsidP="00321B0A">
      <w:pPr>
        <w:jc w:val="both"/>
        <w:rPr>
          <w:lang w:val="uk-UA"/>
        </w:rPr>
      </w:pPr>
    </w:p>
    <w:p w14:paraId="7D8A1F1A" w14:textId="551A7528" w:rsidR="008201F1" w:rsidRPr="009A0B94" w:rsidRDefault="008201F1" w:rsidP="00321B0A">
      <w:pPr>
        <w:jc w:val="both"/>
        <w:rPr>
          <w:b/>
          <w:lang w:val="uk-UA"/>
        </w:rPr>
      </w:pPr>
    </w:p>
    <w:p w14:paraId="654F4F62" w14:textId="2D082F81" w:rsidR="00D2193E" w:rsidRPr="009A0B94" w:rsidRDefault="00D2193E" w:rsidP="00321B0A">
      <w:pPr>
        <w:ind w:firstLine="720"/>
        <w:jc w:val="center"/>
        <w:rPr>
          <w:b/>
          <w:lang w:val="uk-UA"/>
        </w:rPr>
      </w:pPr>
      <w:r w:rsidRPr="009A0B94">
        <w:rPr>
          <w:b/>
          <w:lang w:val="uk-UA"/>
        </w:rPr>
        <w:t>ІІ. Виконання видатків бюджету Хмельницької міської територіальної громади</w:t>
      </w:r>
    </w:p>
    <w:p w14:paraId="3211BBFB" w14:textId="5C48711B" w:rsidR="00FD604F" w:rsidRPr="009A0B94" w:rsidRDefault="00FD604F" w:rsidP="00321B0A">
      <w:pPr>
        <w:ind w:firstLine="708"/>
        <w:jc w:val="both"/>
        <w:rPr>
          <w:color w:val="000000"/>
          <w:lang w:val="uk-UA"/>
        </w:rPr>
      </w:pPr>
      <w:r w:rsidRPr="009A0B94">
        <w:rPr>
          <w:lang w:val="uk-UA"/>
        </w:rPr>
        <w:t xml:space="preserve">Виконання бюджету Хмельницької міської територіальної громади здійснювалося в умовах воєнного стану, </w:t>
      </w:r>
      <w:r w:rsidR="002B3361" w:rsidRPr="009A0B94">
        <w:rPr>
          <w:lang w:val="uk-UA"/>
        </w:rPr>
        <w:t xml:space="preserve">введеного Указом Президента України від 24.02.2022 № 64/2022 та продовженого Указами Президента від 14.03.2022 № 133/2022, </w:t>
      </w:r>
      <w:r w:rsidR="002B3361" w:rsidRPr="009A0B94">
        <w:rPr>
          <w:color w:val="000000"/>
          <w:lang w:val="uk-UA"/>
        </w:rPr>
        <w:t xml:space="preserve">від 18.04.2022 № 259/2022, </w:t>
      </w:r>
      <w:r w:rsidR="002B3361" w:rsidRPr="009A0B94">
        <w:rPr>
          <w:lang w:val="uk-UA"/>
        </w:rPr>
        <w:t xml:space="preserve">від 17.05.2022 № 341/2022, </w:t>
      </w:r>
      <w:r w:rsidR="002B3361" w:rsidRPr="009A0B94">
        <w:rPr>
          <w:color w:val="000000"/>
          <w:lang w:val="uk-UA"/>
        </w:rPr>
        <w:t>від 12.08.2022 № 573/</w:t>
      </w:r>
      <w:r w:rsidR="00A064F6" w:rsidRPr="009A0B94">
        <w:rPr>
          <w:color w:val="000000"/>
          <w:lang w:val="uk-UA"/>
        </w:rPr>
        <w:t xml:space="preserve">2022, від 07.11.2022 № 757/2022, від </w:t>
      </w:r>
      <w:r w:rsidR="002B3361" w:rsidRPr="009A0B94">
        <w:rPr>
          <w:color w:val="000000"/>
          <w:lang w:val="uk-UA"/>
        </w:rPr>
        <w:t>06.02.2023 № 58/2023</w:t>
      </w:r>
      <w:r w:rsidR="007262A4" w:rsidRPr="009A0B94">
        <w:rPr>
          <w:color w:val="000000"/>
          <w:lang w:val="uk-UA"/>
        </w:rPr>
        <w:t xml:space="preserve">, </w:t>
      </w:r>
      <w:r w:rsidR="00A064F6" w:rsidRPr="009A0B94">
        <w:rPr>
          <w:color w:val="000000"/>
          <w:lang w:val="uk-UA"/>
        </w:rPr>
        <w:t>від 01.05.2023 № 254/2023</w:t>
      </w:r>
      <w:r w:rsidR="00C71FAF" w:rsidRPr="009A0B94">
        <w:rPr>
          <w:color w:val="000000"/>
          <w:lang w:val="uk-UA"/>
        </w:rPr>
        <w:t>,</w:t>
      </w:r>
      <w:r w:rsidR="007262A4" w:rsidRPr="009A0B94">
        <w:rPr>
          <w:color w:val="000000"/>
          <w:lang w:val="uk-UA"/>
        </w:rPr>
        <w:t xml:space="preserve"> від 26.07.2023 № 451/2023</w:t>
      </w:r>
      <w:r w:rsidR="009D5ABD" w:rsidRPr="009A0B94">
        <w:rPr>
          <w:color w:val="000000"/>
          <w:lang w:val="uk-UA"/>
        </w:rPr>
        <w:t>,</w:t>
      </w:r>
      <w:r w:rsidR="00C71FAF" w:rsidRPr="009A0B94">
        <w:rPr>
          <w:color w:val="000000"/>
          <w:lang w:val="uk-UA"/>
        </w:rPr>
        <w:t xml:space="preserve"> від 06.11.2023 № 734/2023</w:t>
      </w:r>
      <w:r w:rsidR="00B672EA" w:rsidRPr="009A0B94">
        <w:rPr>
          <w:color w:val="000000"/>
          <w:lang w:val="uk-UA"/>
        </w:rPr>
        <w:t xml:space="preserve">, </w:t>
      </w:r>
      <w:r w:rsidR="009D5ABD" w:rsidRPr="009A0B94">
        <w:rPr>
          <w:color w:val="000000"/>
          <w:lang w:val="uk-UA"/>
        </w:rPr>
        <w:t>від 05.02.2024 № 49/2024</w:t>
      </w:r>
      <w:r w:rsidR="007329D8" w:rsidRPr="009A0B94">
        <w:rPr>
          <w:color w:val="000000"/>
          <w:lang w:val="uk-UA"/>
        </w:rPr>
        <w:t xml:space="preserve">, </w:t>
      </w:r>
      <w:r w:rsidR="00B672EA" w:rsidRPr="009A0B94">
        <w:rPr>
          <w:color w:val="000000"/>
          <w:lang w:val="uk-UA"/>
        </w:rPr>
        <w:t>від 06.05.2024 № 271/2024</w:t>
      </w:r>
      <w:r w:rsidR="007329D8" w:rsidRPr="009A0B94">
        <w:rPr>
          <w:color w:val="000000"/>
          <w:lang w:val="uk-UA"/>
        </w:rPr>
        <w:t xml:space="preserve"> та від 23.07.2024 № 469/2024 </w:t>
      </w:r>
      <w:r w:rsidR="002B3361" w:rsidRPr="009A0B94">
        <w:rPr>
          <w:lang w:val="uk-UA"/>
        </w:rPr>
        <w:t>і</w:t>
      </w:r>
      <w:r w:rsidRPr="009A0B94">
        <w:rPr>
          <w:lang w:val="uk-UA"/>
        </w:rPr>
        <w:t xml:space="preserve"> пов’язаного з військовою агресією Російської Федерації проти України, а також основних вимог постанови Кабінету Міністрів України від </w:t>
      </w:r>
      <w:r w:rsidR="002B3361" w:rsidRPr="009A0B94">
        <w:rPr>
          <w:lang w:val="uk-UA"/>
        </w:rPr>
        <w:t>09.06.</w:t>
      </w:r>
      <w:r w:rsidRPr="009A0B94">
        <w:rPr>
          <w:lang w:val="uk-UA"/>
        </w:rPr>
        <w:t>2021 №</w:t>
      </w:r>
      <w:r w:rsidR="002B3361" w:rsidRPr="009A0B94">
        <w:rPr>
          <w:lang w:val="uk-UA"/>
        </w:rPr>
        <w:t> </w:t>
      </w:r>
      <w:r w:rsidRPr="009A0B94">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9A0B94">
        <w:rPr>
          <w:lang w:val="uk-UA"/>
        </w:rPr>
        <w:t xml:space="preserve"> (із змінами)</w:t>
      </w:r>
      <w:r w:rsidRPr="009A0B94">
        <w:rPr>
          <w:lang w:val="uk-UA"/>
        </w:rPr>
        <w:t>.</w:t>
      </w:r>
    </w:p>
    <w:p w14:paraId="1742A7BD" w14:textId="18ECD3E6" w:rsidR="00D2193E" w:rsidRPr="009A0B94" w:rsidRDefault="00D2193E" w:rsidP="00321B0A">
      <w:pPr>
        <w:ind w:firstLine="720"/>
        <w:jc w:val="both"/>
        <w:rPr>
          <w:lang w:val="uk-UA"/>
        </w:rPr>
      </w:pPr>
      <w:r w:rsidRPr="009A0B94">
        <w:rPr>
          <w:lang w:val="uk-UA"/>
        </w:rPr>
        <w:t>Загальний обсяг виконання видатків</w:t>
      </w:r>
      <w:r w:rsidR="00517B32" w:rsidRPr="009A0B94">
        <w:rPr>
          <w:lang w:val="uk-UA"/>
        </w:rPr>
        <w:t xml:space="preserve"> </w:t>
      </w:r>
      <w:r w:rsidR="00F72820" w:rsidRPr="009A0B94">
        <w:rPr>
          <w:lang w:val="uk-UA"/>
        </w:rPr>
        <w:t xml:space="preserve">та кредитування </w:t>
      </w:r>
      <w:r w:rsidRPr="009A0B94">
        <w:rPr>
          <w:lang w:val="uk-UA"/>
        </w:rPr>
        <w:t xml:space="preserve">за </w:t>
      </w:r>
      <w:r w:rsidR="002157F3" w:rsidRPr="009A0B94">
        <w:rPr>
          <w:lang w:val="uk-UA"/>
        </w:rPr>
        <w:t>9-ть</w:t>
      </w:r>
      <w:r w:rsidR="00440F81" w:rsidRPr="009A0B94">
        <w:rPr>
          <w:lang w:val="uk-UA"/>
        </w:rPr>
        <w:t xml:space="preserve"> </w:t>
      </w:r>
      <w:r w:rsidR="002157F3" w:rsidRPr="009A0B94">
        <w:rPr>
          <w:lang w:val="uk-UA"/>
        </w:rPr>
        <w:t>місяців</w:t>
      </w:r>
      <w:r w:rsidR="00440F81" w:rsidRPr="009A0B94">
        <w:rPr>
          <w:lang w:val="uk-UA"/>
        </w:rPr>
        <w:t xml:space="preserve"> </w:t>
      </w:r>
      <w:r w:rsidRPr="009A0B94">
        <w:rPr>
          <w:lang w:val="uk-UA"/>
        </w:rPr>
        <w:t>202</w:t>
      </w:r>
      <w:r w:rsidR="00440F81" w:rsidRPr="009A0B94">
        <w:rPr>
          <w:lang w:val="uk-UA"/>
        </w:rPr>
        <w:t>4</w:t>
      </w:r>
      <w:r w:rsidR="00F45DA0" w:rsidRPr="009A0B94">
        <w:rPr>
          <w:lang w:val="uk-UA"/>
        </w:rPr>
        <w:t> </w:t>
      </w:r>
      <w:r w:rsidRPr="009A0B94">
        <w:rPr>
          <w:lang w:val="uk-UA"/>
        </w:rPr>
        <w:t>р</w:t>
      </w:r>
      <w:r w:rsidR="00440F81" w:rsidRPr="009A0B94">
        <w:rPr>
          <w:lang w:val="uk-UA"/>
        </w:rPr>
        <w:t>о</w:t>
      </w:r>
      <w:r w:rsidRPr="009A0B94">
        <w:rPr>
          <w:lang w:val="uk-UA"/>
        </w:rPr>
        <w:t>к</w:t>
      </w:r>
      <w:r w:rsidR="00440F81" w:rsidRPr="009A0B94">
        <w:rPr>
          <w:lang w:val="uk-UA"/>
        </w:rPr>
        <w:t>у</w:t>
      </w:r>
      <w:r w:rsidRPr="009A0B94">
        <w:rPr>
          <w:lang w:val="uk-UA"/>
        </w:rPr>
        <w:t xml:space="preserve"> склав</w:t>
      </w:r>
      <w:r w:rsidR="00D320F3" w:rsidRPr="009A0B94">
        <w:rPr>
          <w:lang w:val="uk-UA"/>
        </w:rPr>
        <w:t xml:space="preserve"> </w:t>
      </w:r>
      <w:r w:rsidR="002157F3" w:rsidRPr="009A0B94">
        <w:rPr>
          <w:lang w:val="uk-UA"/>
        </w:rPr>
        <w:t>3 738 577,1</w:t>
      </w:r>
      <w:r w:rsidR="00E87376" w:rsidRPr="009A0B94">
        <w:rPr>
          <w:lang w:val="uk-UA"/>
        </w:rPr>
        <w:t> </w:t>
      </w:r>
      <w:r w:rsidRPr="009A0B94">
        <w:rPr>
          <w:lang w:val="uk-UA"/>
        </w:rPr>
        <w:t>тис.</w:t>
      </w:r>
      <w:r w:rsidR="00E04B4F" w:rsidRPr="009A0B94">
        <w:rPr>
          <w:lang w:val="uk-UA"/>
        </w:rPr>
        <w:t> </w:t>
      </w:r>
      <w:r w:rsidRPr="009A0B94">
        <w:rPr>
          <w:lang w:val="uk-UA"/>
        </w:rPr>
        <w:t xml:space="preserve">грн або </w:t>
      </w:r>
      <w:r w:rsidR="002157F3" w:rsidRPr="009A0B94">
        <w:rPr>
          <w:lang w:val="uk-UA"/>
        </w:rPr>
        <w:t>71,4</w:t>
      </w:r>
      <w:r w:rsidRPr="009A0B94">
        <w:rPr>
          <w:lang w:val="uk-UA"/>
        </w:rPr>
        <w:t>% до уточнених призначень на 202</w:t>
      </w:r>
      <w:r w:rsidR="00440F81" w:rsidRPr="009A0B94">
        <w:rPr>
          <w:lang w:val="uk-UA"/>
        </w:rPr>
        <w:t>4</w:t>
      </w:r>
      <w:r w:rsidR="00E87376" w:rsidRPr="009A0B94">
        <w:rPr>
          <w:lang w:val="uk-UA"/>
        </w:rPr>
        <w:t> </w:t>
      </w:r>
      <w:r w:rsidRPr="009A0B94">
        <w:rPr>
          <w:lang w:val="uk-UA"/>
        </w:rPr>
        <w:t>рік.</w:t>
      </w:r>
    </w:p>
    <w:p w14:paraId="7329BB53" w14:textId="458FECCD" w:rsidR="00D2193E" w:rsidRPr="009A0B94" w:rsidRDefault="00D2193E" w:rsidP="00321B0A">
      <w:pPr>
        <w:ind w:firstLine="720"/>
        <w:jc w:val="both"/>
        <w:rPr>
          <w:lang w:val="uk-UA"/>
        </w:rPr>
      </w:pPr>
      <w:r w:rsidRPr="009A0B94">
        <w:rPr>
          <w:lang w:val="uk-UA"/>
        </w:rPr>
        <w:t>Обсяг виконання видатків</w:t>
      </w:r>
      <w:r w:rsidR="00F72820" w:rsidRPr="009A0B94">
        <w:rPr>
          <w:lang w:val="uk-UA"/>
        </w:rPr>
        <w:t xml:space="preserve"> та кредитування</w:t>
      </w:r>
      <w:r w:rsidRPr="009A0B94">
        <w:rPr>
          <w:lang w:val="uk-UA"/>
        </w:rPr>
        <w:t xml:space="preserve"> загального фонду склав </w:t>
      </w:r>
      <w:r w:rsidR="002157F3" w:rsidRPr="009A0B94">
        <w:rPr>
          <w:lang w:val="uk-UA"/>
        </w:rPr>
        <w:t>2 861 260,2 </w:t>
      </w:r>
      <w:r w:rsidRPr="009A0B94">
        <w:rPr>
          <w:lang w:val="uk-UA"/>
        </w:rPr>
        <w:t>тис.</w:t>
      </w:r>
      <w:r w:rsidR="001C50DD" w:rsidRPr="009A0B94">
        <w:rPr>
          <w:lang w:val="uk-UA"/>
        </w:rPr>
        <w:t> </w:t>
      </w:r>
      <w:r w:rsidR="00F45DA0" w:rsidRPr="009A0B94">
        <w:rPr>
          <w:lang w:val="uk-UA"/>
        </w:rPr>
        <w:t>грн</w:t>
      </w:r>
      <w:r w:rsidRPr="009A0B94">
        <w:rPr>
          <w:lang w:val="uk-UA"/>
        </w:rPr>
        <w:t xml:space="preserve">, відсоток виконання до уточнених призначень за звітний період склав </w:t>
      </w:r>
      <w:r w:rsidR="002157F3" w:rsidRPr="009A0B94">
        <w:rPr>
          <w:lang w:val="uk-UA"/>
        </w:rPr>
        <w:t>93,2</w:t>
      </w:r>
      <w:r w:rsidRPr="009A0B94">
        <w:rPr>
          <w:lang w:val="uk-UA"/>
        </w:rPr>
        <w:t>%.</w:t>
      </w:r>
    </w:p>
    <w:p w14:paraId="23044BCD" w14:textId="2894C106" w:rsidR="00D2193E" w:rsidRPr="009A0B94" w:rsidRDefault="00D2193E" w:rsidP="00321B0A">
      <w:pPr>
        <w:ind w:firstLine="720"/>
        <w:jc w:val="both"/>
        <w:rPr>
          <w:lang w:val="uk-UA"/>
        </w:rPr>
      </w:pPr>
      <w:r w:rsidRPr="009A0B94">
        <w:rPr>
          <w:lang w:val="uk-UA"/>
        </w:rPr>
        <w:t xml:space="preserve">Обсяг видатків </w:t>
      </w:r>
      <w:r w:rsidR="009751F0" w:rsidRPr="009A0B94">
        <w:rPr>
          <w:lang w:val="uk-UA"/>
        </w:rPr>
        <w:t xml:space="preserve">та кредитування </w:t>
      </w:r>
      <w:r w:rsidRPr="009A0B94">
        <w:rPr>
          <w:lang w:val="uk-UA"/>
        </w:rPr>
        <w:t xml:space="preserve">спеціального фонду склав </w:t>
      </w:r>
      <w:r w:rsidR="002157F3" w:rsidRPr="009A0B94">
        <w:rPr>
          <w:lang w:val="uk-UA"/>
        </w:rPr>
        <w:t>877 316,9</w:t>
      </w:r>
      <w:r w:rsidR="000C5103" w:rsidRPr="009A0B94">
        <w:rPr>
          <w:lang w:val="uk-UA"/>
        </w:rPr>
        <w:t> </w:t>
      </w:r>
      <w:r w:rsidRPr="009A0B94">
        <w:rPr>
          <w:lang w:val="uk-UA"/>
        </w:rPr>
        <w:t>тис.</w:t>
      </w:r>
      <w:r w:rsidR="00296FA2" w:rsidRPr="009A0B94">
        <w:rPr>
          <w:lang w:val="uk-UA"/>
        </w:rPr>
        <w:t> </w:t>
      </w:r>
      <w:r w:rsidRPr="009A0B94">
        <w:rPr>
          <w:lang w:val="uk-UA"/>
        </w:rPr>
        <w:t xml:space="preserve">грн, відсоток виконання до </w:t>
      </w:r>
      <w:r w:rsidR="00DD7A9C" w:rsidRPr="009A0B94">
        <w:rPr>
          <w:lang w:val="uk-UA"/>
        </w:rPr>
        <w:t>кошторисних</w:t>
      </w:r>
      <w:r w:rsidRPr="009A0B94">
        <w:rPr>
          <w:lang w:val="uk-UA"/>
        </w:rPr>
        <w:t xml:space="preserve"> призначень склав </w:t>
      </w:r>
      <w:r w:rsidR="002157F3" w:rsidRPr="009A0B94">
        <w:rPr>
          <w:lang w:val="uk-UA"/>
        </w:rPr>
        <w:t>71,6</w:t>
      </w:r>
      <w:r w:rsidRPr="009A0B94">
        <w:rPr>
          <w:lang w:val="uk-UA"/>
        </w:rPr>
        <w:t>%.</w:t>
      </w:r>
    </w:p>
    <w:p w14:paraId="76DCB9A2" w14:textId="03318A15" w:rsidR="00D2193E" w:rsidRPr="009A0B94" w:rsidRDefault="00D2193E"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При фінансуванні головних розпорядників коштів бюджету Хмельницької міської територіальної громади </w:t>
      </w:r>
      <w:r w:rsidR="00471AD9" w:rsidRPr="009A0B94">
        <w:rPr>
          <w:rFonts w:ascii="Times New Roman" w:hAnsi="Times New Roman"/>
          <w:sz w:val="24"/>
          <w:szCs w:val="24"/>
          <w:lang w:val="uk-UA"/>
        </w:rPr>
        <w:t xml:space="preserve">у </w:t>
      </w:r>
      <w:r w:rsidRPr="009A0B94">
        <w:rPr>
          <w:rFonts w:ascii="Times New Roman" w:hAnsi="Times New Roman"/>
          <w:sz w:val="24"/>
          <w:szCs w:val="24"/>
          <w:lang w:val="uk-UA"/>
        </w:rPr>
        <w:t>202</w:t>
      </w:r>
      <w:r w:rsidR="00FF6120" w:rsidRPr="009A0B94">
        <w:rPr>
          <w:rFonts w:ascii="Times New Roman" w:hAnsi="Times New Roman"/>
          <w:sz w:val="24"/>
          <w:szCs w:val="24"/>
          <w:lang w:val="uk-UA"/>
        </w:rPr>
        <w:t>4</w:t>
      </w:r>
      <w:r w:rsidR="009E4F10" w:rsidRPr="009A0B94">
        <w:rPr>
          <w:rFonts w:ascii="Times New Roman" w:hAnsi="Times New Roman"/>
          <w:sz w:val="24"/>
          <w:szCs w:val="24"/>
          <w:lang w:val="uk-UA"/>
        </w:rPr>
        <w:t> </w:t>
      </w:r>
      <w:r w:rsidRPr="009A0B94">
        <w:rPr>
          <w:rFonts w:ascii="Times New Roman" w:hAnsi="Times New Roman"/>
          <w:sz w:val="24"/>
          <w:szCs w:val="24"/>
          <w:lang w:val="uk-UA"/>
        </w:rPr>
        <w:t>р</w:t>
      </w:r>
      <w:r w:rsidR="00471AD9" w:rsidRPr="009A0B94">
        <w:rPr>
          <w:rFonts w:ascii="Times New Roman" w:hAnsi="Times New Roman"/>
          <w:sz w:val="24"/>
          <w:szCs w:val="24"/>
          <w:lang w:val="uk-UA"/>
        </w:rPr>
        <w:t xml:space="preserve">оці </w:t>
      </w:r>
      <w:r w:rsidRPr="009A0B94">
        <w:rPr>
          <w:rFonts w:ascii="Times New Roman" w:hAnsi="Times New Roman"/>
          <w:sz w:val="24"/>
          <w:szCs w:val="24"/>
          <w:lang w:val="uk-UA"/>
        </w:rPr>
        <w:t xml:space="preserve">в першочерговому порядку фінансувались видатки по захищених статтях витрат, визначених рішенням міської ради від </w:t>
      </w:r>
      <w:r w:rsidR="00D74904" w:rsidRPr="009A0B94">
        <w:rPr>
          <w:rFonts w:ascii="Times New Roman" w:hAnsi="Times New Roman"/>
          <w:sz w:val="24"/>
          <w:szCs w:val="24"/>
          <w:lang w:val="uk-UA"/>
        </w:rPr>
        <w:t>21</w:t>
      </w:r>
      <w:r w:rsidRPr="009A0B94">
        <w:rPr>
          <w:rFonts w:ascii="Times New Roman" w:hAnsi="Times New Roman"/>
          <w:sz w:val="24"/>
          <w:szCs w:val="24"/>
          <w:lang w:val="uk-UA"/>
        </w:rPr>
        <w:t>.12.202</w:t>
      </w:r>
      <w:r w:rsidR="00FF6120" w:rsidRPr="009A0B94">
        <w:rPr>
          <w:rFonts w:ascii="Times New Roman" w:hAnsi="Times New Roman"/>
          <w:sz w:val="24"/>
          <w:szCs w:val="24"/>
          <w:lang w:val="uk-UA"/>
        </w:rPr>
        <w:t>3</w:t>
      </w:r>
      <w:r w:rsidRPr="009A0B94">
        <w:rPr>
          <w:rFonts w:ascii="Times New Roman" w:hAnsi="Times New Roman"/>
          <w:sz w:val="24"/>
          <w:szCs w:val="24"/>
          <w:lang w:val="uk-UA"/>
        </w:rPr>
        <w:t xml:space="preserve"> №</w:t>
      </w:r>
      <w:r w:rsidR="00D74904" w:rsidRPr="009A0B94">
        <w:rPr>
          <w:rFonts w:ascii="Times New Roman" w:hAnsi="Times New Roman"/>
          <w:sz w:val="24"/>
          <w:szCs w:val="24"/>
          <w:lang w:val="uk-UA"/>
        </w:rPr>
        <w:t> 1</w:t>
      </w:r>
      <w:r w:rsidR="00FF6120" w:rsidRPr="009A0B94">
        <w:rPr>
          <w:rFonts w:ascii="Times New Roman" w:hAnsi="Times New Roman"/>
          <w:sz w:val="24"/>
          <w:szCs w:val="24"/>
          <w:lang w:val="uk-UA"/>
        </w:rPr>
        <w:t>5</w:t>
      </w:r>
      <w:r w:rsidRPr="009A0B94">
        <w:rPr>
          <w:rFonts w:ascii="Times New Roman" w:hAnsi="Times New Roman"/>
          <w:sz w:val="24"/>
          <w:szCs w:val="24"/>
          <w:lang w:val="uk-UA"/>
        </w:rPr>
        <w:t xml:space="preserve"> «Про бюджет Хмельницької міської територіальної громади на 202</w:t>
      </w:r>
      <w:r w:rsidR="00FF6120" w:rsidRPr="009A0B94">
        <w:rPr>
          <w:rFonts w:ascii="Times New Roman" w:hAnsi="Times New Roman"/>
          <w:sz w:val="24"/>
          <w:szCs w:val="24"/>
          <w:lang w:val="uk-UA"/>
        </w:rPr>
        <w:t>4</w:t>
      </w:r>
      <w:r w:rsidR="00D74904" w:rsidRPr="009A0B94">
        <w:rPr>
          <w:rFonts w:ascii="Times New Roman" w:hAnsi="Times New Roman"/>
          <w:sz w:val="24"/>
          <w:szCs w:val="24"/>
          <w:lang w:val="uk-UA"/>
        </w:rPr>
        <w:t> </w:t>
      </w:r>
      <w:r w:rsidRPr="009A0B94">
        <w:rPr>
          <w:rFonts w:ascii="Times New Roman" w:hAnsi="Times New Roman"/>
          <w:sz w:val="24"/>
          <w:szCs w:val="24"/>
          <w:lang w:val="uk-UA"/>
        </w:rPr>
        <w:t>рік»</w:t>
      </w:r>
      <w:r w:rsidR="00DE1E6E" w:rsidRPr="009A0B94">
        <w:rPr>
          <w:rFonts w:ascii="Times New Roman" w:hAnsi="Times New Roman"/>
          <w:sz w:val="24"/>
          <w:szCs w:val="24"/>
          <w:lang w:val="uk-UA"/>
        </w:rPr>
        <w:t xml:space="preserve"> (із змінами)</w:t>
      </w:r>
      <w:r w:rsidRPr="009A0B94">
        <w:rPr>
          <w:rFonts w:ascii="Times New Roman" w:hAnsi="Times New Roman"/>
          <w:sz w:val="24"/>
          <w:szCs w:val="24"/>
          <w:lang w:val="uk-UA"/>
        </w:rPr>
        <w:t>.</w:t>
      </w:r>
    </w:p>
    <w:p w14:paraId="1B3BD327" w14:textId="5683BBA7" w:rsidR="009A0B94" w:rsidRPr="009A0B94" w:rsidRDefault="009A0B94" w:rsidP="009A0B94">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Пріоритетом фінансування в умовах воєнного стану є підтримка сектору оборони, на що спрямовано</w:t>
      </w:r>
      <w:r>
        <w:rPr>
          <w:rFonts w:ascii="Times New Roman" w:hAnsi="Times New Roman"/>
          <w:sz w:val="24"/>
          <w:szCs w:val="24"/>
          <w:lang w:val="uk-UA"/>
        </w:rPr>
        <w:t xml:space="preserve"> за 9-ть місяців поточного року</w:t>
      </w:r>
      <w:r w:rsidRPr="009A0B94">
        <w:rPr>
          <w:rFonts w:ascii="Times New Roman" w:hAnsi="Times New Roman"/>
          <w:sz w:val="24"/>
          <w:szCs w:val="24"/>
          <w:lang w:val="uk-UA"/>
        </w:rPr>
        <w:t xml:space="preserve"> 609,3 млн грн, зокрема:</w:t>
      </w:r>
    </w:p>
    <w:p w14:paraId="61204274" w14:textId="06F12BBD" w:rsidR="009A0B94" w:rsidRPr="009A0B94" w:rsidRDefault="009A0B94" w:rsidP="009A0B94">
      <w:pPr>
        <w:pStyle w:val="ae"/>
        <w:numPr>
          <w:ilvl w:val="0"/>
          <w:numId w:val="11"/>
        </w:numPr>
        <w:tabs>
          <w:tab w:val="left" w:pos="851"/>
        </w:tabs>
        <w:ind w:left="0" w:firstLine="709"/>
        <w:jc w:val="both"/>
        <w:rPr>
          <w:rFonts w:ascii="Times New Roman" w:hAnsi="Times New Roman"/>
          <w:sz w:val="24"/>
          <w:szCs w:val="24"/>
          <w:lang w:val="uk-UA"/>
        </w:rPr>
      </w:pPr>
      <w:r w:rsidRPr="009A0B94">
        <w:rPr>
          <w:rFonts w:ascii="Times New Roman" w:hAnsi="Times New Roman"/>
          <w:sz w:val="24"/>
          <w:szCs w:val="24"/>
          <w:lang w:val="uk-UA"/>
        </w:rPr>
        <w:t xml:space="preserve">пряма фінансова підтримка військових частин та спеціальних підрозділів Сил Оборони, придбання </w:t>
      </w:r>
      <w:proofErr w:type="spellStart"/>
      <w:r w:rsidRPr="009A0B94">
        <w:rPr>
          <w:rFonts w:ascii="Times New Roman" w:hAnsi="Times New Roman"/>
          <w:sz w:val="24"/>
          <w:szCs w:val="24"/>
          <w:lang w:val="uk-UA"/>
        </w:rPr>
        <w:t>дронів</w:t>
      </w:r>
      <w:proofErr w:type="spellEnd"/>
      <w:r w:rsidRPr="009A0B94">
        <w:rPr>
          <w:rFonts w:ascii="Times New Roman" w:hAnsi="Times New Roman"/>
          <w:sz w:val="24"/>
          <w:szCs w:val="24"/>
          <w:lang w:val="uk-UA"/>
        </w:rPr>
        <w:t xml:space="preserve">, </w:t>
      </w:r>
      <w:proofErr w:type="spellStart"/>
      <w:r w:rsidRPr="009A0B94">
        <w:rPr>
          <w:rFonts w:ascii="Times New Roman" w:hAnsi="Times New Roman"/>
          <w:sz w:val="24"/>
          <w:szCs w:val="24"/>
          <w:lang w:val="uk-UA"/>
        </w:rPr>
        <w:t>коптерів</w:t>
      </w:r>
      <w:proofErr w:type="spellEnd"/>
      <w:r w:rsidRPr="009A0B94">
        <w:rPr>
          <w:rFonts w:ascii="Times New Roman" w:hAnsi="Times New Roman"/>
          <w:sz w:val="24"/>
          <w:szCs w:val="24"/>
          <w:lang w:val="uk-UA"/>
        </w:rPr>
        <w:t>, РЕБ різних модифікацій – 460,7 млн гривень;</w:t>
      </w:r>
    </w:p>
    <w:p w14:paraId="2DA23A54" w14:textId="77777777" w:rsidR="009A0B94" w:rsidRPr="009A0B94" w:rsidRDefault="009A0B94" w:rsidP="009A0B94">
      <w:pPr>
        <w:pStyle w:val="ae"/>
        <w:numPr>
          <w:ilvl w:val="0"/>
          <w:numId w:val="11"/>
        </w:numPr>
        <w:tabs>
          <w:tab w:val="left" w:pos="851"/>
        </w:tabs>
        <w:ind w:left="0" w:firstLine="709"/>
        <w:jc w:val="both"/>
        <w:rPr>
          <w:rFonts w:ascii="Times New Roman" w:hAnsi="Times New Roman"/>
          <w:sz w:val="24"/>
          <w:szCs w:val="24"/>
          <w:lang w:val="uk-UA"/>
        </w:rPr>
      </w:pPr>
      <w:r w:rsidRPr="009A0B94">
        <w:rPr>
          <w:rFonts w:ascii="Times New Roman" w:hAnsi="Times New Roman"/>
          <w:sz w:val="24"/>
          <w:szCs w:val="24"/>
          <w:lang w:val="uk-UA"/>
        </w:rPr>
        <w:t>фінансування заходів з територіальної оборони та національного спротиву – 11,3 млн гривень;</w:t>
      </w:r>
    </w:p>
    <w:p w14:paraId="43A4685B" w14:textId="77777777" w:rsidR="009A0B94" w:rsidRPr="009A0B94" w:rsidRDefault="009A0B94" w:rsidP="009A0B94">
      <w:pPr>
        <w:pStyle w:val="ae"/>
        <w:numPr>
          <w:ilvl w:val="0"/>
          <w:numId w:val="11"/>
        </w:numPr>
        <w:tabs>
          <w:tab w:val="left" w:pos="851"/>
        </w:tabs>
        <w:ind w:left="0" w:firstLine="709"/>
        <w:jc w:val="both"/>
        <w:rPr>
          <w:rFonts w:ascii="Times New Roman" w:hAnsi="Times New Roman"/>
          <w:sz w:val="24"/>
          <w:szCs w:val="24"/>
          <w:lang w:val="uk-UA"/>
        </w:rPr>
      </w:pPr>
      <w:r w:rsidRPr="009A0B94">
        <w:rPr>
          <w:rFonts w:ascii="Times New Roman" w:hAnsi="Times New Roman"/>
          <w:sz w:val="24"/>
          <w:szCs w:val="24"/>
          <w:lang w:val="uk-UA"/>
        </w:rPr>
        <w:t>грошові виплати військовослужбовцям та їх сім’ям, родинам загиблих – 137,3 млн гривень.</w:t>
      </w:r>
    </w:p>
    <w:p w14:paraId="15443B9C" w14:textId="77777777" w:rsidR="009A0B94" w:rsidRPr="00A018E3" w:rsidRDefault="009A0B94" w:rsidP="009A0B94">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Крім того, </w:t>
      </w:r>
      <w:r w:rsidRPr="00A018E3">
        <w:rPr>
          <w:rFonts w:ascii="Times New Roman" w:hAnsi="Times New Roman"/>
          <w:sz w:val="24"/>
          <w:szCs w:val="24"/>
          <w:lang w:val="uk-UA"/>
        </w:rPr>
        <w:t>військові формування звільнено від обов’язкових платежів до бюджету громади на суму 72,5 млн грн, які вони спрямували на свої оборонні потреби.</w:t>
      </w:r>
    </w:p>
    <w:p w14:paraId="03534BE7" w14:textId="62E12C59" w:rsidR="005D6983" w:rsidRPr="00A018E3" w:rsidRDefault="0004219C" w:rsidP="00321B0A">
      <w:pPr>
        <w:ind w:firstLine="720"/>
        <w:jc w:val="both"/>
        <w:rPr>
          <w:lang w:val="uk-UA"/>
        </w:rPr>
      </w:pPr>
      <w:r w:rsidRPr="00A018E3">
        <w:rPr>
          <w:lang w:val="uk-UA"/>
        </w:rPr>
        <w:t>К</w:t>
      </w:r>
      <w:r w:rsidR="005D6983" w:rsidRPr="00A018E3">
        <w:rPr>
          <w:lang w:val="uk-UA"/>
        </w:rPr>
        <w:t xml:space="preserve">редиторська заборгованість за видатками </w:t>
      </w:r>
      <w:r w:rsidR="00C500F3" w:rsidRPr="00A018E3">
        <w:rPr>
          <w:lang w:val="uk-UA"/>
        </w:rPr>
        <w:t xml:space="preserve">по загальному фонду </w:t>
      </w:r>
      <w:r w:rsidR="005D6983" w:rsidRPr="00A018E3">
        <w:rPr>
          <w:lang w:val="uk-UA"/>
        </w:rPr>
        <w:t xml:space="preserve">становила </w:t>
      </w:r>
      <w:r w:rsidR="00A018E3" w:rsidRPr="00A018E3">
        <w:rPr>
          <w:lang w:val="uk-UA"/>
        </w:rPr>
        <w:t>4 430,6</w:t>
      </w:r>
      <w:r w:rsidR="00B122A0" w:rsidRPr="00A018E3">
        <w:rPr>
          <w:lang w:val="uk-UA"/>
        </w:rPr>
        <w:t> тис.</w:t>
      </w:r>
      <w:r w:rsidR="00A1629C" w:rsidRPr="00A018E3">
        <w:rPr>
          <w:lang w:val="uk-UA"/>
        </w:rPr>
        <w:t> </w:t>
      </w:r>
      <w:r w:rsidR="00B122A0" w:rsidRPr="00A018E3">
        <w:rPr>
          <w:lang w:val="uk-UA"/>
        </w:rPr>
        <w:t>гривень</w:t>
      </w:r>
      <w:r w:rsidR="0023642A" w:rsidRPr="00A018E3">
        <w:rPr>
          <w:lang w:val="uk-UA"/>
        </w:rPr>
        <w:t xml:space="preserve">, в тому числі прострочена – </w:t>
      </w:r>
      <w:r w:rsidR="00A018E3" w:rsidRPr="00A018E3">
        <w:rPr>
          <w:lang w:val="uk-UA"/>
        </w:rPr>
        <w:t>3,5</w:t>
      </w:r>
      <w:r w:rsidR="0023642A" w:rsidRPr="00A018E3">
        <w:rPr>
          <w:lang w:val="uk-UA"/>
        </w:rPr>
        <w:t> тис. гривень</w:t>
      </w:r>
      <w:r w:rsidR="00C500F3" w:rsidRPr="00A018E3">
        <w:rPr>
          <w:lang w:val="uk-UA"/>
        </w:rPr>
        <w:t>. П</w:t>
      </w:r>
      <w:r w:rsidR="005D6983" w:rsidRPr="00A018E3">
        <w:rPr>
          <w:lang w:val="uk-UA"/>
        </w:rPr>
        <w:t xml:space="preserve">о спеціальному фонду </w:t>
      </w:r>
      <w:r w:rsidR="00C500F3" w:rsidRPr="00A018E3">
        <w:rPr>
          <w:lang w:val="uk-UA"/>
        </w:rPr>
        <w:t xml:space="preserve">кредиторська заборгованість </w:t>
      </w:r>
      <w:r w:rsidR="00082648" w:rsidRPr="00A018E3">
        <w:rPr>
          <w:lang w:val="uk-UA"/>
        </w:rPr>
        <w:t xml:space="preserve">становила </w:t>
      </w:r>
      <w:r w:rsidR="00A018E3" w:rsidRPr="00A018E3">
        <w:rPr>
          <w:lang w:val="uk-UA"/>
        </w:rPr>
        <w:t>5 379,2</w:t>
      </w:r>
      <w:r w:rsidR="00082648" w:rsidRPr="00A018E3">
        <w:rPr>
          <w:lang w:val="uk-UA"/>
        </w:rPr>
        <w:t> тис. гривень, прострочена кредиторська заборгованість відсутня</w:t>
      </w:r>
      <w:r w:rsidR="005D6983" w:rsidRPr="00A018E3">
        <w:rPr>
          <w:lang w:val="uk-UA"/>
        </w:rPr>
        <w:t>.</w:t>
      </w:r>
    </w:p>
    <w:p w14:paraId="05234EC0" w14:textId="77777777" w:rsidR="006E03CD" w:rsidRDefault="006E03CD" w:rsidP="00321B0A">
      <w:pPr>
        <w:ind w:firstLine="720"/>
        <w:jc w:val="both"/>
        <w:rPr>
          <w:lang w:val="uk-UA"/>
        </w:rPr>
      </w:pPr>
    </w:p>
    <w:p w14:paraId="2FFE08C2" w14:textId="77777777" w:rsidR="00167B3D" w:rsidRPr="00A018E3" w:rsidRDefault="00167B3D" w:rsidP="00321B0A">
      <w:pPr>
        <w:ind w:firstLine="720"/>
        <w:jc w:val="both"/>
        <w:rPr>
          <w:lang w:val="uk-UA"/>
        </w:rPr>
      </w:pPr>
    </w:p>
    <w:p w14:paraId="2FE7F8CA" w14:textId="77777777" w:rsidR="009C5968" w:rsidRPr="00257C55" w:rsidRDefault="009C5968" w:rsidP="00321B0A">
      <w:pPr>
        <w:jc w:val="center"/>
        <w:rPr>
          <w:b/>
          <w:i/>
          <w:lang w:val="uk-UA"/>
        </w:rPr>
      </w:pPr>
      <w:r w:rsidRPr="00257C55">
        <w:rPr>
          <w:b/>
          <w:i/>
          <w:lang w:val="uk-UA"/>
        </w:rPr>
        <w:t>Освіта</w:t>
      </w:r>
    </w:p>
    <w:p w14:paraId="7B197F53" w14:textId="782D91BC" w:rsidR="00257C55" w:rsidRPr="009613D5" w:rsidRDefault="00257C55" w:rsidP="00257C55">
      <w:pPr>
        <w:ind w:firstLine="720"/>
        <w:jc w:val="both"/>
        <w:rPr>
          <w:lang w:val="uk-UA"/>
        </w:rPr>
      </w:pPr>
      <w:r w:rsidRPr="00E648E5">
        <w:rPr>
          <w:lang w:val="uk-UA"/>
        </w:rPr>
        <w:t>Загальний обсяг виконання видатків загального та спеціального фонду за 9 місяців 2024 року по галузі «Освіта» склав 1 776 928,4 тис. грн, з них: видатки по головних розпорядниках бюджетних коштів Департаменту освіти та науки Хмельницької міської ради</w:t>
      </w:r>
      <w:r w:rsidR="00167B3D">
        <w:rPr>
          <w:lang w:val="uk-UA"/>
        </w:rPr>
        <w:t xml:space="preserve"> </w:t>
      </w:r>
      <w:r w:rsidRPr="00E648E5">
        <w:rPr>
          <w:lang w:val="uk-UA"/>
        </w:rPr>
        <w:t>– 1</w:t>
      </w:r>
      <w:r w:rsidR="00167B3D">
        <w:rPr>
          <w:lang w:val="uk-UA"/>
        </w:rPr>
        <w:t> </w:t>
      </w:r>
      <w:r w:rsidRPr="00E648E5">
        <w:rPr>
          <w:lang w:val="uk-UA"/>
        </w:rPr>
        <w:t>705</w:t>
      </w:r>
      <w:r w:rsidR="00167B3D">
        <w:rPr>
          <w:lang w:val="uk-UA"/>
        </w:rPr>
        <w:t> </w:t>
      </w:r>
      <w:r w:rsidRPr="00E648E5">
        <w:rPr>
          <w:lang w:val="uk-UA"/>
        </w:rPr>
        <w:t>914,9</w:t>
      </w:r>
      <w:r w:rsidR="00167B3D">
        <w:rPr>
          <w:lang w:val="uk-UA"/>
        </w:rPr>
        <w:t> </w:t>
      </w:r>
      <w:r w:rsidRPr="00E648E5">
        <w:rPr>
          <w:lang w:val="uk-UA"/>
        </w:rPr>
        <w:t>тис.</w:t>
      </w:r>
      <w:r w:rsidR="00167B3D">
        <w:rPr>
          <w:lang w:val="uk-UA"/>
        </w:rPr>
        <w:t> </w:t>
      </w:r>
      <w:r w:rsidRPr="00E648E5">
        <w:rPr>
          <w:lang w:val="uk-UA"/>
        </w:rPr>
        <w:t>грн або 69,</w:t>
      </w:r>
      <w:r>
        <w:rPr>
          <w:lang w:val="uk-UA"/>
        </w:rPr>
        <w:t>3</w:t>
      </w:r>
      <w:r w:rsidRPr="00E648E5">
        <w:rPr>
          <w:lang w:val="uk-UA"/>
        </w:rPr>
        <w:t xml:space="preserve">% та управлінню культури і туризму Хмельницької міської ради (на фінансування </w:t>
      </w:r>
      <w:r w:rsidRPr="009613D5">
        <w:rPr>
          <w:lang w:val="uk-UA"/>
        </w:rPr>
        <w:t>мистецьких шкіл) – 71 013,5 тис. грн або 66,9% до уточнених призначень на 2024 рік.</w:t>
      </w:r>
    </w:p>
    <w:p w14:paraId="1C3687AB" w14:textId="77777777" w:rsidR="00257C55" w:rsidRPr="00287D50" w:rsidRDefault="00257C55" w:rsidP="00257C55">
      <w:pPr>
        <w:ind w:firstLine="720"/>
        <w:jc w:val="both"/>
        <w:rPr>
          <w:lang w:val="uk-UA"/>
        </w:rPr>
      </w:pPr>
      <w:r w:rsidRPr="00287D50">
        <w:rPr>
          <w:lang w:val="uk-UA"/>
        </w:rPr>
        <w:t>Призначення головного розпорядника Департаменту освіти та науки Хмельницької міської ради на 9 місяців 2024 року по загальному фонду затверджено в сумі 1 604 754,1 тис. гривень. Касові видатки за 9 місяців 2024 року склали 1 544 503,7 тис. грн або 96,</w:t>
      </w:r>
      <w:r>
        <w:rPr>
          <w:lang w:val="uk-UA"/>
        </w:rPr>
        <w:t>3</w:t>
      </w:r>
      <w:r w:rsidRPr="00287D50">
        <w:rPr>
          <w:lang w:val="uk-UA"/>
        </w:rPr>
        <w:t>% до затверджених призначень на відповідний період.</w:t>
      </w:r>
    </w:p>
    <w:p w14:paraId="72FF6FFA" w14:textId="073CBE9B" w:rsidR="00257C55" w:rsidRPr="00287D50" w:rsidRDefault="00257C55" w:rsidP="00257C55">
      <w:pPr>
        <w:ind w:firstLine="720"/>
        <w:jc w:val="both"/>
        <w:rPr>
          <w:lang w:val="uk-UA"/>
        </w:rPr>
      </w:pPr>
      <w:r w:rsidRPr="00287D50">
        <w:rPr>
          <w:lang w:val="uk-UA"/>
        </w:rPr>
        <w:t>Так, в розрізі основних функцій видатки склали:</w:t>
      </w:r>
    </w:p>
    <w:p w14:paraId="4C77C740" w14:textId="77777777" w:rsidR="00257C55" w:rsidRPr="00287D50" w:rsidRDefault="00257C55" w:rsidP="00257C55">
      <w:pPr>
        <w:pStyle w:val="af9"/>
        <w:numPr>
          <w:ilvl w:val="0"/>
          <w:numId w:val="2"/>
        </w:numPr>
        <w:jc w:val="both"/>
        <w:rPr>
          <w:rFonts w:ascii="Times New Roman" w:hAnsi="Times New Roman"/>
          <w:sz w:val="24"/>
        </w:rPr>
      </w:pPr>
      <w:r w:rsidRPr="00287D50">
        <w:rPr>
          <w:rFonts w:ascii="Times New Roman" w:hAnsi="Times New Roman"/>
          <w:sz w:val="24"/>
        </w:rPr>
        <w:t>дошкільна освіта – 428 922,5 тис грн або 96,6%;</w:t>
      </w:r>
    </w:p>
    <w:p w14:paraId="2A23BECA" w14:textId="77777777" w:rsidR="00257C55" w:rsidRPr="00287D50" w:rsidRDefault="00257C55" w:rsidP="00257C55">
      <w:pPr>
        <w:pStyle w:val="af9"/>
        <w:numPr>
          <w:ilvl w:val="0"/>
          <w:numId w:val="2"/>
        </w:numPr>
        <w:jc w:val="both"/>
        <w:rPr>
          <w:rFonts w:ascii="Times New Roman" w:hAnsi="Times New Roman"/>
          <w:sz w:val="24"/>
        </w:rPr>
      </w:pPr>
      <w:r w:rsidRPr="00287D50">
        <w:rPr>
          <w:rFonts w:ascii="Times New Roman" w:hAnsi="Times New Roman"/>
          <w:sz w:val="24"/>
        </w:rPr>
        <w:t xml:space="preserve">загальна середня освіта – </w:t>
      </w:r>
      <w:r>
        <w:rPr>
          <w:rFonts w:ascii="Times New Roman" w:hAnsi="Times New Roman"/>
          <w:sz w:val="24"/>
        </w:rPr>
        <w:t>930</w:t>
      </w:r>
      <w:r w:rsidRPr="00287D50">
        <w:rPr>
          <w:rFonts w:ascii="Times New Roman" w:hAnsi="Times New Roman"/>
          <w:sz w:val="24"/>
        </w:rPr>
        <w:t> </w:t>
      </w:r>
      <w:r>
        <w:rPr>
          <w:rFonts w:ascii="Times New Roman" w:hAnsi="Times New Roman"/>
          <w:sz w:val="24"/>
        </w:rPr>
        <w:t>322</w:t>
      </w:r>
      <w:r w:rsidRPr="00287D50">
        <w:rPr>
          <w:rFonts w:ascii="Times New Roman" w:hAnsi="Times New Roman"/>
          <w:sz w:val="24"/>
        </w:rPr>
        <w:t>,</w:t>
      </w:r>
      <w:r>
        <w:rPr>
          <w:rFonts w:ascii="Times New Roman" w:hAnsi="Times New Roman"/>
          <w:sz w:val="24"/>
        </w:rPr>
        <w:t>8</w:t>
      </w:r>
      <w:r w:rsidRPr="00287D50">
        <w:rPr>
          <w:rFonts w:ascii="Times New Roman" w:hAnsi="Times New Roman"/>
          <w:sz w:val="24"/>
        </w:rPr>
        <w:t xml:space="preserve"> тис. грн або 9</w:t>
      </w:r>
      <w:r>
        <w:rPr>
          <w:rFonts w:ascii="Times New Roman" w:hAnsi="Times New Roman"/>
          <w:sz w:val="24"/>
        </w:rPr>
        <w:t>7</w:t>
      </w:r>
      <w:r w:rsidRPr="00287D50">
        <w:rPr>
          <w:rFonts w:ascii="Times New Roman" w:hAnsi="Times New Roman"/>
          <w:sz w:val="24"/>
        </w:rPr>
        <w:t>,</w:t>
      </w:r>
      <w:r>
        <w:rPr>
          <w:rFonts w:ascii="Times New Roman" w:hAnsi="Times New Roman"/>
          <w:sz w:val="24"/>
        </w:rPr>
        <w:t>1</w:t>
      </w:r>
      <w:r w:rsidRPr="00287D50">
        <w:rPr>
          <w:rFonts w:ascii="Times New Roman" w:hAnsi="Times New Roman"/>
          <w:sz w:val="24"/>
        </w:rPr>
        <w:t>%;</w:t>
      </w:r>
    </w:p>
    <w:p w14:paraId="385B0B5F" w14:textId="77777777" w:rsidR="00257C55" w:rsidRPr="00287D50" w:rsidRDefault="00257C55" w:rsidP="00257C55">
      <w:pPr>
        <w:pStyle w:val="af9"/>
        <w:numPr>
          <w:ilvl w:val="0"/>
          <w:numId w:val="2"/>
        </w:numPr>
        <w:jc w:val="both"/>
        <w:rPr>
          <w:rFonts w:ascii="Times New Roman" w:hAnsi="Times New Roman"/>
          <w:sz w:val="24"/>
        </w:rPr>
      </w:pPr>
      <w:r w:rsidRPr="00287D50">
        <w:rPr>
          <w:rFonts w:ascii="Times New Roman" w:hAnsi="Times New Roman"/>
          <w:sz w:val="24"/>
        </w:rPr>
        <w:t>позашкільна освіта – 24 922,7 тис. грн або 96,6%;</w:t>
      </w:r>
    </w:p>
    <w:p w14:paraId="17D01A00" w14:textId="77777777" w:rsidR="00257C55" w:rsidRPr="00287D50" w:rsidRDefault="00257C55" w:rsidP="00257C55">
      <w:pPr>
        <w:pStyle w:val="af9"/>
        <w:numPr>
          <w:ilvl w:val="0"/>
          <w:numId w:val="2"/>
        </w:numPr>
        <w:jc w:val="both"/>
        <w:rPr>
          <w:rFonts w:ascii="Times New Roman" w:hAnsi="Times New Roman"/>
          <w:sz w:val="24"/>
        </w:rPr>
      </w:pPr>
      <w:r w:rsidRPr="00287D50">
        <w:rPr>
          <w:rFonts w:ascii="Times New Roman" w:hAnsi="Times New Roman"/>
          <w:sz w:val="24"/>
        </w:rPr>
        <w:t>професійно-технічна освіта – 130 676,1 тис. грн або 91,1%</w:t>
      </w:r>
    </w:p>
    <w:p w14:paraId="2582275A" w14:textId="77777777" w:rsidR="00257C55" w:rsidRPr="00F55B3F" w:rsidRDefault="00257C55" w:rsidP="00257C55">
      <w:pPr>
        <w:pStyle w:val="af9"/>
        <w:numPr>
          <w:ilvl w:val="0"/>
          <w:numId w:val="2"/>
        </w:numPr>
        <w:spacing w:after="0" w:line="240" w:lineRule="auto"/>
        <w:jc w:val="both"/>
        <w:rPr>
          <w:rFonts w:ascii="Times New Roman" w:hAnsi="Times New Roman"/>
          <w:sz w:val="24"/>
        </w:rPr>
      </w:pPr>
      <w:r w:rsidRPr="00F55B3F">
        <w:rPr>
          <w:rFonts w:ascii="Times New Roman" w:hAnsi="Times New Roman"/>
          <w:sz w:val="24"/>
        </w:rPr>
        <w:t>інші заклади та видатки – 29 659,6 тис. грн або 89,5%.</w:t>
      </w:r>
    </w:p>
    <w:p w14:paraId="0D2C67C3" w14:textId="77777777" w:rsidR="00257C55" w:rsidRPr="00B80177" w:rsidRDefault="00257C55" w:rsidP="00257C55">
      <w:pPr>
        <w:ind w:firstLine="720"/>
        <w:jc w:val="both"/>
        <w:rPr>
          <w:lang w:val="uk-UA"/>
        </w:rPr>
      </w:pPr>
      <w:r w:rsidRPr="00B80177">
        <w:rPr>
          <w:lang w:val="uk-UA"/>
        </w:rPr>
        <w:t xml:space="preserve">А також, касові видатки по захищених статтях спрямовано на: </w:t>
      </w:r>
    </w:p>
    <w:p w14:paraId="7B9562ED" w14:textId="77777777" w:rsidR="00257C55" w:rsidRPr="00AC77DB" w:rsidRDefault="00257C55" w:rsidP="00167B3D">
      <w:pPr>
        <w:tabs>
          <w:tab w:val="left" w:pos="993"/>
        </w:tabs>
        <w:ind w:firstLine="720"/>
        <w:jc w:val="both"/>
        <w:rPr>
          <w:lang w:val="uk-UA"/>
        </w:rPr>
      </w:pPr>
      <w:r w:rsidRPr="00AC77DB">
        <w:rPr>
          <w:lang w:val="uk-UA"/>
        </w:rPr>
        <w:t>-</w:t>
      </w:r>
      <w:r w:rsidRPr="00AC77DB">
        <w:rPr>
          <w:lang w:val="uk-UA"/>
        </w:rPr>
        <w:tab/>
        <w:t xml:space="preserve">оплату праці та нарахування на неї – 1 311 390,2 тис. грн або 99,6%; </w:t>
      </w:r>
    </w:p>
    <w:p w14:paraId="2D011C0E" w14:textId="77777777" w:rsidR="00257C55" w:rsidRPr="00AC77DB" w:rsidRDefault="00257C55" w:rsidP="00167B3D">
      <w:pPr>
        <w:tabs>
          <w:tab w:val="left" w:pos="993"/>
        </w:tabs>
        <w:ind w:firstLine="720"/>
        <w:jc w:val="both"/>
        <w:rPr>
          <w:lang w:val="uk-UA"/>
        </w:rPr>
      </w:pPr>
      <w:r w:rsidRPr="00AC77DB">
        <w:rPr>
          <w:lang w:val="uk-UA"/>
        </w:rPr>
        <w:t>-</w:t>
      </w:r>
      <w:r w:rsidRPr="00AC77DB">
        <w:rPr>
          <w:lang w:val="uk-UA"/>
        </w:rPr>
        <w:tab/>
        <w:t xml:space="preserve">медикаменти та перев’язувальні матеріали – 312,3 тис. грн або 74,3%; </w:t>
      </w:r>
    </w:p>
    <w:p w14:paraId="1E9E059A" w14:textId="77777777" w:rsidR="00257C55" w:rsidRPr="00AC77DB" w:rsidRDefault="00257C55" w:rsidP="00167B3D">
      <w:pPr>
        <w:tabs>
          <w:tab w:val="left" w:pos="993"/>
        </w:tabs>
        <w:ind w:firstLine="720"/>
        <w:jc w:val="both"/>
        <w:rPr>
          <w:lang w:val="uk-UA"/>
        </w:rPr>
      </w:pPr>
      <w:r w:rsidRPr="00AC77DB">
        <w:rPr>
          <w:lang w:val="uk-UA"/>
        </w:rPr>
        <w:t>-</w:t>
      </w:r>
      <w:r w:rsidRPr="00AC77DB">
        <w:rPr>
          <w:lang w:val="uk-UA"/>
        </w:rPr>
        <w:tab/>
        <w:t>продукти харчування – 8</w:t>
      </w:r>
      <w:r>
        <w:rPr>
          <w:lang w:val="uk-UA"/>
        </w:rPr>
        <w:t>1</w:t>
      </w:r>
      <w:r w:rsidRPr="00AC77DB">
        <w:rPr>
          <w:lang w:val="uk-UA"/>
        </w:rPr>
        <w:t> </w:t>
      </w:r>
      <w:r>
        <w:rPr>
          <w:lang w:val="uk-UA"/>
        </w:rPr>
        <w:t>991</w:t>
      </w:r>
      <w:r w:rsidRPr="00AC77DB">
        <w:rPr>
          <w:lang w:val="uk-UA"/>
        </w:rPr>
        <w:t>,</w:t>
      </w:r>
      <w:r>
        <w:rPr>
          <w:lang w:val="uk-UA"/>
        </w:rPr>
        <w:t>6</w:t>
      </w:r>
      <w:r w:rsidRPr="00AC77DB">
        <w:rPr>
          <w:lang w:val="uk-UA"/>
        </w:rPr>
        <w:t xml:space="preserve"> тис. грн або </w:t>
      </w:r>
      <w:r>
        <w:rPr>
          <w:lang w:val="uk-UA"/>
        </w:rPr>
        <w:t>90</w:t>
      </w:r>
      <w:r w:rsidRPr="00AC77DB">
        <w:rPr>
          <w:lang w:val="uk-UA"/>
        </w:rPr>
        <w:t>,</w:t>
      </w:r>
      <w:r>
        <w:rPr>
          <w:lang w:val="uk-UA"/>
        </w:rPr>
        <w:t>5</w:t>
      </w:r>
      <w:r w:rsidRPr="00AC77DB">
        <w:rPr>
          <w:lang w:val="uk-UA"/>
        </w:rPr>
        <w:t xml:space="preserve">%; </w:t>
      </w:r>
    </w:p>
    <w:p w14:paraId="2F49A77C" w14:textId="77777777" w:rsidR="00257C55" w:rsidRPr="00AC77DB" w:rsidRDefault="00257C55" w:rsidP="00167B3D">
      <w:pPr>
        <w:tabs>
          <w:tab w:val="left" w:pos="993"/>
        </w:tabs>
        <w:ind w:firstLine="720"/>
        <w:jc w:val="both"/>
        <w:rPr>
          <w:lang w:val="uk-UA"/>
        </w:rPr>
      </w:pPr>
      <w:r w:rsidRPr="00AC77DB">
        <w:rPr>
          <w:lang w:val="uk-UA"/>
        </w:rPr>
        <w:t>-</w:t>
      </w:r>
      <w:r w:rsidRPr="00AC77DB">
        <w:rPr>
          <w:lang w:val="uk-UA"/>
        </w:rPr>
        <w:tab/>
        <w:t xml:space="preserve">оплату комунальних послуг та енергоносіїв – 89 </w:t>
      </w:r>
      <w:r>
        <w:rPr>
          <w:lang w:val="uk-UA"/>
        </w:rPr>
        <w:t>505</w:t>
      </w:r>
      <w:r w:rsidRPr="00AC77DB">
        <w:rPr>
          <w:lang w:val="uk-UA"/>
        </w:rPr>
        <w:t>,</w:t>
      </w:r>
      <w:r>
        <w:rPr>
          <w:lang w:val="uk-UA"/>
        </w:rPr>
        <w:t>9</w:t>
      </w:r>
      <w:r w:rsidRPr="00AC77DB">
        <w:rPr>
          <w:lang w:val="uk-UA"/>
        </w:rPr>
        <w:t xml:space="preserve"> тис. грн або 77,2%;</w:t>
      </w:r>
    </w:p>
    <w:p w14:paraId="37AAFEEA" w14:textId="77777777" w:rsidR="00257C55" w:rsidRPr="00AC77DB" w:rsidRDefault="00257C55" w:rsidP="00167B3D">
      <w:pPr>
        <w:tabs>
          <w:tab w:val="left" w:pos="993"/>
        </w:tabs>
        <w:ind w:firstLine="720"/>
        <w:jc w:val="both"/>
        <w:rPr>
          <w:lang w:val="uk-UA"/>
        </w:rPr>
      </w:pPr>
      <w:r w:rsidRPr="00AC77DB">
        <w:rPr>
          <w:lang w:val="uk-UA"/>
        </w:rPr>
        <w:t>-</w:t>
      </w:r>
      <w:r w:rsidRPr="00AC77DB">
        <w:rPr>
          <w:lang w:val="uk-UA"/>
        </w:rPr>
        <w:tab/>
        <w:t>виплату стипендій – 22 611,9 тис. грн або 84,9%.</w:t>
      </w:r>
    </w:p>
    <w:p w14:paraId="360219B2" w14:textId="77777777" w:rsidR="00257C55" w:rsidRPr="00B80177" w:rsidRDefault="00257C55" w:rsidP="00257C55">
      <w:pPr>
        <w:tabs>
          <w:tab w:val="left" w:pos="993"/>
        </w:tabs>
        <w:ind w:firstLine="720"/>
        <w:jc w:val="both"/>
        <w:rPr>
          <w:lang w:val="uk-UA"/>
        </w:rPr>
      </w:pPr>
      <w:r w:rsidRPr="00B80177">
        <w:rPr>
          <w:lang w:val="uk-UA"/>
        </w:rPr>
        <w:t>Видатки на заробітну плату і нарахування на неї за 9 місяців 2024 року відповідають 100% до зареєстрованих зобов’язань та дали змогу повністю забезпечити виплату заробітної плати працівникам галузі.</w:t>
      </w:r>
    </w:p>
    <w:p w14:paraId="09A08E78" w14:textId="77777777" w:rsidR="00257C55" w:rsidRPr="00B80177" w:rsidRDefault="00257C55" w:rsidP="00257C55">
      <w:pPr>
        <w:tabs>
          <w:tab w:val="left" w:pos="993"/>
        </w:tabs>
        <w:ind w:firstLine="709"/>
        <w:jc w:val="both"/>
        <w:rPr>
          <w:lang w:val="uk-UA"/>
        </w:rPr>
      </w:pPr>
      <w:r w:rsidRPr="00B80177">
        <w:rPr>
          <w:lang w:val="uk-UA"/>
        </w:rPr>
        <w:t xml:space="preserve">Видатки на продукти харчування дали змогу забезпечити вартість харчування вихованців в закладах дошкільної освіти – 54 грн в день;  учнів 1-4 класів в закладах загальної середньої освіти – 30 грн в день; в спеціальних закладах – 61 грн в день; в спеціалізованих закладах (Спортивний ліцей) – 165 грн в день. </w:t>
      </w:r>
    </w:p>
    <w:p w14:paraId="6F864C09" w14:textId="77777777" w:rsidR="00257C55" w:rsidRPr="00ED3599" w:rsidRDefault="00257C55" w:rsidP="00257C55">
      <w:pPr>
        <w:ind w:firstLine="708"/>
        <w:jc w:val="both"/>
        <w:rPr>
          <w:highlight w:val="yellow"/>
          <w:lang w:val="uk-UA"/>
        </w:rPr>
      </w:pPr>
      <w:r w:rsidRPr="001E1948">
        <w:rPr>
          <w:bCs/>
          <w:lang w:val="uk-UA"/>
        </w:rPr>
        <w:t xml:space="preserve">По спеціальному фонду бюджету видатки склали 161 411,1 тис. грн, </w:t>
      </w:r>
      <w:r w:rsidRPr="001E1948">
        <w:rPr>
          <w:lang w:val="uk-UA"/>
        </w:rPr>
        <w:t xml:space="preserve">з них на: заробітну  плату з нарахуваннями – </w:t>
      </w:r>
      <w:r w:rsidRPr="001E1948">
        <w:rPr>
          <w:bCs/>
          <w:lang w:val="uk-UA"/>
        </w:rPr>
        <w:t xml:space="preserve">43 597,2 тис. грн, </w:t>
      </w:r>
      <w:r w:rsidRPr="001E1948">
        <w:rPr>
          <w:lang w:val="uk-UA"/>
        </w:rPr>
        <w:t xml:space="preserve">продукти харчування – 43 882,9 тис. грн, предмети, матеріали, обладнання та інвентар – 10 114,0 тис. грн, оплату комунальних послуг та енергоносіїв – 8 513,1 тис. </w:t>
      </w:r>
      <w:r w:rsidRPr="00A3291B">
        <w:rPr>
          <w:lang w:val="uk-UA"/>
        </w:rPr>
        <w:t>грн, оплату послуг (крім комунальних) – 6 968,3 тис. грн, стипендії – 2 813,1 тис. грн та інші видатки – 45 522,5 тис. гривень.</w:t>
      </w:r>
    </w:p>
    <w:p w14:paraId="0E1FE930" w14:textId="77777777" w:rsidR="00257C55" w:rsidRPr="005B3470" w:rsidRDefault="00257C55" w:rsidP="00257C55">
      <w:pPr>
        <w:ind w:firstLine="708"/>
        <w:jc w:val="both"/>
        <w:rPr>
          <w:lang w:val="uk-UA"/>
        </w:rPr>
      </w:pPr>
      <w:r w:rsidRPr="005B3470">
        <w:rPr>
          <w:lang w:val="uk-UA"/>
        </w:rPr>
        <w:t xml:space="preserve">Видатки бюджету розвитку виконано за звітний період в обсязі 41 210,1 тис. грн, які спрямовано на: </w:t>
      </w:r>
    </w:p>
    <w:p w14:paraId="794189E9" w14:textId="77777777" w:rsidR="00257C55" w:rsidRPr="005B3470" w:rsidRDefault="00257C55" w:rsidP="00257C55">
      <w:pPr>
        <w:ind w:firstLine="708"/>
        <w:jc w:val="both"/>
        <w:rPr>
          <w:lang w:val="uk-UA"/>
        </w:rPr>
      </w:pPr>
      <w:r w:rsidRPr="005B3470">
        <w:rPr>
          <w:lang w:val="uk-UA"/>
        </w:rPr>
        <w:t xml:space="preserve">- придбання </w:t>
      </w:r>
      <w:r w:rsidRPr="005B3470">
        <w:rPr>
          <w:lang w:val="uk-UA" w:eastAsia="uk-UA"/>
        </w:rPr>
        <w:t>обладнання для господарської діяль</w:t>
      </w:r>
      <w:r>
        <w:rPr>
          <w:lang w:val="uk-UA" w:eastAsia="uk-UA"/>
        </w:rPr>
        <w:t xml:space="preserve">ності </w:t>
      </w:r>
      <w:r w:rsidRPr="005B3470">
        <w:rPr>
          <w:lang w:val="uk-UA" w:eastAsia="uk-UA"/>
        </w:rPr>
        <w:t xml:space="preserve">закладам дошкільної </w:t>
      </w:r>
      <w:r>
        <w:rPr>
          <w:lang w:val="uk-UA" w:eastAsia="uk-UA"/>
        </w:rPr>
        <w:t>та загальної середньої освіти</w:t>
      </w:r>
      <w:r w:rsidRPr="005B3470">
        <w:rPr>
          <w:lang w:val="uk-UA" w:eastAsia="uk-UA"/>
        </w:rPr>
        <w:t xml:space="preserve">; обладнання для  профільних кабінетів закладів загальної середньої освіти; комп’ютерної техніки для кабінетів інформатики закладів загальної середньої освіти; </w:t>
      </w:r>
      <w:proofErr w:type="spellStart"/>
      <w:r w:rsidRPr="005B3470">
        <w:rPr>
          <w:lang w:val="uk-UA" w:eastAsia="uk-UA"/>
        </w:rPr>
        <w:t>Smart-board</w:t>
      </w:r>
      <w:proofErr w:type="spellEnd"/>
      <w:r w:rsidRPr="005B3470">
        <w:rPr>
          <w:lang w:val="uk-UA" w:eastAsia="uk-UA"/>
        </w:rPr>
        <w:t xml:space="preserve"> (-</w:t>
      </w:r>
      <w:proofErr w:type="spellStart"/>
      <w:r w:rsidRPr="005B3470">
        <w:rPr>
          <w:lang w:val="uk-UA" w:eastAsia="uk-UA"/>
        </w:rPr>
        <w:t>ів</w:t>
      </w:r>
      <w:proofErr w:type="spellEnd"/>
      <w:r w:rsidRPr="005B3470">
        <w:rPr>
          <w:lang w:val="uk-UA" w:eastAsia="uk-UA"/>
        </w:rPr>
        <w:t>) (інтерактивних панелей в комплекті); поповнення бібліотечного фонду закладів професійної (професійно-технічної) освіти; мультимедійного обладнання для навчальних кабінетів закладів загальної середньої освіти;</w:t>
      </w:r>
      <w:r>
        <w:rPr>
          <w:lang w:val="uk-UA" w:eastAsia="uk-UA"/>
        </w:rPr>
        <w:t xml:space="preserve"> обладнання на реалізацію громадських </w:t>
      </w:r>
      <w:proofErr w:type="spellStart"/>
      <w:r>
        <w:rPr>
          <w:lang w:val="uk-UA" w:eastAsia="uk-UA"/>
        </w:rPr>
        <w:t>проєктів</w:t>
      </w:r>
      <w:proofErr w:type="spellEnd"/>
      <w:r>
        <w:rPr>
          <w:lang w:val="uk-UA" w:eastAsia="uk-UA"/>
        </w:rPr>
        <w:t>.</w:t>
      </w:r>
    </w:p>
    <w:p w14:paraId="6254A7AE" w14:textId="0B3447C5" w:rsidR="00257C55" w:rsidRPr="005B3470" w:rsidRDefault="00257C55" w:rsidP="00257C55">
      <w:pPr>
        <w:ind w:firstLine="708"/>
        <w:jc w:val="both"/>
        <w:rPr>
          <w:lang w:val="uk-UA"/>
        </w:rPr>
      </w:pPr>
      <w:r w:rsidRPr="005B3470">
        <w:rPr>
          <w:lang w:val="uk-UA"/>
        </w:rPr>
        <w:t xml:space="preserve">- капітальні роботи: нове будівництво укриття СЗОШ № 12; капітальні ремонти спортивного залу ЗОШ № 21, Ліцею № 9, покрівлі ЗОШ № 13, покрівлі та фасаду НВК № 4, даху </w:t>
      </w:r>
      <w:proofErr w:type="spellStart"/>
      <w:r w:rsidRPr="005B3470">
        <w:rPr>
          <w:lang w:val="uk-UA"/>
        </w:rPr>
        <w:t>Давидковецької</w:t>
      </w:r>
      <w:proofErr w:type="spellEnd"/>
      <w:r w:rsidRPr="005B3470">
        <w:rPr>
          <w:lang w:val="uk-UA"/>
        </w:rPr>
        <w:t xml:space="preserve"> ЗОШ, систем опалення СЗОШ №14, систем пожежної сигналізації Ліцею № 6, Ліцею № 11, ЗОШ № 18, СЗОШ  № 12, приміщення будівлі, що знаходиться за вул.</w:t>
      </w:r>
      <w:r w:rsidR="00167B3D">
        <w:rPr>
          <w:lang w:val="uk-UA"/>
        </w:rPr>
        <w:t> </w:t>
      </w:r>
      <w:r w:rsidRPr="005B3470">
        <w:rPr>
          <w:lang w:val="uk-UA"/>
        </w:rPr>
        <w:t>Проскурівська, 61, утеплення фасаду Палацу творчості</w:t>
      </w:r>
      <w:r>
        <w:rPr>
          <w:lang w:val="uk-UA"/>
        </w:rPr>
        <w:t>.</w:t>
      </w:r>
    </w:p>
    <w:p w14:paraId="531D40F6" w14:textId="7BC22563" w:rsidR="003E44BF" w:rsidRPr="009A0B94" w:rsidRDefault="003E44BF" w:rsidP="00321B0A">
      <w:pPr>
        <w:ind w:firstLine="708"/>
        <w:jc w:val="both"/>
        <w:rPr>
          <w:lang w:val="uk-UA"/>
        </w:rPr>
      </w:pPr>
      <w:r w:rsidRPr="009A0B94">
        <w:rPr>
          <w:lang w:val="uk-UA"/>
        </w:rPr>
        <w:t>Призначення головного розпорядника управління культури і туризму Хмельницької міської ради за 9 місяців 2024 року по загальному фонду затверджено в сумі 70 525,8 тис. гривень. Касові видатки за 9 місяців  2024 року склали 65 041,8 тис. грн або 92,2% до затверджених призначень на відповідний період, з них: на заробітну плату з нарахуваннями</w:t>
      </w:r>
      <w:r w:rsidR="00167B3D">
        <w:rPr>
          <w:lang w:val="uk-UA"/>
        </w:rPr>
        <w:t> </w:t>
      </w:r>
      <w:r w:rsidRPr="009A0B94">
        <w:rPr>
          <w:lang w:val="uk-UA"/>
        </w:rPr>
        <w:t>–</w:t>
      </w:r>
      <w:r w:rsidR="00167B3D">
        <w:rPr>
          <w:lang w:val="uk-UA"/>
        </w:rPr>
        <w:t> </w:t>
      </w:r>
      <w:r w:rsidRPr="009A0B94">
        <w:rPr>
          <w:lang w:val="uk-UA"/>
        </w:rPr>
        <w:t>62 186,2</w:t>
      </w:r>
      <w:r w:rsidRPr="009A0B94">
        <w:rPr>
          <w:bCs/>
          <w:lang w:val="uk-UA"/>
        </w:rPr>
        <w:t xml:space="preserve"> тис. грн, </w:t>
      </w:r>
      <w:r w:rsidRPr="009A0B94">
        <w:rPr>
          <w:lang w:val="uk-UA"/>
        </w:rPr>
        <w:t>на оплату комунальних послуг та енергоносіїв – 2 064,4 тис. грн та інші видатки – 791,2 тис. гривень.</w:t>
      </w:r>
    </w:p>
    <w:p w14:paraId="2451F6FC" w14:textId="2936EF0C" w:rsidR="003E44BF" w:rsidRPr="009A0B94" w:rsidRDefault="003E44BF" w:rsidP="00321B0A">
      <w:pPr>
        <w:ind w:firstLine="708"/>
        <w:jc w:val="both"/>
        <w:rPr>
          <w:lang w:val="uk-UA"/>
        </w:rPr>
      </w:pPr>
      <w:r w:rsidRPr="009A0B94">
        <w:rPr>
          <w:lang w:val="uk-UA"/>
        </w:rPr>
        <w:t>Станом на 01.10.2024 року за незахищеними статтями кредиторська заборгованість склала 64,1</w:t>
      </w:r>
      <w:r w:rsidR="00167B3D">
        <w:rPr>
          <w:lang w:val="uk-UA"/>
        </w:rPr>
        <w:t> </w:t>
      </w:r>
      <w:r w:rsidRPr="009A0B94">
        <w:rPr>
          <w:lang w:val="uk-UA"/>
        </w:rPr>
        <w:t>тис.</w:t>
      </w:r>
      <w:r w:rsidR="00167B3D">
        <w:rPr>
          <w:lang w:val="uk-UA"/>
        </w:rPr>
        <w:t> </w:t>
      </w:r>
      <w:r w:rsidRPr="009A0B94">
        <w:rPr>
          <w:lang w:val="uk-UA"/>
        </w:rPr>
        <w:t>гривень.</w:t>
      </w:r>
    </w:p>
    <w:p w14:paraId="777CDE50" w14:textId="5D08DD87" w:rsidR="003E44BF" w:rsidRPr="009A0B94" w:rsidRDefault="003E44BF" w:rsidP="00321B0A">
      <w:pPr>
        <w:ind w:firstLine="708"/>
        <w:jc w:val="both"/>
        <w:rPr>
          <w:lang w:val="uk-UA"/>
        </w:rPr>
      </w:pPr>
      <w:r w:rsidRPr="009A0B94">
        <w:rPr>
          <w:lang w:val="uk-UA"/>
        </w:rPr>
        <w:t>По спеціальному фонду бюджету видатки склали 5 971,7</w:t>
      </w:r>
      <w:r w:rsidR="00167B3D">
        <w:rPr>
          <w:lang w:val="uk-UA"/>
        </w:rPr>
        <w:t> </w:t>
      </w:r>
      <w:r w:rsidRPr="009A0B94">
        <w:rPr>
          <w:lang w:val="uk-UA"/>
        </w:rPr>
        <w:t>тис.</w:t>
      </w:r>
      <w:r w:rsidR="00167B3D">
        <w:rPr>
          <w:lang w:val="uk-UA"/>
        </w:rPr>
        <w:t> </w:t>
      </w:r>
      <w:r w:rsidRPr="009A0B94">
        <w:rPr>
          <w:lang w:val="uk-UA"/>
        </w:rPr>
        <w:t>грн, з них на заробітну плату з нарахуваннями – 5 536,5</w:t>
      </w:r>
      <w:r w:rsidRPr="009A0B94">
        <w:rPr>
          <w:bCs/>
          <w:lang w:val="uk-UA"/>
        </w:rPr>
        <w:t xml:space="preserve"> тис. грн, </w:t>
      </w:r>
      <w:r w:rsidRPr="009A0B94">
        <w:rPr>
          <w:lang w:val="uk-UA"/>
        </w:rPr>
        <w:t>на оплату комунальних послуг та енергоносіїв – 60,8 тис. грн та інші видатки – 374,4 тис. гривень.</w:t>
      </w:r>
    </w:p>
    <w:p w14:paraId="0C6988D2" w14:textId="77777777" w:rsidR="003E44BF" w:rsidRPr="009A0B94" w:rsidRDefault="003E44BF" w:rsidP="00321B0A">
      <w:pPr>
        <w:ind w:firstLine="708"/>
        <w:jc w:val="both"/>
        <w:rPr>
          <w:lang w:val="uk-UA"/>
        </w:rPr>
      </w:pPr>
      <w:r w:rsidRPr="009A0B94">
        <w:rPr>
          <w:lang w:val="uk-UA"/>
        </w:rPr>
        <w:t>Станом на 01.10.2024 року за незахищеними статтями кредиторська заборгованість склала 57,9 тис. гривень.</w:t>
      </w:r>
    </w:p>
    <w:p w14:paraId="47B2872D" w14:textId="77777777" w:rsidR="003E44BF" w:rsidRDefault="003E44BF" w:rsidP="00321B0A">
      <w:pPr>
        <w:ind w:firstLine="708"/>
        <w:jc w:val="both"/>
        <w:rPr>
          <w:lang w:val="uk-UA"/>
        </w:rPr>
      </w:pPr>
    </w:p>
    <w:p w14:paraId="5B7CDF6D" w14:textId="77777777" w:rsidR="00167B3D" w:rsidRPr="009A0B94" w:rsidRDefault="00167B3D" w:rsidP="00321B0A">
      <w:pPr>
        <w:ind w:firstLine="708"/>
        <w:jc w:val="both"/>
        <w:rPr>
          <w:lang w:val="uk-UA"/>
        </w:rPr>
      </w:pPr>
    </w:p>
    <w:p w14:paraId="759C0E48" w14:textId="77777777" w:rsidR="001D4D54" w:rsidRPr="001D4D54" w:rsidRDefault="001D4D54" w:rsidP="001D4D54">
      <w:pPr>
        <w:shd w:val="clear" w:color="auto" w:fill="FFFFFF"/>
        <w:spacing w:line="322" w:lineRule="exact"/>
        <w:ind w:firstLine="720"/>
        <w:jc w:val="center"/>
        <w:rPr>
          <w:b/>
          <w:i/>
          <w:lang w:val="uk-UA"/>
        </w:rPr>
      </w:pPr>
      <w:r w:rsidRPr="001D4D54">
        <w:rPr>
          <w:b/>
          <w:i/>
          <w:lang w:val="uk-UA"/>
        </w:rPr>
        <w:t xml:space="preserve">Охорона здоров’я </w:t>
      </w:r>
    </w:p>
    <w:p w14:paraId="7EDCE5C0" w14:textId="77777777" w:rsidR="001D4D54" w:rsidRPr="00693299" w:rsidRDefault="001D4D54" w:rsidP="001D4D54">
      <w:pPr>
        <w:ind w:firstLine="720"/>
        <w:jc w:val="both"/>
      </w:pPr>
      <w:r w:rsidRPr="001D4D54">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2024 рік затверджено по загальному фонду в сумі 101 783,3 тис. грн, в т. ч. на 9 місяців 2024 року – 70 762,4 тис. гривень. Профінансовано за 9 місяців 2024 року по загальному фонду 64 570,8 тис. грн, що становить 91,3% до планових призначень на звітний період поточного року, касові видатки 64 356,6 тис. гривень.</w:t>
      </w:r>
    </w:p>
    <w:p w14:paraId="7B66F1DB" w14:textId="77777777" w:rsidR="001D4D54" w:rsidRPr="001D4D54" w:rsidRDefault="001D4D54" w:rsidP="001D4D54">
      <w:pPr>
        <w:ind w:firstLine="720"/>
        <w:jc w:val="both"/>
        <w:rPr>
          <w:lang w:val="uk-UA"/>
        </w:rPr>
      </w:pPr>
      <w:r w:rsidRPr="001D4D54">
        <w:rPr>
          <w:lang w:val="uk-UA"/>
        </w:rPr>
        <w:t xml:space="preserve">За 9 місяців 2024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13 042,2 тис. грн, що становить 94,5% від планових призначень на 9 місяців поточного року. </w:t>
      </w:r>
    </w:p>
    <w:p w14:paraId="3759492F" w14:textId="77777777" w:rsidR="001D4D54" w:rsidRPr="001D4D54" w:rsidRDefault="001D4D54" w:rsidP="001D4D54">
      <w:pPr>
        <w:ind w:firstLine="708"/>
        <w:jc w:val="both"/>
        <w:rPr>
          <w:lang w:val="uk-UA"/>
        </w:rPr>
      </w:pPr>
      <w:r w:rsidRPr="001D4D54">
        <w:rPr>
          <w:lang w:val="uk-UA"/>
        </w:rPr>
        <w:t>На придбання продуктів харчування з бюджету спрямовано 114,9 тис. грн або 72,9% до планових призначень на звітний період поточного року.</w:t>
      </w:r>
    </w:p>
    <w:p w14:paraId="775955D4" w14:textId="77777777" w:rsidR="001D4D54" w:rsidRPr="001D4D54" w:rsidRDefault="001D4D54" w:rsidP="001D4D54">
      <w:pPr>
        <w:ind w:firstLine="720"/>
        <w:jc w:val="both"/>
        <w:rPr>
          <w:lang w:val="uk-UA"/>
        </w:rPr>
      </w:pPr>
      <w:r w:rsidRPr="001D4D54">
        <w:rPr>
          <w:lang w:val="uk-UA"/>
        </w:rPr>
        <w:t xml:space="preserve">На надання безкоштовної стоматологічної допомоги учасникам </w:t>
      </w:r>
      <w:r w:rsidRPr="001D4D54">
        <w:rPr>
          <w:bCs/>
          <w:iCs/>
          <w:lang w:val="uk-UA" w:eastAsia="uk-UA"/>
        </w:rPr>
        <w:t>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членів сімей загиблих (померлих) пільговим зубопротезуванням та лікуванням з використанням сучасних матеріалів (за винятком протезування дорогоцінних металів)</w:t>
      </w:r>
      <w:r w:rsidRPr="001D4D54">
        <w:rPr>
          <w:lang w:val="uk-UA"/>
        </w:rPr>
        <w:t xml:space="preserve"> – 2 243,0 тис. грн, що складає 95% до планових призначень на звітний період поточного року.</w:t>
      </w:r>
    </w:p>
    <w:p w14:paraId="393EAA57" w14:textId="77777777" w:rsidR="001D4D54" w:rsidRPr="001D4D54" w:rsidRDefault="001D4D54" w:rsidP="001D4D54">
      <w:pPr>
        <w:ind w:firstLine="708"/>
        <w:jc w:val="both"/>
        <w:rPr>
          <w:lang w:val="uk-UA"/>
        </w:rPr>
      </w:pPr>
      <w:r w:rsidRPr="001D4D54">
        <w:rPr>
          <w:rFonts w:eastAsia="Calibri"/>
          <w:lang w:val="uk-UA" w:eastAsia="uk-UA"/>
        </w:rPr>
        <w:t>В</w:t>
      </w:r>
      <w:r w:rsidRPr="001D4D54">
        <w:rPr>
          <w:rFonts w:eastAsia="Calibri"/>
          <w:spacing w:val="-2"/>
          <w:lang w:val="uk-UA" w:eastAsia="uk-UA"/>
        </w:rPr>
        <w:t xml:space="preserve">идатки на </w:t>
      </w:r>
      <w:r w:rsidRPr="001D4D54">
        <w:rPr>
          <w:rFonts w:eastAsia="Calibri"/>
          <w:lang w:val="uk-UA" w:eastAsia="uk-UA"/>
        </w:rPr>
        <w:t>відшкодування вартості препарату «</w:t>
      </w:r>
      <w:proofErr w:type="spellStart"/>
      <w:r w:rsidRPr="001D4D54">
        <w:rPr>
          <w:rFonts w:eastAsia="Calibri"/>
          <w:lang w:val="uk-UA" w:eastAsia="uk-UA"/>
        </w:rPr>
        <w:t>Глюкагон</w:t>
      </w:r>
      <w:proofErr w:type="spellEnd"/>
      <w:r w:rsidRPr="001D4D54">
        <w:rPr>
          <w:rFonts w:eastAsia="Calibri"/>
          <w:lang w:val="uk-UA" w:eastAsia="uk-UA"/>
        </w:rPr>
        <w:t xml:space="preserve">», виробів медичного призначення та інших витратних матеріалів для індивідуальних </w:t>
      </w:r>
      <w:proofErr w:type="spellStart"/>
      <w:r w:rsidRPr="001D4D54">
        <w:rPr>
          <w:rFonts w:eastAsia="Calibri"/>
          <w:lang w:val="uk-UA" w:eastAsia="uk-UA"/>
        </w:rPr>
        <w:t>глюкометрів</w:t>
      </w:r>
      <w:proofErr w:type="spellEnd"/>
      <w:r w:rsidRPr="001D4D54">
        <w:rPr>
          <w:rFonts w:eastAsia="Calibri"/>
          <w:lang w:val="uk-UA" w:eastAsia="uk-UA"/>
        </w:rPr>
        <w:t xml:space="preserve"> дітям, хворим на цукровий діабет за заявами батьків становили 2 217,4 тис. грн, що складає 76,8% від планових призначень на 9 місяців</w:t>
      </w:r>
      <w:r w:rsidRPr="001D4D54">
        <w:rPr>
          <w:lang w:val="uk-UA"/>
        </w:rPr>
        <w:t xml:space="preserve"> 2024 року.</w:t>
      </w:r>
    </w:p>
    <w:p w14:paraId="34199D0E" w14:textId="3193E936" w:rsidR="001D4D54" w:rsidRPr="001D4D54" w:rsidRDefault="001D4D54" w:rsidP="001D4D54">
      <w:pPr>
        <w:ind w:firstLine="708"/>
        <w:jc w:val="both"/>
        <w:rPr>
          <w:lang w:val="uk-UA"/>
        </w:rPr>
      </w:pPr>
      <w:r w:rsidRPr="001D4D54">
        <w:rPr>
          <w:bCs/>
          <w:lang w:val="uk-UA"/>
        </w:rPr>
        <w:t>На оплату безкоштовних медикаментів для пільгової категорії населення за 9 місяців 2024 року спрямовано 12 914,3 тис. грн,</w:t>
      </w:r>
      <w:r w:rsidRPr="001D4D54">
        <w:rPr>
          <w:lang w:val="uk-UA"/>
        </w:rPr>
        <w:t xml:space="preserve"> що становить 94,2% від планових асигнувань на 9 місяців 2024 року. </w:t>
      </w:r>
    </w:p>
    <w:p w14:paraId="55AAE692" w14:textId="77777777" w:rsidR="001D4D54" w:rsidRPr="001D4D54" w:rsidRDefault="001D4D54" w:rsidP="001D4D54">
      <w:pPr>
        <w:ind w:firstLine="708"/>
        <w:jc w:val="both"/>
        <w:rPr>
          <w:lang w:val="uk-UA"/>
        </w:rPr>
      </w:pPr>
      <w:r w:rsidRPr="001D4D54">
        <w:rPr>
          <w:lang w:val="uk-UA"/>
        </w:rPr>
        <w:t xml:space="preserve">Також на </w:t>
      </w:r>
      <w:r w:rsidRPr="001D4D54">
        <w:rPr>
          <w:spacing w:val="-2"/>
          <w:lang w:val="uk-UA"/>
        </w:rPr>
        <w:t xml:space="preserve"> </w:t>
      </w:r>
      <w:r w:rsidRPr="001D4D54">
        <w:rPr>
          <w:lang w:val="uk-UA"/>
        </w:rPr>
        <w:t>проведення відшкодування вартості обстеження мешканців громади методом магнітно-резонансної томографії спрямовано за 9 місяців 2024 року 615,7 тис. грн, що складає 54,7% до планових призначень на звітний період поточного року. Станом на 01.10.2024 року зареєстрована кредиторська заборгованість в сумі 62,9 тис. грн за вищезазначені послуги.</w:t>
      </w:r>
    </w:p>
    <w:p w14:paraId="185C49A1" w14:textId="77777777" w:rsidR="001D4D54" w:rsidRPr="001D4D54" w:rsidRDefault="001D4D54" w:rsidP="001D4D54">
      <w:pPr>
        <w:ind w:firstLine="720"/>
        <w:jc w:val="both"/>
        <w:rPr>
          <w:lang w:val="uk-UA"/>
        </w:rPr>
      </w:pPr>
      <w:r w:rsidRPr="001D4D54">
        <w:rPr>
          <w:lang w:val="uk-UA"/>
        </w:rPr>
        <w:t>Видатки на оплату комунальних послуг та енергоносіїв складають 30 446,9 тис. грн або 88,8% до планових призначень на 9 місяців 2024 року.</w:t>
      </w:r>
    </w:p>
    <w:p w14:paraId="7D799FE9" w14:textId="06A5EDA4" w:rsidR="00F50875" w:rsidRPr="00F50875" w:rsidRDefault="00F50875" w:rsidP="00F50875">
      <w:pPr>
        <w:ind w:firstLine="708"/>
        <w:jc w:val="both"/>
        <w:rPr>
          <w:lang w:val="uk-UA" w:eastAsia="uk-UA"/>
        </w:rPr>
      </w:pPr>
      <w:r w:rsidRPr="00F50875">
        <w:rPr>
          <w:lang w:val="uk-UA"/>
        </w:rPr>
        <w:t>По бюджету розвитку планові призначення на 2024 рік затверджено на суму 33 070,7 тис. грн, касові за 9 місяців 2024 року 18 618,8</w:t>
      </w:r>
      <w:r w:rsidR="00231EB5">
        <w:rPr>
          <w:lang w:val="uk-UA"/>
        </w:rPr>
        <w:t> </w:t>
      </w:r>
      <w:r w:rsidRPr="00F50875">
        <w:rPr>
          <w:lang w:val="uk-UA"/>
        </w:rPr>
        <w:t>тис. грн або 56,3% від річних призначень, які спрямовано на: к</w:t>
      </w:r>
      <w:r w:rsidRPr="00F50875">
        <w:rPr>
          <w:rFonts w:eastAsiaTheme="minorHAnsi"/>
          <w:lang w:val="uk-UA" w:eastAsia="en-US"/>
        </w:rPr>
        <w:t xml:space="preserve">апітальні ремонти будівлі КП «Хмельницький міський </w:t>
      </w:r>
      <w:proofErr w:type="spellStart"/>
      <w:r w:rsidRPr="00F50875">
        <w:rPr>
          <w:rFonts w:eastAsiaTheme="minorHAnsi"/>
          <w:lang w:val="uk-UA" w:eastAsia="en-US"/>
        </w:rPr>
        <w:t>перинатальний</w:t>
      </w:r>
      <w:proofErr w:type="spellEnd"/>
      <w:r w:rsidRPr="00F50875">
        <w:rPr>
          <w:rFonts w:eastAsiaTheme="minorHAnsi"/>
          <w:lang w:val="uk-UA" w:eastAsia="en-US"/>
        </w:rPr>
        <w:t xml:space="preserve"> центр», а саме: мереж водопостачання та водовідведення частини приміщень</w:t>
      </w:r>
      <w:r w:rsidR="00231EB5">
        <w:rPr>
          <w:rFonts w:eastAsiaTheme="minorHAnsi"/>
          <w:lang w:val="uk-UA" w:eastAsia="en-US"/>
        </w:rPr>
        <w:t> </w:t>
      </w:r>
      <w:r w:rsidRPr="00F50875">
        <w:rPr>
          <w:lang w:val="uk-UA" w:eastAsia="uk-UA"/>
        </w:rPr>
        <w:t>–</w:t>
      </w:r>
      <w:r w:rsidRPr="00F50875">
        <w:rPr>
          <w:rFonts w:eastAsiaTheme="minorHAnsi"/>
          <w:lang w:val="uk-UA" w:eastAsia="en-US"/>
        </w:rPr>
        <w:t xml:space="preserve"> 4 278,8</w:t>
      </w:r>
      <w:r w:rsidR="00231EB5">
        <w:rPr>
          <w:rFonts w:eastAsiaTheme="minorHAnsi"/>
          <w:lang w:val="uk-UA" w:eastAsia="en-US"/>
        </w:rPr>
        <w:t> </w:t>
      </w:r>
      <w:r w:rsidRPr="00F50875">
        <w:rPr>
          <w:rFonts w:eastAsiaTheme="minorHAnsi"/>
          <w:lang w:val="uk-UA" w:eastAsia="en-US"/>
        </w:rPr>
        <w:t>тис.</w:t>
      </w:r>
      <w:r w:rsidR="00231EB5">
        <w:rPr>
          <w:rFonts w:eastAsiaTheme="minorHAnsi"/>
          <w:lang w:val="uk-UA" w:eastAsia="en-US"/>
        </w:rPr>
        <w:t> </w:t>
      </w:r>
      <w:r w:rsidRPr="00F50875">
        <w:rPr>
          <w:rFonts w:eastAsiaTheme="minorHAnsi"/>
          <w:lang w:val="uk-UA" w:eastAsia="en-US"/>
        </w:rPr>
        <w:t xml:space="preserve">грн та інженерних мереж частини підвального приміщення – 717,9 тис грн; реконструкцію відділення невідкладної допомоги та реанімації КП «Хмельницька міська дитяча лікарня» </w:t>
      </w:r>
      <w:r w:rsidR="00231EB5" w:rsidRPr="00F50875">
        <w:rPr>
          <w:rFonts w:eastAsiaTheme="minorHAnsi"/>
          <w:lang w:val="uk-UA" w:eastAsia="en-US"/>
        </w:rPr>
        <w:t>–</w:t>
      </w:r>
      <w:r w:rsidRPr="00F50875">
        <w:rPr>
          <w:rFonts w:eastAsiaTheme="minorHAnsi"/>
          <w:lang w:val="uk-UA" w:eastAsia="en-US"/>
        </w:rPr>
        <w:t xml:space="preserve"> 2 000,0 тис грн. Також для міської лікарні придбано системи: ендоскопічна</w:t>
      </w:r>
      <w:r w:rsidR="00231EB5">
        <w:rPr>
          <w:rFonts w:eastAsiaTheme="minorHAnsi"/>
          <w:lang w:val="uk-UA" w:eastAsia="en-US"/>
        </w:rPr>
        <w:t> </w:t>
      </w:r>
      <w:r w:rsidRPr="00F50875">
        <w:rPr>
          <w:rFonts w:eastAsiaTheme="minorHAnsi"/>
          <w:lang w:val="uk-UA" w:eastAsia="en-US"/>
        </w:rPr>
        <w:t>– 6 651,7 тис грн та  флюороскопічна рентгенівська – 3 940,0 тис грн, о</w:t>
      </w:r>
      <w:r w:rsidRPr="00F50875">
        <w:rPr>
          <w:lang w:val="uk-UA" w:eastAsia="uk-UA"/>
        </w:rPr>
        <w:t>пераційний стіл – 1 030,4</w:t>
      </w:r>
      <w:r w:rsidR="00231EB5">
        <w:rPr>
          <w:lang w:val="uk-UA" w:eastAsia="uk-UA"/>
        </w:rPr>
        <w:t> </w:t>
      </w:r>
      <w:r w:rsidRPr="00F50875">
        <w:rPr>
          <w:lang w:val="uk-UA" w:eastAsia="uk-UA"/>
        </w:rPr>
        <w:t>тис.</w:t>
      </w:r>
      <w:r w:rsidR="00231EB5">
        <w:rPr>
          <w:lang w:val="uk-UA" w:eastAsia="uk-UA"/>
        </w:rPr>
        <w:t> </w:t>
      </w:r>
      <w:r w:rsidRPr="00F50875">
        <w:rPr>
          <w:lang w:val="uk-UA" w:eastAsia="uk-UA"/>
        </w:rPr>
        <w:t>гривень.</w:t>
      </w:r>
    </w:p>
    <w:p w14:paraId="3DF8B843" w14:textId="5FC99DE4" w:rsidR="00F50875" w:rsidRPr="00693299" w:rsidRDefault="00F50875" w:rsidP="00F50875">
      <w:pPr>
        <w:autoSpaceDE w:val="0"/>
        <w:autoSpaceDN w:val="0"/>
        <w:adjustRightInd w:val="0"/>
        <w:ind w:firstLine="708"/>
        <w:jc w:val="both"/>
        <w:rPr>
          <w:lang w:val="uk-UA"/>
        </w:rPr>
      </w:pPr>
      <w:r w:rsidRPr="00F50875">
        <w:rPr>
          <w:lang w:val="uk-UA" w:eastAsia="uk-UA"/>
        </w:rPr>
        <w:t>Станом на 01.10.2024 року по бюджету розвитку зазначена кредиторська заборгованість в сумі 392,4</w:t>
      </w:r>
      <w:r w:rsidR="00231EB5">
        <w:rPr>
          <w:lang w:val="en-US" w:eastAsia="uk-UA"/>
        </w:rPr>
        <w:t> </w:t>
      </w:r>
      <w:r w:rsidRPr="00F50875">
        <w:rPr>
          <w:lang w:val="uk-UA" w:eastAsia="uk-UA"/>
        </w:rPr>
        <w:t>тис.</w:t>
      </w:r>
      <w:r w:rsidR="00231EB5">
        <w:rPr>
          <w:lang w:val="en-US" w:eastAsia="uk-UA"/>
        </w:rPr>
        <w:t> </w:t>
      </w:r>
      <w:r w:rsidRPr="00F50875">
        <w:rPr>
          <w:lang w:val="uk-UA" w:eastAsia="uk-UA"/>
        </w:rPr>
        <w:t>грн по</w:t>
      </w:r>
      <w:r w:rsidRPr="00F50875">
        <w:rPr>
          <w:lang w:val="uk-UA"/>
        </w:rPr>
        <w:t xml:space="preserve"> КП «Хмельницька міська дитяча лікарня»: </w:t>
      </w:r>
      <w:r w:rsidRPr="00F50875">
        <w:rPr>
          <w:lang w:val="uk-UA" w:eastAsia="uk-UA"/>
        </w:rPr>
        <w:t xml:space="preserve"> р</w:t>
      </w:r>
      <w:r w:rsidRPr="00F50875">
        <w:rPr>
          <w:lang w:val="uk-UA"/>
        </w:rPr>
        <w:t xml:space="preserve">еконструкція відділення невідкладної допомоги та реанімації – 302,7 тис грн та придбання обладнання для лікарні по </w:t>
      </w:r>
      <w:proofErr w:type="spellStart"/>
      <w:r w:rsidRPr="00F50875">
        <w:rPr>
          <w:lang w:val="uk-UA"/>
        </w:rPr>
        <w:t>проєкту</w:t>
      </w:r>
      <w:proofErr w:type="spellEnd"/>
      <w:r w:rsidRPr="00F50875">
        <w:rPr>
          <w:lang w:val="uk-UA"/>
        </w:rPr>
        <w:t xml:space="preserve"> </w:t>
      </w:r>
      <w:r w:rsidR="00231EB5">
        <w:rPr>
          <w:lang w:val="uk-UA"/>
        </w:rPr>
        <w:t>«</w:t>
      </w:r>
      <w:r w:rsidRPr="00F50875">
        <w:rPr>
          <w:lang w:val="uk-UA"/>
        </w:rPr>
        <w:t>Затишні обійми</w:t>
      </w:r>
      <w:r w:rsidR="00231EB5">
        <w:rPr>
          <w:lang w:val="uk-UA"/>
        </w:rPr>
        <w:t>»</w:t>
      </w:r>
      <w:r w:rsidRPr="00F50875">
        <w:rPr>
          <w:lang w:val="uk-UA"/>
        </w:rPr>
        <w:t xml:space="preserve"> – 89,7 тис гривень.</w:t>
      </w:r>
    </w:p>
    <w:p w14:paraId="18DDA299" w14:textId="77777777" w:rsidR="00963097" w:rsidRDefault="00963097" w:rsidP="00C504DC">
      <w:pPr>
        <w:autoSpaceDE w:val="0"/>
        <w:autoSpaceDN w:val="0"/>
        <w:adjustRightInd w:val="0"/>
        <w:ind w:firstLine="708"/>
        <w:jc w:val="both"/>
        <w:rPr>
          <w:lang w:val="uk-UA"/>
        </w:rPr>
      </w:pPr>
    </w:p>
    <w:p w14:paraId="2A44058C" w14:textId="77777777" w:rsidR="00231EB5" w:rsidRDefault="00231EB5" w:rsidP="00C504DC">
      <w:pPr>
        <w:autoSpaceDE w:val="0"/>
        <w:autoSpaceDN w:val="0"/>
        <w:adjustRightInd w:val="0"/>
        <w:ind w:firstLine="708"/>
        <w:jc w:val="both"/>
        <w:rPr>
          <w:lang w:val="uk-UA"/>
        </w:rPr>
      </w:pPr>
    </w:p>
    <w:p w14:paraId="27BB9008" w14:textId="77777777" w:rsidR="00963097" w:rsidRPr="00130250" w:rsidRDefault="00963097" w:rsidP="00963097">
      <w:pPr>
        <w:ind w:firstLine="720"/>
        <w:jc w:val="center"/>
        <w:rPr>
          <w:b/>
          <w:i/>
          <w:lang w:val="uk-UA"/>
        </w:rPr>
      </w:pPr>
      <w:r w:rsidRPr="00130250">
        <w:rPr>
          <w:b/>
          <w:i/>
          <w:iCs/>
          <w:lang w:val="uk-UA"/>
        </w:rPr>
        <w:t>Соціальний захист, соціальне забезпечення</w:t>
      </w:r>
      <w:r w:rsidRPr="00130250">
        <w:rPr>
          <w:b/>
          <w:lang w:val="uk-UA"/>
        </w:rPr>
        <w:t>,</w:t>
      </w:r>
      <w:r w:rsidRPr="00130250">
        <w:rPr>
          <w:b/>
          <w:i/>
          <w:lang w:val="uk-UA"/>
        </w:rPr>
        <w:t xml:space="preserve"> соціальні програми і заходи у галузі сім’ї, жінок, молоді та дітей</w:t>
      </w:r>
    </w:p>
    <w:p w14:paraId="61915254" w14:textId="6F8C7343" w:rsidR="00963097" w:rsidRPr="00130250" w:rsidRDefault="00963097" w:rsidP="00963097">
      <w:pPr>
        <w:ind w:firstLine="708"/>
        <w:jc w:val="both"/>
        <w:rPr>
          <w:lang w:val="uk-UA"/>
        </w:rPr>
      </w:pPr>
      <w:r w:rsidRPr="00130250">
        <w:rPr>
          <w:lang w:val="uk-UA"/>
        </w:rPr>
        <w:t xml:space="preserve">Загальний обсяг виконання видатків загального та спеціального фонду за 9 місяців </w:t>
      </w:r>
      <w:r w:rsidR="00D54260">
        <w:rPr>
          <w:lang w:val="uk-UA"/>
        </w:rPr>
        <w:t>2</w:t>
      </w:r>
      <w:r w:rsidRPr="00130250">
        <w:rPr>
          <w:lang w:val="uk-UA"/>
        </w:rPr>
        <w:t>024 року по галузі склав 457 177,3 тис. грн, з них: по загальному фонду – 233</w:t>
      </w:r>
      <w:r w:rsidR="00D54260">
        <w:rPr>
          <w:lang w:val="uk-UA"/>
        </w:rPr>
        <w:t> </w:t>
      </w:r>
      <w:r w:rsidRPr="00130250">
        <w:rPr>
          <w:lang w:val="uk-UA"/>
        </w:rPr>
        <w:t>7</w:t>
      </w:r>
      <w:r w:rsidR="00D54260">
        <w:rPr>
          <w:lang w:val="uk-UA"/>
        </w:rPr>
        <w:t>60,0</w:t>
      </w:r>
      <w:r w:rsidRPr="00130250">
        <w:rPr>
          <w:lang w:val="uk-UA"/>
        </w:rPr>
        <w:t xml:space="preserve"> тис. грн або 89,3% до планових призначень та по спеціальному фонду – 223 417,3 тис. грн або 79,7% до призначень на 2024 рік.</w:t>
      </w:r>
    </w:p>
    <w:p w14:paraId="1F104F0A" w14:textId="77777777" w:rsidR="00963097" w:rsidRPr="00786371" w:rsidRDefault="00963097" w:rsidP="00963097">
      <w:pPr>
        <w:ind w:firstLine="708"/>
        <w:jc w:val="both"/>
        <w:rPr>
          <w:lang w:val="uk-UA"/>
        </w:rPr>
      </w:pPr>
      <w:r w:rsidRPr="00786371">
        <w:rPr>
          <w:lang w:val="uk-UA"/>
        </w:rPr>
        <w:t xml:space="preserve">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w:t>
      </w:r>
      <w:r w:rsidRPr="00786371">
        <w:rPr>
          <w:rFonts w:eastAsia="Calibri"/>
          <w:lang w:val="uk-UA" w:eastAsia="en-US"/>
        </w:rPr>
        <w:t xml:space="preserve">9 місяців 2024 року </w:t>
      </w:r>
      <w:r w:rsidRPr="00786371">
        <w:rPr>
          <w:lang w:val="uk-UA"/>
        </w:rPr>
        <w:t>по загальному фонду бюджету Хмельницької міської територіальної громади профінансовано в сумі 224 668,37 тис. грн або 74% до уточнених призначень та по спеціальному фонду – 222 469,39 тис. грн або 80% до затверджених показників .</w:t>
      </w:r>
    </w:p>
    <w:p w14:paraId="4FB4E309" w14:textId="77777777" w:rsidR="00963097" w:rsidRPr="00786371" w:rsidRDefault="00963097" w:rsidP="00963097">
      <w:pPr>
        <w:ind w:firstLine="708"/>
        <w:jc w:val="both"/>
        <w:rPr>
          <w:lang w:val="uk-UA"/>
        </w:rPr>
      </w:pPr>
      <w:r w:rsidRPr="00786371">
        <w:rPr>
          <w:lang w:val="uk-UA"/>
        </w:rPr>
        <w:t>За рахунок зазначеного обсягу коштів здійснювалося наступне фінансування.</w:t>
      </w:r>
    </w:p>
    <w:p w14:paraId="6976B725" w14:textId="77777777" w:rsidR="00963097" w:rsidRPr="009A0B94" w:rsidRDefault="00963097" w:rsidP="00963097">
      <w:pPr>
        <w:ind w:firstLine="720"/>
        <w:jc w:val="both"/>
        <w:rPr>
          <w:lang w:val="uk-UA"/>
        </w:rPr>
      </w:pPr>
      <w:r w:rsidRPr="00786371">
        <w:rPr>
          <w:lang w:val="uk-UA"/>
        </w:rPr>
        <w:t>Видатки на надання пільг з оплати послуг зв’язку, інших</w:t>
      </w:r>
      <w:r w:rsidRPr="009A0B94">
        <w:rPr>
          <w:lang w:val="uk-UA"/>
        </w:rPr>
        <w:t xml:space="preserve"> передбачених законодавством пільг та пільгового проїзду окремих категорій громадян становили 54 617,2 тис. грн, або        89,5 % до планових призначень, в тому числі за:</w:t>
      </w:r>
    </w:p>
    <w:p w14:paraId="0A5CEF58" w14:textId="77777777" w:rsidR="00963097" w:rsidRPr="009A0B94" w:rsidRDefault="00963097" w:rsidP="00963097">
      <w:pPr>
        <w:numPr>
          <w:ilvl w:val="0"/>
          <w:numId w:val="1"/>
        </w:numPr>
        <w:tabs>
          <w:tab w:val="num" w:pos="993"/>
          <w:tab w:val="num" w:pos="2911"/>
        </w:tabs>
        <w:ind w:left="0" w:firstLine="709"/>
        <w:contextualSpacing/>
        <w:jc w:val="both"/>
        <w:rPr>
          <w:lang w:val="uk-UA"/>
        </w:rPr>
      </w:pPr>
      <w:r w:rsidRPr="009A0B94">
        <w:rPr>
          <w:rFonts w:eastAsia="Calibri"/>
          <w:lang w:val="uk-UA" w:eastAsia="en-US"/>
        </w:rPr>
        <w:t>КПКВК МБ 3031  «Надання інших пільг окремим категоріям громадян відповідно до законодавства» – 676,8 тис. грн;</w:t>
      </w:r>
    </w:p>
    <w:p w14:paraId="2A56C1D6" w14:textId="77777777" w:rsidR="00963097" w:rsidRPr="009A0B94" w:rsidRDefault="00963097" w:rsidP="00963097">
      <w:pPr>
        <w:numPr>
          <w:ilvl w:val="0"/>
          <w:numId w:val="1"/>
        </w:numPr>
        <w:tabs>
          <w:tab w:val="num" w:pos="993"/>
          <w:tab w:val="num" w:pos="2911"/>
        </w:tabs>
        <w:ind w:left="0" w:firstLine="709"/>
        <w:contextualSpacing/>
        <w:jc w:val="both"/>
        <w:rPr>
          <w:rFonts w:eastAsia="Calibri"/>
          <w:lang w:val="uk-UA" w:eastAsia="en-US"/>
        </w:rPr>
      </w:pPr>
      <w:r w:rsidRPr="009A0B94">
        <w:rPr>
          <w:rFonts w:eastAsia="Calibri"/>
          <w:lang w:val="uk-UA" w:eastAsia="en-US"/>
        </w:rPr>
        <w:t>КПКВК МБ 3032  «Надання пільг окремим категоріям громадян з оплати послуг зв’язку» – 410,8 тис. грн;</w:t>
      </w:r>
    </w:p>
    <w:p w14:paraId="5D56F16D" w14:textId="77777777" w:rsidR="00963097" w:rsidRPr="009A0B94" w:rsidRDefault="00963097" w:rsidP="00963097">
      <w:pPr>
        <w:numPr>
          <w:ilvl w:val="0"/>
          <w:numId w:val="1"/>
        </w:numPr>
        <w:tabs>
          <w:tab w:val="num" w:pos="993"/>
          <w:tab w:val="num" w:pos="2911"/>
        </w:tabs>
        <w:ind w:left="0" w:firstLine="709"/>
        <w:contextualSpacing/>
        <w:jc w:val="both"/>
        <w:rPr>
          <w:rFonts w:eastAsia="Calibri"/>
          <w:lang w:val="uk-UA" w:eastAsia="en-US"/>
        </w:rPr>
      </w:pPr>
      <w:r w:rsidRPr="009A0B94">
        <w:rPr>
          <w:rFonts w:eastAsia="Calibri"/>
          <w:lang w:val="uk-UA" w:eastAsia="en-US"/>
        </w:rPr>
        <w:t>КПКВК МБ 3033 «Компенсаційні виплати на пільговий проїзд автомобільним транспортом окремим категоріям громадян» – 18 345,2 тис. грн;</w:t>
      </w:r>
    </w:p>
    <w:p w14:paraId="6B78D5C3" w14:textId="77777777" w:rsidR="00963097" w:rsidRPr="009A0B94" w:rsidRDefault="00963097" w:rsidP="00963097">
      <w:pPr>
        <w:numPr>
          <w:ilvl w:val="0"/>
          <w:numId w:val="1"/>
        </w:numPr>
        <w:tabs>
          <w:tab w:val="num" w:pos="993"/>
          <w:tab w:val="num" w:pos="2911"/>
        </w:tabs>
        <w:ind w:left="0" w:firstLine="709"/>
        <w:contextualSpacing/>
        <w:jc w:val="both"/>
        <w:rPr>
          <w:rFonts w:eastAsia="Calibri"/>
          <w:lang w:val="uk-UA" w:eastAsia="en-US"/>
        </w:rPr>
      </w:pPr>
      <w:r w:rsidRPr="009A0B94">
        <w:rPr>
          <w:rFonts w:eastAsia="Calibri"/>
          <w:lang w:val="uk-UA" w:eastAsia="en-US"/>
        </w:rPr>
        <w:t xml:space="preserve">КПКВК МБ 3035 «Компенсаційні виплати  на пільговий проїзд окремим категоріям громадян  на залізничному транспорті» </w:t>
      </w:r>
      <w:r w:rsidRPr="009A0B94">
        <w:rPr>
          <w:lang w:val="uk-UA"/>
        </w:rPr>
        <w:t>–</w:t>
      </w:r>
      <w:r w:rsidRPr="009A0B94">
        <w:rPr>
          <w:rFonts w:eastAsia="Calibri"/>
          <w:lang w:val="uk-UA" w:eastAsia="en-US"/>
        </w:rPr>
        <w:t xml:space="preserve"> 503,6 тис. грн; </w:t>
      </w:r>
    </w:p>
    <w:p w14:paraId="15AD7AA6" w14:textId="77777777" w:rsidR="00963097" w:rsidRPr="009A0B94" w:rsidRDefault="00963097" w:rsidP="00963097">
      <w:pPr>
        <w:numPr>
          <w:ilvl w:val="0"/>
          <w:numId w:val="1"/>
        </w:numPr>
        <w:tabs>
          <w:tab w:val="num" w:pos="993"/>
          <w:tab w:val="num" w:pos="2911"/>
        </w:tabs>
        <w:ind w:left="0" w:firstLine="709"/>
        <w:contextualSpacing/>
        <w:jc w:val="both"/>
        <w:rPr>
          <w:lang w:val="uk-UA"/>
        </w:rPr>
      </w:pPr>
      <w:r w:rsidRPr="009A0B94">
        <w:rPr>
          <w:rFonts w:eastAsia="Calibri"/>
          <w:lang w:val="uk-UA" w:eastAsia="en-US"/>
        </w:rPr>
        <w:t>КПКВК МБ</w:t>
      </w:r>
      <w:r w:rsidRPr="009A0B94">
        <w:rPr>
          <w:lang w:val="uk-UA"/>
        </w:rPr>
        <w:t xml:space="preserve"> 3036 « Компенсаційні виплати на пільговий проїзд електротранспортом окремим категоріям громадян» – 34 680,8 тис. гривень.</w:t>
      </w:r>
    </w:p>
    <w:p w14:paraId="3B46FFDB" w14:textId="77777777" w:rsidR="00963097" w:rsidRPr="009A0B94" w:rsidRDefault="00963097" w:rsidP="00963097">
      <w:pPr>
        <w:ind w:firstLine="720"/>
        <w:jc w:val="both"/>
        <w:rPr>
          <w:rFonts w:eastAsia="Calibri"/>
          <w:lang w:val="uk-UA" w:eastAsia="en-US"/>
        </w:rPr>
      </w:pPr>
      <w:r w:rsidRPr="009A0B94">
        <w:rPr>
          <w:rFonts w:eastAsia="Calibri"/>
          <w:lang w:val="uk-UA" w:eastAsia="en-US"/>
        </w:rPr>
        <w:t>Касові видатки на медичне обслуговування осіб, які постраждали внаслідок Чорнобильської катастрофи, за 9 місяців 2024 року за КПВК МБ 3050  «Пільгове медичне обслуговування осіб, які постраждали внаслідок Чорнобильської катастрофи» склали 235,9 тис. гривень.</w:t>
      </w:r>
    </w:p>
    <w:p w14:paraId="2DD24E53" w14:textId="715D352E" w:rsidR="00963097" w:rsidRPr="00244DED" w:rsidRDefault="00963097" w:rsidP="00963097">
      <w:pPr>
        <w:ind w:firstLine="720"/>
        <w:jc w:val="both"/>
        <w:rPr>
          <w:rFonts w:eastAsia="Calibri"/>
          <w:lang w:val="uk-UA" w:eastAsia="en-US"/>
        </w:rPr>
      </w:pPr>
      <w:r w:rsidRPr="00244DED">
        <w:rPr>
          <w:rFonts w:eastAsia="Calibri"/>
          <w:lang w:val="uk-UA" w:eastAsia="en-US"/>
        </w:rPr>
        <w:t>Касові видатки на оздоровлення за КПКВ МБ 3060 «Оздоровлення громадян, які постраждали внаслідок Чорнобильської катастрофи» склали 1 387,6 тис. гривень або 84,5% до річних призначень.</w:t>
      </w:r>
    </w:p>
    <w:p w14:paraId="781390DA" w14:textId="77777777" w:rsidR="00963097" w:rsidRPr="009A0B94" w:rsidRDefault="00963097" w:rsidP="00963097">
      <w:pPr>
        <w:ind w:firstLine="708"/>
        <w:jc w:val="both"/>
        <w:rPr>
          <w:rFonts w:eastAsia="Calibri"/>
          <w:lang w:val="uk-UA" w:eastAsia="en-US"/>
        </w:rPr>
      </w:pPr>
      <w:r w:rsidRPr="009A0B94">
        <w:rPr>
          <w:rFonts w:eastAsia="Calibri"/>
          <w:lang w:val="uk-UA" w:eastAsia="en-US"/>
        </w:rPr>
        <w:t>Касові видатки на поховання за КПКВК МБ 3090  «Видатки на поховання учасників бойових дій та осіб з інвалідністю внаслідок війни» склали 179,2 тис. гривень.</w:t>
      </w:r>
    </w:p>
    <w:p w14:paraId="21A8FF12" w14:textId="77777777" w:rsidR="00963097" w:rsidRPr="009A0B94" w:rsidRDefault="00963097" w:rsidP="00963097">
      <w:pPr>
        <w:ind w:firstLine="720"/>
        <w:jc w:val="both"/>
        <w:rPr>
          <w:rFonts w:eastAsia="Calibri"/>
          <w:lang w:val="uk-UA" w:eastAsia="en-US"/>
        </w:rPr>
      </w:pPr>
      <w:r w:rsidRPr="009A0B94">
        <w:rPr>
          <w:rFonts w:eastAsia="Calibri"/>
          <w:lang w:val="uk-UA" w:eastAsia="en-US"/>
        </w:rPr>
        <w:t>Касові видатки на компенсаційні виплати особам з інвалідністю на бензин, ремонт, технічне обслуговування автомобілів, мотоколясок і на транспортне обслуговування по КПКВ МБ 3171 склали 155,9 тис. гривень.</w:t>
      </w:r>
    </w:p>
    <w:p w14:paraId="6B4E2363" w14:textId="6BF19CB6" w:rsidR="00963097" w:rsidRPr="00C07BA9" w:rsidRDefault="00963097" w:rsidP="00963097">
      <w:pPr>
        <w:ind w:firstLine="720"/>
        <w:jc w:val="both"/>
        <w:rPr>
          <w:lang w:val="uk-UA"/>
        </w:rPr>
      </w:pPr>
      <w:r w:rsidRPr="00244DED">
        <w:rPr>
          <w:lang w:val="uk-UA"/>
        </w:rPr>
        <w:t xml:space="preserve">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Програми підтримки сім’ї на 2021-2025 рр.,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 Програми сприяння розвитку </w:t>
      </w:r>
      <w:proofErr w:type="spellStart"/>
      <w:r w:rsidRPr="00244DED">
        <w:rPr>
          <w:lang w:val="uk-UA"/>
        </w:rPr>
        <w:t>волонтерства</w:t>
      </w:r>
      <w:proofErr w:type="spellEnd"/>
      <w:r w:rsidRPr="00244DED">
        <w:rPr>
          <w:lang w:val="uk-UA"/>
        </w:rPr>
        <w:t xml:space="preserve"> на території Хмельницької міської територіальної громади на 2023-2027 роки та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44DED">
        <w:rPr>
          <w:lang w:val="uk-UA"/>
        </w:rPr>
        <w:t>пожежно</w:t>
      </w:r>
      <w:proofErr w:type="spellEnd"/>
      <w:r w:rsidRPr="00244DED">
        <w:rPr>
          <w:lang w:val="uk-UA"/>
        </w:rPr>
        <w:t xml:space="preserve">-рятувальних підрозділів на території Хмельницької міської територіальної громади на 2021-2025 роки (із змінами) по КПКВК МБ 3242 «Інші заходи у сфері соціального захисту і соціального забезпечення» касові видатки склали: по загальному фонду </w:t>
      </w:r>
      <w:r w:rsidRPr="007F09AE">
        <w:rPr>
          <w:lang w:val="uk-UA"/>
        </w:rPr>
        <w:t xml:space="preserve">– </w:t>
      </w:r>
      <w:r w:rsidR="007F09AE" w:rsidRPr="007F09AE">
        <w:rPr>
          <w:lang w:val="uk-UA"/>
        </w:rPr>
        <w:t>75 823,434</w:t>
      </w:r>
      <w:r w:rsidRPr="007F09AE">
        <w:rPr>
          <w:lang w:val="uk-UA"/>
        </w:rPr>
        <w:t xml:space="preserve"> тис. гривень або </w:t>
      </w:r>
      <w:r w:rsidR="007F09AE" w:rsidRPr="007F09AE">
        <w:rPr>
          <w:lang w:val="uk-UA"/>
        </w:rPr>
        <w:t>90</w:t>
      </w:r>
      <w:r w:rsidRPr="007F09AE">
        <w:rPr>
          <w:lang w:val="uk-UA"/>
        </w:rPr>
        <w:t>%</w:t>
      </w:r>
      <w:r w:rsidRPr="00244DED">
        <w:rPr>
          <w:lang w:val="uk-UA"/>
        </w:rPr>
        <w:t xml:space="preserve"> та по спеціальному фонду </w:t>
      </w:r>
      <w:r w:rsidRPr="00C07BA9">
        <w:rPr>
          <w:lang w:val="uk-UA"/>
        </w:rPr>
        <w:t xml:space="preserve">– </w:t>
      </w:r>
      <w:r w:rsidR="00C07BA9" w:rsidRPr="00C07BA9">
        <w:rPr>
          <w:lang w:val="uk-UA"/>
        </w:rPr>
        <w:t>23 402,3</w:t>
      </w:r>
      <w:r w:rsidRPr="00C07BA9">
        <w:rPr>
          <w:lang w:val="uk-UA"/>
        </w:rPr>
        <w:t xml:space="preserve"> тис. грн або 97,2% до уточнених призначень на 2024 рік.</w:t>
      </w:r>
    </w:p>
    <w:p w14:paraId="2FB0829B" w14:textId="01795D19" w:rsidR="00963097" w:rsidRPr="00FF1BFA" w:rsidRDefault="00963097" w:rsidP="00963097">
      <w:pPr>
        <w:shd w:val="clear" w:color="auto" w:fill="FFFFFF"/>
        <w:ind w:firstLine="754"/>
        <w:jc w:val="both"/>
        <w:rPr>
          <w:spacing w:val="2"/>
          <w:lang w:val="uk-UA"/>
        </w:rPr>
      </w:pPr>
      <w:r w:rsidRPr="00C07BA9">
        <w:rPr>
          <w:spacing w:val="2"/>
          <w:lang w:val="uk-UA"/>
        </w:rPr>
        <w:t>По КПКВК МБ 3160 «Надання соціальних гарантій фізичним особам</w:t>
      </w:r>
      <w:r w:rsidRPr="00FF1BFA">
        <w:rPr>
          <w:spacing w:val="2"/>
          <w:lang w:val="uk-UA"/>
        </w:rPr>
        <w:t>,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9 місяців</w:t>
      </w:r>
      <w:r w:rsidRPr="00FF1BFA">
        <w:rPr>
          <w:rFonts w:eastAsia="Calibri"/>
          <w:lang w:val="uk-UA" w:eastAsia="en-US"/>
        </w:rPr>
        <w:t xml:space="preserve"> 2024 року</w:t>
      </w:r>
      <w:r w:rsidRPr="00FF1BFA">
        <w:rPr>
          <w:spacing w:val="2"/>
          <w:lang w:val="uk-UA"/>
        </w:rPr>
        <w:t xml:space="preserve"> склали 4 188,</w:t>
      </w:r>
      <w:r w:rsidR="004712F0">
        <w:rPr>
          <w:spacing w:val="2"/>
          <w:lang w:val="uk-UA"/>
        </w:rPr>
        <w:t xml:space="preserve">1 </w:t>
      </w:r>
      <w:r w:rsidRPr="00FF1BFA">
        <w:rPr>
          <w:spacing w:val="2"/>
          <w:lang w:val="uk-UA"/>
        </w:rPr>
        <w:t>тис. грн або 98,0% до призначень на відповідний період.</w:t>
      </w:r>
    </w:p>
    <w:p w14:paraId="218F2EAE" w14:textId="06A16720" w:rsidR="00963097" w:rsidRPr="002C6F26" w:rsidRDefault="00963097" w:rsidP="00963097">
      <w:pPr>
        <w:shd w:val="clear" w:color="auto" w:fill="FFFFFF"/>
        <w:ind w:firstLine="754"/>
        <w:jc w:val="both"/>
        <w:rPr>
          <w:spacing w:val="2"/>
          <w:lang w:val="uk-UA"/>
        </w:rPr>
      </w:pPr>
      <w:r w:rsidRPr="002C6F26">
        <w:rPr>
          <w:spacing w:val="2"/>
          <w:lang w:val="uk-UA"/>
        </w:rPr>
        <w:t xml:space="preserve">По КПКВК 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w:t>
      </w:r>
      <w:r w:rsidRPr="002C6F26">
        <w:rPr>
          <w:rFonts w:eastAsia="Calibri"/>
          <w:lang w:val="uk-UA" w:eastAsia="en-US"/>
        </w:rPr>
        <w:t>за 9 місяців 2024 року</w:t>
      </w:r>
      <w:r w:rsidRPr="002C6F26">
        <w:rPr>
          <w:spacing w:val="2"/>
          <w:lang w:val="uk-UA"/>
        </w:rPr>
        <w:t xml:space="preserve"> склали 1 874,0 тис. грн або 93,0% до призначень  на відповідний період.</w:t>
      </w:r>
    </w:p>
    <w:p w14:paraId="0CFE8FCC" w14:textId="5EC1CC06" w:rsidR="00963097" w:rsidRPr="009352E3" w:rsidRDefault="00963097" w:rsidP="00963097">
      <w:pPr>
        <w:shd w:val="clear" w:color="auto" w:fill="FFFFFF"/>
        <w:ind w:firstLine="754"/>
        <w:jc w:val="both"/>
        <w:rPr>
          <w:spacing w:val="2"/>
          <w:lang w:val="uk-UA"/>
        </w:rPr>
      </w:pPr>
      <w:r w:rsidRPr="009352E3">
        <w:rPr>
          <w:spacing w:val="2"/>
          <w:lang w:val="uk-UA"/>
        </w:rPr>
        <w:t>По КПКВК МБ 3192 «Надання фінансової підтримки громадським об`єднанням ветеранів і осіб з інвалідністю, діяльність яких має соціальну спрямованість» касові видатки за 9 місяців по загальному фонду склали 635,</w:t>
      </w:r>
      <w:r w:rsidR="004712F0">
        <w:rPr>
          <w:spacing w:val="2"/>
          <w:lang w:val="uk-UA"/>
        </w:rPr>
        <w:t>8</w:t>
      </w:r>
      <w:r w:rsidRPr="009352E3">
        <w:rPr>
          <w:spacing w:val="2"/>
          <w:lang w:val="uk-UA"/>
        </w:rPr>
        <w:t xml:space="preserve"> тис. гривень або 63,61% до затверджених призначень.</w:t>
      </w:r>
    </w:p>
    <w:p w14:paraId="1CDF3CA2" w14:textId="3912F9DC" w:rsidR="00963097" w:rsidRDefault="00963097" w:rsidP="00963097">
      <w:pPr>
        <w:shd w:val="clear" w:color="auto" w:fill="FFFFFF"/>
        <w:ind w:firstLine="754"/>
        <w:jc w:val="both"/>
        <w:rPr>
          <w:spacing w:val="2"/>
          <w:lang w:val="uk-UA"/>
        </w:rPr>
      </w:pPr>
      <w:r w:rsidRPr="009352E3">
        <w:rPr>
          <w:spacing w:val="2"/>
          <w:lang w:val="uk-UA"/>
        </w:rPr>
        <w:t>По КПКВК МБ 3210 «Організація та проведення громадських робіт» касові видатки по загальному фонду склали 55,</w:t>
      </w:r>
      <w:r w:rsidR="004712F0">
        <w:rPr>
          <w:spacing w:val="2"/>
          <w:lang w:val="uk-UA"/>
        </w:rPr>
        <w:t>2</w:t>
      </w:r>
      <w:r w:rsidRPr="009352E3">
        <w:rPr>
          <w:spacing w:val="2"/>
          <w:lang w:val="uk-UA"/>
        </w:rPr>
        <w:t> тис. грн або 62,9% та по спеціальному фонду 79,9 тис. грн або 100% до затверджених призначень.</w:t>
      </w:r>
    </w:p>
    <w:p w14:paraId="3B25DD2E" w14:textId="41CD750A" w:rsidR="00963097" w:rsidRPr="009352E3" w:rsidRDefault="00963097" w:rsidP="00963097">
      <w:pPr>
        <w:shd w:val="clear" w:color="auto" w:fill="FFFFFF"/>
        <w:ind w:firstLine="754"/>
        <w:jc w:val="both"/>
        <w:rPr>
          <w:spacing w:val="2"/>
          <w:lang w:val="uk-UA"/>
        </w:rPr>
      </w:pPr>
      <w:r>
        <w:rPr>
          <w:spacing w:val="2"/>
          <w:lang w:val="uk-UA"/>
        </w:rPr>
        <w:t>По КПКВ МБ 3140 «</w:t>
      </w:r>
      <w:r w:rsidRPr="00FE748C">
        <w:rPr>
          <w:spacing w:val="2"/>
          <w:lang w:val="uk-UA"/>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w:t>
      </w:r>
      <w:r>
        <w:rPr>
          <w:spacing w:val="2"/>
          <w:lang w:val="uk-UA"/>
        </w:rPr>
        <w:t>лідок Чорнобильської катастрофи» касові видатки</w:t>
      </w:r>
      <w:r w:rsidR="008B5968" w:rsidRPr="008B5968">
        <w:rPr>
          <w:lang w:val="uk-UA"/>
        </w:rPr>
        <w:t xml:space="preserve"> </w:t>
      </w:r>
      <w:r w:rsidR="008B5968" w:rsidRPr="00A958AE">
        <w:rPr>
          <w:lang w:val="uk-UA"/>
        </w:rPr>
        <w:t>головного розпорядника бюджетних коштів</w:t>
      </w:r>
      <w:r>
        <w:rPr>
          <w:spacing w:val="2"/>
          <w:lang w:val="uk-UA"/>
        </w:rPr>
        <w:t xml:space="preserve"> </w:t>
      </w:r>
      <w:r w:rsidR="008B5968" w:rsidRPr="00A958AE">
        <w:rPr>
          <w:rFonts w:eastAsia="Calibri"/>
          <w:lang w:val="uk-UA" w:eastAsia="en-US"/>
        </w:rPr>
        <w:t>Департаменту</w:t>
      </w:r>
      <w:r w:rsidR="008B5968" w:rsidRPr="00A958AE">
        <w:rPr>
          <w:lang w:val="uk-UA"/>
        </w:rPr>
        <w:t xml:space="preserve"> освіти та науки Хмельницької міської ради</w:t>
      </w:r>
      <w:r w:rsidR="008B5968">
        <w:rPr>
          <w:spacing w:val="2"/>
          <w:lang w:val="uk-UA"/>
        </w:rPr>
        <w:t xml:space="preserve"> </w:t>
      </w:r>
      <w:r w:rsidR="008B5968" w:rsidRPr="00A958AE">
        <w:rPr>
          <w:shd w:val="clear" w:color="auto" w:fill="FFFFFF"/>
          <w:lang w:val="uk-UA"/>
        </w:rPr>
        <w:t>по загальному фонду бюджету</w:t>
      </w:r>
      <w:r w:rsidR="008B5968">
        <w:rPr>
          <w:spacing w:val="2"/>
          <w:lang w:val="uk-UA"/>
        </w:rPr>
        <w:t xml:space="preserve"> </w:t>
      </w:r>
      <w:r>
        <w:rPr>
          <w:spacing w:val="2"/>
          <w:lang w:val="uk-UA"/>
        </w:rPr>
        <w:t>склали 189,0 тис.</w:t>
      </w:r>
      <w:r w:rsidR="002547F7">
        <w:rPr>
          <w:spacing w:val="2"/>
          <w:lang w:val="uk-UA"/>
        </w:rPr>
        <w:t xml:space="preserve"> </w:t>
      </w:r>
      <w:r>
        <w:rPr>
          <w:spacing w:val="2"/>
          <w:lang w:val="uk-UA"/>
        </w:rPr>
        <w:t>грн або 26</w:t>
      </w:r>
      <w:r w:rsidR="008B5968">
        <w:rPr>
          <w:spacing w:val="2"/>
          <w:lang w:val="uk-UA"/>
        </w:rPr>
        <w:t>,4</w:t>
      </w:r>
      <w:r>
        <w:rPr>
          <w:spacing w:val="2"/>
          <w:lang w:val="uk-UA"/>
        </w:rPr>
        <w:t>% до</w:t>
      </w:r>
      <w:r w:rsidR="008B5968">
        <w:rPr>
          <w:spacing w:val="2"/>
          <w:lang w:val="uk-UA"/>
        </w:rPr>
        <w:t xml:space="preserve"> річних</w:t>
      </w:r>
      <w:r>
        <w:rPr>
          <w:spacing w:val="2"/>
          <w:lang w:val="uk-UA"/>
        </w:rPr>
        <w:t xml:space="preserve"> призначень.</w:t>
      </w:r>
    </w:p>
    <w:p w14:paraId="36A30EBE" w14:textId="283D55FE" w:rsidR="00963097" w:rsidRPr="009A51C9" w:rsidRDefault="00963097" w:rsidP="00963097">
      <w:pPr>
        <w:ind w:firstLine="720"/>
        <w:jc w:val="both"/>
        <w:rPr>
          <w:lang w:val="uk-UA"/>
        </w:rPr>
      </w:pPr>
      <w:r w:rsidRPr="009A51C9">
        <w:rPr>
          <w:lang w:val="uk-UA"/>
        </w:rPr>
        <w:t xml:space="preserve">Видатки на утримання діючої мережі закладів соціального захисту та соціального забезпечення населення складає </w:t>
      </w:r>
      <w:r w:rsidR="00F84D4A">
        <w:rPr>
          <w:lang w:val="uk-UA"/>
        </w:rPr>
        <w:t>86 658,81</w:t>
      </w:r>
      <w:r w:rsidRPr="009A51C9">
        <w:rPr>
          <w:lang w:val="uk-UA"/>
        </w:rPr>
        <w:t xml:space="preserve"> тис. гривень, з них: по загальному фонду </w:t>
      </w:r>
      <w:r w:rsidR="00F84D4A">
        <w:rPr>
          <w:lang w:val="uk-UA"/>
        </w:rPr>
        <w:t>76 391,71</w:t>
      </w:r>
      <w:r w:rsidRPr="009A51C9">
        <w:rPr>
          <w:lang w:val="uk-UA"/>
        </w:rPr>
        <w:t> тис. грн  та  10 267,1</w:t>
      </w:r>
      <w:r w:rsidR="00F84D4A">
        <w:rPr>
          <w:lang w:val="uk-UA"/>
        </w:rPr>
        <w:t>0</w:t>
      </w:r>
      <w:bookmarkStart w:id="0" w:name="_GoBack"/>
      <w:bookmarkEnd w:id="0"/>
      <w:r w:rsidRPr="009A51C9">
        <w:rPr>
          <w:lang w:val="uk-UA"/>
        </w:rPr>
        <w:t xml:space="preserve"> тис. грн по спеціальному фонду, а саме на:</w:t>
      </w:r>
    </w:p>
    <w:p w14:paraId="2879717B" w14:textId="6E883582" w:rsidR="00963097" w:rsidRPr="00075E49" w:rsidRDefault="00963097" w:rsidP="00963097">
      <w:pPr>
        <w:ind w:firstLine="720"/>
        <w:jc w:val="both"/>
        <w:rPr>
          <w:lang w:val="uk-UA"/>
        </w:rPr>
      </w:pPr>
      <w:r w:rsidRPr="009A51C9">
        <w:rPr>
          <w:lang w:val="uk-UA"/>
        </w:rPr>
        <w:t>- надання соціальних послуг Хмельницьким міським територіальним центром соціального обслуговування склали 36 699,</w:t>
      </w:r>
      <w:r w:rsidR="004712F0">
        <w:rPr>
          <w:lang w:val="uk-UA"/>
        </w:rPr>
        <w:t>2</w:t>
      </w:r>
      <w:r w:rsidRPr="009A51C9">
        <w:rPr>
          <w:lang w:val="uk-UA"/>
        </w:rPr>
        <w:t xml:space="preserve"> тис. грн по загальному фонду та</w:t>
      </w:r>
      <w:r w:rsidRPr="00075E49">
        <w:rPr>
          <w:lang w:val="uk-UA"/>
        </w:rPr>
        <w:t xml:space="preserve"> 1 339,</w:t>
      </w:r>
      <w:r w:rsidR="004712F0">
        <w:rPr>
          <w:lang w:val="uk-UA"/>
        </w:rPr>
        <w:t>4</w:t>
      </w:r>
      <w:r w:rsidRPr="00075E49">
        <w:rPr>
          <w:lang w:val="uk-UA"/>
        </w:rPr>
        <w:t> тис. грн по спеціальному фонду;</w:t>
      </w:r>
    </w:p>
    <w:p w14:paraId="56034915" w14:textId="6DE425B4" w:rsidR="00963097" w:rsidRPr="000E08A5" w:rsidRDefault="00963097" w:rsidP="00963097">
      <w:pPr>
        <w:ind w:firstLine="720"/>
        <w:jc w:val="both"/>
        <w:rPr>
          <w:lang w:val="uk-UA"/>
        </w:rPr>
      </w:pPr>
      <w:r w:rsidRPr="000E08A5">
        <w:rPr>
          <w:lang w:val="uk-UA"/>
        </w:rPr>
        <w:t>- надання реабілітаційних послуг особам з інвалідністю та дітям з інвалідністю «Родинний затишок» та «Школа життя» – 7 053,</w:t>
      </w:r>
      <w:r w:rsidR="004712F0">
        <w:rPr>
          <w:lang w:val="uk-UA"/>
        </w:rPr>
        <w:t>5</w:t>
      </w:r>
      <w:r w:rsidRPr="000E08A5">
        <w:rPr>
          <w:lang w:val="uk-UA"/>
        </w:rPr>
        <w:t> тис. грн по загальному фонду та 619,6 тис. грн по спеціальному фонду;</w:t>
      </w:r>
    </w:p>
    <w:p w14:paraId="57179CD2" w14:textId="2A8EF551" w:rsidR="00963097" w:rsidRPr="000E08A5" w:rsidRDefault="00963097" w:rsidP="00963097">
      <w:pPr>
        <w:ind w:firstLine="720"/>
        <w:jc w:val="both"/>
        <w:rPr>
          <w:lang w:val="uk-UA"/>
        </w:rPr>
      </w:pPr>
      <w:r w:rsidRPr="000E08A5">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0E08A5">
        <w:rPr>
          <w:spacing w:val="2"/>
          <w:lang w:val="uk-UA"/>
        </w:rPr>
        <w:t>ПДЗ ОВ «Чайка»</w:t>
      </w:r>
      <w:r w:rsidRPr="000E08A5">
        <w:rPr>
          <w:lang w:val="uk-UA"/>
        </w:rPr>
        <w:t xml:space="preserve"> </w:t>
      </w:r>
      <w:r w:rsidR="007F09AE" w:rsidRPr="007F09AE">
        <w:rPr>
          <w:lang w:val="uk-UA"/>
        </w:rPr>
        <w:t>24739</w:t>
      </w:r>
      <w:r w:rsidR="007F09AE">
        <w:rPr>
          <w:lang w:val="uk-UA"/>
        </w:rPr>
        <w:t>,108</w:t>
      </w:r>
      <w:r w:rsidRPr="007F09AE">
        <w:rPr>
          <w:lang w:val="uk-UA"/>
        </w:rPr>
        <w:t xml:space="preserve"> тис. гривень по загальному фонду, 7 894</w:t>
      </w:r>
      <w:r w:rsidRPr="000E08A5">
        <w:rPr>
          <w:lang w:val="uk-UA"/>
        </w:rPr>
        <w:t>,</w:t>
      </w:r>
      <w:r w:rsidR="004712F0">
        <w:rPr>
          <w:lang w:val="uk-UA"/>
        </w:rPr>
        <w:t>1</w:t>
      </w:r>
      <w:r w:rsidRPr="000E08A5">
        <w:rPr>
          <w:lang w:val="uk-UA"/>
        </w:rPr>
        <w:t xml:space="preserve"> тис. грн – по спеціальному фонду. </w:t>
      </w:r>
    </w:p>
    <w:p w14:paraId="3FE7F73C" w14:textId="6F2ECC19" w:rsidR="00963097" w:rsidRDefault="00963097" w:rsidP="00963097">
      <w:pPr>
        <w:ind w:firstLine="720"/>
        <w:jc w:val="both"/>
        <w:rPr>
          <w:lang w:val="uk-UA"/>
        </w:rPr>
      </w:pPr>
      <w:r w:rsidRPr="007E126E">
        <w:rPr>
          <w:lang w:val="uk-UA"/>
        </w:rPr>
        <w:t>- утримання та забезпечення діяльності центрів соціальних служб – 7 899,9 тис. грн; 414,</w:t>
      </w:r>
      <w:r w:rsidR="004712F0">
        <w:rPr>
          <w:lang w:val="uk-UA"/>
        </w:rPr>
        <w:t>0</w:t>
      </w:r>
      <w:r w:rsidRPr="007E126E">
        <w:rPr>
          <w:lang w:val="uk-UA"/>
        </w:rPr>
        <w:t> тис. грн – п</w:t>
      </w:r>
      <w:r>
        <w:rPr>
          <w:lang w:val="uk-UA"/>
        </w:rPr>
        <w:t>о спеціальному фонду.</w:t>
      </w:r>
    </w:p>
    <w:p w14:paraId="4104958F" w14:textId="779F5FBF" w:rsidR="00963097" w:rsidRDefault="00963097" w:rsidP="00963097">
      <w:pPr>
        <w:ind w:firstLine="720"/>
        <w:jc w:val="both"/>
        <w:rPr>
          <w:lang w:val="uk-UA"/>
        </w:rPr>
      </w:pPr>
      <w:r w:rsidRPr="00373578">
        <w:rPr>
          <w:lang w:val="uk-UA"/>
        </w:rPr>
        <w:t xml:space="preserve">По КПКВК МБ </w:t>
      </w:r>
      <w:r>
        <w:rPr>
          <w:lang w:val="uk-UA"/>
        </w:rPr>
        <w:t>3124 «</w:t>
      </w:r>
      <w:r w:rsidRPr="00FE748C">
        <w:rPr>
          <w:lang w:val="uk-UA"/>
        </w:rPr>
        <w:t>Створення та забезпечення діяльності спеціалізованих служб підтримки осіб, які постраждали від домашнього насильства та/або насильства за ознакою статі</w:t>
      </w:r>
      <w:r>
        <w:rPr>
          <w:lang w:val="uk-UA"/>
        </w:rPr>
        <w:t>» касові видатки склали 159,0 тис. грн або 71,6% до планових призначень.</w:t>
      </w:r>
    </w:p>
    <w:p w14:paraId="67EA63D7" w14:textId="77777777" w:rsidR="00963097" w:rsidRPr="002547F7" w:rsidRDefault="00963097" w:rsidP="00963097">
      <w:pPr>
        <w:ind w:firstLine="720"/>
        <w:jc w:val="both"/>
        <w:rPr>
          <w:lang w:val="uk-UA"/>
        </w:rPr>
      </w:pPr>
      <w:r w:rsidRPr="00373578">
        <w:rPr>
          <w:lang w:val="uk-UA"/>
        </w:rPr>
        <w:t>По КПКВК МБ 3230 «</w:t>
      </w:r>
      <w:r w:rsidRPr="00373578">
        <w:rPr>
          <w:shd w:val="clear" w:color="auto" w:fill="FFFFFF"/>
          <w:lang w:val="uk-UA"/>
        </w:rPr>
        <w:t>Видатки, пов’язані з наданням підтримки внутрішньо переміщеним та/або евакуйованим особам у зв'язку із введенням воєнного стану» в</w:t>
      </w:r>
      <w:r w:rsidRPr="00373578">
        <w:rPr>
          <w:shd w:val="clear" w:color="auto" w:fill="FFFFFF" w:themeFill="background1"/>
          <w:lang w:val="uk-UA"/>
        </w:rPr>
        <w:t xml:space="preserve">идатки </w:t>
      </w:r>
      <w:r w:rsidRPr="002547F7">
        <w:rPr>
          <w:lang w:val="uk-UA"/>
        </w:rPr>
        <w:t>головного розпорядника бюджетних коштів:</w:t>
      </w:r>
    </w:p>
    <w:p w14:paraId="26052798" w14:textId="58FCB205" w:rsidR="00963097" w:rsidRPr="002547F7" w:rsidRDefault="002547F7" w:rsidP="00963097">
      <w:pPr>
        <w:numPr>
          <w:ilvl w:val="0"/>
          <w:numId w:val="1"/>
        </w:numPr>
        <w:tabs>
          <w:tab w:val="num" w:pos="993"/>
        </w:tabs>
        <w:ind w:left="0" w:firstLine="709"/>
        <w:contextualSpacing/>
        <w:jc w:val="both"/>
        <w:rPr>
          <w:lang w:val="uk-UA"/>
        </w:rPr>
      </w:pPr>
      <w:r w:rsidRPr="002547F7">
        <w:rPr>
          <w:rFonts w:eastAsia="Calibri"/>
          <w:lang w:val="uk-UA" w:eastAsia="en-US"/>
        </w:rPr>
        <w:t>Департаменту</w:t>
      </w:r>
      <w:r w:rsidRPr="002547F7">
        <w:rPr>
          <w:lang w:val="uk-UA"/>
        </w:rPr>
        <w:t xml:space="preserve"> освіти та науки Хмельницької міської ради </w:t>
      </w:r>
      <w:r w:rsidRPr="002547F7">
        <w:rPr>
          <w:shd w:val="clear" w:color="auto" w:fill="FFFFFF"/>
          <w:lang w:val="uk-UA"/>
        </w:rPr>
        <w:t xml:space="preserve">по загальному фонду бюджету склали </w:t>
      </w:r>
      <w:r w:rsidRPr="002547F7">
        <w:rPr>
          <w:lang w:val="uk-UA"/>
        </w:rPr>
        <w:t>–</w:t>
      </w:r>
      <w:r w:rsidRPr="002547F7">
        <w:rPr>
          <w:shd w:val="clear" w:color="auto" w:fill="FFFFFF"/>
          <w:lang w:val="uk-UA"/>
        </w:rPr>
        <w:t xml:space="preserve"> 896,1 тис. грн або 51,0 %</w:t>
      </w:r>
      <w:r w:rsidRPr="002547F7">
        <w:rPr>
          <w:lang w:val="uk-UA"/>
        </w:rPr>
        <w:t xml:space="preserve"> до річних призначень</w:t>
      </w:r>
      <w:r w:rsidR="00963097" w:rsidRPr="002547F7">
        <w:rPr>
          <w:lang w:val="uk-UA"/>
        </w:rPr>
        <w:t>;</w:t>
      </w:r>
    </w:p>
    <w:p w14:paraId="2ECCA8B1" w14:textId="7A97C9C1" w:rsidR="00963097" w:rsidRPr="00683EF0" w:rsidRDefault="00963097" w:rsidP="00963097">
      <w:pPr>
        <w:numPr>
          <w:ilvl w:val="0"/>
          <w:numId w:val="1"/>
        </w:numPr>
        <w:tabs>
          <w:tab w:val="num" w:pos="993"/>
          <w:tab w:val="num" w:pos="2911"/>
        </w:tabs>
        <w:ind w:left="0" w:firstLine="709"/>
        <w:contextualSpacing/>
        <w:jc w:val="both"/>
        <w:rPr>
          <w:lang w:val="uk-UA"/>
        </w:rPr>
      </w:pPr>
      <w:r w:rsidRPr="00683EF0">
        <w:rPr>
          <w:rFonts w:eastAsia="Calibri"/>
          <w:lang w:val="uk-UA" w:eastAsia="en-US"/>
        </w:rPr>
        <w:t>управління</w:t>
      </w:r>
      <w:r w:rsidRPr="00683EF0">
        <w:rPr>
          <w:lang w:val="uk-UA"/>
        </w:rPr>
        <w:t xml:space="preserve"> капітального будівництва по спеціальному фонду при </w:t>
      </w:r>
      <w:r w:rsidR="00683EF0" w:rsidRPr="00683EF0">
        <w:rPr>
          <w:lang w:val="uk-UA"/>
        </w:rPr>
        <w:t xml:space="preserve">річних </w:t>
      </w:r>
      <w:r w:rsidRPr="00683EF0">
        <w:rPr>
          <w:lang w:val="uk-UA"/>
        </w:rPr>
        <w:t>планови</w:t>
      </w:r>
      <w:r w:rsidR="00683EF0" w:rsidRPr="00683EF0">
        <w:rPr>
          <w:lang w:val="uk-UA"/>
        </w:rPr>
        <w:t>х призначеннях в сумі 4 152,1</w:t>
      </w:r>
      <w:r w:rsidRPr="00683EF0">
        <w:rPr>
          <w:lang w:val="uk-UA"/>
        </w:rPr>
        <w:t xml:space="preserve"> </w:t>
      </w:r>
      <w:r w:rsidR="00683EF0" w:rsidRPr="00683EF0">
        <w:rPr>
          <w:lang w:val="uk-UA"/>
        </w:rPr>
        <w:t>тис. грн, профінансовано 3</w:t>
      </w:r>
      <w:r w:rsidR="0049317D">
        <w:rPr>
          <w:lang w:val="uk-UA"/>
        </w:rPr>
        <w:t> </w:t>
      </w:r>
      <w:r w:rsidR="00683EF0" w:rsidRPr="00683EF0">
        <w:rPr>
          <w:lang w:val="uk-UA"/>
        </w:rPr>
        <w:t>163,6</w:t>
      </w:r>
      <w:r w:rsidRPr="00683EF0">
        <w:rPr>
          <w:lang w:val="uk-UA"/>
        </w:rPr>
        <w:t xml:space="preserve"> тис. грн або 76% до призначень звітного періоду;</w:t>
      </w:r>
    </w:p>
    <w:p w14:paraId="7C706A29" w14:textId="4A09BB72" w:rsidR="00963097" w:rsidRPr="00683EF0" w:rsidRDefault="00963097" w:rsidP="00683EF0">
      <w:pPr>
        <w:numPr>
          <w:ilvl w:val="0"/>
          <w:numId w:val="1"/>
        </w:numPr>
        <w:tabs>
          <w:tab w:val="num" w:pos="993"/>
          <w:tab w:val="num" w:pos="2911"/>
        </w:tabs>
        <w:ind w:left="0" w:firstLine="709"/>
        <w:contextualSpacing/>
        <w:jc w:val="both"/>
        <w:rPr>
          <w:lang w:val="uk-UA"/>
        </w:rPr>
      </w:pPr>
      <w:r w:rsidRPr="00683EF0">
        <w:rPr>
          <w:lang w:val="uk-UA"/>
        </w:rPr>
        <w:t xml:space="preserve">управління економіки по загальному фонду бюджету </w:t>
      </w:r>
      <w:proofErr w:type="spellStart"/>
      <w:r w:rsidRPr="00683EF0">
        <w:rPr>
          <w:lang w:val="uk-UA"/>
        </w:rPr>
        <w:t>ск</w:t>
      </w:r>
      <w:r w:rsidR="00683EF0">
        <w:t>лали</w:t>
      </w:r>
      <w:proofErr w:type="spellEnd"/>
      <w:r w:rsidR="00683EF0">
        <w:t xml:space="preserve"> </w:t>
      </w:r>
      <w:r w:rsidR="0049317D" w:rsidRPr="002547F7">
        <w:rPr>
          <w:lang w:val="uk-UA"/>
        </w:rPr>
        <w:t>–</w:t>
      </w:r>
      <w:r w:rsidR="00683EF0">
        <w:t xml:space="preserve"> 188,3 тис. </w:t>
      </w:r>
      <w:proofErr w:type="spellStart"/>
      <w:r w:rsidR="00683EF0">
        <w:t>грн</w:t>
      </w:r>
      <w:proofErr w:type="spellEnd"/>
      <w:r w:rsidR="00683EF0">
        <w:t xml:space="preserve"> </w:t>
      </w:r>
      <w:proofErr w:type="spellStart"/>
      <w:r w:rsidR="00683EF0">
        <w:t>або</w:t>
      </w:r>
      <w:proofErr w:type="spellEnd"/>
      <w:r w:rsidR="00683EF0">
        <w:t xml:space="preserve"> 98,8% </w:t>
      </w:r>
      <w:r w:rsidR="00F84D4A">
        <w:rPr>
          <w:lang w:val="uk-UA"/>
        </w:rPr>
        <w:t>до планових призначень</w:t>
      </w:r>
      <w:r w:rsidRPr="00683EF0">
        <w:rPr>
          <w:lang w:val="uk-UA"/>
        </w:rPr>
        <w:t xml:space="preserve"> по спеціальному фонду видатки склали 61,2 тис. </w:t>
      </w:r>
      <w:proofErr w:type="gramStart"/>
      <w:r w:rsidRPr="00683EF0">
        <w:rPr>
          <w:lang w:val="uk-UA"/>
        </w:rPr>
        <w:t>грн  або</w:t>
      </w:r>
      <w:proofErr w:type="gramEnd"/>
      <w:r w:rsidRPr="00683EF0">
        <w:rPr>
          <w:lang w:val="uk-UA"/>
        </w:rPr>
        <w:t xml:space="preserve"> 100% планових призначень.</w:t>
      </w:r>
    </w:p>
    <w:p w14:paraId="7FA59B41" w14:textId="19EE4F0D" w:rsidR="00963097" w:rsidRPr="00C07BA9" w:rsidRDefault="00963097" w:rsidP="00963097">
      <w:pPr>
        <w:numPr>
          <w:ilvl w:val="0"/>
          <w:numId w:val="1"/>
        </w:numPr>
        <w:tabs>
          <w:tab w:val="num" w:pos="993"/>
          <w:tab w:val="num" w:pos="2911"/>
        </w:tabs>
        <w:ind w:left="0" w:firstLine="709"/>
        <w:contextualSpacing/>
        <w:jc w:val="both"/>
        <w:rPr>
          <w:lang w:val="uk-UA"/>
        </w:rPr>
      </w:pPr>
      <w:r w:rsidRPr="00C07BA9">
        <w:rPr>
          <w:lang w:val="uk-UA"/>
        </w:rPr>
        <w:t xml:space="preserve">управління праці та соціального захисту населення по загальному фонду бюджету склали – </w:t>
      </w:r>
      <w:r w:rsidR="00C07BA9" w:rsidRPr="00C07BA9">
        <w:rPr>
          <w:lang w:val="uk-UA"/>
        </w:rPr>
        <w:t>6 450,</w:t>
      </w:r>
      <w:r w:rsidR="0049317D">
        <w:rPr>
          <w:lang w:val="uk-UA"/>
        </w:rPr>
        <w:t>4</w:t>
      </w:r>
      <w:r w:rsidRPr="00C07BA9">
        <w:rPr>
          <w:lang w:val="uk-UA"/>
        </w:rPr>
        <w:t xml:space="preserve"> тис. грн або </w:t>
      </w:r>
      <w:r w:rsidR="00C07BA9" w:rsidRPr="00C07BA9">
        <w:rPr>
          <w:lang w:val="uk-UA"/>
        </w:rPr>
        <w:t>100</w:t>
      </w:r>
      <w:r w:rsidRPr="00C07BA9">
        <w:rPr>
          <w:lang w:val="uk-UA"/>
        </w:rPr>
        <w:t xml:space="preserve">% до планових призначень та по спеціальному фонду – </w:t>
      </w:r>
      <w:r w:rsidR="00C07BA9" w:rsidRPr="00C07BA9">
        <w:rPr>
          <w:lang w:val="uk-UA"/>
        </w:rPr>
        <w:t>44</w:t>
      </w:r>
      <w:r w:rsidR="0049317D">
        <w:rPr>
          <w:lang w:val="uk-UA"/>
        </w:rPr>
        <w:t> 799,3</w:t>
      </w:r>
      <w:r w:rsidRPr="00C07BA9">
        <w:rPr>
          <w:lang w:val="uk-UA"/>
        </w:rPr>
        <w:t xml:space="preserve"> тис. грн або </w:t>
      </w:r>
      <w:r w:rsidR="0049317D">
        <w:rPr>
          <w:lang w:val="uk-UA"/>
        </w:rPr>
        <w:t>93,2</w:t>
      </w:r>
      <w:r w:rsidRPr="00C07BA9">
        <w:rPr>
          <w:lang w:val="uk-UA"/>
        </w:rPr>
        <w:t xml:space="preserve">% </w:t>
      </w:r>
      <w:r w:rsidRPr="00C07BA9">
        <w:rPr>
          <w:shd w:val="clear" w:color="auto" w:fill="FFFFFF"/>
          <w:lang w:val="uk-UA"/>
        </w:rPr>
        <w:t>до річних призначень</w:t>
      </w:r>
      <w:r w:rsidRPr="00C07BA9">
        <w:rPr>
          <w:lang w:val="uk-UA"/>
        </w:rPr>
        <w:t>.</w:t>
      </w:r>
    </w:p>
    <w:p w14:paraId="7476B9B8" w14:textId="35F62DD1" w:rsidR="00963097" w:rsidRDefault="00963097" w:rsidP="006A5354">
      <w:pPr>
        <w:ind w:firstLine="720"/>
        <w:jc w:val="both"/>
        <w:rPr>
          <w:lang w:val="uk-UA"/>
        </w:rPr>
      </w:pPr>
      <w:r w:rsidRPr="00C07BA9">
        <w:rPr>
          <w:lang w:val="uk-UA"/>
        </w:rPr>
        <w:t>По ПКВК МБ 3221 «Грошова компенсація за належні для о</w:t>
      </w:r>
      <w:r>
        <w:rPr>
          <w:lang w:val="uk-UA"/>
        </w:rPr>
        <w:t>тримання жилі приміщення</w:t>
      </w:r>
      <w:r w:rsidR="006A5354">
        <w:rPr>
          <w:lang w:val="uk-UA"/>
        </w:rPr>
        <w:t xml:space="preserve"> </w:t>
      </w:r>
      <w:r w:rsidRPr="00E87575">
        <w:rPr>
          <w:lang w:val="uk-UA"/>
        </w:rPr>
        <w:t>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w:t>
      </w:r>
      <w:r>
        <w:rPr>
          <w:lang w:val="uk-UA"/>
        </w:rPr>
        <w:t xml:space="preserve"> поліпшення умов» касові видатки склали 42 522,</w:t>
      </w:r>
      <w:r w:rsidR="006A5354">
        <w:rPr>
          <w:lang w:val="uk-UA"/>
        </w:rPr>
        <w:t>3</w:t>
      </w:r>
      <w:r>
        <w:rPr>
          <w:lang w:val="uk-UA"/>
        </w:rPr>
        <w:t xml:space="preserve"> тис. грн або 52% до </w:t>
      </w:r>
      <w:r w:rsidR="00F84D4A">
        <w:rPr>
          <w:lang w:val="uk-UA"/>
        </w:rPr>
        <w:t xml:space="preserve">річних </w:t>
      </w:r>
      <w:r>
        <w:rPr>
          <w:lang w:val="uk-UA"/>
        </w:rPr>
        <w:t xml:space="preserve">призначень. </w:t>
      </w:r>
    </w:p>
    <w:p w14:paraId="09BFD0D1" w14:textId="4138AA9D" w:rsidR="00963097" w:rsidRDefault="00963097" w:rsidP="00963097">
      <w:pPr>
        <w:ind w:firstLine="720"/>
        <w:jc w:val="both"/>
        <w:rPr>
          <w:lang w:val="uk-UA"/>
        </w:rPr>
      </w:pPr>
      <w:r>
        <w:rPr>
          <w:lang w:val="uk-UA"/>
        </w:rPr>
        <w:t>По ПКВК МБ 3222 «</w:t>
      </w:r>
      <w:r w:rsidRPr="00E87575">
        <w:rPr>
          <w:lang w:val="uk-UA"/>
        </w:rPr>
        <w:t>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w:t>
      </w:r>
      <w:r>
        <w:rPr>
          <w:lang w:val="uk-UA"/>
        </w:rPr>
        <w:t xml:space="preserve"> </w:t>
      </w:r>
      <w:r w:rsidRPr="00E87575">
        <w:rPr>
          <w:lang w:val="uk-UA"/>
        </w:rPr>
        <w:t>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w:t>
      </w:r>
      <w:r>
        <w:rPr>
          <w:lang w:val="uk-UA"/>
        </w:rPr>
        <w:t xml:space="preserve"> житлових умов» касові видатки склали 23 346,1</w:t>
      </w:r>
      <w:r w:rsidR="006A5354">
        <w:rPr>
          <w:lang w:val="uk-UA"/>
        </w:rPr>
        <w:t> </w:t>
      </w:r>
      <w:r>
        <w:rPr>
          <w:lang w:val="uk-UA"/>
        </w:rPr>
        <w:t>тис.</w:t>
      </w:r>
      <w:r w:rsidR="006A5354">
        <w:rPr>
          <w:lang w:val="uk-UA"/>
        </w:rPr>
        <w:t> </w:t>
      </w:r>
      <w:r>
        <w:rPr>
          <w:lang w:val="uk-UA"/>
        </w:rPr>
        <w:t xml:space="preserve">грн або 79% до </w:t>
      </w:r>
      <w:r w:rsidR="00F84D4A">
        <w:rPr>
          <w:lang w:val="uk-UA"/>
        </w:rPr>
        <w:t xml:space="preserve">річних </w:t>
      </w:r>
      <w:r>
        <w:rPr>
          <w:lang w:val="uk-UA"/>
        </w:rPr>
        <w:t>призначень.</w:t>
      </w:r>
    </w:p>
    <w:p w14:paraId="1EBA96E7" w14:textId="11F6B98A" w:rsidR="00963097" w:rsidRDefault="00963097" w:rsidP="00963097">
      <w:pPr>
        <w:ind w:firstLine="720"/>
        <w:jc w:val="both"/>
        <w:rPr>
          <w:lang w:val="uk-UA"/>
        </w:rPr>
      </w:pPr>
      <w:r>
        <w:rPr>
          <w:lang w:val="uk-UA"/>
        </w:rPr>
        <w:t>По ПКВК МБ 3223 «</w:t>
      </w:r>
      <w:r w:rsidRPr="00E87575">
        <w:rPr>
          <w:lang w:val="uk-UA"/>
        </w:rPr>
        <w:t>Грошова компенсація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w:t>
      </w:r>
      <w:r>
        <w:rPr>
          <w:lang w:val="uk-UA"/>
        </w:rPr>
        <w:t xml:space="preserve"> </w:t>
      </w:r>
      <w:r w:rsidRPr="00E87575">
        <w:rPr>
          <w:lang w:val="uk-UA"/>
        </w:rPr>
        <w:t>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w:t>
      </w:r>
      <w:r>
        <w:rPr>
          <w:lang w:val="uk-UA"/>
        </w:rPr>
        <w:t>» касові видатки склали 9 576,3</w:t>
      </w:r>
      <w:r w:rsidR="006A5354">
        <w:rPr>
          <w:lang w:val="uk-UA"/>
        </w:rPr>
        <w:t xml:space="preserve"> </w:t>
      </w:r>
      <w:r>
        <w:rPr>
          <w:lang w:val="uk-UA"/>
        </w:rPr>
        <w:t xml:space="preserve">тис. грн або 99% до </w:t>
      </w:r>
      <w:r w:rsidR="00F84D4A">
        <w:rPr>
          <w:lang w:val="uk-UA"/>
        </w:rPr>
        <w:t xml:space="preserve">річних </w:t>
      </w:r>
      <w:r>
        <w:rPr>
          <w:lang w:val="uk-UA"/>
        </w:rPr>
        <w:t>призначень.</w:t>
      </w:r>
    </w:p>
    <w:p w14:paraId="773BDF80" w14:textId="77777777" w:rsidR="00963097" w:rsidRPr="005F5C9F" w:rsidRDefault="00963097" w:rsidP="00963097">
      <w:pPr>
        <w:ind w:firstLine="720"/>
        <w:jc w:val="both"/>
        <w:rPr>
          <w:lang w:val="uk-UA"/>
        </w:rPr>
      </w:pPr>
      <w:r w:rsidRPr="005F5C9F">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9-ть місяців 2024 року по загальному фонду касові видатки склали 9 091,6 тис. грн або 88,3% до затверджених призначень за звітний період 2024 року. Кредиторська заборгованість на 01.10.2024 р. становить 140,0 тис. гривень. </w:t>
      </w:r>
    </w:p>
    <w:p w14:paraId="4EFA2B8F" w14:textId="77777777" w:rsidR="00963097" w:rsidRPr="003D404B" w:rsidRDefault="00963097" w:rsidP="00963097">
      <w:pPr>
        <w:ind w:firstLine="709"/>
        <w:jc w:val="both"/>
        <w:rPr>
          <w:lang w:val="uk-UA"/>
        </w:rPr>
      </w:pPr>
      <w:r w:rsidRPr="009A0B94">
        <w:rPr>
          <w:lang w:val="uk-UA"/>
        </w:rPr>
        <w:t xml:space="preserve">По спеціальному фонду касові видатки склали 947,9 тис. грн або 87,3% до річних призначень зі змінами, </w:t>
      </w:r>
      <w:r w:rsidRPr="003D404B">
        <w:rPr>
          <w:lang w:val="uk-UA"/>
        </w:rPr>
        <w:t>в т. ч. по бюджету розвитку – 533,7 тис. грн (на "Капітальний ремонт підліткового клубу "Вікторія" по вул. Інститутській, 8 в м. Хмельницькому"</w:t>
      </w:r>
      <w:r w:rsidRPr="003D404B">
        <w:rPr>
          <w:lang w:val="uk-UA" w:eastAsia="en-US"/>
        </w:rPr>
        <w:t xml:space="preserve">). </w:t>
      </w:r>
    </w:p>
    <w:p w14:paraId="6E65E2BD" w14:textId="77777777" w:rsidR="00963097" w:rsidRPr="003D404B" w:rsidRDefault="00963097" w:rsidP="00963097">
      <w:pPr>
        <w:pStyle w:val="ae"/>
        <w:ind w:firstLine="709"/>
        <w:jc w:val="both"/>
        <w:rPr>
          <w:rFonts w:ascii="Times New Roman" w:hAnsi="Times New Roman"/>
          <w:sz w:val="24"/>
          <w:szCs w:val="24"/>
          <w:lang w:val="uk-UA"/>
        </w:rPr>
      </w:pPr>
      <w:r w:rsidRPr="003D404B">
        <w:rPr>
          <w:rFonts w:ascii="Times New Roman" w:hAnsi="Times New Roman"/>
          <w:sz w:val="24"/>
          <w:szCs w:val="24"/>
          <w:lang w:val="uk-UA"/>
        </w:rPr>
        <w:t>По КПКВК МБ 3241 «Забезпечення діяльності інших закладів у сфері соціального захисту і соціального забезпечення» по головному розпоряднику коштів – виконавчому комітету Хмельницької міської ради по загальному фонду</w:t>
      </w:r>
      <w:r w:rsidRPr="003D404B">
        <w:rPr>
          <w:rFonts w:ascii="Times New Roman" w:hAnsi="Times New Roman"/>
          <w:i/>
          <w:sz w:val="24"/>
          <w:szCs w:val="24"/>
          <w:lang w:val="uk-UA"/>
        </w:rPr>
        <w:t xml:space="preserve"> </w:t>
      </w:r>
      <w:r w:rsidRPr="003D404B">
        <w:rPr>
          <w:rFonts w:ascii="Times New Roman" w:hAnsi="Times New Roman"/>
          <w:sz w:val="24"/>
          <w:szCs w:val="24"/>
          <w:lang w:val="uk-UA"/>
        </w:rPr>
        <w:t>бюджету здійснено</w:t>
      </w:r>
      <w:r w:rsidRPr="003D404B">
        <w:rPr>
          <w:rFonts w:ascii="Times New Roman" w:hAnsi="Times New Roman"/>
          <w:i/>
          <w:sz w:val="24"/>
          <w:szCs w:val="24"/>
          <w:lang w:val="uk-UA"/>
        </w:rPr>
        <w:t xml:space="preserve"> </w:t>
      </w:r>
      <w:r w:rsidRPr="003D404B">
        <w:rPr>
          <w:rFonts w:ascii="Times New Roman" w:hAnsi="Times New Roman"/>
          <w:sz w:val="24"/>
          <w:szCs w:val="24"/>
          <w:lang w:val="uk-UA"/>
        </w:rPr>
        <w:t xml:space="preserve">видатки в сумі 889,2 тис. грн, або 61,3% до планових призначень на звітний період. Кошти спрямовано комунальному закладу «Ветеранський простір».   </w:t>
      </w:r>
    </w:p>
    <w:p w14:paraId="55B86C0A" w14:textId="66D67EA7" w:rsidR="00963097" w:rsidRPr="009A0B94" w:rsidRDefault="00963097" w:rsidP="003D404B">
      <w:pPr>
        <w:ind w:firstLine="708"/>
        <w:jc w:val="both"/>
        <w:rPr>
          <w:lang w:val="uk-UA"/>
        </w:rPr>
      </w:pPr>
      <w:r w:rsidRPr="003D404B">
        <w:rPr>
          <w:lang w:val="uk-UA"/>
        </w:rPr>
        <w:t xml:space="preserve">По КПКВК МБ 3242 «Інші заходи у сфері соціального захисту і соціального забезпечення» </w:t>
      </w:r>
      <w:r w:rsidR="006A5354" w:rsidRPr="003D404B">
        <w:rPr>
          <w:lang w:val="uk-UA"/>
        </w:rPr>
        <w:t>–</w:t>
      </w:r>
      <w:r w:rsidRPr="003D404B">
        <w:rPr>
          <w:lang w:val="uk-UA"/>
        </w:rPr>
        <w:t xml:space="preserve"> управлінню</w:t>
      </w:r>
      <w:r w:rsidRPr="009A0B94">
        <w:rPr>
          <w:lang w:val="uk-UA"/>
        </w:rPr>
        <w:t xml:space="preserve"> економіки здійснено видатки по загальному фонду склали 314,2</w:t>
      </w:r>
      <w:r w:rsidR="006A5354">
        <w:rPr>
          <w:lang w:val="en-US"/>
        </w:rPr>
        <w:t> </w:t>
      </w:r>
      <w:r w:rsidRPr="009A0B94">
        <w:rPr>
          <w:lang w:val="uk-UA"/>
        </w:rPr>
        <w:t>тис. грн або 98,7% до планових призначень, по спеціальному фонду видатки склали 111,8 тис. грн або 99,3% до планових призначень на звітний період.</w:t>
      </w:r>
    </w:p>
    <w:p w14:paraId="5BA36DE3" w14:textId="77777777" w:rsidR="00963097" w:rsidRPr="00C504DC" w:rsidRDefault="00963097" w:rsidP="00C504DC">
      <w:pPr>
        <w:autoSpaceDE w:val="0"/>
        <w:autoSpaceDN w:val="0"/>
        <w:adjustRightInd w:val="0"/>
        <w:ind w:firstLine="708"/>
        <w:jc w:val="both"/>
      </w:pPr>
    </w:p>
    <w:p w14:paraId="44652D83" w14:textId="77777777" w:rsidR="00A367A5" w:rsidRPr="009A0B94" w:rsidRDefault="00A367A5" w:rsidP="00321B0A">
      <w:pPr>
        <w:ind w:firstLine="708"/>
        <w:jc w:val="both"/>
        <w:rPr>
          <w:highlight w:val="yellow"/>
          <w:lang w:val="uk-UA"/>
        </w:rPr>
      </w:pPr>
    </w:p>
    <w:p w14:paraId="02006050" w14:textId="77777777" w:rsidR="003E44BF" w:rsidRPr="009A0B94" w:rsidRDefault="003E44BF" w:rsidP="00321B0A">
      <w:pPr>
        <w:ind w:firstLine="720"/>
        <w:jc w:val="center"/>
        <w:rPr>
          <w:b/>
          <w:i/>
          <w:lang w:val="uk-UA"/>
        </w:rPr>
      </w:pPr>
      <w:r w:rsidRPr="009A0B94">
        <w:rPr>
          <w:b/>
          <w:i/>
          <w:lang w:val="uk-UA"/>
        </w:rPr>
        <w:t>Культура та туризм</w:t>
      </w:r>
    </w:p>
    <w:p w14:paraId="637B9C26" w14:textId="77777777" w:rsidR="003E44BF" w:rsidRPr="009A0B94" w:rsidRDefault="003E44BF" w:rsidP="00321B0A">
      <w:pPr>
        <w:ind w:firstLine="720"/>
        <w:jc w:val="both"/>
        <w:rPr>
          <w:lang w:val="uk-UA"/>
        </w:rPr>
      </w:pPr>
      <w:r w:rsidRPr="009A0B94">
        <w:rPr>
          <w:lang w:val="uk-UA"/>
        </w:rPr>
        <w:t>Призначення на утримання закладів культури на 2024 рік затверджено з врахуванням проведених уточнень по загальному фонду в сумі 77 639,1 тис. грн, в тому числі за 9 місяців 2024 року – 57 806,5 тис. гривень.</w:t>
      </w:r>
    </w:p>
    <w:p w14:paraId="18225BC4" w14:textId="77777777" w:rsidR="003E44BF" w:rsidRPr="009A0B94" w:rsidRDefault="003E44BF"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Касові видатки за 9 місяців 2024 року по загальному фонду склали 50 261,7 тис. грн або 86,9% до затверджених призначень на звітний період поточного року, з яких на:</w:t>
      </w:r>
    </w:p>
    <w:p w14:paraId="79271F47" w14:textId="77777777" w:rsidR="003E44BF" w:rsidRPr="009A0B94" w:rsidRDefault="003E44BF" w:rsidP="00321B0A">
      <w:pPr>
        <w:tabs>
          <w:tab w:val="left" w:pos="993"/>
        </w:tabs>
        <w:ind w:left="720"/>
        <w:jc w:val="both"/>
        <w:rPr>
          <w:lang w:val="uk-UA"/>
        </w:rPr>
      </w:pPr>
      <w:r w:rsidRPr="009A0B94">
        <w:rPr>
          <w:lang w:val="uk-UA"/>
        </w:rPr>
        <w:t>КПКВК МБ 1014030</w:t>
      </w:r>
      <w:r w:rsidRPr="009A0B94">
        <w:rPr>
          <w:spacing w:val="-1"/>
          <w:lang w:val="uk-UA" w:eastAsia="en-US"/>
        </w:rPr>
        <w:t xml:space="preserve"> «Забезпечення діяльності бібліотек» </w:t>
      </w:r>
      <w:r w:rsidRPr="009A0B94">
        <w:rPr>
          <w:lang w:val="uk-UA"/>
        </w:rPr>
        <w:t>– 12 131,3 тис. грн або 88,2%;</w:t>
      </w:r>
    </w:p>
    <w:p w14:paraId="6CE7E605" w14:textId="77777777" w:rsidR="003E44BF" w:rsidRPr="009A0B94" w:rsidRDefault="003E44BF" w:rsidP="00321B0A">
      <w:pPr>
        <w:tabs>
          <w:tab w:val="left" w:pos="993"/>
        </w:tabs>
        <w:ind w:firstLine="709"/>
        <w:jc w:val="both"/>
        <w:rPr>
          <w:lang w:val="uk-UA"/>
        </w:rPr>
      </w:pPr>
      <w:r w:rsidRPr="009A0B94">
        <w:rPr>
          <w:lang w:val="uk-UA"/>
        </w:rPr>
        <w:t>КПКВК МБ 1014040 «Забезпечення діяльності музеїв i виставок» – 1 592,6 тис. грн або 73,6%;</w:t>
      </w:r>
    </w:p>
    <w:p w14:paraId="17703824" w14:textId="77777777" w:rsidR="003E44BF" w:rsidRPr="009A0B94" w:rsidRDefault="003E44BF" w:rsidP="00321B0A">
      <w:pPr>
        <w:tabs>
          <w:tab w:val="left" w:pos="993"/>
        </w:tabs>
        <w:ind w:firstLine="709"/>
        <w:jc w:val="both"/>
        <w:rPr>
          <w:lang w:val="uk-UA"/>
        </w:rPr>
      </w:pPr>
      <w:r w:rsidRPr="009A0B94">
        <w:rPr>
          <w:lang w:val="uk-UA"/>
        </w:rPr>
        <w:t>КПКВК МБ 1014060 «Забезпечення діяльності палаців i будинків культури, клубів, центрів дозвілля та інших клубних закладів» – 13 852,2 тис. грн або 84,1%;</w:t>
      </w:r>
    </w:p>
    <w:p w14:paraId="47268D54" w14:textId="77777777" w:rsidR="003E44BF" w:rsidRPr="009A0B94" w:rsidRDefault="003E44BF" w:rsidP="00321B0A">
      <w:pPr>
        <w:tabs>
          <w:tab w:val="left" w:pos="993"/>
        </w:tabs>
        <w:ind w:firstLine="709"/>
        <w:jc w:val="both"/>
        <w:rPr>
          <w:lang w:val="uk-UA"/>
        </w:rPr>
      </w:pPr>
      <w:r w:rsidRPr="009A0B94">
        <w:rPr>
          <w:lang w:val="uk-UA"/>
        </w:rPr>
        <w:t>КПКВК МБ 1014081 «Забезпечення діяльності інших закладів в галузі культури і мистецтва» – 20 628,4 тис. грн або 93,1%;</w:t>
      </w:r>
    </w:p>
    <w:p w14:paraId="2D089799" w14:textId="77777777" w:rsidR="003E44BF" w:rsidRPr="009A0B94" w:rsidRDefault="003E44BF" w:rsidP="00321B0A">
      <w:pPr>
        <w:tabs>
          <w:tab w:val="left" w:pos="993"/>
        </w:tabs>
        <w:ind w:firstLine="709"/>
        <w:jc w:val="both"/>
        <w:rPr>
          <w:lang w:val="uk-UA"/>
        </w:rPr>
      </w:pPr>
      <w:r w:rsidRPr="009A0B94">
        <w:rPr>
          <w:lang w:val="uk-UA"/>
        </w:rPr>
        <w:t>КПКВК МБ 1014082 «Інші заходи в галузі культури і мистецтва» – 2 057,2 тис. грн або 63,1%.</w:t>
      </w:r>
    </w:p>
    <w:p w14:paraId="3DAC9862" w14:textId="77777777" w:rsidR="003E44BF" w:rsidRPr="009A0B94" w:rsidRDefault="003E44BF" w:rsidP="00321B0A">
      <w:pPr>
        <w:pStyle w:val="ae"/>
        <w:ind w:firstLine="708"/>
        <w:jc w:val="both"/>
        <w:rPr>
          <w:rFonts w:ascii="Times New Roman" w:hAnsi="Times New Roman"/>
          <w:bCs/>
          <w:sz w:val="24"/>
          <w:szCs w:val="24"/>
          <w:lang w:val="uk-UA"/>
        </w:rPr>
      </w:pPr>
      <w:r w:rsidRPr="009A0B94">
        <w:rPr>
          <w:rFonts w:ascii="Times New Roman" w:hAnsi="Times New Roman"/>
          <w:sz w:val="24"/>
          <w:szCs w:val="24"/>
          <w:lang w:val="uk-UA"/>
        </w:rPr>
        <w:t xml:space="preserve">На заробітну плату по загальному фонду за 9 місяців 2024 року профінансовано в </w:t>
      </w:r>
      <w:r w:rsidRPr="009A0B94">
        <w:rPr>
          <w:rFonts w:ascii="Times New Roman" w:hAnsi="Times New Roman"/>
          <w:bCs/>
          <w:sz w:val="24"/>
          <w:szCs w:val="24"/>
          <w:lang w:val="uk-UA"/>
        </w:rPr>
        <w:t xml:space="preserve">сумі 43 884,4 тис. грн, що становить 91,3% від планових асигнувань на звітний період 2024 року. </w:t>
      </w:r>
    </w:p>
    <w:p w14:paraId="215EAC3D" w14:textId="77777777" w:rsidR="003E44BF" w:rsidRPr="009A0B94" w:rsidRDefault="003E44BF" w:rsidP="00321B0A">
      <w:pPr>
        <w:pStyle w:val="ae"/>
        <w:ind w:firstLine="720"/>
        <w:jc w:val="both"/>
        <w:rPr>
          <w:rFonts w:ascii="Times New Roman" w:hAnsi="Times New Roman"/>
          <w:sz w:val="24"/>
          <w:szCs w:val="24"/>
          <w:lang w:val="uk-UA"/>
        </w:rPr>
      </w:pPr>
      <w:r w:rsidRPr="009A0B94">
        <w:rPr>
          <w:rFonts w:ascii="Times New Roman" w:hAnsi="Times New Roman"/>
          <w:sz w:val="24"/>
          <w:szCs w:val="24"/>
          <w:lang w:val="uk-UA"/>
        </w:rPr>
        <w:t>На оплату комунальних послуг та енергоносіїв по загальному фонду за 9 місяців 2024 року спрямовано 1 693,8 тис. грн або 70% до плану.</w:t>
      </w:r>
    </w:p>
    <w:p w14:paraId="48026252" w14:textId="77777777" w:rsidR="003E44BF" w:rsidRPr="009A0B94" w:rsidRDefault="003E44BF" w:rsidP="00321B0A">
      <w:pPr>
        <w:ind w:firstLine="708"/>
        <w:jc w:val="both"/>
        <w:rPr>
          <w:lang w:val="uk-UA"/>
        </w:rPr>
      </w:pPr>
      <w:r w:rsidRPr="009A0B94">
        <w:rPr>
          <w:lang w:val="uk-UA"/>
        </w:rPr>
        <w:t>Станом на 01.10.2024 року за незахищеними статтями кредиторська заборгованість склала 594,5 тис. гривень.</w:t>
      </w:r>
    </w:p>
    <w:p w14:paraId="1E82CC8B" w14:textId="77777777" w:rsidR="003E44BF" w:rsidRPr="009A0B94" w:rsidRDefault="003E44BF" w:rsidP="00321B0A">
      <w:pPr>
        <w:ind w:firstLine="708"/>
        <w:jc w:val="both"/>
        <w:rPr>
          <w:lang w:val="uk-UA"/>
        </w:rPr>
      </w:pPr>
      <w:r w:rsidRPr="009A0B94">
        <w:rPr>
          <w:bCs/>
          <w:lang w:val="uk-UA"/>
        </w:rPr>
        <w:t xml:space="preserve">По спеціальному фонду бюджету видатки склали 1 612,5 тис. грн, </w:t>
      </w:r>
      <w:r w:rsidRPr="009A0B94">
        <w:rPr>
          <w:lang w:val="uk-UA"/>
        </w:rPr>
        <w:t>з них: на заробітну плату з нарахуваннями – 765,7</w:t>
      </w:r>
      <w:r w:rsidRPr="009A0B94">
        <w:rPr>
          <w:bCs/>
          <w:lang w:val="uk-UA"/>
        </w:rPr>
        <w:t xml:space="preserve"> тис. грн, </w:t>
      </w:r>
      <w:r w:rsidRPr="009A0B94">
        <w:rPr>
          <w:lang w:val="uk-UA"/>
        </w:rPr>
        <w:t xml:space="preserve">придбання предметів, матеріалів, обладнання та інвентарю – 114,4 тис. грн, оплата послуг (крім комунальних) – 213,8 тис. грн, інші поточні видатки – 11,7 тис. грн та придбання обладнання і предметів капітального характеру – 506,9 тис. грн, в т. ч. по бюджету розвитку – 301,8 тис. грн (профінансовано 465,5 тис. грн на поповнення бібліотечного фонду та реалізацію громадських </w:t>
      </w:r>
      <w:proofErr w:type="spellStart"/>
      <w:r w:rsidRPr="009A0B94">
        <w:rPr>
          <w:lang w:val="uk-UA"/>
        </w:rPr>
        <w:t>проєктів</w:t>
      </w:r>
      <w:proofErr w:type="spellEnd"/>
      <w:r w:rsidRPr="009A0B94">
        <w:rPr>
          <w:lang w:val="uk-UA"/>
        </w:rPr>
        <w:t xml:space="preserve"> «Центр «Добро» та ПАБЛІК).</w:t>
      </w:r>
    </w:p>
    <w:p w14:paraId="1AEDA16D" w14:textId="77777777" w:rsidR="003E44BF" w:rsidRPr="009A0B94" w:rsidRDefault="003E44BF" w:rsidP="00321B0A">
      <w:pPr>
        <w:ind w:firstLine="708"/>
        <w:jc w:val="both"/>
        <w:rPr>
          <w:lang w:val="uk-UA"/>
        </w:rPr>
      </w:pPr>
      <w:r w:rsidRPr="009A0B94">
        <w:rPr>
          <w:lang w:val="uk-UA"/>
        </w:rPr>
        <w:t>Станом на 01.10.2024 року за незахищеними статтями кредиторська заборгованість склала 417,7 тис. гривень.</w:t>
      </w:r>
    </w:p>
    <w:p w14:paraId="29569D87" w14:textId="77777777" w:rsidR="003E44BF" w:rsidRPr="009A0B94" w:rsidRDefault="003E44BF" w:rsidP="00321B0A">
      <w:pPr>
        <w:ind w:firstLine="708"/>
        <w:jc w:val="both"/>
        <w:rPr>
          <w:lang w:val="uk-UA"/>
        </w:rPr>
      </w:pPr>
    </w:p>
    <w:p w14:paraId="53EE95FB" w14:textId="77777777" w:rsidR="00341746" w:rsidRPr="009A0B94" w:rsidRDefault="00341746" w:rsidP="00321B0A">
      <w:pPr>
        <w:ind w:firstLine="708"/>
        <w:jc w:val="both"/>
        <w:rPr>
          <w:highlight w:val="yellow"/>
          <w:lang w:val="uk-UA"/>
        </w:rPr>
      </w:pPr>
    </w:p>
    <w:p w14:paraId="332D2037" w14:textId="77777777" w:rsidR="00981E16" w:rsidRPr="009A0B94" w:rsidRDefault="00981E16" w:rsidP="00321B0A">
      <w:pPr>
        <w:ind w:firstLine="720"/>
        <w:jc w:val="center"/>
        <w:rPr>
          <w:b/>
          <w:i/>
          <w:lang w:val="uk-UA"/>
        </w:rPr>
      </w:pPr>
      <w:r w:rsidRPr="009A0B94">
        <w:rPr>
          <w:b/>
          <w:i/>
          <w:lang w:val="uk-UA"/>
        </w:rPr>
        <w:t>Фізична культура і спорт</w:t>
      </w:r>
    </w:p>
    <w:p w14:paraId="679CC460" w14:textId="77777777" w:rsidR="006B1801" w:rsidRPr="009A0B94" w:rsidRDefault="006B1801" w:rsidP="00321B0A">
      <w:pPr>
        <w:ind w:firstLine="708"/>
        <w:jc w:val="both"/>
        <w:rPr>
          <w:highlight w:val="yellow"/>
          <w:lang w:val="uk-UA"/>
        </w:rPr>
      </w:pPr>
      <w:r w:rsidRPr="009A0B94">
        <w:rPr>
          <w:lang w:val="uk-UA"/>
        </w:rPr>
        <w:t xml:space="preserve">Загальний обсяг касових видатків загального та спеціального фонду за 9-ть місяців 2024 року по галузі склав </w:t>
      </w:r>
      <w:r w:rsidRPr="009A0B94">
        <w:rPr>
          <w:color w:val="000000" w:themeColor="text1"/>
          <w:lang w:val="uk-UA"/>
        </w:rPr>
        <w:t xml:space="preserve">84 861,4 тис. грн </w:t>
      </w:r>
      <w:r w:rsidRPr="009A0B94">
        <w:rPr>
          <w:lang w:val="uk-UA"/>
        </w:rPr>
        <w:t>або 68,3% до затверджених призначень на 2024 рік.</w:t>
      </w:r>
    </w:p>
    <w:p w14:paraId="042677FC" w14:textId="77777777" w:rsidR="006B1801" w:rsidRPr="009A0B94" w:rsidRDefault="006B1801" w:rsidP="00321B0A">
      <w:pPr>
        <w:ind w:firstLine="708"/>
        <w:jc w:val="both"/>
        <w:rPr>
          <w:highlight w:val="yellow"/>
          <w:lang w:val="uk-UA"/>
        </w:rPr>
      </w:pPr>
      <w:r w:rsidRPr="009A0B94">
        <w:rPr>
          <w:lang w:val="uk-UA"/>
        </w:rPr>
        <w:t xml:space="preserve">Касові видатки за 9-ть місяців 2024 року по загальному фонду склали 80 910,8 тис. грн  </w:t>
      </w:r>
      <w:r w:rsidRPr="009A0B94">
        <w:rPr>
          <w:bCs/>
          <w:lang w:val="uk-UA"/>
        </w:rPr>
        <w:t>або 92,4% до затверджених призначень за звітний період 2024 </w:t>
      </w:r>
      <w:r w:rsidRPr="009A0B94">
        <w:rPr>
          <w:lang w:val="uk-UA"/>
        </w:rPr>
        <w:t>року,</w:t>
      </w:r>
      <w:r w:rsidRPr="009A0B94">
        <w:rPr>
          <w:bCs/>
          <w:lang w:val="uk-UA"/>
        </w:rPr>
        <w:t xml:space="preserve"> </w:t>
      </w:r>
      <w:r w:rsidRPr="009A0B94">
        <w:rPr>
          <w:lang w:val="uk-UA"/>
        </w:rPr>
        <w:t>з яких на:</w:t>
      </w:r>
    </w:p>
    <w:p w14:paraId="52D5C19B" w14:textId="77777777" w:rsidR="006B1801" w:rsidRPr="009A0B94" w:rsidRDefault="006B1801" w:rsidP="00321B0A">
      <w:pPr>
        <w:numPr>
          <w:ilvl w:val="0"/>
          <w:numId w:val="3"/>
        </w:numPr>
        <w:ind w:left="0" w:firstLine="1134"/>
        <w:jc w:val="both"/>
        <w:rPr>
          <w:lang w:val="uk-UA"/>
        </w:rPr>
      </w:pPr>
      <w:r w:rsidRPr="009A0B94">
        <w:rPr>
          <w:lang w:val="uk-UA"/>
        </w:rPr>
        <w:t>проведення навчально-тренувальних зборів і змагань з олімпійських видів спорту – 22 574,1 тис. грн або 96,1%;</w:t>
      </w:r>
    </w:p>
    <w:p w14:paraId="6D7146F3" w14:textId="77777777" w:rsidR="006B1801" w:rsidRPr="009A0B94" w:rsidRDefault="006B1801" w:rsidP="00321B0A">
      <w:pPr>
        <w:numPr>
          <w:ilvl w:val="0"/>
          <w:numId w:val="3"/>
        </w:numPr>
        <w:ind w:left="0" w:firstLine="1134"/>
        <w:jc w:val="both"/>
        <w:rPr>
          <w:lang w:val="uk-UA"/>
        </w:rPr>
      </w:pPr>
      <w:r w:rsidRPr="009A0B94">
        <w:rPr>
          <w:lang w:val="uk-UA"/>
        </w:rPr>
        <w:t>проведення навчально-тренувальних зборів і змагань з неолімпійських видів спорту – 2 652,4 тис. грн або 76,7%;</w:t>
      </w:r>
    </w:p>
    <w:p w14:paraId="2DBBCAD8" w14:textId="77777777" w:rsidR="006B1801" w:rsidRPr="009A0B94" w:rsidRDefault="006B1801" w:rsidP="00321B0A">
      <w:pPr>
        <w:numPr>
          <w:ilvl w:val="0"/>
          <w:numId w:val="3"/>
        </w:numPr>
        <w:ind w:left="0" w:firstLine="1134"/>
        <w:jc w:val="both"/>
        <w:rPr>
          <w:lang w:val="uk-UA"/>
        </w:rPr>
      </w:pPr>
      <w:r w:rsidRPr="009A0B94">
        <w:rPr>
          <w:lang w:val="uk-UA"/>
        </w:rPr>
        <w:t>утримання та навчально-тренувальна робота комунальних дитячо-юнацьких спортивних шкіл – 45 667,3 тис. грн або 92,1%;</w:t>
      </w:r>
    </w:p>
    <w:p w14:paraId="18618FF8" w14:textId="77777777" w:rsidR="006B1801" w:rsidRPr="009A0B94" w:rsidRDefault="006B1801" w:rsidP="00321B0A">
      <w:pPr>
        <w:numPr>
          <w:ilvl w:val="0"/>
          <w:numId w:val="3"/>
        </w:numPr>
        <w:ind w:left="0" w:firstLine="1134"/>
        <w:jc w:val="both"/>
        <w:rPr>
          <w:lang w:val="uk-UA"/>
        </w:rPr>
      </w:pPr>
      <w:r w:rsidRPr="009A0B94">
        <w:rPr>
          <w:lang w:val="uk-UA"/>
        </w:rPr>
        <w:t>фінансова підтримка дитячо-юнацьких спортивних шкіл фізкультурно-спортивних товариств – 4 899,0 тис. грн або 92,9%;</w:t>
      </w:r>
    </w:p>
    <w:p w14:paraId="71DCEC37" w14:textId="77777777" w:rsidR="006B1801" w:rsidRPr="009A0B94" w:rsidRDefault="006B1801" w:rsidP="00321B0A">
      <w:pPr>
        <w:numPr>
          <w:ilvl w:val="0"/>
          <w:numId w:val="3"/>
        </w:numPr>
        <w:ind w:left="0" w:firstLine="1134"/>
        <w:jc w:val="both"/>
        <w:rPr>
          <w:lang w:val="uk-UA"/>
        </w:rPr>
      </w:pPr>
      <w:r w:rsidRPr="009A0B94">
        <w:rPr>
          <w:lang w:val="uk-UA"/>
        </w:rPr>
        <w:t>виконання окремих заходів з реалізації соціального проекту «Активні парки – локації здорової України – 62,4 тис. грн або 100%;</w:t>
      </w:r>
    </w:p>
    <w:p w14:paraId="435EF2FD" w14:textId="77777777" w:rsidR="006B1801" w:rsidRPr="009A0B94" w:rsidRDefault="006B1801" w:rsidP="00321B0A">
      <w:pPr>
        <w:numPr>
          <w:ilvl w:val="0"/>
          <w:numId w:val="3"/>
        </w:numPr>
        <w:ind w:left="0" w:firstLine="1134"/>
        <w:jc w:val="both"/>
        <w:rPr>
          <w:lang w:val="uk-UA"/>
        </w:rPr>
      </w:pPr>
      <w:r w:rsidRPr="009A0B94">
        <w:rPr>
          <w:lang w:val="uk-UA"/>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285,5 тис. грн або 40,8%;</w:t>
      </w:r>
    </w:p>
    <w:p w14:paraId="2C9CBB3D" w14:textId="77777777" w:rsidR="006B1801" w:rsidRPr="009A0B94" w:rsidRDefault="006B1801" w:rsidP="00321B0A">
      <w:pPr>
        <w:numPr>
          <w:ilvl w:val="0"/>
          <w:numId w:val="3"/>
        </w:numPr>
        <w:ind w:left="0" w:firstLine="1134"/>
        <w:jc w:val="both"/>
        <w:rPr>
          <w:lang w:val="uk-UA"/>
        </w:rPr>
      </w:pPr>
      <w:r w:rsidRPr="009A0B94">
        <w:rPr>
          <w:lang w:val="uk-UA"/>
        </w:rPr>
        <w:t>підтримка спорту вищих досягнень та організацій, які здійснюють фізкультурно-спортивну діяльність в регіоні – 3 255,7 тис. грн або 99,3%;</w:t>
      </w:r>
    </w:p>
    <w:p w14:paraId="13C7D925" w14:textId="77777777" w:rsidR="006B1801" w:rsidRPr="009A0B94" w:rsidRDefault="006B1801" w:rsidP="00321B0A">
      <w:pPr>
        <w:numPr>
          <w:ilvl w:val="0"/>
          <w:numId w:val="3"/>
        </w:numPr>
        <w:ind w:left="1418" w:hanging="284"/>
        <w:jc w:val="both"/>
        <w:rPr>
          <w:lang w:val="uk-UA"/>
        </w:rPr>
      </w:pPr>
      <w:r w:rsidRPr="009A0B94">
        <w:rPr>
          <w:lang w:val="uk-UA"/>
        </w:rPr>
        <w:t>забезпечення діяльності централізованої бухгалтерії – 1 514,4 тис. грн або 90,4%.</w:t>
      </w:r>
    </w:p>
    <w:p w14:paraId="74E22CF1" w14:textId="124902A4" w:rsidR="006B1801" w:rsidRPr="009A0B94" w:rsidRDefault="006B1801" w:rsidP="009D73DB">
      <w:pPr>
        <w:ind w:firstLine="709"/>
        <w:jc w:val="both"/>
        <w:rPr>
          <w:bCs/>
          <w:lang w:val="uk-UA"/>
        </w:rPr>
      </w:pPr>
      <w:r w:rsidRPr="009A0B94">
        <w:rPr>
          <w:lang w:val="uk-UA"/>
        </w:rPr>
        <w:t xml:space="preserve">На заробітну плату з нарахуванням по загальному фонду за 9-ть місяців 2024 року спрямовано кошти в </w:t>
      </w:r>
      <w:r w:rsidRPr="009A0B94">
        <w:rPr>
          <w:bCs/>
          <w:lang w:val="uk-UA"/>
        </w:rPr>
        <w:t xml:space="preserve">сумі 41 201,1 тис. грн, на оплату комунальних послуг та енергоносіїв – 1 865,8 тис. грн, </w:t>
      </w:r>
      <w:r w:rsidRPr="009A0B94">
        <w:rPr>
          <w:lang w:val="uk-UA"/>
        </w:rPr>
        <w:t>на спортивні заходи – 25 512,0 тис. грн та інші поточні видатки – 12 331,9 тис. гривень. К</w:t>
      </w:r>
      <w:r w:rsidRPr="009A0B94">
        <w:rPr>
          <w:bCs/>
          <w:lang w:val="uk-UA"/>
        </w:rPr>
        <w:t>редиторська заборгованість на 01.10.2024</w:t>
      </w:r>
      <w:r w:rsidR="009D73DB">
        <w:rPr>
          <w:bCs/>
          <w:lang w:val="en-US"/>
        </w:rPr>
        <w:t> </w:t>
      </w:r>
      <w:r w:rsidRPr="009A0B94">
        <w:rPr>
          <w:bCs/>
          <w:lang w:val="uk-UA"/>
        </w:rPr>
        <w:t>р. становить 307,0 тис. гривень.</w:t>
      </w:r>
    </w:p>
    <w:p w14:paraId="23E304DA" w14:textId="77777777" w:rsidR="006B1801" w:rsidRPr="009A0B94" w:rsidRDefault="006B1801" w:rsidP="00321B0A">
      <w:pPr>
        <w:ind w:firstLine="708"/>
        <w:jc w:val="both"/>
        <w:rPr>
          <w:lang w:val="uk-UA"/>
        </w:rPr>
      </w:pPr>
      <w:r w:rsidRPr="009A0B94">
        <w:rPr>
          <w:bCs/>
          <w:lang w:val="uk-UA"/>
        </w:rPr>
        <w:t xml:space="preserve">По спеціальному фонду бюджету касові видатки </w:t>
      </w:r>
      <w:r w:rsidRPr="009A0B94">
        <w:rPr>
          <w:bCs/>
          <w:color w:val="000000" w:themeColor="text1"/>
          <w:lang w:val="uk-UA"/>
        </w:rPr>
        <w:t xml:space="preserve">склали 3 950,6 тис. грн або 68,1% від затверджених призначень на бюджетний рік </w:t>
      </w:r>
      <w:r w:rsidRPr="009A0B94">
        <w:rPr>
          <w:lang w:val="uk-UA"/>
        </w:rPr>
        <w:t xml:space="preserve">(кредиторська заборгованість на 01.10.2024 р. становить </w:t>
      </w:r>
      <w:r w:rsidRPr="009A0B94">
        <w:rPr>
          <w:color w:val="000000" w:themeColor="text1"/>
          <w:lang w:val="uk-UA"/>
        </w:rPr>
        <w:t xml:space="preserve">178,0 тис. </w:t>
      </w:r>
      <w:r w:rsidRPr="009A0B94">
        <w:rPr>
          <w:lang w:val="uk-UA"/>
        </w:rPr>
        <w:t>гривень)</w:t>
      </w:r>
      <w:r w:rsidRPr="009A0B94">
        <w:rPr>
          <w:bCs/>
          <w:color w:val="000000" w:themeColor="text1"/>
          <w:lang w:val="uk-UA"/>
        </w:rPr>
        <w:t>.</w:t>
      </w:r>
      <w:r w:rsidRPr="009A0B94">
        <w:rPr>
          <w:bCs/>
          <w:lang w:val="uk-UA"/>
        </w:rPr>
        <w:t xml:space="preserve"> По бюджету розвитку касові видатки склали </w:t>
      </w:r>
      <w:r w:rsidRPr="009A0B94">
        <w:rPr>
          <w:bCs/>
          <w:color w:val="000000" w:themeColor="text1"/>
          <w:lang w:val="uk-UA"/>
        </w:rPr>
        <w:t>1 908,5 </w:t>
      </w:r>
      <w:r w:rsidRPr="009A0B94">
        <w:rPr>
          <w:bCs/>
          <w:lang w:val="uk-UA"/>
        </w:rPr>
        <w:t xml:space="preserve">тис. грн або </w:t>
      </w:r>
      <w:r w:rsidRPr="009A0B94">
        <w:rPr>
          <w:bCs/>
          <w:color w:val="000000" w:themeColor="text1"/>
          <w:lang w:val="uk-UA"/>
        </w:rPr>
        <w:t>64,4</w:t>
      </w:r>
      <w:r w:rsidRPr="009A0B94">
        <w:rPr>
          <w:bCs/>
          <w:lang w:val="uk-UA"/>
        </w:rPr>
        <w:t xml:space="preserve">% до річних призначень </w:t>
      </w:r>
      <w:r w:rsidRPr="009A0B94">
        <w:rPr>
          <w:lang w:val="uk-UA"/>
        </w:rPr>
        <w:t xml:space="preserve"> </w:t>
      </w:r>
      <w:r w:rsidRPr="009A0B94">
        <w:rPr>
          <w:bCs/>
          <w:lang w:val="uk-UA"/>
        </w:rPr>
        <w:t xml:space="preserve">та </w:t>
      </w:r>
      <w:r w:rsidRPr="009A0B94">
        <w:rPr>
          <w:lang w:val="uk-UA"/>
        </w:rPr>
        <w:t>спрямовано на:</w:t>
      </w:r>
    </w:p>
    <w:p w14:paraId="573DD6DE" w14:textId="77777777" w:rsidR="006B1801" w:rsidRPr="009A0B94" w:rsidRDefault="006B1801" w:rsidP="00321B0A">
      <w:pPr>
        <w:numPr>
          <w:ilvl w:val="0"/>
          <w:numId w:val="4"/>
        </w:numPr>
        <w:ind w:left="0" w:firstLine="1068"/>
        <w:jc w:val="both"/>
        <w:rPr>
          <w:lang w:val="uk-UA"/>
        </w:rPr>
      </w:pPr>
      <w:r w:rsidRPr="009A0B94">
        <w:rPr>
          <w:lang w:val="uk-UA"/>
        </w:rPr>
        <w:t>реконструкція футбольного поля під штучним покриттям Хмельницької дитячо-юнацької спортивної школи № 1 по вул.Спортивній,17 в м. Хмельницькому – 980,1 тис. гривень;</w:t>
      </w:r>
    </w:p>
    <w:p w14:paraId="7A68DAE9" w14:textId="77777777" w:rsidR="006B1801" w:rsidRPr="009A0B94" w:rsidRDefault="006B1801" w:rsidP="00321B0A">
      <w:pPr>
        <w:numPr>
          <w:ilvl w:val="0"/>
          <w:numId w:val="4"/>
        </w:numPr>
        <w:ind w:left="0" w:firstLine="1068"/>
        <w:jc w:val="both"/>
        <w:rPr>
          <w:lang w:val="uk-UA"/>
        </w:rPr>
      </w:pPr>
      <w:r w:rsidRPr="009A0B94">
        <w:rPr>
          <w:lang w:val="uk-UA"/>
        </w:rPr>
        <w:t>придбання навісного мотору для човна (2 од.) – 146,2 тис. гривень;</w:t>
      </w:r>
    </w:p>
    <w:p w14:paraId="23A31BCD" w14:textId="77777777" w:rsidR="006B1801" w:rsidRPr="009A0B94" w:rsidRDefault="006B1801" w:rsidP="00321B0A">
      <w:pPr>
        <w:numPr>
          <w:ilvl w:val="0"/>
          <w:numId w:val="4"/>
        </w:numPr>
        <w:ind w:left="0" w:firstLine="1068"/>
        <w:jc w:val="both"/>
        <w:rPr>
          <w:lang w:val="uk-UA"/>
        </w:rPr>
      </w:pPr>
      <w:r w:rsidRPr="009A0B94">
        <w:rPr>
          <w:lang w:val="uk-UA"/>
        </w:rPr>
        <w:t xml:space="preserve">капітальний ремонт даху нежитлового приміщення площею 840,8 м. </w:t>
      </w:r>
      <w:proofErr w:type="spellStart"/>
      <w:r w:rsidRPr="009A0B94">
        <w:rPr>
          <w:lang w:val="uk-UA"/>
        </w:rPr>
        <w:t>кв</w:t>
      </w:r>
      <w:proofErr w:type="spellEnd"/>
      <w:r w:rsidRPr="009A0B94">
        <w:rPr>
          <w:lang w:val="uk-UA"/>
        </w:rPr>
        <w:t>. по вул. Проскурівській, 66 у м. Хмельницькому та проведення експертизи для підготовки до опалювального сезону та заходи з енергозбереження (коригування) – 782,2 тис. гривень.</w:t>
      </w:r>
    </w:p>
    <w:p w14:paraId="2D3E1DA4" w14:textId="77777777" w:rsidR="00161278" w:rsidRPr="009A0B94" w:rsidRDefault="00161278" w:rsidP="00321B0A">
      <w:pPr>
        <w:pStyle w:val="ae"/>
        <w:ind w:left="1428"/>
        <w:jc w:val="center"/>
        <w:rPr>
          <w:rFonts w:ascii="Times New Roman" w:hAnsi="Times New Roman"/>
          <w:b/>
          <w:i/>
          <w:sz w:val="24"/>
          <w:szCs w:val="24"/>
          <w:lang w:val="uk-UA"/>
        </w:rPr>
      </w:pPr>
    </w:p>
    <w:p w14:paraId="4303F405" w14:textId="77777777" w:rsidR="00161278" w:rsidRPr="009A0B94" w:rsidRDefault="00161278" w:rsidP="00321B0A">
      <w:pPr>
        <w:pStyle w:val="ae"/>
        <w:ind w:left="1428"/>
        <w:jc w:val="center"/>
        <w:rPr>
          <w:rFonts w:ascii="Times New Roman" w:hAnsi="Times New Roman"/>
          <w:b/>
          <w:i/>
          <w:sz w:val="24"/>
          <w:szCs w:val="24"/>
          <w:lang w:val="uk-UA"/>
        </w:rPr>
      </w:pPr>
    </w:p>
    <w:p w14:paraId="3DAFDB42" w14:textId="2B3E3BF4" w:rsidR="001D4637" w:rsidRPr="009A0B94" w:rsidRDefault="001D4637" w:rsidP="00321B0A">
      <w:pPr>
        <w:pStyle w:val="ae"/>
        <w:ind w:left="1428"/>
        <w:jc w:val="center"/>
        <w:rPr>
          <w:rFonts w:ascii="Times New Roman" w:hAnsi="Times New Roman"/>
          <w:b/>
          <w:i/>
          <w:sz w:val="24"/>
          <w:szCs w:val="24"/>
          <w:lang w:val="uk-UA"/>
        </w:rPr>
      </w:pPr>
      <w:r w:rsidRPr="009A0B94">
        <w:rPr>
          <w:rFonts w:ascii="Times New Roman" w:hAnsi="Times New Roman"/>
          <w:b/>
          <w:i/>
          <w:sz w:val="24"/>
          <w:szCs w:val="24"/>
          <w:lang w:val="uk-UA"/>
        </w:rPr>
        <w:t>Державне управління</w:t>
      </w:r>
    </w:p>
    <w:p w14:paraId="27786C8D" w14:textId="77777777" w:rsidR="00151A08" w:rsidRPr="009A0B94" w:rsidRDefault="00151A08"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Відповідно до розпису бюджету громади на 2024 рік по галузі «Державне управління» за звітний період по загальному фонду касові видатки склали 210 558,3 тис. грн при затверджених – 228 859,0 тис. грн або 92,0%.</w:t>
      </w:r>
    </w:p>
    <w:p w14:paraId="51E928D3" w14:textId="77777777" w:rsidR="00151A08" w:rsidRPr="009A0B94" w:rsidRDefault="00151A08"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По спеціальному фонду за звітний період по галузі касові видатки становлять 2 683,9 тис. грн при затверджених на рік 2 742,4 тис. грн або 97,9%.</w:t>
      </w:r>
    </w:p>
    <w:p w14:paraId="78D00B0E" w14:textId="77777777" w:rsidR="00151A08" w:rsidRPr="009A0B94" w:rsidRDefault="00151A08" w:rsidP="00321B0A">
      <w:pPr>
        <w:pStyle w:val="af9"/>
        <w:spacing w:line="240" w:lineRule="auto"/>
        <w:ind w:left="1068" w:hanging="359"/>
        <w:jc w:val="both"/>
        <w:rPr>
          <w:rFonts w:ascii="Times New Roman" w:eastAsia="Times New Roman" w:hAnsi="Times New Roman"/>
          <w:sz w:val="24"/>
          <w:szCs w:val="24"/>
          <w:lang w:eastAsia="ru-RU"/>
        </w:rPr>
      </w:pPr>
      <w:r w:rsidRPr="009A0B94">
        <w:rPr>
          <w:rFonts w:ascii="Times New Roman" w:eastAsia="Times New Roman" w:hAnsi="Times New Roman"/>
          <w:sz w:val="24"/>
          <w:szCs w:val="24"/>
          <w:lang w:eastAsia="ru-RU"/>
        </w:rPr>
        <w:t>За звітний період 2024 року профінансовано такі бюджетні програми:</w:t>
      </w:r>
    </w:p>
    <w:p w14:paraId="60450135" w14:textId="77777777" w:rsidR="00151A08" w:rsidRPr="009A0B94" w:rsidRDefault="00151A08" w:rsidP="00321B0A">
      <w:pPr>
        <w:pStyle w:val="af9"/>
        <w:spacing w:line="240" w:lineRule="auto"/>
        <w:ind w:left="0" w:firstLine="1068"/>
        <w:jc w:val="both"/>
        <w:rPr>
          <w:rFonts w:ascii="Times New Roman" w:eastAsia="Times New Roman" w:hAnsi="Times New Roman"/>
          <w:sz w:val="24"/>
          <w:szCs w:val="24"/>
          <w:lang w:eastAsia="ru-RU"/>
        </w:rPr>
      </w:pPr>
      <w:r w:rsidRPr="009A0B94">
        <w:rPr>
          <w:rFonts w:ascii="Times New Roman" w:eastAsia="Times New Roman" w:hAnsi="Times New Roman"/>
          <w:sz w:val="24"/>
          <w:szCs w:val="24"/>
          <w:lang w:eastAsia="ru-RU"/>
        </w:rPr>
        <w:t>- по розділу «Органи місцевого самоврядування» по загальному фонду касові видатки склали 192 390,4 тис. грн або 92,5%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1 033,1 тис. грн при затверджених на рік 1 083,0 тис. грн або 95,4%, які спрямовано на придбання комп’ютерної техніки та підйомника для людей з обмеженими можливостями. Кредиторська заборгованість на 01.10.2024 р. становить 158,7 тис. гривень.</w:t>
      </w:r>
    </w:p>
    <w:p w14:paraId="524C4876" w14:textId="77777777" w:rsidR="00151A08" w:rsidRPr="009A0B94" w:rsidRDefault="00151A08" w:rsidP="00321B0A">
      <w:pPr>
        <w:pStyle w:val="af9"/>
        <w:spacing w:after="0" w:line="240" w:lineRule="auto"/>
        <w:ind w:left="0" w:firstLine="1066"/>
        <w:jc w:val="both"/>
        <w:rPr>
          <w:rFonts w:ascii="Times New Roman" w:hAnsi="Times New Roman"/>
        </w:rPr>
      </w:pPr>
      <w:r w:rsidRPr="009A0B94">
        <w:rPr>
          <w:rFonts w:ascii="Times New Roman" w:eastAsia="Times New Roman" w:hAnsi="Times New Roman"/>
          <w:sz w:val="24"/>
          <w:szCs w:val="24"/>
          <w:lang w:eastAsia="ru-RU"/>
        </w:rPr>
        <w:t xml:space="preserve">- на іншу діяльність у сфері державного управління по загальному фонду профінансовано касові видатки на суму 18 167,9 тис. грн при затверджених планових показниках на звітний період 20 837,2 тис. грн або 87,2%. Кошти спрямовано на утримання комітетів самоорганізації населення мікрорайонів міста – </w:t>
      </w:r>
      <w:proofErr w:type="spellStart"/>
      <w:r w:rsidRPr="009A0B94">
        <w:rPr>
          <w:rFonts w:ascii="Times New Roman" w:eastAsia="Times New Roman" w:hAnsi="Times New Roman"/>
          <w:sz w:val="24"/>
          <w:szCs w:val="24"/>
          <w:lang w:eastAsia="ru-RU"/>
        </w:rPr>
        <w:t>Книжківці</w:t>
      </w:r>
      <w:proofErr w:type="spellEnd"/>
      <w:r w:rsidRPr="009A0B94">
        <w:rPr>
          <w:rFonts w:ascii="Times New Roman" w:eastAsia="Times New Roman" w:hAnsi="Times New Roman"/>
          <w:sz w:val="24"/>
          <w:szCs w:val="24"/>
          <w:lang w:eastAsia="ru-RU"/>
        </w:rPr>
        <w:t xml:space="preserve">, </w:t>
      </w:r>
      <w:proofErr w:type="spellStart"/>
      <w:r w:rsidRPr="009A0B94">
        <w:rPr>
          <w:rFonts w:ascii="Times New Roman" w:eastAsia="Times New Roman" w:hAnsi="Times New Roman"/>
          <w:sz w:val="24"/>
          <w:szCs w:val="24"/>
          <w:lang w:eastAsia="ru-RU"/>
        </w:rPr>
        <w:t>Лезнево</w:t>
      </w:r>
      <w:proofErr w:type="spellEnd"/>
      <w:r w:rsidRPr="009A0B94">
        <w:rPr>
          <w:rFonts w:ascii="Times New Roman" w:eastAsia="Times New Roman" w:hAnsi="Times New Roman"/>
          <w:sz w:val="24"/>
          <w:szCs w:val="24"/>
          <w:lang w:eastAsia="ru-RU"/>
        </w:rPr>
        <w:t xml:space="preserve">, </w:t>
      </w:r>
      <w:proofErr w:type="spellStart"/>
      <w:r w:rsidRPr="009A0B94">
        <w:rPr>
          <w:rFonts w:ascii="Times New Roman" w:eastAsia="Times New Roman" w:hAnsi="Times New Roman"/>
          <w:sz w:val="24"/>
          <w:szCs w:val="24"/>
          <w:lang w:eastAsia="ru-RU"/>
        </w:rPr>
        <w:t>Ружична</w:t>
      </w:r>
      <w:proofErr w:type="spellEnd"/>
      <w:r w:rsidRPr="009A0B94">
        <w:rPr>
          <w:rFonts w:ascii="Times New Roman" w:eastAsia="Times New Roman" w:hAnsi="Times New Roman"/>
          <w:sz w:val="24"/>
          <w:szCs w:val="24"/>
          <w:lang w:eastAsia="ru-RU"/>
        </w:rPr>
        <w:t xml:space="preserve"> та </w:t>
      </w:r>
      <w:proofErr w:type="spellStart"/>
      <w:r w:rsidRPr="009A0B94">
        <w:rPr>
          <w:rFonts w:ascii="Times New Roman" w:eastAsia="Times New Roman" w:hAnsi="Times New Roman"/>
          <w:sz w:val="24"/>
          <w:szCs w:val="24"/>
          <w:lang w:eastAsia="ru-RU"/>
        </w:rPr>
        <w:t>Гречани</w:t>
      </w:r>
      <w:proofErr w:type="spellEnd"/>
      <w:r w:rsidRPr="009A0B94">
        <w:rPr>
          <w:rFonts w:ascii="Times New Roman" w:eastAsia="Times New Roman" w:hAnsi="Times New Roman"/>
          <w:sz w:val="24"/>
          <w:szCs w:val="24"/>
          <w:lang w:eastAsia="ru-RU"/>
        </w:rPr>
        <w:t xml:space="preserve">, одноразову грошову допомогу членам сімей загиблих (померлих) ветеранів війни, членам сімей загиблих (померлих) Захисників і Захисниць України, виплату винагороди до звання "Почесний громадянин Хмельницької міської територіальної громади". По спеціальному фонду за звітний період по галузі касові видатки становлять 1 650,8 тис. грн (надходження в натуральній формі: 2 принтера від державного підприємства «Поліграфічний комбінат «Україна» по виготовленню цінних паперів», а також фізичною особою – Федорук Олегом Анатольовичем  передано на баланс виконавчого комітету Хмельницької міської ради  другий поверх будинку за адресую: вулиця Соборна, 84, с. </w:t>
      </w:r>
      <w:proofErr w:type="spellStart"/>
      <w:r w:rsidRPr="009A0B94">
        <w:rPr>
          <w:rFonts w:ascii="Times New Roman" w:eastAsia="Times New Roman" w:hAnsi="Times New Roman"/>
          <w:sz w:val="24"/>
          <w:szCs w:val="24"/>
          <w:lang w:eastAsia="ru-RU"/>
        </w:rPr>
        <w:t>Копистин</w:t>
      </w:r>
      <w:proofErr w:type="spellEnd"/>
      <w:r w:rsidRPr="009A0B94">
        <w:rPr>
          <w:rFonts w:ascii="Times New Roman" w:eastAsia="Times New Roman" w:hAnsi="Times New Roman"/>
          <w:sz w:val="24"/>
          <w:szCs w:val="24"/>
          <w:lang w:eastAsia="ru-RU"/>
        </w:rPr>
        <w:t>).</w:t>
      </w:r>
    </w:p>
    <w:p w14:paraId="00529325" w14:textId="77777777" w:rsidR="00151A08" w:rsidRPr="009A0B94" w:rsidRDefault="00151A08" w:rsidP="00321B0A">
      <w:pPr>
        <w:pStyle w:val="ae"/>
        <w:ind w:left="1428"/>
        <w:jc w:val="center"/>
        <w:rPr>
          <w:rFonts w:ascii="Times New Roman" w:hAnsi="Times New Roman"/>
          <w:b/>
          <w:i/>
          <w:sz w:val="24"/>
          <w:szCs w:val="24"/>
          <w:highlight w:val="yellow"/>
          <w:lang w:val="uk-UA"/>
        </w:rPr>
      </w:pPr>
    </w:p>
    <w:p w14:paraId="4E372065" w14:textId="77777777" w:rsidR="00B0219F" w:rsidRPr="009A0B94" w:rsidRDefault="00B0219F" w:rsidP="00321B0A">
      <w:pPr>
        <w:ind w:firstLine="709"/>
        <w:contextualSpacing/>
        <w:jc w:val="both"/>
        <w:rPr>
          <w:highlight w:val="yellow"/>
          <w:lang w:val="uk-UA"/>
        </w:rPr>
      </w:pPr>
    </w:p>
    <w:p w14:paraId="5711FD44" w14:textId="77777777" w:rsidR="003141D4" w:rsidRPr="00296416" w:rsidRDefault="003141D4" w:rsidP="00321B0A">
      <w:pPr>
        <w:ind w:left="2112" w:firstLine="720"/>
        <w:jc w:val="both"/>
        <w:rPr>
          <w:b/>
          <w:i/>
          <w:lang w:val="uk-UA"/>
        </w:rPr>
      </w:pPr>
      <w:r w:rsidRPr="00296416">
        <w:rPr>
          <w:b/>
          <w:i/>
          <w:lang w:val="uk-UA"/>
        </w:rPr>
        <w:t>Житлово-комунальне господарство</w:t>
      </w:r>
    </w:p>
    <w:p w14:paraId="682DEC6C" w14:textId="344CCE68"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 xml:space="preserve">За 9-ть місяців 2024 року по КПКВКМБ 6000 «Житлово-комунальне господарство»  по </w:t>
      </w:r>
      <w:r w:rsidRPr="009A0B94">
        <w:rPr>
          <w:rFonts w:ascii="Times New Roman" w:hAnsi="Times New Roman"/>
          <w:i/>
          <w:sz w:val="24"/>
          <w:szCs w:val="24"/>
          <w:lang w:val="uk-UA"/>
        </w:rPr>
        <w:t xml:space="preserve">загальному фонду </w:t>
      </w:r>
      <w:r w:rsidRPr="009A0B94">
        <w:rPr>
          <w:rFonts w:ascii="Times New Roman" w:hAnsi="Times New Roman"/>
          <w:sz w:val="24"/>
          <w:szCs w:val="24"/>
          <w:lang w:val="uk-UA"/>
        </w:rPr>
        <w:t>бюджету обсяг фінансування видатків склав 318 359,0 тис. грн, відсоток виконання до планових призначень за звітний період становить 85,5% (призначення</w:t>
      </w:r>
      <w:r w:rsidR="009D73DB" w:rsidRPr="009D73DB">
        <w:rPr>
          <w:rFonts w:ascii="Times New Roman" w:hAnsi="Times New Roman"/>
          <w:sz w:val="24"/>
          <w:szCs w:val="24"/>
        </w:rPr>
        <w:t xml:space="preserve"> </w:t>
      </w:r>
      <w:r w:rsidRPr="009A0B94">
        <w:rPr>
          <w:rFonts w:ascii="Times New Roman" w:hAnsi="Times New Roman"/>
          <w:sz w:val="24"/>
          <w:szCs w:val="24"/>
          <w:lang w:val="uk-UA"/>
        </w:rPr>
        <w:t>372</w:t>
      </w:r>
      <w:r w:rsidR="009D73DB">
        <w:rPr>
          <w:rFonts w:ascii="Times New Roman" w:hAnsi="Times New Roman"/>
          <w:sz w:val="24"/>
          <w:szCs w:val="24"/>
          <w:lang w:val="en-US"/>
        </w:rPr>
        <w:t> </w:t>
      </w:r>
      <w:r w:rsidRPr="009A0B94">
        <w:rPr>
          <w:rFonts w:ascii="Times New Roman" w:hAnsi="Times New Roman"/>
          <w:sz w:val="24"/>
          <w:szCs w:val="24"/>
          <w:lang w:val="uk-UA"/>
        </w:rPr>
        <w:t>527,3 тис. грн). Касові видатки 318 328,6 тис. гривень.</w:t>
      </w:r>
    </w:p>
    <w:p w14:paraId="44D3D974" w14:textId="1528EB5B"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П</w:t>
      </w:r>
      <w:r w:rsidRPr="009A0B94">
        <w:rPr>
          <w:rFonts w:ascii="Times New Roman" w:hAnsi="Times New Roman"/>
          <w:i/>
          <w:sz w:val="24"/>
          <w:szCs w:val="24"/>
          <w:lang w:val="uk-UA"/>
        </w:rPr>
        <w:t>о спеціальному фонду</w:t>
      </w:r>
      <w:r w:rsidRPr="009A0B94">
        <w:rPr>
          <w:rFonts w:ascii="Times New Roman" w:hAnsi="Times New Roman"/>
          <w:sz w:val="24"/>
          <w:szCs w:val="24"/>
          <w:lang w:val="uk-UA"/>
        </w:rPr>
        <w:t xml:space="preserve"> обсяг фінансування складає 15</w:t>
      </w:r>
      <w:r w:rsidR="00EB7087">
        <w:rPr>
          <w:rFonts w:ascii="Times New Roman" w:hAnsi="Times New Roman"/>
          <w:sz w:val="24"/>
          <w:szCs w:val="24"/>
          <w:lang w:val="en-US"/>
        </w:rPr>
        <w:t> </w:t>
      </w:r>
      <w:r w:rsidRPr="009A0B94">
        <w:rPr>
          <w:rFonts w:ascii="Times New Roman" w:hAnsi="Times New Roman"/>
          <w:sz w:val="24"/>
          <w:szCs w:val="24"/>
          <w:lang w:val="uk-UA"/>
        </w:rPr>
        <w:t>653,7тис. грн  або 42,8% до річних призначень (36 537,8 тис. гривень). Касові видатки – 15 627,3 тис. гривень.</w:t>
      </w:r>
    </w:p>
    <w:p w14:paraId="0E4A1867" w14:textId="77777777"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В тому числі:</w:t>
      </w:r>
    </w:p>
    <w:p w14:paraId="4B96D20D" w14:textId="25991572"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b/>
          <w:sz w:val="24"/>
          <w:szCs w:val="24"/>
          <w:lang w:val="uk-UA"/>
        </w:rPr>
        <w:t xml:space="preserve">- </w:t>
      </w:r>
      <w:r w:rsidRPr="009A0B94">
        <w:rPr>
          <w:rFonts w:ascii="Times New Roman" w:hAnsi="Times New Roman"/>
          <w:sz w:val="24"/>
          <w:szCs w:val="24"/>
          <w:lang w:val="uk-UA"/>
        </w:rPr>
        <w:t>по</w:t>
      </w:r>
      <w:r w:rsidRPr="009A0B94">
        <w:rPr>
          <w:rFonts w:ascii="Times New Roman" w:hAnsi="Times New Roman"/>
          <w:b/>
          <w:sz w:val="24"/>
          <w:szCs w:val="24"/>
          <w:lang w:val="uk-UA"/>
        </w:rPr>
        <w:t xml:space="preserve"> </w:t>
      </w:r>
      <w:r w:rsidRPr="009A0B94">
        <w:rPr>
          <w:rFonts w:ascii="Times New Roman" w:hAnsi="Times New Roman"/>
          <w:sz w:val="24"/>
          <w:szCs w:val="24"/>
          <w:lang w:val="uk-UA"/>
        </w:rPr>
        <w:t>КПКВК МБ 6011 «Експлуатація та технічне обслуговування житлового фонду»</w:t>
      </w:r>
      <w:r w:rsidRPr="009A0B94">
        <w:rPr>
          <w:rFonts w:ascii="Times New Roman" w:hAnsi="Times New Roman"/>
          <w:i/>
          <w:sz w:val="24"/>
          <w:szCs w:val="24"/>
          <w:lang w:val="uk-UA"/>
        </w:rPr>
        <w:t xml:space="preserve"> по загальному фонду</w:t>
      </w:r>
      <w:r w:rsidRPr="009A0B94">
        <w:rPr>
          <w:rFonts w:ascii="Times New Roman" w:hAnsi="Times New Roman"/>
          <w:sz w:val="24"/>
          <w:szCs w:val="24"/>
          <w:lang w:val="uk-UA"/>
        </w:rPr>
        <w:t xml:space="preserve"> при планових призначеннях 7</w:t>
      </w:r>
      <w:r w:rsidR="00C66984">
        <w:rPr>
          <w:rFonts w:ascii="Times New Roman" w:hAnsi="Times New Roman"/>
          <w:sz w:val="24"/>
          <w:szCs w:val="24"/>
          <w:lang w:val="uk-UA"/>
        </w:rPr>
        <w:t> </w:t>
      </w:r>
      <w:r w:rsidRPr="009A0B94">
        <w:rPr>
          <w:rFonts w:ascii="Times New Roman" w:hAnsi="Times New Roman"/>
          <w:sz w:val="24"/>
          <w:szCs w:val="24"/>
          <w:lang w:val="uk-UA"/>
        </w:rPr>
        <w:t>203,6</w:t>
      </w:r>
      <w:r w:rsidR="00C66984">
        <w:rPr>
          <w:rFonts w:ascii="Times New Roman" w:hAnsi="Times New Roman"/>
          <w:sz w:val="24"/>
          <w:szCs w:val="24"/>
          <w:lang w:val="uk-UA"/>
        </w:rPr>
        <w:t> </w:t>
      </w:r>
      <w:r w:rsidRPr="009A0B94">
        <w:rPr>
          <w:rFonts w:ascii="Times New Roman" w:hAnsi="Times New Roman"/>
          <w:sz w:val="24"/>
          <w:szCs w:val="24"/>
          <w:lang w:val="uk-UA"/>
        </w:rPr>
        <w:t>тис.</w:t>
      </w:r>
      <w:r w:rsidR="00C66984">
        <w:rPr>
          <w:rFonts w:ascii="Times New Roman" w:hAnsi="Times New Roman"/>
          <w:sz w:val="24"/>
          <w:szCs w:val="24"/>
          <w:lang w:val="uk-UA"/>
        </w:rPr>
        <w:t> </w:t>
      </w:r>
      <w:r w:rsidRPr="009A0B94">
        <w:rPr>
          <w:rFonts w:ascii="Times New Roman" w:hAnsi="Times New Roman"/>
          <w:sz w:val="24"/>
          <w:szCs w:val="24"/>
          <w:lang w:val="uk-UA"/>
        </w:rPr>
        <w:t>грн видатки склали 4</w:t>
      </w:r>
      <w:r w:rsidR="00C66984">
        <w:rPr>
          <w:rFonts w:ascii="Times New Roman" w:hAnsi="Times New Roman"/>
          <w:sz w:val="24"/>
          <w:szCs w:val="24"/>
          <w:lang w:val="uk-UA"/>
        </w:rPr>
        <w:t> </w:t>
      </w:r>
      <w:r w:rsidRPr="009A0B94">
        <w:rPr>
          <w:rFonts w:ascii="Times New Roman" w:hAnsi="Times New Roman"/>
          <w:sz w:val="24"/>
          <w:szCs w:val="24"/>
          <w:lang w:val="uk-UA"/>
        </w:rPr>
        <w:t>304,1</w:t>
      </w:r>
      <w:r w:rsidR="00C66984">
        <w:rPr>
          <w:rFonts w:ascii="Times New Roman" w:hAnsi="Times New Roman"/>
          <w:sz w:val="24"/>
          <w:szCs w:val="24"/>
          <w:lang w:val="uk-UA"/>
        </w:rPr>
        <w:t> </w:t>
      </w:r>
      <w:r w:rsidRPr="009A0B94">
        <w:rPr>
          <w:rFonts w:ascii="Times New Roman" w:hAnsi="Times New Roman"/>
          <w:sz w:val="24"/>
          <w:szCs w:val="24"/>
          <w:lang w:val="uk-UA"/>
        </w:rPr>
        <w:t>тис.</w:t>
      </w:r>
      <w:r w:rsidR="00C66984">
        <w:rPr>
          <w:rFonts w:ascii="Times New Roman" w:hAnsi="Times New Roman"/>
          <w:sz w:val="24"/>
          <w:szCs w:val="24"/>
          <w:lang w:val="uk-UA"/>
        </w:rPr>
        <w:t> </w:t>
      </w:r>
      <w:r w:rsidRPr="009A0B94">
        <w:rPr>
          <w:rFonts w:ascii="Times New Roman" w:hAnsi="Times New Roman"/>
          <w:sz w:val="24"/>
          <w:szCs w:val="24"/>
          <w:lang w:val="uk-UA"/>
        </w:rPr>
        <w:t>грн, або 59,75% до призначень звітного періоду. Касові видатки 4</w:t>
      </w:r>
      <w:r w:rsidR="00C66984">
        <w:rPr>
          <w:rFonts w:ascii="Times New Roman" w:hAnsi="Times New Roman"/>
          <w:sz w:val="24"/>
          <w:szCs w:val="24"/>
          <w:lang w:val="uk-UA"/>
        </w:rPr>
        <w:t> </w:t>
      </w:r>
      <w:r w:rsidRPr="009A0B94">
        <w:rPr>
          <w:rFonts w:ascii="Times New Roman" w:hAnsi="Times New Roman"/>
          <w:sz w:val="24"/>
          <w:szCs w:val="24"/>
          <w:lang w:val="uk-UA"/>
        </w:rPr>
        <w:t>273,7</w:t>
      </w:r>
      <w:r w:rsidR="00C66984">
        <w:rPr>
          <w:rFonts w:ascii="Times New Roman" w:hAnsi="Times New Roman"/>
          <w:sz w:val="24"/>
          <w:szCs w:val="24"/>
          <w:lang w:val="uk-UA"/>
        </w:rPr>
        <w:t> </w:t>
      </w:r>
      <w:r w:rsidRPr="009A0B94">
        <w:rPr>
          <w:rFonts w:ascii="Times New Roman" w:hAnsi="Times New Roman"/>
          <w:sz w:val="24"/>
          <w:szCs w:val="24"/>
          <w:lang w:val="uk-UA"/>
        </w:rPr>
        <w:t>тис.</w:t>
      </w:r>
      <w:r w:rsidR="00C66984">
        <w:rPr>
          <w:rFonts w:ascii="Times New Roman" w:hAnsi="Times New Roman"/>
          <w:sz w:val="24"/>
          <w:szCs w:val="24"/>
          <w:lang w:val="uk-UA"/>
        </w:rPr>
        <w:t> </w:t>
      </w:r>
      <w:r w:rsidRPr="009A0B94">
        <w:rPr>
          <w:rFonts w:ascii="Times New Roman" w:hAnsi="Times New Roman"/>
          <w:sz w:val="24"/>
          <w:szCs w:val="24"/>
          <w:lang w:val="uk-UA"/>
        </w:rPr>
        <w:t>гривень.</w:t>
      </w:r>
    </w:p>
    <w:p w14:paraId="7405241F" w14:textId="36D36727"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 дверних блоків, трубопроводів водопостачання та водовідведення)</w:t>
      </w:r>
      <w:r w:rsidR="00C66984">
        <w:rPr>
          <w:rFonts w:ascii="Times New Roman" w:hAnsi="Times New Roman"/>
          <w:sz w:val="24"/>
          <w:szCs w:val="24"/>
          <w:lang w:val="uk-UA"/>
        </w:rPr>
        <w:t> </w:t>
      </w:r>
      <w:r w:rsidRPr="009A0B94">
        <w:rPr>
          <w:rFonts w:ascii="Times New Roman" w:hAnsi="Times New Roman"/>
          <w:sz w:val="24"/>
          <w:szCs w:val="24"/>
          <w:lang w:val="uk-UA"/>
        </w:rPr>
        <w:t>– 2</w:t>
      </w:r>
      <w:r w:rsidR="00C66984">
        <w:rPr>
          <w:rFonts w:ascii="Times New Roman" w:hAnsi="Times New Roman"/>
          <w:sz w:val="24"/>
          <w:szCs w:val="24"/>
          <w:lang w:val="uk-UA"/>
        </w:rPr>
        <w:t> </w:t>
      </w:r>
      <w:r w:rsidRPr="009A0B94">
        <w:rPr>
          <w:rFonts w:ascii="Times New Roman" w:hAnsi="Times New Roman"/>
          <w:sz w:val="24"/>
          <w:szCs w:val="24"/>
          <w:lang w:val="uk-UA"/>
        </w:rPr>
        <w:t xml:space="preserve">916,5 тис. грн, на поточний ремонт споруд цивільного захисту (найпростіших </w:t>
      </w:r>
      <w:proofErr w:type="spellStart"/>
      <w:r w:rsidRPr="009A0B94">
        <w:rPr>
          <w:rFonts w:ascii="Times New Roman" w:hAnsi="Times New Roman"/>
          <w:sz w:val="24"/>
          <w:szCs w:val="24"/>
          <w:lang w:val="uk-UA"/>
        </w:rPr>
        <w:t>укриттів</w:t>
      </w:r>
      <w:proofErr w:type="spellEnd"/>
      <w:r w:rsidRPr="009A0B94">
        <w:rPr>
          <w:rFonts w:ascii="Times New Roman" w:hAnsi="Times New Roman"/>
          <w:sz w:val="24"/>
          <w:szCs w:val="24"/>
          <w:lang w:val="uk-UA"/>
        </w:rPr>
        <w:t>), які знаходяться в житлових будинках – 1</w:t>
      </w:r>
      <w:r w:rsidR="00C66984">
        <w:rPr>
          <w:rFonts w:ascii="Times New Roman" w:hAnsi="Times New Roman"/>
          <w:sz w:val="24"/>
          <w:szCs w:val="24"/>
          <w:lang w:val="uk-UA"/>
        </w:rPr>
        <w:t> </w:t>
      </w:r>
      <w:r w:rsidRPr="009A0B94">
        <w:rPr>
          <w:rFonts w:ascii="Times New Roman" w:hAnsi="Times New Roman"/>
          <w:sz w:val="24"/>
          <w:szCs w:val="24"/>
          <w:lang w:val="uk-UA"/>
        </w:rPr>
        <w:t>312,0</w:t>
      </w:r>
      <w:r w:rsidR="00C66984">
        <w:rPr>
          <w:rFonts w:ascii="Times New Roman" w:hAnsi="Times New Roman"/>
          <w:sz w:val="24"/>
          <w:szCs w:val="24"/>
          <w:lang w:val="uk-UA"/>
        </w:rPr>
        <w:t> </w:t>
      </w:r>
      <w:r w:rsidRPr="009A0B94">
        <w:rPr>
          <w:rFonts w:ascii="Times New Roman" w:hAnsi="Times New Roman"/>
          <w:sz w:val="24"/>
          <w:szCs w:val="24"/>
          <w:lang w:val="uk-UA"/>
        </w:rPr>
        <w:t>тис.</w:t>
      </w:r>
      <w:r w:rsidR="00C66984">
        <w:rPr>
          <w:rFonts w:ascii="Times New Roman" w:hAnsi="Times New Roman"/>
          <w:sz w:val="24"/>
          <w:szCs w:val="24"/>
          <w:lang w:val="uk-UA"/>
        </w:rPr>
        <w:t> </w:t>
      </w:r>
      <w:r w:rsidRPr="009A0B94">
        <w:rPr>
          <w:rFonts w:ascii="Times New Roman" w:hAnsi="Times New Roman"/>
          <w:sz w:val="24"/>
          <w:szCs w:val="24"/>
          <w:lang w:val="uk-UA"/>
        </w:rPr>
        <w:t>грн, встановлення пандусів в житлових будинках – 75,6 тис.</w:t>
      </w:r>
      <w:r w:rsidR="00C66984">
        <w:rPr>
          <w:rFonts w:ascii="Times New Roman" w:hAnsi="Times New Roman"/>
          <w:sz w:val="24"/>
          <w:szCs w:val="24"/>
          <w:lang w:val="uk-UA"/>
        </w:rPr>
        <w:t xml:space="preserve"> </w:t>
      </w:r>
      <w:r w:rsidRPr="009A0B94">
        <w:rPr>
          <w:rFonts w:ascii="Times New Roman" w:hAnsi="Times New Roman"/>
          <w:sz w:val="24"/>
          <w:szCs w:val="24"/>
          <w:lang w:val="uk-UA"/>
        </w:rPr>
        <w:t xml:space="preserve">грн (5 – об’єктів); </w:t>
      </w:r>
    </w:p>
    <w:p w14:paraId="0447AC95" w14:textId="6D1CFF6D" w:rsidR="003141D4" w:rsidRPr="009A0B94" w:rsidRDefault="003141D4" w:rsidP="00C66984">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 xml:space="preserve">- </w:t>
      </w:r>
      <w:r w:rsidRPr="009A0B94">
        <w:rPr>
          <w:rFonts w:ascii="Times New Roman" w:hAnsi="Times New Roman"/>
          <w:i/>
          <w:sz w:val="24"/>
          <w:szCs w:val="24"/>
          <w:lang w:val="uk-UA"/>
        </w:rPr>
        <w:t>по спеціальному фонду</w:t>
      </w:r>
      <w:r w:rsidRPr="009A0B94">
        <w:rPr>
          <w:rFonts w:ascii="Times New Roman" w:hAnsi="Times New Roman"/>
          <w:sz w:val="24"/>
          <w:szCs w:val="24"/>
          <w:lang w:val="uk-UA"/>
        </w:rPr>
        <w:t xml:space="preserve">  при затверджених призначеннях на 2024 рік в сумі 3</w:t>
      </w:r>
      <w:r w:rsidR="00C66984">
        <w:rPr>
          <w:rFonts w:ascii="Times New Roman" w:hAnsi="Times New Roman"/>
          <w:sz w:val="24"/>
          <w:szCs w:val="24"/>
          <w:lang w:val="uk-UA"/>
        </w:rPr>
        <w:t> </w:t>
      </w:r>
      <w:r w:rsidRPr="009A0B94">
        <w:rPr>
          <w:rFonts w:ascii="Times New Roman" w:hAnsi="Times New Roman"/>
          <w:sz w:val="24"/>
          <w:szCs w:val="24"/>
          <w:lang w:val="uk-UA"/>
        </w:rPr>
        <w:t>813,8</w:t>
      </w:r>
      <w:r w:rsidR="00C66984">
        <w:rPr>
          <w:rFonts w:ascii="Times New Roman" w:hAnsi="Times New Roman"/>
          <w:sz w:val="24"/>
          <w:szCs w:val="24"/>
          <w:lang w:val="uk-UA"/>
        </w:rPr>
        <w:t> </w:t>
      </w:r>
      <w:r w:rsidRPr="009A0B94">
        <w:rPr>
          <w:rFonts w:ascii="Times New Roman" w:hAnsi="Times New Roman"/>
          <w:sz w:val="24"/>
          <w:szCs w:val="24"/>
          <w:lang w:val="uk-UA"/>
        </w:rPr>
        <w:t>тис.</w:t>
      </w:r>
      <w:r w:rsidR="00C66984">
        <w:rPr>
          <w:rFonts w:ascii="Times New Roman" w:hAnsi="Times New Roman"/>
          <w:sz w:val="24"/>
          <w:szCs w:val="24"/>
          <w:lang w:val="uk-UA"/>
        </w:rPr>
        <w:t> </w:t>
      </w:r>
      <w:r w:rsidRPr="009A0B94">
        <w:rPr>
          <w:rFonts w:ascii="Times New Roman" w:hAnsi="Times New Roman"/>
          <w:sz w:val="24"/>
          <w:szCs w:val="24"/>
          <w:lang w:val="uk-UA"/>
        </w:rPr>
        <w:t>грн, профінансовано – 1</w:t>
      </w:r>
      <w:r w:rsidR="00C66984">
        <w:rPr>
          <w:rFonts w:ascii="Times New Roman" w:hAnsi="Times New Roman"/>
          <w:sz w:val="24"/>
          <w:szCs w:val="24"/>
          <w:lang w:val="uk-UA"/>
        </w:rPr>
        <w:t> </w:t>
      </w:r>
      <w:r w:rsidRPr="009A0B94">
        <w:rPr>
          <w:rFonts w:ascii="Times New Roman" w:hAnsi="Times New Roman"/>
          <w:sz w:val="24"/>
          <w:szCs w:val="24"/>
          <w:lang w:val="uk-UA"/>
        </w:rPr>
        <w:t>904,5</w:t>
      </w:r>
      <w:r w:rsidR="00C66984">
        <w:rPr>
          <w:rFonts w:ascii="Times New Roman" w:hAnsi="Times New Roman"/>
          <w:sz w:val="24"/>
          <w:szCs w:val="24"/>
          <w:lang w:val="uk-UA"/>
        </w:rPr>
        <w:t> </w:t>
      </w:r>
      <w:r w:rsidRPr="009A0B94">
        <w:rPr>
          <w:rFonts w:ascii="Times New Roman" w:hAnsi="Times New Roman"/>
          <w:sz w:val="24"/>
          <w:szCs w:val="24"/>
          <w:lang w:val="uk-UA"/>
        </w:rPr>
        <w:t>тис.</w:t>
      </w:r>
      <w:r w:rsidR="00C66984">
        <w:rPr>
          <w:rFonts w:ascii="Times New Roman" w:hAnsi="Times New Roman"/>
          <w:sz w:val="24"/>
          <w:szCs w:val="24"/>
          <w:lang w:val="uk-UA"/>
        </w:rPr>
        <w:t> </w:t>
      </w:r>
      <w:r w:rsidRPr="009A0B94">
        <w:rPr>
          <w:rFonts w:ascii="Times New Roman" w:hAnsi="Times New Roman"/>
          <w:sz w:val="24"/>
          <w:szCs w:val="24"/>
          <w:lang w:val="uk-UA"/>
        </w:rPr>
        <w:t>грн або 50% до призначень. Кошти спрямовано управлінню житлової політики і майна на капітальний ремонт 4-х житлових будинків.</w:t>
      </w:r>
    </w:p>
    <w:p w14:paraId="4CB47239"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по КПКВК МБ 6012 «Забезпечення діяльності з виробництва, транспортування, постачання теплової енергії»</w:t>
      </w:r>
      <w:r w:rsidRPr="009A0B94">
        <w:rPr>
          <w:rFonts w:ascii="Times New Roman" w:hAnsi="Times New Roman"/>
          <w:b/>
          <w:sz w:val="24"/>
          <w:szCs w:val="24"/>
          <w:lang w:val="uk-UA"/>
        </w:rPr>
        <w:t xml:space="preserve"> </w:t>
      </w:r>
      <w:r w:rsidRPr="009A0B94">
        <w:rPr>
          <w:rFonts w:ascii="Times New Roman" w:hAnsi="Times New Roman"/>
          <w:sz w:val="24"/>
          <w:szCs w:val="24"/>
          <w:lang w:val="uk-UA"/>
        </w:rPr>
        <w:t>по загальному фонду бюджету касові видатки склали 60 000,0 тис. грн, або 100% до призначень звітного періоду. Кошти спрямовано управлінню комунальної інфраструктури на забезпечення безперебійного та своєчасного теплопостачання МКП «</w:t>
      </w:r>
      <w:proofErr w:type="spellStart"/>
      <w:r w:rsidRPr="009A0B94">
        <w:rPr>
          <w:rFonts w:ascii="Times New Roman" w:hAnsi="Times New Roman"/>
          <w:sz w:val="24"/>
          <w:szCs w:val="24"/>
          <w:lang w:val="uk-UA"/>
        </w:rPr>
        <w:t>Хмельницьктеплокомуненерго</w:t>
      </w:r>
      <w:proofErr w:type="spellEnd"/>
      <w:r w:rsidRPr="009A0B94">
        <w:rPr>
          <w:rFonts w:ascii="Times New Roman" w:hAnsi="Times New Roman"/>
          <w:sz w:val="24"/>
          <w:szCs w:val="24"/>
          <w:lang w:val="uk-UA"/>
        </w:rPr>
        <w:t>».</w:t>
      </w:r>
    </w:p>
    <w:p w14:paraId="418EC0FC" w14:textId="44ECD112" w:rsidR="003141D4" w:rsidRPr="009A0B94" w:rsidRDefault="003141D4" w:rsidP="00C66984">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 по КПКВК МБ 6013 «Забезпечення діяльності водопровідно-каналізаційного господарства»</w:t>
      </w:r>
      <w:r w:rsidRPr="009A0B94">
        <w:rPr>
          <w:rFonts w:ascii="Times New Roman" w:hAnsi="Times New Roman"/>
          <w:b/>
          <w:sz w:val="24"/>
          <w:szCs w:val="24"/>
          <w:lang w:val="uk-UA"/>
        </w:rPr>
        <w:t xml:space="preserve"> </w:t>
      </w:r>
      <w:r w:rsidRPr="009A0B94">
        <w:rPr>
          <w:rFonts w:ascii="Times New Roman" w:hAnsi="Times New Roman"/>
          <w:i/>
          <w:sz w:val="24"/>
          <w:szCs w:val="24"/>
          <w:lang w:val="uk-UA"/>
        </w:rPr>
        <w:t>по загальному фонду</w:t>
      </w:r>
      <w:r w:rsidRPr="009A0B94">
        <w:rPr>
          <w:rFonts w:ascii="Times New Roman" w:hAnsi="Times New Roman"/>
          <w:sz w:val="24"/>
          <w:szCs w:val="24"/>
          <w:lang w:val="uk-UA"/>
        </w:rPr>
        <w:t xml:space="preserve"> бюджету касові видатки склали 30 414,8 тис. грн або 99,95% до призначень звітного періоду (30 430,0 тис. гр</w:t>
      </w:r>
      <w:r w:rsidR="00BE2E1E">
        <w:rPr>
          <w:rFonts w:ascii="Times New Roman" w:hAnsi="Times New Roman"/>
          <w:sz w:val="24"/>
          <w:szCs w:val="24"/>
          <w:lang w:val="uk-UA"/>
        </w:rPr>
        <w:t>иве</w:t>
      </w:r>
      <w:r w:rsidRPr="009A0B94">
        <w:rPr>
          <w:rFonts w:ascii="Times New Roman" w:hAnsi="Times New Roman"/>
          <w:sz w:val="24"/>
          <w:szCs w:val="24"/>
          <w:lang w:val="uk-UA"/>
        </w:rPr>
        <w:t>н</w:t>
      </w:r>
      <w:r w:rsidR="00BE2E1E">
        <w:rPr>
          <w:rFonts w:ascii="Times New Roman" w:hAnsi="Times New Roman"/>
          <w:sz w:val="24"/>
          <w:szCs w:val="24"/>
          <w:lang w:val="uk-UA"/>
        </w:rPr>
        <w:t>ь</w:t>
      </w:r>
      <w:r w:rsidRPr="009A0B94">
        <w:rPr>
          <w:rFonts w:ascii="Times New Roman" w:hAnsi="Times New Roman"/>
          <w:sz w:val="24"/>
          <w:szCs w:val="24"/>
          <w:lang w:val="uk-UA"/>
        </w:rPr>
        <w:t>)</w:t>
      </w:r>
      <w:r w:rsidRPr="00BE2E1E">
        <w:rPr>
          <w:rFonts w:ascii="Times New Roman" w:hAnsi="Times New Roman"/>
          <w:sz w:val="24"/>
          <w:szCs w:val="24"/>
          <w:lang w:val="uk-UA"/>
        </w:rPr>
        <w:t>.</w:t>
      </w:r>
    </w:p>
    <w:p w14:paraId="1C8E59F1" w14:textId="77777777" w:rsidR="003141D4" w:rsidRPr="009A0B94" w:rsidRDefault="003141D4" w:rsidP="00321B0A">
      <w:pPr>
        <w:ind w:firstLine="709"/>
        <w:jc w:val="both"/>
        <w:rPr>
          <w:lang w:val="uk-UA"/>
        </w:rPr>
      </w:pPr>
      <w:r w:rsidRPr="009A0B94">
        <w:rPr>
          <w:lang w:val="uk-UA"/>
        </w:rPr>
        <w:t>Кошти загального фонду спрямовано управлінню комунальної інфраструктури для забезпечення діяльності</w:t>
      </w:r>
      <w:r w:rsidRPr="009A0B94">
        <w:rPr>
          <w:b/>
          <w:lang w:val="uk-UA"/>
        </w:rPr>
        <w:t xml:space="preserve"> </w:t>
      </w:r>
      <w:r w:rsidRPr="009A0B94">
        <w:rPr>
          <w:lang w:val="uk-UA"/>
        </w:rPr>
        <w:t>МКП «</w:t>
      </w:r>
      <w:proofErr w:type="spellStart"/>
      <w:r w:rsidRPr="009A0B94">
        <w:rPr>
          <w:lang w:val="uk-UA"/>
        </w:rPr>
        <w:t>Хмельницькводоканал</w:t>
      </w:r>
      <w:proofErr w:type="spellEnd"/>
      <w:r w:rsidRPr="009A0B94">
        <w:rPr>
          <w:lang w:val="uk-UA"/>
        </w:rPr>
        <w:t xml:space="preserve">», з них: 30 000,0 тис. грн – на здійснення розрахунків по сплаті податків та за електроенергію; 414,8 тис. грн – на відшкодування частини витрат, понесених при забезпеченні водопостачанням споживачів, які підключені до водогону </w:t>
      </w:r>
      <w:proofErr w:type="spellStart"/>
      <w:r w:rsidRPr="009A0B94">
        <w:rPr>
          <w:lang w:val="uk-UA"/>
        </w:rPr>
        <w:t>Чернелівка</w:t>
      </w:r>
      <w:proofErr w:type="spellEnd"/>
      <w:r w:rsidRPr="009A0B94">
        <w:rPr>
          <w:lang w:val="uk-UA"/>
        </w:rPr>
        <w:t xml:space="preserve"> - Хмельницький. </w:t>
      </w:r>
    </w:p>
    <w:p w14:paraId="1C1D3697" w14:textId="77777777" w:rsidR="003141D4" w:rsidRPr="009A0B94" w:rsidRDefault="003141D4" w:rsidP="00321B0A">
      <w:pPr>
        <w:pStyle w:val="ae"/>
        <w:ind w:firstLine="284"/>
        <w:jc w:val="both"/>
        <w:rPr>
          <w:rFonts w:ascii="Times New Roman" w:hAnsi="Times New Roman"/>
          <w:sz w:val="24"/>
          <w:szCs w:val="24"/>
          <w:lang w:val="uk-UA"/>
        </w:rPr>
      </w:pPr>
      <w:r w:rsidRPr="009A0B94">
        <w:rPr>
          <w:rFonts w:ascii="Times New Roman" w:hAnsi="Times New Roman"/>
          <w:sz w:val="24"/>
          <w:szCs w:val="24"/>
          <w:lang w:val="uk-UA"/>
        </w:rPr>
        <w:t xml:space="preserve">       - </w:t>
      </w:r>
      <w:r w:rsidRPr="009A0B94">
        <w:rPr>
          <w:rFonts w:ascii="Times New Roman" w:hAnsi="Times New Roman"/>
          <w:i/>
          <w:sz w:val="24"/>
          <w:szCs w:val="24"/>
          <w:lang w:val="uk-UA"/>
        </w:rPr>
        <w:t>по спеціальному фонду</w:t>
      </w:r>
      <w:r w:rsidRPr="009A0B94">
        <w:rPr>
          <w:rFonts w:ascii="Times New Roman" w:hAnsi="Times New Roman"/>
          <w:sz w:val="24"/>
          <w:szCs w:val="24"/>
          <w:lang w:val="uk-UA"/>
        </w:rPr>
        <w:t xml:space="preserve">  при затверджених річних призначеннях управлінню комунальної інфраструктури в сумі 954,0 тис. грн, касові видатки - 182,4 тис. грн, або 19,0% до призначень. Кошти спрямовані на капітальний ремонт систем водопостачання та водовідведення селища Богданівці.</w:t>
      </w:r>
    </w:p>
    <w:p w14:paraId="27C3EFA3" w14:textId="77777777"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b/>
          <w:sz w:val="24"/>
          <w:szCs w:val="24"/>
          <w:lang w:val="uk-UA"/>
        </w:rPr>
        <w:t xml:space="preserve">- </w:t>
      </w:r>
      <w:r w:rsidRPr="009A0B94">
        <w:rPr>
          <w:rFonts w:ascii="Times New Roman" w:hAnsi="Times New Roman"/>
          <w:sz w:val="24"/>
          <w:szCs w:val="24"/>
          <w:lang w:val="uk-UA"/>
        </w:rPr>
        <w:t>по</w:t>
      </w:r>
      <w:r w:rsidRPr="009A0B94">
        <w:rPr>
          <w:rFonts w:ascii="Times New Roman" w:hAnsi="Times New Roman"/>
          <w:b/>
          <w:sz w:val="24"/>
          <w:szCs w:val="24"/>
          <w:lang w:val="uk-UA"/>
        </w:rPr>
        <w:t xml:space="preserve"> </w:t>
      </w:r>
      <w:r w:rsidRPr="009A0B94">
        <w:rPr>
          <w:rFonts w:ascii="Times New Roman" w:hAnsi="Times New Roman"/>
          <w:sz w:val="24"/>
          <w:szCs w:val="24"/>
          <w:lang w:val="uk-UA"/>
        </w:rPr>
        <w:t>КПКВК МБ 6015 «Забезпечення надійної та безперебійної експлуатації ліфтів» по спеціальному фонду бюджету профінансовано 4 949,1 тис. грн або 90% до річних призначень (5 500,0 тис. грн).</w:t>
      </w:r>
    </w:p>
    <w:p w14:paraId="22CCFD35" w14:textId="77777777"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 xml:space="preserve"> Видатки спрямовано головному розпоряднику коштів – управлінню житлової політики і майна на виконання робіт по експертному обстеженню технічного стану 171-го ліфта, виготовлення проектної документації на 65 об’єктів, капітальному ремонту 70-ти ліфтів.</w:t>
      </w:r>
    </w:p>
    <w:p w14:paraId="2D1AAE8D" w14:textId="77777777" w:rsidR="003141D4" w:rsidRPr="009A0B94" w:rsidRDefault="003141D4" w:rsidP="00321B0A">
      <w:pPr>
        <w:pStyle w:val="ae"/>
        <w:ind w:firstLine="709"/>
        <w:jc w:val="both"/>
        <w:rPr>
          <w:rFonts w:ascii="Times New Roman" w:hAnsi="Times New Roman"/>
          <w:sz w:val="24"/>
          <w:szCs w:val="24"/>
          <w:lang w:val="uk-UA"/>
        </w:rPr>
      </w:pPr>
      <w:r w:rsidRPr="009A0B94">
        <w:rPr>
          <w:rFonts w:ascii="Times New Roman" w:hAnsi="Times New Roman"/>
          <w:sz w:val="24"/>
          <w:szCs w:val="24"/>
          <w:lang w:val="uk-UA"/>
        </w:rPr>
        <w:t xml:space="preserve"> - по КПКВК 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w:t>
      </w:r>
      <w:r w:rsidRPr="009A0B94">
        <w:rPr>
          <w:rFonts w:ascii="Times New Roman" w:hAnsi="Times New Roman"/>
          <w:i/>
          <w:sz w:val="24"/>
          <w:szCs w:val="24"/>
          <w:lang w:val="uk-UA"/>
        </w:rPr>
        <w:t>загального фонду</w:t>
      </w:r>
      <w:r w:rsidRPr="009A0B94">
        <w:rPr>
          <w:rFonts w:ascii="Times New Roman" w:hAnsi="Times New Roman"/>
          <w:sz w:val="24"/>
          <w:szCs w:val="24"/>
          <w:lang w:val="uk-UA"/>
        </w:rPr>
        <w:t xml:space="preserve"> склав 8 141,5 тис. грн, або 84,1% до планових призначень звітного періоду (9 677,6 тис. грн).</w:t>
      </w:r>
    </w:p>
    <w:p w14:paraId="73A717F5" w14:textId="77777777" w:rsidR="003141D4" w:rsidRPr="009A0B94" w:rsidRDefault="003141D4" w:rsidP="00321B0A">
      <w:pPr>
        <w:pStyle w:val="ae"/>
        <w:ind w:firstLine="567"/>
        <w:jc w:val="both"/>
        <w:rPr>
          <w:rFonts w:ascii="Times New Roman" w:hAnsi="Times New Roman"/>
          <w:sz w:val="24"/>
          <w:szCs w:val="24"/>
          <w:lang w:val="uk-UA"/>
        </w:rPr>
      </w:pPr>
      <w:r w:rsidRPr="009A0B94">
        <w:rPr>
          <w:rFonts w:ascii="Times New Roman" w:hAnsi="Times New Roman"/>
          <w:sz w:val="24"/>
          <w:szCs w:val="24"/>
          <w:lang w:val="uk-UA"/>
        </w:rPr>
        <w:t>Кошти спрямовано:</w:t>
      </w:r>
    </w:p>
    <w:p w14:paraId="6C4F0FCE" w14:textId="28879AC3" w:rsidR="003141D4" w:rsidRPr="009A0B94" w:rsidRDefault="003141D4" w:rsidP="00321B0A">
      <w:pPr>
        <w:pStyle w:val="ae"/>
        <w:ind w:firstLine="567"/>
        <w:jc w:val="both"/>
        <w:rPr>
          <w:rFonts w:ascii="Times New Roman" w:hAnsi="Times New Roman"/>
          <w:sz w:val="24"/>
          <w:szCs w:val="24"/>
          <w:lang w:val="uk-UA"/>
        </w:rPr>
      </w:pPr>
      <w:r w:rsidRPr="009A0B94">
        <w:rPr>
          <w:rFonts w:ascii="Times New Roman" w:hAnsi="Times New Roman"/>
          <w:sz w:val="24"/>
          <w:szCs w:val="24"/>
          <w:lang w:val="uk-UA"/>
        </w:rPr>
        <w:t>- управлінню житлової політики і майна в сумі 5 489,7 тис. грн, або 86,6% до планових призначень звітного періоду (6 340,0 тис. грн). Кошти в сумі 5 789,7 тис. грн спрямовано для здійснення поточних ремонтів захисних споруд цивільного захисту (найпростіші укриття) (КП</w:t>
      </w:r>
      <w:r w:rsidR="002409A0">
        <w:rPr>
          <w:rFonts w:ascii="Times New Roman" w:hAnsi="Times New Roman"/>
          <w:sz w:val="24"/>
          <w:szCs w:val="24"/>
          <w:lang w:val="uk-UA"/>
        </w:rPr>
        <w:t> </w:t>
      </w:r>
      <w:r w:rsidRPr="009A0B94">
        <w:rPr>
          <w:rFonts w:ascii="Times New Roman" w:hAnsi="Times New Roman"/>
          <w:sz w:val="24"/>
          <w:szCs w:val="24"/>
          <w:lang w:val="uk-UA"/>
        </w:rPr>
        <w:t>УМК «Центральна» – 999,98 тис. грн; КП УМК «Проскурівська» – 990,8 тис. грн; КП</w:t>
      </w:r>
      <w:r w:rsidR="002409A0">
        <w:rPr>
          <w:rFonts w:ascii="Times New Roman" w:hAnsi="Times New Roman"/>
          <w:sz w:val="24"/>
          <w:szCs w:val="24"/>
          <w:lang w:val="uk-UA"/>
        </w:rPr>
        <w:t> </w:t>
      </w:r>
      <w:r w:rsidRPr="009A0B94">
        <w:rPr>
          <w:rFonts w:ascii="Times New Roman" w:hAnsi="Times New Roman"/>
          <w:sz w:val="24"/>
          <w:szCs w:val="24"/>
          <w:lang w:val="uk-UA"/>
        </w:rPr>
        <w:t>УМК «Південно-Західна» – 999,3 тис. грн; КП УМК «Дубове» – 1 000,0 тис. грн; КП УМК «Озерна» – 999,8 тис. грн) та 499,8 тис.</w:t>
      </w:r>
      <w:r w:rsidR="00F4331A" w:rsidRPr="009A0B94">
        <w:rPr>
          <w:rFonts w:ascii="Times New Roman" w:hAnsi="Times New Roman"/>
          <w:sz w:val="24"/>
          <w:szCs w:val="24"/>
          <w:lang w:val="uk-UA"/>
        </w:rPr>
        <w:t xml:space="preserve"> </w:t>
      </w:r>
      <w:r w:rsidRPr="009A0B94">
        <w:rPr>
          <w:rFonts w:ascii="Times New Roman" w:hAnsi="Times New Roman"/>
          <w:sz w:val="24"/>
          <w:szCs w:val="24"/>
          <w:lang w:val="uk-UA"/>
        </w:rPr>
        <w:t>грн на забезпечення діяльності КП «Елеватор».</w:t>
      </w:r>
    </w:p>
    <w:p w14:paraId="301E5124" w14:textId="0A3D3BCE" w:rsidR="003141D4" w:rsidRPr="009A0B94" w:rsidRDefault="003141D4" w:rsidP="00321B0A">
      <w:pPr>
        <w:pStyle w:val="ae"/>
        <w:ind w:firstLine="567"/>
        <w:jc w:val="both"/>
        <w:rPr>
          <w:rFonts w:ascii="Times New Roman" w:hAnsi="Times New Roman"/>
          <w:sz w:val="24"/>
          <w:szCs w:val="24"/>
          <w:lang w:val="uk-UA"/>
        </w:rPr>
      </w:pPr>
      <w:r w:rsidRPr="009A0B94">
        <w:rPr>
          <w:rFonts w:ascii="Times New Roman" w:hAnsi="Times New Roman"/>
          <w:sz w:val="24"/>
          <w:szCs w:val="24"/>
          <w:lang w:val="uk-UA"/>
        </w:rPr>
        <w:t>- управлінню комунальної інфраструктури в сумі 2 651,8 тис. грн, або 79,5% до планових призначень звітного періоду (3 337,6 тис.</w:t>
      </w:r>
      <w:r w:rsidR="00F4331A" w:rsidRPr="009A0B94">
        <w:rPr>
          <w:rFonts w:ascii="Times New Roman" w:hAnsi="Times New Roman"/>
          <w:sz w:val="24"/>
          <w:szCs w:val="24"/>
          <w:lang w:val="uk-UA"/>
        </w:rPr>
        <w:t xml:space="preserve"> </w:t>
      </w:r>
      <w:r w:rsidRPr="009A0B94">
        <w:rPr>
          <w:rFonts w:ascii="Times New Roman" w:hAnsi="Times New Roman"/>
          <w:sz w:val="24"/>
          <w:szCs w:val="24"/>
          <w:lang w:val="uk-UA"/>
        </w:rPr>
        <w:t>грн), з яких 1 987,6 тис. грн ХКП «</w:t>
      </w:r>
      <w:proofErr w:type="spellStart"/>
      <w:r w:rsidRPr="009A0B94">
        <w:rPr>
          <w:rFonts w:ascii="Times New Roman" w:hAnsi="Times New Roman"/>
          <w:sz w:val="24"/>
          <w:szCs w:val="24"/>
          <w:lang w:val="uk-UA"/>
        </w:rPr>
        <w:t>Спецкомунтранс</w:t>
      </w:r>
      <w:proofErr w:type="spellEnd"/>
      <w:r w:rsidRPr="009A0B94">
        <w:rPr>
          <w:rFonts w:ascii="Times New Roman" w:hAnsi="Times New Roman"/>
          <w:sz w:val="24"/>
          <w:szCs w:val="24"/>
          <w:lang w:val="uk-UA"/>
        </w:rPr>
        <w:t xml:space="preserve">» </w:t>
      </w:r>
      <w:r w:rsidRPr="009A0B94">
        <w:rPr>
          <w:rFonts w:ascii="Times New Roman" w:hAnsi="Times New Roman"/>
          <w:sz w:val="24"/>
          <w:szCs w:val="24"/>
          <w:lang w:val="uk-UA" w:eastAsia="uk-UA"/>
        </w:rPr>
        <w:t>(різниця в тарифах відповідно до Методики розрахунку компенсації за надання послуг, що становлять загальний економічний інтерес)</w:t>
      </w:r>
      <w:r w:rsidRPr="009A0B94">
        <w:rPr>
          <w:sz w:val="24"/>
          <w:szCs w:val="24"/>
          <w:lang w:val="uk-UA"/>
        </w:rPr>
        <w:t xml:space="preserve"> </w:t>
      </w:r>
      <w:r w:rsidRPr="009A0B94">
        <w:rPr>
          <w:rFonts w:ascii="Times New Roman" w:hAnsi="Times New Roman"/>
          <w:sz w:val="24"/>
          <w:szCs w:val="24"/>
          <w:lang w:val="uk-UA"/>
        </w:rPr>
        <w:t>та 664,2 тис. грн для забезпечення діяльності КП</w:t>
      </w:r>
      <w:r w:rsidR="002409A0">
        <w:rPr>
          <w:rFonts w:ascii="Times New Roman" w:hAnsi="Times New Roman"/>
          <w:sz w:val="24"/>
          <w:szCs w:val="24"/>
          <w:lang w:val="uk-UA"/>
        </w:rPr>
        <w:t> </w:t>
      </w:r>
      <w:r w:rsidRPr="009A0B94">
        <w:rPr>
          <w:rFonts w:ascii="Times New Roman" w:hAnsi="Times New Roman"/>
          <w:sz w:val="24"/>
          <w:szCs w:val="24"/>
          <w:lang w:val="uk-UA"/>
        </w:rPr>
        <w:t>«Акведук».</w:t>
      </w:r>
    </w:p>
    <w:p w14:paraId="161B9CEF" w14:textId="77777777" w:rsidR="003141D4" w:rsidRPr="009A0B94" w:rsidRDefault="003141D4" w:rsidP="00321B0A">
      <w:pPr>
        <w:pStyle w:val="ae"/>
        <w:ind w:firstLine="284"/>
        <w:jc w:val="both"/>
        <w:rPr>
          <w:rFonts w:ascii="Times New Roman" w:hAnsi="Times New Roman"/>
          <w:sz w:val="24"/>
          <w:szCs w:val="24"/>
          <w:lang w:val="uk-UA"/>
        </w:rPr>
      </w:pPr>
    </w:p>
    <w:p w14:paraId="3C6041E9" w14:textId="1DAB8B26" w:rsidR="003141D4" w:rsidRPr="009A0B94" w:rsidRDefault="003141D4" w:rsidP="00321B0A">
      <w:pPr>
        <w:pStyle w:val="ae"/>
        <w:ind w:firstLine="644"/>
        <w:jc w:val="both"/>
        <w:rPr>
          <w:rFonts w:ascii="Times New Roman" w:hAnsi="Times New Roman"/>
          <w:sz w:val="24"/>
          <w:szCs w:val="24"/>
          <w:lang w:val="uk-UA"/>
        </w:rPr>
      </w:pPr>
      <w:r w:rsidRPr="009A0B94">
        <w:rPr>
          <w:rFonts w:ascii="Times New Roman" w:hAnsi="Times New Roman"/>
          <w:b/>
          <w:sz w:val="24"/>
          <w:szCs w:val="24"/>
          <w:lang w:val="uk-UA"/>
        </w:rPr>
        <w:t xml:space="preserve">- </w:t>
      </w:r>
      <w:r w:rsidRPr="009A0B94">
        <w:rPr>
          <w:rFonts w:ascii="Times New Roman" w:hAnsi="Times New Roman"/>
          <w:sz w:val="24"/>
          <w:szCs w:val="24"/>
          <w:lang w:val="uk-UA"/>
        </w:rPr>
        <w:t>по</w:t>
      </w:r>
      <w:r w:rsidRPr="009A0B94">
        <w:rPr>
          <w:rFonts w:ascii="Times New Roman" w:hAnsi="Times New Roman"/>
          <w:b/>
          <w:sz w:val="24"/>
          <w:szCs w:val="24"/>
          <w:lang w:val="uk-UA"/>
        </w:rPr>
        <w:t xml:space="preserve"> </w:t>
      </w:r>
      <w:r w:rsidRPr="009A0B94">
        <w:rPr>
          <w:rFonts w:ascii="Times New Roman" w:hAnsi="Times New Roman"/>
          <w:sz w:val="24"/>
          <w:szCs w:val="24"/>
          <w:lang w:val="uk-UA"/>
        </w:rPr>
        <w:t xml:space="preserve">КПКВК МБ 6030  «Організація благоустрою населених пунктів» </w:t>
      </w:r>
      <w:r w:rsidRPr="009A0B94">
        <w:rPr>
          <w:rFonts w:ascii="Times New Roman" w:hAnsi="Times New Roman"/>
          <w:i/>
          <w:sz w:val="24"/>
          <w:szCs w:val="24"/>
          <w:lang w:val="uk-UA"/>
        </w:rPr>
        <w:t>по загальному</w:t>
      </w:r>
      <w:r w:rsidRPr="009A0B94">
        <w:rPr>
          <w:rFonts w:ascii="Times New Roman" w:hAnsi="Times New Roman"/>
          <w:sz w:val="24"/>
          <w:szCs w:val="24"/>
          <w:lang w:val="uk-UA"/>
        </w:rPr>
        <w:t xml:space="preserve"> </w:t>
      </w:r>
      <w:r w:rsidRPr="009A0B94">
        <w:rPr>
          <w:rFonts w:ascii="Times New Roman" w:hAnsi="Times New Roman"/>
          <w:i/>
          <w:sz w:val="24"/>
          <w:szCs w:val="24"/>
          <w:lang w:val="uk-UA"/>
        </w:rPr>
        <w:t>фонду</w:t>
      </w:r>
      <w:r w:rsidRPr="009A0B94">
        <w:rPr>
          <w:rFonts w:ascii="Times New Roman" w:hAnsi="Times New Roman"/>
          <w:sz w:val="24"/>
          <w:szCs w:val="24"/>
          <w:lang w:val="uk-UA"/>
        </w:rPr>
        <w:t xml:space="preserve"> призначення на звітний період становлять 262 908,3 тис. грн, видатки – 215</w:t>
      </w:r>
      <w:r w:rsidR="002409A0">
        <w:rPr>
          <w:rFonts w:ascii="Times New Roman" w:hAnsi="Times New Roman"/>
          <w:sz w:val="24"/>
          <w:szCs w:val="24"/>
          <w:lang w:val="uk-UA"/>
        </w:rPr>
        <w:t> </w:t>
      </w:r>
      <w:r w:rsidRPr="009A0B94">
        <w:rPr>
          <w:rFonts w:ascii="Times New Roman" w:hAnsi="Times New Roman"/>
          <w:sz w:val="24"/>
          <w:szCs w:val="24"/>
          <w:lang w:val="uk-UA"/>
        </w:rPr>
        <w:t>276,2</w:t>
      </w:r>
      <w:r w:rsidR="002409A0">
        <w:rPr>
          <w:rFonts w:ascii="Times New Roman" w:hAnsi="Times New Roman"/>
          <w:sz w:val="24"/>
          <w:szCs w:val="24"/>
          <w:lang w:val="uk-UA"/>
        </w:rPr>
        <w:t> </w:t>
      </w:r>
      <w:r w:rsidRPr="009A0B94">
        <w:rPr>
          <w:rFonts w:ascii="Times New Roman" w:hAnsi="Times New Roman"/>
          <w:sz w:val="24"/>
          <w:szCs w:val="24"/>
          <w:lang w:val="uk-UA"/>
        </w:rPr>
        <w:t>тис.</w:t>
      </w:r>
      <w:r w:rsidR="002409A0">
        <w:rPr>
          <w:rFonts w:ascii="Times New Roman" w:hAnsi="Times New Roman"/>
          <w:sz w:val="24"/>
          <w:szCs w:val="24"/>
          <w:lang w:val="uk-UA"/>
        </w:rPr>
        <w:t> </w:t>
      </w:r>
      <w:r w:rsidRPr="009A0B94">
        <w:rPr>
          <w:rFonts w:ascii="Times New Roman" w:hAnsi="Times New Roman"/>
          <w:sz w:val="24"/>
          <w:szCs w:val="24"/>
          <w:lang w:val="uk-UA"/>
        </w:rPr>
        <w:t>грн або 81,9% до планових призначень, з них:</w:t>
      </w:r>
    </w:p>
    <w:p w14:paraId="53CD4D41" w14:textId="77777777" w:rsidR="003141D4" w:rsidRPr="009A0B94" w:rsidRDefault="003141D4" w:rsidP="00321B0A">
      <w:pPr>
        <w:shd w:val="clear" w:color="auto" w:fill="FFFFFF"/>
        <w:ind w:firstLine="708"/>
        <w:contextualSpacing/>
        <w:jc w:val="both"/>
        <w:rPr>
          <w:lang w:val="uk-UA"/>
        </w:rPr>
      </w:pPr>
      <w:r w:rsidRPr="009A0B94">
        <w:rPr>
          <w:lang w:val="uk-UA"/>
        </w:rPr>
        <w:t>- по головному розпоряднику коштів – управлінню житлової політики і майна з призначень в сумі 8 000,0 тис. грн  видатки склали 1 633,2 тис. грн (20,4%);</w:t>
      </w:r>
    </w:p>
    <w:p w14:paraId="061986A4" w14:textId="77777777" w:rsidR="003141D4" w:rsidRPr="009A0B94" w:rsidRDefault="003141D4" w:rsidP="00321B0A">
      <w:pPr>
        <w:pStyle w:val="ae"/>
        <w:ind w:firstLine="644"/>
        <w:jc w:val="both"/>
        <w:rPr>
          <w:rFonts w:ascii="Times New Roman" w:hAnsi="Times New Roman"/>
          <w:sz w:val="24"/>
          <w:szCs w:val="24"/>
          <w:lang w:val="uk-UA"/>
        </w:rPr>
      </w:pPr>
      <w:r w:rsidRPr="009A0B94">
        <w:rPr>
          <w:rFonts w:ascii="Times New Roman" w:hAnsi="Times New Roman"/>
          <w:sz w:val="24"/>
          <w:szCs w:val="24"/>
          <w:lang w:val="uk-UA"/>
        </w:rPr>
        <w:t>- по головному розпоряднику коштів – управлінню комунальної інфраструктури призначення становлять 254 908,3 тис. грн, видатки склали 213 643,1 тис. грн, або 83,8% до планових призначень.</w:t>
      </w:r>
    </w:p>
    <w:p w14:paraId="1C4EF4C2"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Кошти спрямовані на утримання об’єктів благоустрою (зелених насаджень, штучних споруд, утримання кладовищ, утримання мереж зовнішнього освітлення, санітарне очищення та прибирання міста, утримання </w:t>
      </w:r>
      <w:proofErr w:type="spellStart"/>
      <w:r w:rsidRPr="009A0B94">
        <w:rPr>
          <w:rFonts w:ascii="Times New Roman" w:hAnsi="Times New Roman"/>
          <w:sz w:val="24"/>
          <w:szCs w:val="24"/>
          <w:lang w:val="uk-UA"/>
        </w:rPr>
        <w:t>вулично</w:t>
      </w:r>
      <w:proofErr w:type="spellEnd"/>
      <w:r w:rsidRPr="009A0B94">
        <w:rPr>
          <w:rFonts w:ascii="Times New Roman" w:hAnsi="Times New Roman"/>
          <w:sz w:val="24"/>
          <w:szCs w:val="24"/>
          <w:lang w:val="uk-UA"/>
        </w:rPr>
        <w:t>-дорожньої мережі міста, тощо).</w:t>
      </w:r>
    </w:p>
    <w:p w14:paraId="1C106C47"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По</w:t>
      </w:r>
      <w:r w:rsidRPr="009A0B94">
        <w:rPr>
          <w:rFonts w:ascii="Times New Roman" w:hAnsi="Times New Roman"/>
          <w:i/>
          <w:sz w:val="24"/>
          <w:szCs w:val="24"/>
          <w:lang w:val="uk-UA"/>
        </w:rPr>
        <w:t xml:space="preserve"> спеціальному фонду </w:t>
      </w:r>
      <w:r w:rsidRPr="009A0B94">
        <w:rPr>
          <w:rFonts w:ascii="Times New Roman" w:hAnsi="Times New Roman"/>
          <w:sz w:val="24"/>
          <w:szCs w:val="24"/>
          <w:lang w:val="uk-UA"/>
        </w:rPr>
        <w:t>обсяг фінансування видатків за звітний період на капітальний ремонт прибудинкових територій склав 8,9 тис. грн, або 3,3%  до річних призначень (270,0 тис. грн);</w:t>
      </w:r>
    </w:p>
    <w:p w14:paraId="3D16A34E" w14:textId="77777777" w:rsidR="003141D4" w:rsidRPr="009A0B94" w:rsidRDefault="003141D4" w:rsidP="00321B0A">
      <w:pPr>
        <w:pStyle w:val="ae"/>
        <w:ind w:firstLine="644"/>
        <w:jc w:val="both"/>
        <w:rPr>
          <w:rFonts w:ascii="Times New Roman" w:hAnsi="Times New Roman"/>
          <w:sz w:val="24"/>
          <w:szCs w:val="24"/>
          <w:lang w:val="uk-UA"/>
        </w:rPr>
      </w:pPr>
      <w:r w:rsidRPr="009A0B94">
        <w:rPr>
          <w:rFonts w:ascii="Times New Roman" w:hAnsi="Times New Roman"/>
          <w:sz w:val="24"/>
          <w:szCs w:val="24"/>
          <w:lang w:val="uk-UA"/>
        </w:rPr>
        <w:t>- по КПКВК МБ 6082 «Придбання житла для окремих категорій населення відповідно до законодавства» по головному розпоряднику коштів – управлінню праці та соціального захисту населення призначення становлять 26 000,00 тис. грн, видатки склали 8 608,8 тис. грн, касові видатки 8 582,5 тис. гривень.</w:t>
      </w:r>
    </w:p>
    <w:p w14:paraId="2883B410" w14:textId="77777777" w:rsidR="003141D4" w:rsidRPr="009A0B94" w:rsidRDefault="003141D4" w:rsidP="00321B0A">
      <w:pPr>
        <w:pStyle w:val="ae"/>
        <w:ind w:firstLine="644"/>
        <w:jc w:val="both"/>
        <w:rPr>
          <w:rFonts w:ascii="Times New Roman" w:hAnsi="Times New Roman"/>
          <w:sz w:val="24"/>
          <w:szCs w:val="24"/>
          <w:lang w:val="uk-UA"/>
        </w:rPr>
      </w:pPr>
      <w:r w:rsidRPr="009A0B94">
        <w:rPr>
          <w:rFonts w:ascii="Times New Roman" w:hAnsi="Times New Roman"/>
          <w:b/>
          <w:sz w:val="24"/>
          <w:szCs w:val="24"/>
          <w:lang w:val="uk-UA"/>
        </w:rPr>
        <w:t xml:space="preserve">- </w:t>
      </w:r>
      <w:r w:rsidRPr="009A0B94">
        <w:rPr>
          <w:rFonts w:ascii="Times New Roman" w:hAnsi="Times New Roman"/>
          <w:sz w:val="24"/>
          <w:szCs w:val="24"/>
          <w:lang w:val="uk-UA"/>
        </w:rPr>
        <w:t>по</w:t>
      </w:r>
      <w:r w:rsidRPr="009A0B94">
        <w:rPr>
          <w:rFonts w:ascii="Times New Roman" w:hAnsi="Times New Roman"/>
          <w:b/>
          <w:sz w:val="24"/>
          <w:szCs w:val="24"/>
          <w:lang w:val="uk-UA"/>
        </w:rPr>
        <w:t xml:space="preserve"> </w:t>
      </w:r>
      <w:r w:rsidRPr="009A0B94">
        <w:rPr>
          <w:rFonts w:ascii="Times New Roman" w:hAnsi="Times New Roman"/>
          <w:sz w:val="24"/>
          <w:szCs w:val="24"/>
          <w:lang w:val="uk-UA"/>
        </w:rPr>
        <w:t xml:space="preserve">КПКВК МБ 6090  «Інша діяльність у сфері житлово-комунального господарства» </w:t>
      </w:r>
      <w:r w:rsidRPr="009A0B94">
        <w:rPr>
          <w:rFonts w:ascii="Times New Roman" w:hAnsi="Times New Roman"/>
          <w:i/>
          <w:sz w:val="24"/>
          <w:szCs w:val="24"/>
          <w:lang w:val="uk-UA"/>
        </w:rPr>
        <w:t>по загальному</w:t>
      </w:r>
      <w:r w:rsidRPr="009A0B94">
        <w:rPr>
          <w:rFonts w:ascii="Times New Roman" w:hAnsi="Times New Roman"/>
          <w:sz w:val="24"/>
          <w:szCs w:val="24"/>
          <w:lang w:val="uk-UA"/>
        </w:rPr>
        <w:t xml:space="preserve"> </w:t>
      </w:r>
      <w:r w:rsidRPr="009A0B94">
        <w:rPr>
          <w:rFonts w:ascii="Times New Roman" w:hAnsi="Times New Roman"/>
          <w:i/>
          <w:sz w:val="24"/>
          <w:szCs w:val="24"/>
          <w:lang w:val="uk-UA"/>
        </w:rPr>
        <w:t>фонду</w:t>
      </w:r>
      <w:r w:rsidRPr="009A0B94">
        <w:rPr>
          <w:rFonts w:ascii="Times New Roman" w:hAnsi="Times New Roman"/>
          <w:sz w:val="24"/>
          <w:szCs w:val="24"/>
          <w:lang w:val="uk-UA"/>
        </w:rPr>
        <w:t xml:space="preserve"> призначення на звітний період становлять 2 307,8 тис. грн, видатки – 222,4 тис. грн, або 9,6% до планових призначень, з них: </w:t>
      </w:r>
    </w:p>
    <w:p w14:paraId="5F9FA3A6" w14:textId="77777777" w:rsidR="003141D4" w:rsidRPr="009A0B94" w:rsidRDefault="003141D4" w:rsidP="00321B0A">
      <w:pPr>
        <w:shd w:val="clear" w:color="auto" w:fill="FFFFFF"/>
        <w:ind w:firstLine="644"/>
        <w:contextualSpacing/>
        <w:jc w:val="both"/>
        <w:rPr>
          <w:lang w:val="uk-UA"/>
        </w:rPr>
      </w:pPr>
      <w:r w:rsidRPr="009A0B94">
        <w:rPr>
          <w:lang w:val="uk-UA"/>
        </w:rPr>
        <w:t>- по головному розпоряднику коштів – управлінню житлової політики і майна з призначень в сумі 2049,0 тис. грн  видатки склали 49,8тис.грн. (2,4%);</w:t>
      </w:r>
    </w:p>
    <w:p w14:paraId="0A560F58" w14:textId="77777777" w:rsidR="003141D4" w:rsidRPr="009A0B94" w:rsidRDefault="003141D4" w:rsidP="00321B0A">
      <w:pPr>
        <w:pStyle w:val="ae"/>
        <w:ind w:firstLine="644"/>
        <w:jc w:val="both"/>
        <w:rPr>
          <w:rFonts w:ascii="Times New Roman" w:hAnsi="Times New Roman"/>
          <w:sz w:val="24"/>
          <w:szCs w:val="24"/>
          <w:lang w:val="uk-UA"/>
        </w:rPr>
      </w:pPr>
      <w:r w:rsidRPr="009A0B94">
        <w:rPr>
          <w:rFonts w:ascii="Times New Roman" w:hAnsi="Times New Roman"/>
          <w:sz w:val="24"/>
          <w:szCs w:val="24"/>
          <w:lang w:val="uk-UA"/>
        </w:rPr>
        <w:t xml:space="preserve">- по головному розпоряднику коштів – управлінню комунальної інфраструктури призначення становлять 258,8 тис. грн, видатки склали 172,5 тис. грн, або 66,7% до планових призначень. Кошти спрямовано комунальному підприємству по будівництву ремонту та експлуатації доріг для можливості виконання підприємством зобов’язань по договору фінансового лізингу.  </w:t>
      </w:r>
    </w:p>
    <w:p w14:paraId="229755FF" w14:textId="77777777" w:rsidR="003141D4" w:rsidRPr="009A0B94" w:rsidRDefault="003141D4" w:rsidP="00321B0A">
      <w:pPr>
        <w:shd w:val="clear" w:color="auto" w:fill="FFFFFF"/>
        <w:ind w:firstLine="708"/>
        <w:contextualSpacing/>
        <w:jc w:val="both"/>
        <w:rPr>
          <w:highlight w:val="yellow"/>
          <w:lang w:val="uk-UA"/>
        </w:rPr>
      </w:pPr>
    </w:p>
    <w:p w14:paraId="5CE11B09" w14:textId="77777777" w:rsidR="003141D4" w:rsidRPr="009A0B94" w:rsidRDefault="003141D4" w:rsidP="00321B0A">
      <w:pPr>
        <w:shd w:val="clear" w:color="auto" w:fill="FFFFFF"/>
        <w:ind w:firstLine="708"/>
        <w:contextualSpacing/>
        <w:jc w:val="both"/>
        <w:rPr>
          <w:highlight w:val="yellow"/>
          <w:lang w:val="uk-UA"/>
        </w:rPr>
      </w:pPr>
    </w:p>
    <w:p w14:paraId="42D71A9C" w14:textId="77777777" w:rsidR="003141D4" w:rsidRPr="009A0B94" w:rsidRDefault="003141D4" w:rsidP="00321B0A">
      <w:pPr>
        <w:pStyle w:val="ae"/>
        <w:jc w:val="center"/>
        <w:rPr>
          <w:rFonts w:ascii="Times New Roman" w:hAnsi="Times New Roman"/>
          <w:b/>
          <w:i/>
          <w:sz w:val="24"/>
          <w:szCs w:val="24"/>
          <w:lang w:val="uk-UA"/>
        </w:rPr>
      </w:pPr>
      <w:r w:rsidRPr="009A0B94">
        <w:rPr>
          <w:rFonts w:ascii="Times New Roman" w:hAnsi="Times New Roman"/>
          <w:b/>
          <w:i/>
          <w:sz w:val="24"/>
          <w:szCs w:val="24"/>
          <w:lang w:val="uk-UA"/>
        </w:rPr>
        <w:t>Економічна діяльність</w:t>
      </w:r>
    </w:p>
    <w:p w14:paraId="5124B38E" w14:textId="1205DF72"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За 9-ть місяців 2024 року по КПКВКМБ 7000 «Економічна діяльність» </w:t>
      </w:r>
      <w:r w:rsidRPr="009A0B94">
        <w:rPr>
          <w:rFonts w:ascii="Times New Roman" w:hAnsi="Times New Roman"/>
          <w:i/>
          <w:sz w:val="24"/>
          <w:szCs w:val="24"/>
          <w:lang w:val="uk-UA"/>
        </w:rPr>
        <w:t>по загальному</w:t>
      </w:r>
      <w:r w:rsidRPr="009A0B94">
        <w:rPr>
          <w:rFonts w:ascii="Times New Roman" w:hAnsi="Times New Roman"/>
          <w:sz w:val="24"/>
          <w:szCs w:val="24"/>
          <w:lang w:val="uk-UA"/>
        </w:rPr>
        <w:t xml:space="preserve"> фонду профінансовано 118 976,8 тис. грн відсоток виконання до планових призначень звітного періоду 89% (призначення 133 679,9 тис. грн). Касові  видатки </w:t>
      </w:r>
      <w:r w:rsidR="002409A0" w:rsidRPr="00DE39EB">
        <w:rPr>
          <w:rFonts w:ascii="Times New Roman" w:hAnsi="Times New Roman"/>
          <w:sz w:val="24"/>
          <w:szCs w:val="24"/>
          <w:lang w:val="uk-UA"/>
        </w:rPr>
        <w:t>ст</w:t>
      </w:r>
      <w:r w:rsidR="00DE39EB" w:rsidRPr="00DE39EB">
        <w:rPr>
          <w:rFonts w:ascii="Times New Roman" w:hAnsi="Times New Roman"/>
          <w:sz w:val="24"/>
          <w:szCs w:val="24"/>
          <w:lang w:val="uk-UA"/>
        </w:rPr>
        <w:t>а</w:t>
      </w:r>
      <w:r w:rsidR="002409A0" w:rsidRPr="00DE39EB">
        <w:rPr>
          <w:rFonts w:ascii="Times New Roman" w:hAnsi="Times New Roman"/>
          <w:sz w:val="24"/>
          <w:szCs w:val="24"/>
          <w:lang w:val="uk-UA"/>
        </w:rPr>
        <w:t>новили</w:t>
      </w:r>
      <w:r w:rsidR="002409A0">
        <w:rPr>
          <w:rFonts w:ascii="Times New Roman" w:hAnsi="Times New Roman"/>
          <w:sz w:val="24"/>
          <w:szCs w:val="24"/>
          <w:lang w:val="uk-UA"/>
        </w:rPr>
        <w:t xml:space="preserve"> </w:t>
      </w:r>
      <w:r w:rsidRPr="009A0B94">
        <w:rPr>
          <w:rFonts w:ascii="Times New Roman" w:hAnsi="Times New Roman"/>
          <w:sz w:val="24"/>
          <w:szCs w:val="24"/>
          <w:lang w:val="uk-UA"/>
        </w:rPr>
        <w:t>116</w:t>
      </w:r>
      <w:r w:rsidR="004D50AC">
        <w:rPr>
          <w:rFonts w:ascii="Times New Roman" w:hAnsi="Times New Roman"/>
          <w:sz w:val="24"/>
          <w:szCs w:val="24"/>
          <w:lang w:val="uk-UA"/>
        </w:rPr>
        <w:t> </w:t>
      </w:r>
      <w:r w:rsidRPr="009A0B94">
        <w:rPr>
          <w:rFonts w:ascii="Times New Roman" w:hAnsi="Times New Roman"/>
          <w:sz w:val="24"/>
          <w:szCs w:val="24"/>
          <w:lang w:val="uk-UA"/>
        </w:rPr>
        <w:t>872,9</w:t>
      </w:r>
      <w:r w:rsidR="004D50AC">
        <w:rPr>
          <w:rFonts w:ascii="Times New Roman" w:hAnsi="Times New Roman"/>
          <w:sz w:val="24"/>
          <w:szCs w:val="24"/>
          <w:lang w:val="uk-UA"/>
        </w:rPr>
        <w:t> </w:t>
      </w:r>
      <w:r w:rsidRPr="009A0B94">
        <w:rPr>
          <w:rFonts w:ascii="Times New Roman" w:hAnsi="Times New Roman"/>
          <w:sz w:val="24"/>
          <w:szCs w:val="24"/>
          <w:lang w:val="uk-UA"/>
        </w:rPr>
        <w:t>тис.</w:t>
      </w:r>
      <w:r w:rsidR="004D50AC">
        <w:rPr>
          <w:rFonts w:ascii="Times New Roman" w:hAnsi="Times New Roman"/>
          <w:sz w:val="24"/>
          <w:szCs w:val="24"/>
          <w:lang w:val="uk-UA"/>
        </w:rPr>
        <w:t> </w:t>
      </w:r>
      <w:r w:rsidRPr="009A0B94">
        <w:rPr>
          <w:rFonts w:ascii="Times New Roman" w:hAnsi="Times New Roman"/>
          <w:sz w:val="24"/>
          <w:szCs w:val="24"/>
          <w:lang w:val="uk-UA"/>
        </w:rPr>
        <w:t>гривень.</w:t>
      </w:r>
    </w:p>
    <w:p w14:paraId="0809231C"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По</w:t>
      </w:r>
      <w:r w:rsidRPr="009A0B94">
        <w:rPr>
          <w:rFonts w:ascii="Times New Roman" w:hAnsi="Times New Roman"/>
          <w:i/>
          <w:sz w:val="24"/>
          <w:szCs w:val="24"/>
          <w:lang w:val="uk-UA"/>
        </w:rPr>
        <w:t xml:space="preserve"> спеціальному фонду </w:t>
      </w:r>
      <w:r w:rsidRPr="009A0B94">
        <w:rPr>
          <w:rFonts w:ascii="Times New Roman" w:hAnsi="Times New Roman"/>
          <w:sz w:val="24"/>
          <w:szCs w:val="24"/>
          <w:lang w:val="uk-UA"/>
        </w:rPr>
        <w:t>обсяг фінансування видатків за звітний період склав                      119 053,8тис. грн, або 67,4%  до річних призначень (214 921,0 тис. грн). Касові видатки            141 291,7 тис. гривень.</w:t>
      </w:r>
    </w:p>
    <w:p w14:paraId="61949873" w14:textId="77777777" w:rsidR="003141D4" w:rsidRPr="009A0B94" w:rsidRDefault="003141D4" w:rsidP="00321B0A">
      <w:pPr>
        <w:pStyle w:val="ae"/>
        <w:jc w:val="both"/>
        <w:rPr>
          <w:rFonts w:ascii="Times New Roman" w:hAnsi="Times New Roman"/>
          <w:sz w:val="24"/>
          <w:szCs w:val="24"/>
          <w:lang w:val="uk-UA"/>
        </w:rPr>
      </w:pPr>
      <w:r w:rsidRPr="009A0B94">
        <w:rPr>
          <w:rFonts w:ascii="Times New Roman" w:hAnsi="Times New Roman"/>
          <w:sz w:val="24"/>
          <w:szCs w:val="24"/>
          <w:lang w:val="uk-UA"/>
        </w:rPr>
        <w:tab/>
        <w:t>В тому числі:</w:t>
      </w:r>
    </w:p>
    <w:p w14:paraId="1CA96539" w14:textId="77777777" w:rsidR="003141D4" w:rsidRPr="009A0B94" w:rsidRDefault="003141D4" w:rsidP="00321B0A">
      <w:pPr>
        <w:ind w:firstLine="284"/>
        <w:jc w:val="both"/>
        <w:rPr>
          <w:lang w:val="uk-UA"/>
        </w:rPr>
      </w:pPr>
      <w:r w:rsidRPr="009A0B94">
        <w:rPr>
          <w:lang w:val="uk-UA"/>
        </w:rPr>
        <w:t xml:space="preserve">       - по КПКВК МБ 7130 «Здійснення заходів із землеустрою» по загальному фонду по головному розпоряднику</w:t>
      </w:r>
      <w:r w:rsidRPr="009A0B94">
        <w:rPr>
          <w:rFonts w:ascii="Courier New" w:hAnsi="Courier New"/>
          <w:sz w:val="20"/>
          <w:szCs w:val="20"/>
          <w:lang w:val="uk-UA"/>
        </w:rPr>
        <w:t xml:space="preserve"> </w:t>
      </w:r>
      <w:r w:rsidRPr="009A0B94">
        <w:rPr>
          <w:lang w:val="uk-UA"/>
        </w:rPr>
        <w:t>коштів – управлінню земельних ресурсів загальна сума фінансування становить 137,2 тис. грн, або 62,4% до планових призначень звітного періоду (220,0 тис. грн). Касові видатки – 120,8 тис. гривень. Кошти використано на виготовлення: документації з землеустрою – 67,4 тис. грн;  паспортів водних об’єктів – 29,8 тис. грн, технічної документації нормативно-грошової оцінки – 40,0 тис. гривень.</w:t>
      </w:r>
    </w:p>
    <w:p w14:paraId="299CEF56" w14:textId="77777777" w:rsidR="003141D4" w:rsidRPr="009A0B94" w:rsidRDefault="003141D4" w:rsidP="00321B0A">
      <w:pPr>
        <w:ind w:firstLine="284"/>
        <w:jc w:val="both"/>
        <w:rPr>
          <w:highlight w:val="yellow"/>
          <w:lang w:val="uk-UA"/>
        </w:rPr>
      </w:pPr>
    </w:p>
    <w:p w14:paraId="04966F7E" w14:textId="3A94DD81" w:rsidR="003141D4" w:rsidRPr="009A0B94" w:rsidRDefault="003141D4" w:rsidP="00321B0A">
      <w:pPr>
        <w:pStyle w:val="ae"/>
        <w:ind w:firstLine="284"/>
        <w:jc w:val="both"/>
        <w:rPr>
          <w:rFonts w:ascii="Times New Roman" w:hAnsi="Times New Roman"/>
          <w:sz w:val="24"/>
          <w:szCs w:val="24"/>
          <w:lang w:val="uk-UA"/>
        </w:rPr>
      </w:pPr>
      <w:r w:rsidRPr="009A0B94">
        <w:rPr>
          <w:rFonts w:ascii="Times New Roman" w:hAnsi="Times New Roman"/>
          <w:sz w:val="24"/>
          <w:szCs w:val="24"/>
          <w:lang w:val="uk-UA"/>
        </w:rPr>
        <w:t xml:space="preserve">       - по КПКВК МБ 7310 «Будівництво</w:t>
      </w:r>
      <w:r w:rsidRPr="009A0B94">
        <w:rPr>
          <w:lang w:val="uk-UA"/>
        </w:rPr>
        <w:t>¹</w:t>
      </w:r>
      <w:r w:rsidRPr="009A0B94">
        <w:rPr>
          <w:rFonts w:ascii="Times New Roman" w:hAnsi="Times New Roman"/>
          <w:sz w:val="24"/>
          <w:szCs w:val="24"/>
          <w:lang w:val="uk-UA"/>
        </w:rPr>
        <w:t xml:space="preserve"> об’єктів житлово-комунального господарства» по </w:t>
      </w:r>
      <w:r w:rsidRPr="009A0B94">
        <w:rPr>
          <w:rFonts w:ascii="Times New Roman" w:hAnsi="Times New Roman"/>
          <w:i/>
          <w:sz w:val="24"/>
          <w:szCs w:val="24"/>
          <w:lang w:val="uk-UA"/>
        </w:rPr>
        <w:t>спеціальному фонду</w:t>
      </w:r>
      <w:r w:rsidRPr="009A0B94">
        <w:rPr>
          <w:rFonts w:ascii="Times New Roman" w:hAnsi="Times New Roman"/>
          <w:sz w:val="24"/>
          <w:szCs w:val="24"/>
          <w:lang w:val="uk-UA"/>
        </w:rPr>
        <w:t xml:space="preserve"> з річних призначень в сумі 127 028,00 тис. грн  профінансовано 64</w:t>
      </w:r>
      <w:r w:rsidR="004D50AC">
        <w:rPr>
          <w:rFonts w:ascii="Times New Roman" w:hAnsi="Times New Roman"/>
          <w:sz w:val="24"/>
          <w:szCs w:val="24"/>
          <w:lang w:val="uk-UA"/>
        </w:rPr>
        <w:t> </w:t>
      </w:r>
      <w:r w:rsidRPr="009A0B94">
        <w:rPr>
          <w:rFonts w:ascii="Times New Roman" w:hAnsi="Times New Roman"/>
          <w:sz w:val="24"/>
          <w:szCs w:val="24"/>
          <w:lang w:val="uk-UA"/>
        </w:rPr>
        <w:t>186,0</w:t>
      </w:r>
      <w:r w:rsidR="004D50AC">
        <w:rPr>
          <w:rFonts w:ascii="Times New Roman" w:hAnsi="Times New Roman"/>
          <w:sz w:val="24"/>
          <w:szCs w:val="24"/>
          <w:lang w:val="uk-UA"/>
        </w:rPr>
        <w:t> </w:t>
      </w:r>
      <w:r w:rsidRPr="009A0B94">
        <w:rPr>
          <w:rFonts w:ascii="Times New Roman" w:hAnsi="Times New Roman"/>
          <w:sz w:val="24"/>
          <w:szCs w:val="24"/>
          <w:lang w:val="uk-UA"/>
        </w:rPr>
        <w:t>тис. грн (58,1%), так:</w:t>
      </w:r>
    </w:p>
    <w:p w14:paraId="1A3FDF8F"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 по головному розпоряднику коштів – управлінню житлової політики і майна при планових призначеннях 1 000,0 тис. грн профінансовано 78,7 тис. грн, або 8% до річних призначень. Кошти спрямовано на будівництво споруди цивільного призначення за </w:t>
      </w:r>
      <w:proofErr w:type="spellStart"/>
      <w:r w:rsidRPr="009A0B94">
        <w:rPr>
          <w:rFonts w:ascii="Times New Roman" w:hAnsi="Times New Roman"/>
          <w:sz w:val="24"/>
          <w:szCs w:val="24"/>
          <w:lang w:val="uk-UA"/>
        </w:rPr>
        <w:t>адресою</w:t>
      </w:r>
      <w:proofErr w:type="spellEnd"/>
      <w:r w:rsidRPr="009A0B94">
        <w:rPr>
          <w:rFonts w:ascii="Times New Roman" w:hAnsi="Times New Roman"/>
          <w:sz w:val="24"/>
          <w:szCs w:val="24"/>
          <w:lang w:val="uk-UA"/>
        </w:rPr>
        <w:t>:                         вул. Кармелюка, 8/1 А в м. Хмельницькому (ПКД);</w:t>
      </w:r>
    </w:p>
    <w:p w14:paraId="1F703FED" w14:textId="7BBADFCC"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по управлінню комунальної інфраструктури  при планових призначеннях 1</w:t>
      </w:r>
      <w:r w:rsidR="004D50AC">
        <w:rPr>
          <w:rFonts w:ascii="Times New Roman" w:hAnsi="Times New Roman"/>
          <w:sz w:val="24"/>
          <w:szCs w:val="24"/>
          <w:lang w:val="uk-UA"/>
        </w:rPr>
        <w:t> </w:t>
      </w:r>
      <w:r w:rsidRPr="009A0B94">
        <w:rPr>
          <w:rFonts w:ascii="Times New Roman" w:hAnsi="Times New Roman"/>
          <w:sz w:val="24"/>
          <w:szCs w:val="24"/>
          <w:lang w:val="uk-UA"/>
        </w:rPr>
        <w:t>200,0</w:t>
      </w:r>
      <w:r w:rsidR="004D50AC">
        <w:rPr>
          <w:rFonts w:ascii="Times New Roman" w:hAnsi="Times New Roman"/>
          <w:sz w:val="24"/>
          <w:szCs w:val="24"/>
          <w:lang w:val="uk-UA"/>
        </w:rPr>
        <w:t> </w:t>
      </w:r>
      <w:r w:rsidRPr="009A0B94">
        <w:rPr>
          <w:rFonts w:ascii="Times New Roman" w:hAnsi="Times New Roman"/>
          <w:sz w:val="24"/>
          <w:szCs w:val="24"/>
          <w:lang w:val="uk-UA"/>
        </w:rPr>
        <w:t>тис.</w:t>
      </w:r>
      <w:r w:rsidR="004D50AC">
        <w:rPr>
          <w:rFonts w:ascii="Times New Roman" w:hAnsi="Times New Roman"/>
          <w:sz w:val="24"/>
          <w:szCs w:val="24"/>
          <w:lang w:val="uk-UA"/>
        </w:rPr>
        <w:t> </w:t>
      </w:r>
      <w:r w:rsidRPr="009A0B94">
        <w:rPr>
          <w:rFonts w:ascii="Times New Roman" w:hAnsi="Times New Roman"/>
          <w:sz w:val="24"/>
          <w:szCs w:val="24"/>
          <w:lang w:val="uk-UA"/>
        </w:rPr>
        <w:t>грн профінансовано 1 096,0 тис. грн, або 91,3% до річних призначень. Кошти спрямовано на  будівництво водогону в с. Велика Калинівка Хмельницького району.</w:t>
      </w:r>
    </w:p>
    <w:p w14:paraId="30512BCF" w14:textId="77777777" w:rsidR="003141D4" w:rsidRPr="009A0B94" w:rsidRDefault="003141D4" w:rsidP="00321B0A">
      <w:pPr>
        <w:pStyle w:val="ae"/>
        <w:ind w:firstLine="284"/>
        <w:jc w:val="both"/>
        <w:rPr>
          <w:lang w:val="uk-UA"/>
        </w:rPr>
      </w:pPr>
    </w:p>
    <w:p w14:paraId="350A6D55" w14:textId="77777777" w:rsidR="003141D4" w:rsidRPr="009A0B94" w:rsidRDefault="003141D4" w:rsidP="00321B0A">
      <w:pPr>
        <w:shd w:val="clear" w:color="auto" w:fill="FFFFFF"/>
        <w:ind w:firstLine="708"/>
        <w:contextualSpacing/>
        <w:jc w:val="both"/>
        <w:rPr>
          <w:lang w:val="uk-UA"/>
        </w:rPr>
      </w:pPr>
      <w:r w:rsidRPr="009A0B94">
        <w:rPr>
          <w:lang w:val="uk-UA"/>
        </w:rPr>
        <w:t>- по КПКВК МБ 7321 «Будівництво¹ освітніх установ та закладів»</w:t>
      </w:r>
      <w:r w:rsidRPr="009A0B94">
        <w:rPr>
          <w:b/>
          <w:lang w:val="uk-UA"/>
        </w:rPr>
        <w:t xml:space="preserve"> </w:t>
      </w:r>
      <w:r w:rsidRPr="009A0B94">
        <w:rPr>
          <w:lang w:val="uk-UA"/>
        </w:rPr>
        <w:t xml:space="preserve">призначення </w:t>
      </w:r>
      <w:r w:rsidRPr="009A0B94">
        <w:rPr>
          <w:i/>
          <w:lang w:val="uk-UA"/>
        </w:rPr>
        <w:t>спеціального фонду</w:t>
      </w:r>
      <w:r w:rsidRPr="009A0B94">
        <w:rPr>
          <w:lang w:val="uk-UA"/>
        </w:rPr>
        <w:t xml:space="preserve"> на 2024 рік в цілому складають 78 394,6 тис. грн, з яких профінансовано  57 753,2 тис. грн (73,7%), так:</w:t>
      </w:r>
    </w:p>
    <w:p w14:paraId="6C111424" w14:textId="77777777" w:rsidR="003141D4" w:rsidRPr="009A0B94" w:rsidRDefault="003141D4" w:rsidP="00321B0A">
      <w:pPr>
        <w:shd w:val="clear" w:color="auto" w:fill="FFFFFF"/>
        <w:ind w:firstLine="708"/>
        <w:contextualSpacing/>
        <w:jc w:val="both"/>
        <w:rPr>
          <w:lang w:val="uk-UA"/>
        </w:rPr>
      </w:pPr>
      <w:r w:rsidRPr="009A0B94">
        <w:rPr>
          <w:lang w:val="uk-UA"/>
        </w:rPr>
        <w:t>по головному розпоряднику коштів – управлінню капітального будівництва річні призначення складають 40 925,8 тис. грн, з яких профінансовано 28 418,8 тис. грн, або 69,4%.   Кошти спрямовані на будівництво споруд цивільного захисту загальноосвітніх шкіл: № 13 (по вул. Профспілковій, 39), № 6 (</w:t>
      </w:r>
      <w:proofErr w:type="spellStart"/>
      <w:r w:rsidRPr="009A0B94">
        <w:rPr>
          <w:lang w:val="uk-UA"/>
        </w:rPr>
        <w:t>пров</w:t>
      </w:r>
      <w:proofErr w:type="spellEnd"/>
      <w:r w:rsidRPr="009A0B94">
        <w:rPr>
          <w:lang w:val="uk-UA"/>
        </w:rPr>
        <w:t>. Володимирський, 12), а також  закладу дошкільної освіти № 23 «Вогник» вул. Бажана, 2;</w:t>
      </w:r>
    </w:p>
    <w:p w14:paraId="7EA8BC10" w14:textId="77777777" w:rsidR="002547F7" w:rsidRPr="00AD53BA" w:rsidRDefault="003141D4" w:rsidP="002547F7">
      <w:pPr>
        <w:ind w:firstLine="708"/>
        <w:jc w:val="both"/>
        <w:rPr>
          <w:lang w:val="uk-UA"/>
        </w:rPr>
      </w:pPr>
      <w:r w:rsidRPr="009A0B94">
        <w:rPr>
          <w:lang w:val="uk-UA"/>
        </w:rPr>
        <w:t xml:space="preserve">по головному розпоряднику коштів – Департаменту освіти та науки по спеціальному фонду видатки склали 29 334,4 тис. грн або  78,3% до планових призначень на 2024 рік               (37 468,8 тис. грн). </w:t>
      </w:r>
      <w:r w:rsidR="002547F7" w:rsidRPr="00A958AE">
        <w:rPr>
          <w:lang w:val="uk-UA"/>
        </w:rPr>
        <w:t xml:space="preserve">Кошти спрямовано на нове будівництво споруд цивільного захисту закладів освіти (ХЗДО № 15, ХЗДО № 18, СЗОШ № 19, </w:t>
      </w:r>
      <w:proofErr w:type="spellStart"/>
      <w:r w:rsidR="002547F7" w:rsidRPr="00A958AE">
        <w:rPr>
          <w:lang w:val="uk-UA"/>
        </w:rPr>
        <w:t>Шаровечківська</w:t>
      </w:r>
      <w:proofErr w:type="spellEnd"/>
      <w:r w:rsidR="002547F7" w:rsidRPr="00A958AE">
        <w:rPr>
          <w:lang w:val="uk-UA"/>
        </w:rPr>
        <w:t xml:space="preserve"> ЗОШ).</w:t>
      </w:r>
      <w:r w:rsidR="002547F7" w:rsidRPr="00AD53BA">
        <w:rPr>
          <w:lang w:val="uk-UA"/>
        </w:rPr>
        <w:t xml:space="preserve"> </w:t>
      </w:r>
    </w:p>
    <w:p w14:paraId="0C9DA4BB" w14:textId="6366ED41" w:rsidR="003141D4" w:rsidRPr="009A0B94" w:rsidRDefault="003141D4" w:rsidP="00321B0A">
      <w:pPr>
        <w:ind w:firstLine="708"/>
        <w:jc w:val="both"/>
        <w:rPr>
          <w:highlight w:val="yellow"/>
          <w:lang w:val="uk-UA"/>
        </w:rPr>
      </w:pPr>
    </w:p>
    <w:p w14:paraId="02237182" w14:textId="5D30C79B" w:rsidR="00B57010" w:rsidRPr="00B57010" w:rsidRDefault="003141D4" w:rsidP="00B57010">
      <w:pPr>
        <w:ind w:firstLine="708"/>
        <w:rPr>
          <w:rFonts w:eastAsiaTheme="minorHAnsi"/>
          <w:lang w:val="uk-UA" w:eastAsia="en-US"/>
        </w:rPr>
      </w:pPr>
      <w:r w:rsidRPr="00B57010">
        <w:rPr>
          <w:lang w:val="uk-UA"/>
        </w:rPr>
        <w:t>- по КПКВК МБ 7322 «Будівництво¹ медичних установ та закладів»</w:t>
      </w:r>
      <w:r w:rsidR="00B57010" w:rsidRPr="00B57010">
        <w:rPr>
          <w:lang w:val="uk-UA"/>
        </w:rPr>
        <w:t xml:space="preserve">  призначення</w:t>
      </w:r>
      <w:r w:rsidR="00B57010">
        <w:rPr>
          <w:lang w:val="uk-UA"/>
        </w:rPr>
        <w:t xml:space="preserve"> бюджету розвитку складають 3 044,4 тис грн, з яких профінансовано 2 389,6 тис. грн або 78,5%. Кошти  спрямовано на</w:t>
      </w:r>
      <w:r w:rsidR="00B57010" w:rsidRPr="009A0B94">
        <w:rPr>
          <w:lang w:val="uk-UA"/>
        </w:rPr>
        <w:t xml:space="preserve"> </w:t>
      </w:r>
      <w:r w:rsidR="00B57010" w:rsidRPr="00B57010">
        <w:rPr>
          <w:rFonts w:eastAsiaTheme="minorHAnsi"/>
          <w:lang w:val="uk-UA" w:eastAsia="en-US"/>
        </w:rPr>
        <w:t xml:space="preserve">реконструкцію </w:t>
      </w:r>
      <w:r w:rsidR="00B47499" w:rsidRPr="00B57010">
        <w:rPr>
          <w:rFonts w:eastAsiaTheme="minorHAnsi"/>
          <w:lang w:val="uk-UA" w:eastAsia="en-US"/>
        </w:rPr>
        <w:t>рентген-кабінету</w:t>
      </w:r>
      <w:r w:rsidR="00B57010" w:rsidRPr="00B57010">
        <w:rPr>
          <w:rFonts w:eastAsiaTheme="minorHAnsi"/>
          <w:lang w:val="uk-UA" w:eastAsia="en-US"/>
        </w:rPr>
        <w:t xml:space="preserve"> під приміщення ангіографії – 2 044,4 тис грн та виготовлення ПКД на реконструкцію комплексу будівель під центр психічного здоров'я – 345,2 тис грн</w:t>
      </w:r>
      <w:r w:rsidR="00B57010">
        <w:rPr>
          <w:rFonts w:eastAsiaTheme="minorHAnsi"/>
          <w:lang w:val="uk-UA" w:eastAsia="en-US"/>
        </w:rPr>
        <w:t xml:space="preserve"> </w:t>
      </w:r>
      <w:r w:rsidR="00B57010" w:rsidRPr="00B57010">
        <w:rPr>
          <w:rFonts w:eastAsiaTheme="minorHAnsi"/>
          <w:lang w:val="uk-UA" w:eastAsia="en-US"/>
        </w:rPr>
        <w:t>КП «Хмельницька міська лікарня».</w:t>
      </w:r>
    </w:p>
    <w:p w14:paraId="2CE687E9" w14:textId="1DE8AC37" w:rsidR="003141D4" w:rsidRPr="009A0B94" w:rsidRDefault="003141D4" w:rsidP="00B57010">
      <w:pPr>
        <w:shd w:val="clear" w:color="auto" w:fill="FFFFFF"/>
        <w:ind w:firstLine="708"/>
        <w:contextualSpacing/>
        <w:jc w:val="both"/>
        <w:rPr>
          <w:highlight w:val="yellow"/>
          <w:lang w:val="uk-UA"/>
        </w:rPr>
      </w:pPr>
    </w:p>
    <w:p w14:paraId="22F8B530" w14:textId="53C4BC03" w:rsidR="003141D4" w:rsidRPr="00296416" w:rsidRDefault="003141D4" w:rsidP="00321B0A">
      <w:pPr>
        <w:ind w:firstLine="708"/>
        <w:jc w:val="both"/>
        <w:rPr>
          <w:highlight w:val="yellow"/>
          <w:lang w:val="uk-UA"/>
        </w:rPr>
      </w:pPr>
      <w:r w:rsidRPr="009A0B94">
        <w:rPr>
          <w:lang w:val="uk-UA"/>
        </w:rPr>
        <w:t>- по КПКВК МБ 7323 «Будівництво¹  установ та закладів соціальної сфери» по головному розпоряднику коштів – управлінню праці та соціального захисту населення призначення спеціального фонду складають 548,0 тис. грн, видатки 39,2 тис. грн, або 7,</w:t>
      </w:r>
      <w:r w:rsidRPr="00296416">
        <w:rPr>
          <w:lang w:val="uk-UA"/>
        </w:rPr>
        <w:t xml:space="preserve">1 </w:t>
      </w:r>
      <w:r w:rsidR="00296416" w:rsidRPr="00296416">
        <w:rPr>
          <w:lang w:val="uk-UA"/>
        </w:rPr>
        <w:t>%.</w:t>
      </w:r>
    </w:p>
    <w:p w14:paraId="3A4BA71D" w14:textId="77777777" w:rsidR="003141D4" w:rsidRPr="009A0B94" w:rsidRDefault="003141D4" w:rsidP="00321B0A">
      <w:pPr>
        <w:ind w:firstLine="708"/>
        <w:jc w:val="both"/>
        <w:rPr>
          <w:highlight w:val="yellow"/>
          <w:lang w:val="uk-UA"/>
        </w:rPr>
      </w:pPr>
    </w:p>
    <w:p w14:paraId="0356D19D" w14:textId="77777777" w:rsidR="003141D4" w:rsidRPr="009A0B94" w:rsidRDefault="003141D4" w:rsidP="00321B0A">
      <w:pPr>
        <w:ind w:firstLine="708"/>
        <w:jc w:val="both"/>
        <w:rPr>
          <w:lang w:val="uk-UA"/>
        </w:rPr>
      </w:pPr>
      <w:r w:rsidRPr="009A0B94">
        <w:rPr>
          <w:lang w:val="uk-UA"/>
        </w:rPr>
        <w:t>- по КПКВК МБ 7324 «Будівництво¹ˈ установ та закладів культури» по головному розпоряднику коштів – управлінню капітального будівництва по спеціальному фонду  річні призначення 1 099,9 тис. грн, профінансовано 1 049,0 тис. грн , або 95,3% до призначень. Кошти спрямовано на реставрацію міського будинку культури по вул. Проскурівській, 43.</w:t>
      </w:r>
    </w:p>
    <w:p w14:paraId="7FE94C69" w14:textId="77777777" w:rsidR="003141D4" w:rsidRPr="009A0B94" w:rsidRDefault="003141D4" w:rsidP="00321B0A">
      <w:pPr>
        <w:ind w:firstLine="708"/>
        <w:jc w:val="both"/>
        <w:rPr>
          <w:lang w:val="uk-UA"/>
        </w:rPr>
      </w:pPr>
    </w:p>
    <w:p w14:paraId="34255EA4" w14:textId="77777777" w:rsidR="003141D4" w:rsidRPr="009A0B94" w:rsidRDefault="003141D4" w:rsidP="00321B0A">
      <w:pPr>
        <w:ind w:firstLine="708"/>
        <w:jc w:val="both"/>
        <w:rPr>
          <w:lang w:val="uk-UA"/>
        </w:rPr>
      </w:pPr>
      <w:r w:rsidRPr="009A0B94">
        <w:rPr>
          <w:lang w:val="uk-UA"/>
        </w:rPr>
        <w:t xml:space="preserve">- по КПКВК МБ 7330 «Будівництво¹ˈ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1 779,4 тис. грн, або 4,3% до річних призначень (41 726,6 тис. грн). Кошти спрямовано на виконання робіт по об’єктах на нове будівництво зовнішніх мереж електропостачання, водопостачання та каналізації індустріального парку «Хмельницький» по вул. Вінницьке шосе, 18. </w:t>
      </w:r>
    </w:p>
    <w:p w14:paraId="08993844" w14:textId="77777777" w:rsidR="003141D4" w:rsidRPr="009A0B94" w:rsidRDefault="003141D4" w:rsidP="00321B0A">
      <w:pPr>
        <w:ind w:firstLine="708"/>
        <w:jc w:val="both"/>
        <w:rPr>
          <w:highlight w:val="yellow"/>
          <w:lang w:val="uk-UA"/>
        </w:rPr>
      </w:pPr>
    </w:p>
    <w:p w14:paraId="7910398E" w14:textId="531E11A3"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 по КПКВК МБ 7413 «Інші заходи у сфері автотранспорту» по головному розпоряднику коштів – управлінню транспорту та зв’язку </w:t>
      </w:r>
      <w:r w:rsidRPr="009A0B94">
        <w:rPr>
          <w:rFonts w:ascii="Times New Roman" w:hAnsi="Times New Roman"/>
          <w:i/>
          <w:sz w:val="24"/>
          <w:szCs w:val="24"/>
          <w:lang w:val="uk-UA"/>
        </w:rPr>
        <w:t>по загальному фонду</w:t>
      </w:r>
      <w:r w:rsidRPr="009A0B94">
        <w:rPr>
          <w:rFonts w:ascii="Times New Roman" w:hAnsi="Times New Roman"/>
          <w:sz w:val="24"/>
          <w:szCs w:val="24"/>
          <w:lang w:val="uk-UA"/>
        </w:rPr>
        <w:t xml:space="preserve"> призначення на звітний період становлять 550,0 тис. грн, касові видатки відповідного періоду – 496,7</w:t>
      </w:r>
      <w:r w:rsidR="004D50AC">
        <w:rPr>
          <w:rFonts w:ascii="Times New Roman" w:hAnsi="Times New Roman"/>
          <w:sz w:val="24"/>
          <w:szCs w:val="24"/>
          <w:lang w:val="uk-UA"/>
        </w:rPr>
        <w:t> </w:t>
      </w:r>
      <w:r w:rsidRPr="009A0B94">
        <w:rPr>
          <w:rFonts w:ascii="Times New Roman" w:hAnsi="Times New Roman"/>
          <w:sz w:val="24"/>
          <w:szCs w:val="24"/>
          <w:lang w:val="uk-UA"/>
        </w:rPr>
        <w:t>тис.</w:t>
      </w:r>
      <w:r w:rsidR="004D50AC">
        <w:rPr>
          <w:rFonts w:ascii="Times New Roman" w:hAnsi="Times New Roman"/>
          <w:sz w:val="24"/>
          <w:szCs w:val="24"/>
          <w:lang w:val="uk-UA"/>
        </w:rPr>
        <w:t> </w:t>
      </w:r>
      <w:r w:rsidRPr="009A0B94">
        <w:rPr>
          <w:rFonts w:ascii="Times New Roman" w:hAnsi="Times New Roman"/>
          <w:sz w:val="24"/>
          <w:szCs w:val="24"/>
          <w:lang w:val="uk-UA"/>
        </w:rPr>
        <w:t>грн, або 90,3% до призначень відповідного періоду. Кошти спрямовано на оплату транспортних послуг з перевезення військовослужбовців до медичних установ.</w:t>
      </w:r>
    </w:p>
    <w:p w14:paraId="7E7CE6E8" w14:textId="77777777" w:rsidR="003141D4" w:rsidRPr="009A0B94" w:rsidRDefault="003141D4" w:rsidP="00321B0A">
      <w:pPr>
        <w:pStyle w:val="ae"/>
        <w:jc w:val="both"/>
        <w:rPr>
          <w:rFonts w:ascii="Times New Roman" w:eastAsia="Calibri" w:hAnsi="Times New Roman"/>
          <w:sz w:val="24"/>
          <w:szCs w:val="24"/>
          <w:highlight w:val="yellow"/>
          <w:lang w:val="uk-UA" w:eastAsia="en-US"/>
        </w:rPr>
      </w:pPr>
    </w:p>
    <w:p w14:paraId="18B348E5" w14:textId="26AA9379" w:rsidR="003141D4" w:rsidRPr="009A0B94" w:rsidRDefault="003141D4" w:rsidP="00321B0A">
      <w:pPr>
        <w:shd w:val="clear" w:color="auto" w:fill="FFFFFF"/>
        <w:jc w:val="both"/>
        <w:rPr>
          <w:lang w:val="uk-UA"/>
        </w:rPr>
      </w:pPr>
      <w:r w:rsidRPr="009A0B94">
        <w:rPr>
          <w:lang w:val="uk-UA"/>
        </w:rPr>
        <w:t xml:space="preserve">          - по КПКВК МБ 7426 «Інші заходи у сфері електротранспорту» по головному розпоряднику коштів – управлінню транспорту та зв’язку по </w:t>
      </w:r>
      <w:r w:rsidRPr="009A0B94">
        <w:rPr>
          <w:i/>
          <w:iCs/>
          <w:lang w:val="uk-UA"/>
        </w:rPr>
        <w:t>загальному фонду</w:t>
      </w:r>
      <w:r w:rsidRPr="009A0B94">
        <w:rPr>
          <w:lang w:val="uk-UA"/>
        </w:rPr>
        <w:t xml:space="preserve"> профінансовано 102 844,3 тис. грн, або 88,5% до планових призначень звітного періоду              (116 199,7 тис. грн). Касові видатки – 100 838,8 тис. гривень. Кошти спрямовано ХКП</w:t>
      </w:r>
      <w:r w:rsidR="004D50AC">
        <w:rPr>
          <w:lang w:val="uk-UA"/>
        </w:rPr>
        <w:t> </w:t>
      </w:r>
      <w:r w:rsidRPr="009A0B94">
        <w:rPr>
          <w:lang w:val="uk-UA"/>
        </w:rPr>
        <w:t>«</w:t>
      </w:r>
      <w:proofErr w:type="spellStart"/>
      <w:r w:rsidRPr="009A0B94">
        <w:rPr>
          <w:lang w:val="uk-UA"/>
        </w:rPr>
        <w:t>Електротранс</w:t>
      </w:r>
      <w:proofErr w:type="spellEnd"/>
      <w:r w:rsidRPr="009A0B94">
        <w:rPr>
          <w:lang w:val="uk-UA"/>
        </w:rPr>
        <w:t>» на оплату за надання транспортних послуг з перевезень електротранспортом – 100 185,8 тис. грн та на обслуговування кредиту ЄБРР – 2 658,5 тис. грн;</w:t>
      </w:r>
    </w:p>
    <w:p w14:paraId="31004159" w14:textId="77777777" w:rsidR="003141D4" w:rsidRPr="009A0B94" w:rsidRDefault="003141D4" w:rsidP="00321B0A">
      <w:pPr>
        <w:shd w:val="clear" w:color="auto" w:fill="FFFFFF"/>
        <w:jc w:val="both"/>
        <w:rPr>
          <w:highlight w:val="yellow"/>
          <w:lang w:val="uk-UA"/>
        </w:rPr>
      </w:pPr>
    </w:p>
    <w:p w14:paraId="71D7CA19"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по </w:t>
      </w:r>
      <w:r w:rsidRPr="009A0B94">
        <w:rPr>
          <w:rFonts w:ascii="Times New Roman" w:hAnsi="Times New Roman"/>
          <w:i/>
          <w:sz w:val="24"/>
          <w:szCs w:val="24"/>
          <w:lang w:val="uk-UA"/>
        </w:rPr>
        <w:t>спеціальному фонду</w:t>
      </w:r>
      <w:r w:rsidRPr="009A0B94">
        <w:rPr>
          <w:rFonts w:ascii="Times New Roman" w:hAnsi="Times New Roman"/>
          <w:sz w:val="24"/>
          <w:szCs w:val="24"/>
          <w:lang w:val="uk-UA"/>
        </w:rPr>
        <w:t xml:space="preserve"> сума касових видатків становить 1 214,1 тис. грн, або 9,4% до річних призначень на 2024 рік (12 935,8 тис. грн). Кошти спрямовано на виконання робіт з капітального ремонту шляхопроводу на вул. </w:t>
      </w:r>
      <w:proofErr w:type="spellStart"/>
      <w:r w:rsidRPr="009A0B94">
        <w:rPr>
          <w:rFonts w:ascii="Times New Roman" w:hAnsi="Times New Roman"/>
          <w:sz w:val="24"/>
          <w:szCs w:val="24"/>
          <w:lang w:val="uk-UA"/>
        </w:rPr>
        <w:t>Кам’янецькій</w:t>
      </w:r>
      <w:proofErr w:type="spellEnd"/>
      <w:r w:rsidRPr="009A0B94">
        <w:rPr>
          <w:rFonts w:ascii="Times New Roman" w:hAnsi="Times New Roman"/>
          <w:sz w:val="24"/>
          <w:szCs w:val="24"/>
          <w:lang w:val="uk-UA"/>
        </w:rPr>
        <w:t xml:space="preserve"> (через залізничні колії) в м. Хмельницькому (коригування та експертиза робочого проекту) та на реконструкцію під’їзної дороги від вул. Вінницьке шосе до                    вул. Вінницьке шосе, 18 (індустріальний парк).</w:t>
      </w:r>
      <w:r w:rsidRPr="009A0B94">
        <w:rPr>
          <w:lang w:val="uk-UA"/>
        </w:rPr>
        <w:t xml:space="preserve"> </w:t>
      </w:r>
    </w:p>
    <w:p w14:paraId="7E7107F5" w14:textId="77777777" w:rsidR="003141D4" w:rsidRPr="009A0B94" w:rsidRDefault="003141D4" w:rsidP="00321B0A">
      <w:pPr>
        <w:shd w:val="clear" w:color="auto" w:fill="FFFFFF"/>
        <w:jc w:val="both"/>
        <w:rPr>
          <w:lang w:val="uk-UA"/>
        </w:rPr>
      </w:pPr>
    </w:p>
    <w:p w14:paraId="514B2AFA" w14:textId="77777777" w:rsidR="003141D4" w:rsidRPr="009A0B94" w:rsidRDefault="003141D4" w:rsidP="00321B0A">
      <w:pPr>
        <w:jc w:val="both"/>
        <w:rPr>
          <w:lang w:val="uk-UA"/>
        </w:rPr>
      </w:pPr>
      <w:r w:rsidRPr="009A0B94">
        <w:rPr>
          <w:rFonts w:eastAsia="Calibri"/>
          <w:lang w:val="uk-UA" w:eastAsia="en-US"/>
        </w:rPr>
        <w:t xml:space="preserve">          - по КПКВК МБ 7520 «Реалізація Національної програми інформатизації»</w:t>
      </w:r>
      <w:r w:rsidRPr="009A0B94">
        <w:rPr>
          <w:rFonts w:eastAsia="Calibri"/>
          <w:b/>
          <w:lang w:val="uk-UA" w:eastAsia="en-US"/>
        </w:rPr>
        <w:t xml:space="preserve"> </w:t>
      </w:r>
      <w:r w:rsidRPr="009A0B94">
        <w:rPr>
          <w:lang w:val="uk-UA"/>
        </w:rPr>
        <w:t xml:space="preserve">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в сумі 3 946,1 тис. </w:t>
      </w:r>
      <w:r w:rsidRPr="009A0B94">
        <w:rPr>
          <w:spacing w:val="1"/>
          <w:lang w:val="uk-UA"/>
        </w:rPr>
        <w:t>грн</w:t>
      </w:r>
      <w:r w:rsidRPr="009A0B94">
        <w:rPr>
          <w:lang w:val="uk-UA"/>
        </w:rPr>
        <w:t xml:space="preserve">, або 100% до призначень за звітний період. Касові видатки – 3 942,95 тис. гривень. </w:t>
      </w:r>
    </w:p>
    <w:p w14:paraId="4BBCA517" w14:textId="77777777" w:rsidR="003141D4" w:rsidRPr="009A0B94" w:rsidRDefault="003141D4" w:rsidP="00321B0A">
      <w:pPr>
        <w:jc w:val="both"/>
        <w:rPr>
          <w:highlight w:val="yellow"/>
          <w:lang w:val="uk-UA"/>
        </w:rPr>
      </w:pPr>
    </w:p>
    <w:p w14:paraId="4E336655" w14:textId="023D8AA9" w:rsidR="00B76450" w:rsidRPr="009A0B94" w:rsidRDefault="003141D4" w:rsidP="00321B0A">
      <w:pPr>
        <w:ind w:firstLine="317"/>
        <w:jc w:val="both"/>
        <w:rPr>
          <w:color w:val="000000"/>
          <w:lang w:val="uk-UA" w:eastAsia="uk-UA"/>
        </w:rPr>
      </w:pPr>
      <w:r w:rsidRPr="009A0B94">
        <w:rPr>
          <w:color w:val="FF0000"/>
          <w:lang w:val="uk-UA"/>
        </w:rPr>
        <w:t xml:space="preserve">    </w:t>
      </w:r>
      <w:r w:rsidRPr="009A0B94">
        <w:rPr>
          <w:lang w:val="uk-UA"/>
        </w:rPr>
        <w:t xml:space="preserve">-  по КПКВК 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5 258,3 тис. грн, або 91,9% до планових призначень, </w:t>
      </w:r>
      <w:r w:rsidR="00B76450" w:rsidRPr="009A0B94">
        <w:rPr>
          <w:lang w:val="uk-UA"/>
        </w:rPr>
        <w:t xml:space="preserve">в т. ч. на: забезпечення функціонування центру підтримки інновацій та підприємництва </w:t>
      </w:r>
      <w:proofErr w:type="spellStart"/>
      <w:r w:rsidR="00B76450" w:rsidRPr="009A0B94">
        <w:rPr>
          <w:lang w:val="uk-UA"/>
        </w:rPr>
        <w:t>iHuB</w:t>
      </w:r>
      <w:proofErr w:type="spellEnd"/>
      <w:r w:rsidR="00B76450" w:rsidRPr="009A0B94">
        <w:rPr>
          <w:lang w:val="uk-UA"/>
        </w:rPr>
        <w:t xml:space="preserve"> – 217,0 тис грн, співпраця з ІТ-кластером - 50,0 тис грн, впровадження маркетингової стратегії проекту "Купуй Хмельницьке!" – 49,0 тис. грн, надання фінансової підтримки суб’єктам підприємництва шляхом часткового відшкодування відсоткових ставок за кредитами – 681,7 тис грн, проведення ярмаркових заходів, організація </w:t>
      </w:r>
      <w:proofErr w:type="spellStart"/>
      <w:r w:rsidR="00B76450" w:rsidRPr="009A0B94">
        <w:rPr>
          <w:lang w:val="uk-UA"/>
        </w:rPr>
        <w:t>фудкортів</w:t>
      </w:r>
      <w:proofErr w:type="spellEnd"/>
      <w:r w:rsidR="00B76450" w:rsidRPr="009A0B94">
        <w:rPr>
          <w:lang w:val="uk-UA"/>
        </w:rPr>
        <w:t xml:space="preserve">, </w:t>
      </w:r>
      <w:proofErr w:type="spellStart"/>
      <w:r w:rsidR="00B76450" w:rsidRPr="009A0B94">
        <w:rPr>
          <w:lang w:val="uk-UA"/>
        </w:rPr>
        <w:t>гастрофестивалів</w:t>
      </w:r>
      <w:proofErr w:type="spellEnd"/>
      <w:r w:rsidR="00B76450" w:rsidRPr="009A0B94">
        <w:rPr>
          <w:lang w:val="uk-UA"/>
        </w:rPr>
        <w:t xml:space="preserve"> – 31,2 тис. грн, п</w:t>
      </w:r>
      <w:r w:rsidR="00B76450" w:rsidRPr="009A0B94">
        <w:rPr>
          <w:color w:val="000000"/>
          <w:lang w:val="uk-UA" w:eastAsia="uk-UA"/>
        </w:rPr>
        <w:t xml:space="preserve">роведення заходів з підтримки місцевих товаровиробників в рамках проекту «Купуй Хмельницьке!» </w:t>
      </w:r>
      <w:r w:rsidR="00B76450" w:rsidRPr="009A0B94">
        <w:rPr>
          <w:lang w:val="uk-UA"/>
        </w:rPr>
        <w:t>–</w:t>
      </w:r>
      <w:r w:rsidR="00B76450" w:rsidRPr="009A0B94">
        <w:rPr>
          <w:color w:val="000000"/>
          <w:lang w:val="uk-UA" w:eastAsia="uk-UA"/>
        </w:rPr>
        <w:t xml:space="preserve"> 44,0 тис грн,</w:t>
      </w:r>
      <w:r w:rsidR="00B76450" w:rsidRPr="009A0B94">
        <w:rPr>
          <w:color w:val="000000"/>
          <w:lang w:val="uk-UA"/>
        </w:rPr>
        <w:t xml:space="preserve"> часткове відшкодування участі товаровиробників у </w:t>
      </w:r>
      <w:proofErr w:type="spellStart"/>
      <w:r w:rsidR="00B76450" w:rsidRPr="009A0B94">
        <w:rPr>
          <w:color w:val="000000"/>
          <w:lang w:val="uk-UA"/>
        </w:rPr>
        <w:t>ярмарково</w:t>
      </w:r>
      <w:proofErr w:type="spellEnd"/>
      <w:r w:rsidR="00B76450" w:rsidRPr="009A0B94">
        <w:rPr>
          <w:color w:val="000000"/>
          <w:lang w:val="uk-UA"/>
        </w:rPr>
        <w:t>-виставкових заходах – 119,7 тис. грн, підтримка кластерних ініціатив та інших об'єднань – 50,0</w:t>
      </w:r>
      <w:r w:rsidR="004D50AC">
        <w:rPr>
          <w:color w:val="000000"/>
          <w:lang w:val="uk-UA"/>
        </w:rPr>
        <w:t> </w:t>
      </w:r>
      <w:r w:rsidR="00B76450" w:rsidRPr="009A0B94">
        <w:rPr>
          <w:color w:val="000000"/>
          <w:lang w:val="uk-UA"/>
        </w:rPr>
        <w:t xml:space="preserve">тис. грн,  </w:t>
      </w:r>
      <w:r w:rsidR="00B76450" w:rsidRPr="009A0B94">
        <w:rPr>
          <w:color w:val="000000"/>
          <w:lang w:val="uk-UA" w:eastAsia="uk-UA"/>
        </w:rPr>
        <w:t xml:space="preserve">реалізація проекту «Школа молодого підприємця» </w:t>
      </w:r>
      <w:r w:rsidR="00B76450" w:rsidRPr="009A0B94">
        <w:rPr>
          <w:lang w:val="uk-UA"/>
        </w:rPr>
        <w:t>–</w:t>
      </w:r>
      <w:r w:rsidR="00B76450" w:rsidRPr="009A0B94">
        <w:rPr>
          <w:color w:val="000000"/>
          <w:lang w:val="uk-UA" w:eastAsia="uk-UA"/>
        </w:rPr>
        <w:t xml:space="preserve"> 129,5 тис грн, проведення круглих столів, зустрічей за участю представників бізнесу з метою обговорення нагальних проблем та шляхів їх вирішення – 21,2 тис. грн, підтримка інформаційно-консультаційного ресурсу для бізнесу </w:t>
      </w:r>
      <w:r w:rsidR="00B76450" w:rsidRPr="009A0B94">
        <w:rPr>
          <w:lang w:val="uk-UA"/>
        </w:rPr>
        <w:t>–</w:t>
      </w:r>
      <w:r w:rsidR="00B76450" w:rsidRPr="009A0B94">
        <w:rPr>
          <w:color w:val="000000"/>
          <w:lang w:val="uk-UA" w:eastAsia="uk-UA"/>
        </w:rPr>
        <w:t xml:space="preserve"> 95,0 тис грн, надання інформаційно-консультаційної підтримки щодо розвитку органічного виробництва, залучення державної фінансової допомоги </w:t>
      </w:r>
      <w:r w:rsidR="00B76450" w:rsidRPr="009A0B94">
        <w:rPr>
          <w:lang w:val="uk-UA"/>
        </w:rPr>
        <w:t>–</w:t>
      </w:r>
      <w:r w:rsidR="00B76450" w:rsidRPr="009A0B94">
        <w:rPr>
          <w:color w:val="000000"/>
          <w:lang w:val="uk-UA" w:eastAsia="uk-UA"/>
        </w:rPr>
        <w:t xml:space="preserve"> 20,8 тис грн, часткове відшкодування вартості генераторів, </w:t>
      </w:r>
      <w:proofErr w:type="spellStart"/>
      <w:r w:rsidR="00B76450" w:rsidRPr="009A0B94">
        <w:rPr>
          <w:color w:val="000000"/>
          <w:lang w:val="uk-UA" w:eastAsia="uk-UA"/>
        </w:rPr>
        <w:t>інверторно</w:t>
      </w:r>
      <w:proofErr w:type="spellEnd"/>
      <w:r w:rsidR="00B76450" w:rsidRPr="009A0B94">
        <w:rPr>
          <w:color w:val="000000"/>
          <w:lang w:val="uk-UA" w:eastAsia="uk-UA"/>
        </w:rPr>
        <w:t xml:space="preserve">-акумуляторних систем безперебійного живлення, засобів супутникового зв’язку для безперешкодного доступу до інтернету – 30,0 </w:t>
      </w:r>
      <w:proofErr w:type="spellStart"/>
      <w:r w:rsidR="00B76450" w:rsidRPr="009A0B94">
        <w:rPr>
          <w:color w:val="000000"/>
          <w:lang w:val="uk-UA" w:eastAsia="uk-UA"/>
        </w:rPr>
        <w:t>тис.грн</w:t>
      </w:r>
      <w:proofErr w:type="spellEnd"/>
      <w:r w:rsidR="00B76450" w:rsidRPr="009A0B94">
        <w:rPr>
          <w:color w:val="000000"/>
          <w:lang w:val="uk-UA" w:eastAsia="uk-UA"/>
        </w:rPr>
        <w:t xml:space="preserve">; </w:t>
      </w:r>
    </w:p>
    <w:p w14:paraId="24E9AA90" w14:textId="67221C35" w:rsidR="00B76450" w:rsidRPr="009A0B94" w:rsidRDefault="00B76450" w:rsidP="00321B0A">
      <w:pPr>
        <w:ind w:firstLine="317"/>
        <w:jc w:val="both"/>
        <w:rPr>
          <w:lang w:val="uk-UA"/>
        </w:rPr>
      </w:pPr>
      <w:r w:rsidRPr="009A0B94">
        <w:rPr>
          <w:lang w:val="uk-UA"/>
        </w:rPr>
        <w:t xml:space="preserve"> «Програма грантової підтримки інноваційних </w:t>
      </w:r>
      <w:proofErr w:type="spellStart"/>
      <w:r w:rsidRPr="009A0B94">
        <w:rPr>
          <w:lang w:val="uk-UA"/>
        </w:rPr>
        <w:t>проєктів</w:t>
      </w:r>
      <w:proofErr w:type="spellEnd"/>
      <w:r w:rsidRPr="009A0B94">
        <w:rPr>
          <w:lang w:val="uk-UA"/>
        </w:rPr>
        <w:t xml:space="preserve"> для підвищення обороноздатності України на 2024-2025 роки» – 3 679,2 тис. грн;</w:t>
      </w:r>
    </w:p>
    <w:p w14:paraId="33412E6E" w14:textId="4BD753D4" w:rsidR="00B76450" w:rsidRPr="009A0B94" w:rsidRDefault="00B76450" w:rsidP="00321B0A">
      <w:pPr>
        <w:ind w:firstLine="317"/>
        <w:jc w:val="both"/>
        <w:rPr>
          <w:lang w:val="uk-UA"/>
        </w:rPr>
      </w:pPr>
      <w:r w:rsidRPr="009A0B94">
        <w:rPr>
          <w:lang w:val="uk-UA"/>
        </w:rPr>
        <w:t xml:space="preserve"> «Програма створення індустріального парку м. Хмельницький на 2024 рік – 40,0</w:t>
      </w:r>
      <w:r w:rsidR="004D50AC">
        <w:rPr>
          <w:lang w:val="en-US"/>
        </w:rPr>
        <w:t> </w:t>
      </w:r>
      <w:r w:rsidRPr="009A0B94">
        <w:rPr>
          <w:lang w:val="uk-UA"/>
        </w:rPr>
        <w:t>тис.</w:t>
      </w:r>
      <w:r w:rsidR="004D50AC">
        <w:rPr>
          <w:lang w:val="en-US"/>
        </w:rPr>
        <w:t> </w:t>
      </w:r>
      <w:r w:rsidRPr="009A0B94">
        <w:rPr>
          <w:lang w:val="uk-UA"/>
        </w:rPr>
        <w:t>гривень.</w:t>
      </w:r>
    </w:p>
    <w:p w14:paraId="1C1032C9" w14:textId="3F8E3927" w:rsidR="003141D4" w:rsidRPr="009A0B94" w:rsidRDefault="003141D4" w:rsidP="00321B0A">
      <w:pPr>
        <w:ind w:firstLine="317"/>
        <w:jc w:val="both"/>
        <w:rPr>
          <w:highlight w:val="yellow"/>
          <w:lang w:val="uk-UA"/>
        </w:rPr>
      </w:pPr>
    </w:p>
    <w:p w14:paraId="3478FE72" w14:textId="77777777" w:rsidR="003141D4" w:rsidRPr="009A0B94" w:rsidRDefault="003141D4" w:rsidP="00321B0A">
      <w:pPr>
        <w:shd w:val="clear" w:color="auto" w:fill="FFFFFF"/>
        <w:ind w:firstLine="709"/>
        <w:jc w:val="both"/>
        <w:rPr>
          <w:lang w:val="uk-UA"/>
        </w:rPr>
      </w:pPr>
      <w:r w:rsidRPr="009A0B94">
        <w:rPr>
          <w:lang w:val="uk-UA"/>
        </w:rPr>
        <w:t>- по КПКВК МБ 7622 «Реалізація програм і заходів в галузі туризму та курортів»</w:t>
      </w:r>
      <w:r w:rsidRPr="009A0B94">
        <w:rPr>
          <w:b/>
          <w:lang w:val="uk-UA"/>
        </w:rPr>
        <w:t xml:space="preserve"> </w:t>
      </w:r>
      <w:r w:rsidRPr="009A0B94">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2024 – 2026 роки </w:t>
      </w:r>
      <w:r w:rsidRPr="009A0B94">
        <w:rPr>
          <w:spacing w:val="2"/>
          <w:lang w:val="uk-UA"/>
        </w:rPr>
        <w:t xml:space="preserve">касові видатки склали 721,7 тис. грн  або 93,7% до </w:t>
      </w:r>
      <w:r w:rsidRPr="009A0B94">
        <w:rPr>
          <w:lang w:val="uk-UA"/>
        </w:rPr>
        <w:t>планових асигнувань на звітний період поточного року (770,1 тис. гривень).</w:t>
      </w:r>
    </w:p>
    <w:p w14:paraId="20C62273" w14:textId="77777777" w:rsidR="003141D4" w:rsidRPr="009A0B94" w:rsidRDefault="003141D4" w:rsidP="00321B0A">
      <w:pPr>
        <w:jc w:val="both"/>
        <w:rPr>
          <w:rFonts w:ascii="Calibri" w:hAnsi="Calibri" w:cs="Calibri"/>
          <w:color w:val="FF0000"/>
          <w:sz w:val="22"/>
          <w:szCs w:val="22"/>
          <w:highlight w:val="yellow"/>
          <w:lang w:val="uk-UA" w:eastAsia="uk-UA"/>
        </w:rPr>
      </w:pPr>
    </w:p>
    <w:p w14:paraId="21B2F898" w14:textId="2FFDFD7C" w:rsidR="004F09CE" w:rsidRPr="009A0B94" w:rsidRDefault="003141D4" w:rsidP="00321B0A">
      <w:pPr>
        <w:ind w:firstLine="317"/>
        <w:jc w:val="both"/>
        <w:rPr>
          <w:lang w:val="uk-UA"/>
        </w:rPr>
      </w:pPr>
      <w:r w:rsidRPr="009A0B94">
        <w:rPr>
          <w:lang w:val="uk-UA"/>
        </w:rPr>
        <w:t xml:space="preserve">     - по КПКВК 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399,4тис. грн, або 75,4 % до планових призначень, в т. ч: </w:t>
      </w:r>
      <w:r w:rsidR="004F09CE" w:rsidRPr="009A0B94">
        <w:rPr>
          <w:lang w:val="uk-UA"/>
        </w:rPr>
        <w:t xml:space="preserve"> організація прийомів офіційних делегацій – 21,9 тис. грн, проведення виїзних робочих зустрічей з представниками міжнародних організацій – 9,0 тис грн, забезпечення участі представників міст-побратимів та інших іноземних делегацій у заходах, що проводяться в громаді – 43,9 тис. грн, організація участі груп учнів, студентів, спортивних та творчих колективів у заходах, що проводяться містами-побратимами – 50,0 тис. грн, участь представників виконавчих органів міської ради у семінарах, тренінгах, </w:t>
      </w:r>
      <w:proofErr w:type="spellStart"/>
      <w:r w:rsidR="004F09CE" w:rsidRPr="009A0B94">
        <w:rPr>
          <w:lang w:val="uk-UA"/>
        </w:rPr>
        <w:t>іншиих</w:t>
      </w:r>
      <w:proofErr w:type="spellEnd"/>
      <w:r w:rsidR="004F09CE" w:rsidRPr="009A0B94">
        <w:rPr>
          <w:lang w:val="uk-UA"/>
        </w:rPr>
        <w:t xml:space="preserve"> навчальних заходах – 15,0 тис. грн., співпраця з дипломатичними представництвами України за кордоном - 101,7 тис грн, проведення онлайн заходів на базі онлайн платформи міст-побратимів – 100,0 тис грн, придбання презентаційної, сувенірної та іміджевої продукції – 57,9 тис грн.</w:t>
      </w:r>
    </w:p>
    <w:p w14:paraId="483A875A" w14:textId="6A498652" w:rsidR="003141D4" w:rsidRPr="009A0B94" w:rsidRDefault="003141D4" w:rsidP="00321B0A">
      <w:pPr>
        <w:ind w:firstLine="317"/>
        <w:jc w:val="both"/>
        <w:rPr>
          <w:highlight w:val="yellow"/>
          <w:lang w:val="uk-UA"/>
        </w:rPr>
      </w:pPr>
    </w:p>
    <w:p w14:paraId="08676B21" w14:textId="0C2848FC" w:rsidR="003141D4" w:rsidRPr="009A0B94" w:rsidRDefault="003141D4" w:rsidP="00321B0A">
      <w:pPr>
        <w:pStyle w:val="ae"/>
        <w:ind w:firstLine="317"/>
        <w:jc w:val="both"/>
        <w:rPr>
          <w:rFonts w:ascii="Times New Roman" w:hAnsi="Times New Roman"/>
          <w:sz w:val="24"/>
          <w:szCs w:val="24"/>
          <w:lang w:val="uk-UA"/>
        </w:rPr>
      </w:pPr>
      <w:r w:rsidRPr="009A0B94">
        <w:rPr>
          <w:rFonts w:ascii="Times New Roman" w:hAnsi="Times New Roman"/>
          <w:sz w:val="24"/>
          <w:szCs w:val="24"/>
          <w:lang w:val="uk-UA"/>
        </w:rPr>
        <w:t xml:space="preserve">     - по КПКВК МБ 7640 «Фінансування заходів з енергозбереження»  </w:t>
      </w:r>
      <w:r w:rsidRPr="009A0B94">
        <w:rPr>
          <w:rFonts w:ascii="Times New Roman" w:hAnsi="Times New Roman"/>
          <w:i/>
          <w:sz w:val="24"/>
          <w:szCs w:val="24"/>
          <w:lang w:val="uk-UA"/>
        </w:rPr>
        <w:t>по загальному фонду</w:t>
      </w:r>
      <w:r w:rsidRPr="009A0B94">
        <w:rPr>
          <w:rFonts w:ascii="Times New Roman" w:hAnsi="Times New Roman"/>
          <w:sz w:val="24"/>
          <w:szCs w:val="24"/>
          <w:lang w:val="uk-UA"/>
        </w:rPr>
        <w:t xml:space="preserve"> обсяг фінансування складає 3 390,3 тис. грн, або 92,3% до призначень звітного періоду                 (3</w:t>
      </w:r>
      <w:r w:rsidR="004D50AC">
        <w:rPr>
          <w:rFonts w:ascii="Times New Roman" w:hAnsi="Times New Roman"/>
          <w:sz w:val="24"/>
          <w:szCs w:val="24"/>
          <w:lang w:val="en-US"/>
        </w:rPr>
        <w:t> </w:t>
      </w:r>
      <w:r w:rsidRPr="009A0B94">
        <w:rPr>
          <w:rFonts w:ascii="Times New Roman" w:hAnsi="Times New Roman"/>
          <w:sz w:val="24"/>
          <w:szCs w:val="24"/>
          <w:lang w:val="uk-UA"/>
        </w:rPr>
        <w:t xml:space="preserve">674,5 тис. грн). Кошти спрямовано головним розпорядником коштів – управлінням житлової політики та майна на виконання Програми підтримки ОСББ Хмельницької міської територіальної громади на 2023-2026 роки для впровадження енергоефективних заходів, які передбачені Програмою підтримки </w:t>
      </w:r>
      <w:proofErr w:type="spellStart"/>
      <w:r w:rsidRPr="009A0B94">
        <w:rPr>
          <w:rFonts w:ascii="Times New Roman" w:hAnsi="Times New Roman"/>
          <w:sz w:val="24"/>
          <w:szCs w:val="24"/>
          <w:lang w:val="uk-UA"/>
        </w:rPr>
        <w:t>енергомодернізації</w:t>
      </w:r>
      <w:proofErr w:type="spellEnd"/>
      <w:r w:rsidRPr="009A0B94">
        <w:rPr>
          <w:rFonts w:ascii="Times New Roman" w:hAnsi="Times New Roman"/>
          <w:sz w:val="24"/>
          <w:szCs w:val="24"/>
          <w:lang w:val="uk-UA"/>
        </w:rPr>
        <w:t xml:space="preserve"> багатоквартирних будинків «ЕНЕРГОДІМ».</w:t>
      </w:r>
    </w:p>
    <w:p w14:paraId="028585E4" w14:textId="77777777" w:rsidR="003141D4" w:rsidRPr="009A0B94" w:rsidRDefault="003141D4" w:rsidP="00321B0A">
      <w:pPr>
        <w:tabs>
          <w:tab w:val="left" w:pos="567"/>
        </w:tabs>
        <w:contextualSpacing/>
        <w:jc w:val="both"/>
        <w:rPr>
          <w:lang w:val="uk-UA"/>
        </w:rPr>
      </w:pPr>
      <w:r w:rsidRPr="009A0B94">
        <w:rPr>
          <w:i/>
          <w:lang w:val="uk-UA"/>
        </w:rPr>
        <w:t xml:space="preserve">           - по спеціальному фонду</w:t>
      </w:r>
      <w:r w:rsidRPr="009A0B94">
        <w:rPr>
          <w:lang w:val="uk-UA"/>
        </w:rPr>
        <w:t xml:space="preserve"> загальний обсяг фінансування складає 45 182,0 тис. грн, або 80,1% до річних призначень (56 381,5 тис. грн), так: </w:t>
      </w:r>
    </w:p>
    <w:p w14:paraId="144A5958" w14:textId="77777777" w:rsidR="0032778C" w:rsidRPr="0032778C" w:rsidRDefault="003141D4" w:rsidP="0032778C">
      <w:pPr>
        <w:shd w:val="clear" w:color="auto" w:fill="FFFFFF"/>
        <w:ind w:firstLine="708"/>
        <w:jc w:val="both"/>
        <w:rPr>
          <w:lang w:val="uk-UA"/>
        </w:rPr>
      </w:pPr>
      <w:r w:rsidRPr="009A0B94">
        <w:rPr>
          <w:lang w:val="uk-UA"/>
        </w:rPr>
        <w:t xml:space="preserve">- по головному розпоряднику коштів – Департаменту освіти та науки видатки складають 26 960,6 тис. грн, або 78,9% до планових призначень на 2024 рік (34 155,3 тис. грн). </w:t>
      </w:r>
      <w:r w:rsidR="0032778C" w:rsidRPr="0032778C">
        <w:rPr>
          <w:lang w:val="uk-UA"/>
        </w:rPr>
        <w:t>Кошти спрямовано на капітальний ремонт з утеплення будівель закладів освіти (ХЗДО № 47, НВК № 2, Початкова школа № 4, ХЗДО № 45).</w:t>
      </w:r>
    </w:p>
    <w:p w14:paraId="3A78453C" w14:textId="1E0B23B8" w:rsidR="003141D4" w:rsidRPr="009A0B94" w:rsidRDefault="003141D4" w:rsidP="0032778C">
      <w:pPr>
        <w:shd w:val="clear" w:color="auto" w:fill="FFFFFF"/>
        <w:ind w:firstLine="708"/>
        <w:jc w:val="both"/>
        <w:rPr>
          <w:lang w:val="uk-UA"/>
        </w:rPr>
      </w:pPr>
      <w:r w:rsidRPr="009A0B94">
        <w:rPr>
          <w:lang w:val="uk-UA"/>
        </w:rPr>
        <w:t xml:space="preserve">- по головному розпоряднику коштів – управлінню праці та соціального захисту населення видатки складають </w:t>
      </w:r>
      <w:r w:rsidR="00147997">
        <w:rPr>
          <w:lang w:val="uk-UA"/>
        </w:rPr>
        <w:t>2 941,237</w:t>
      </w:r>
      <w:r w:rsidR="0035657C">
        <w:rPr>
          <w:lang w:val="uk-UA"/>
        </w:rPr>
        <w:t xml:space="preserve"> тис. грн </w:t>
      </w:r>
      <w:r w:rsidRPr="009A0B94">
        <w:rPr>
          <w:lang w:val="uk-UA"/>
        </w:rPr>
        <w:t xml:space="preserve">або </w:t>
      </w:r>
      <w:r w:rsidR="00147997">
        <w:rPr>
          <w:lang w:val="uk-UA"/>
        </w:rPr>
        <w:t>47</w:t>
      </w:r>
      <w:r w:rsidRPr="009A0B94">
        <w:rPr>
          <w:lang w:val="uk-UA"/>
        </w:rPr>
        <w:t>% до річних призначень</w:t>
      </w:r>
      <w:r w:rsidR="00147997">
        <w:rPr>
          <w:lang w:val="uk-UA"/>
        </w:rPr>
        <w:t>.</w:t>
      </w:r>
      <w:r w:rsidRPr="009A0B94">
        <w:rPr>
          <w:lang w:val="uk-UA"/>
        </w:rPr>
        <w:t xml:space="preserve"> </w:t>
      </w:r>
      <w:r w:rsidRPr="0035657C">
        <w:rPr>
          <w:lang w:val="uk-UA"/>
        </w:rPr>
        <w:t xml:space="preserve">Кошти </w:t>
      </w:r>
      <w:r w:rsidR="00147997">
        <w:rPr>
          <w:lang w:val="uk-UA"/>
        </w:rPr>
        <w:t xml:space="preserve">використані на проведення капітального ремонту </w:t>
      </w:r>
      <w:r w:rsidR="00147997" w:rsidRPr="00147997">
        <w:rPr>
          <w:lang w:val="uk-UA"/>
        </w:rPr>
        <w:t xml:space="preserve">приміщення з комплексної </w:t>
      </w:r>
      <w:proofErr w:type="spellStart"/>
      <w:r w:rsidR="00147997" w:rsidRPr="00147997">
        <w:rPr>
          <w:lang w:val="uk-UA"/>
        </w:rPr>
        <w:t>термомодернізації</w:t>
      </w:r>
      <w:proofErr w:type="spellEnd"/>
      <w:r w:rsidR="00147997" w:rsidRPr="00147997">
        <w:rPr>
          <w:lang w:val="uk-UA"/>
        </w:rPr>
        <w:t xml:space="preserve"> будівлі Хмельницького міського територіального центру соціального обслуговування (надання соціальних послуг) за </w:t>
      </w:r>
      <w:proofErr w:type="spellStart"/>
      <w:r w:rsidR="00147997" w:rsidRPr="00147997">
        <w:rPr>
          <w:lang w:val="uk-UA"/>
        </w:rPr>
        <w:t>адресою</w:t>
      </w:r>
      <w:proofErr w:type="spellEnd"/>
      <w:r w:rsidR="00147997" w:rsidRPr="00147997">
        <w:rPr>
          <w:lang w:val="uk-UA"/>
        </w:rPr>
        <w:t xml:space="preserve"> м. Хмельницький, вул. Перемоги, 7а</w:t>
      </w:r>
      <w:r w:rsidR="00147997">
        <w:rPr>
          <w:lang w:val="uk-UA"/>
        </w:rPr>
        <w:t xml:space="preserve"> в сумі 1 990,0 </w:t>
      </w:r>
      <w:proofErr w:type="spellStart"/>
      <w:r w:rsidR="00147997">
        <w:rPr>
          <w:lang w:val="uk-UA"/>
        </w:rPr>
        <w:t>тис.грн</w:t>
      </w:r>
      <w:proofErr w:type="spellEnd"/>
      <w:r w:rsidR="00147997">
        <w:rPr>
          <w:lang w:val="uk-UA"/>
        </w:rPr>
        <w:t xml:space="preserve"> та здійснення капітального ремонту центру реабілітації дітей з інвалідністю «Школа життя» в сумі 951,27 </w:t>
      </w:r>
      <w:proofErr w:type="spellStart"/>
      <w:r w:rsidR="00147997">
        <w:rPr>
          <w:lang w:val="uk-UA"/>
        </w:rPr>
        <w:t>тис.гривень</w:t>
      </w:r>
      <w:proofErr w:type="spellEnd"/>
      <w:r w:rsidR="00147997">
        <w:rPr>
          <w:lang w:val="uk-UA"/>
        </w:rPr>
        <w:t>.</w:t>
      </w:r>
    </w:p>
    <w:p w14:paraId="3304D4C8" w14:textId="77777777" w:rsidR="003141D4" w:rsidRPr="009A0B94" w:rsidRDefault="003141D4" w:rsidP="00321B0A">
      <w:pPr>
        <w:tabs>
          <w:tab w:val="left" w:pos="567"/>
        </w:tabs>
        <w:contextualSpacing/>
        <w:jc w:val="both"/>
        <w:rPr>
          <w:lang w:val="uk-UA"/>
        </w:rPr>
      </w:pPr>
      <w:r w:rsidRPr="009A0B94">
        <w:rPr>
          <w:lang w:val="uk-UA"/>
        </w:rPr>
        <w:t xml:space="preserve">           - по головному розпоряднику коштів – управлінню комунальної інфраструктури видатки спеціального фонду складають 15 280,2 тис. грн, або 96,0% до планових призначень на рік (15 908,8 тис. грн). Кошти спрямовано на фінансування інвестиційного проекту «Підвищення енергоефективності систем водопостачання та водоочищення. Реконструкція каналізаційних насосних станцій № 2, 7, 12 у м. Хмельницькому»;</w:t>
      </w:r>
    </w:p>
    <w:p w14:paraId="5B63C928" w14:textId="77777777" w:rsidR="003141D4" w:rsidRPr="009A0B94" w:rsidRDefault="003141D4" w:rsidP="00321B0A">
      <w:pPr>
        <w:tabs>
          <w:tab w:val="left" w:pos="567"/>
        </w:tabs>
        <w:contextualSpacing/>
        <w:jc w:val="both"/>
        <w:rPr>
          <w:lang w:val="uk-UA"/>
        </w:rPr>
      </w:pPr>
      <w:r w:rsidRPr="009A0B94">
        <w:rPr>
          <w:lang w:val="uk-UA"/>
        </w:rPr>
        <w:t xml:space="preserve">           - по головному розпоряднику коштів – управлінню житлової політики і майна касові видатки  склали 22 309,0 тис. грн за рахунок грантових коштів на капітальний ремонт будівлі торгівельного центру «Дитячий світ» за </w:t>
      </w:r>
      <w:proofErr w:type="spellStart"/>
      <w:r w:rsidRPr="009A0B94">
        <w:rPr>
          <w:lang w:val="uk-UA"/>
        </w:rPr>
        <w:t>адресою</w:t>
      </w:r>
      <w:proofErr w:type="spellEnd"/>
      <w:r w:rsidRPr="009A0B94">
        <w:rPr>
          <w:lang w:val="uk-UA"/>
        </w:rPr>
        <w:t xml:space="preserve"> м. Хмельницький, вул. Проскурівська, буд. 4/3;</w:t>
      </w:r>
    </w:p>
    <w:p w14:paraId="235F190D" w14:textId="2AC259A9" w:rsidR="003141D4" w:rsidRPr="009A0B94" w:rsidRDefault="003141D4" w:rsidP="00321B0A">
      <w:pPr>
        <w:shd w:val="clear" w:color="auto" w:fill="FFFFFF"/>
        <w:jc w:val="both"/>
        <w:rPr>
          <w:lang w:val="uk-UA"/>
        </w:rPr>
      </w:pPr>
      <w:r w:rsidRPr="009A0B94">
        <w:rPr>
          <w:lang w:val="uk-UA"/>
        </w:rPr>
        <w:t xml:space="preserve">            - по КПКВК 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w:t>
      </w:r>
      <w:r w:rsidRPr="009A0B94">
        <w:rPr>
          <w:i/>
          <w:lang w:val="uk-UA"/>
        </w:rPr>
        <w:t>сума видатків</w:t>
      </w:r>
      <w:r w:rsidRPr="009A0B94">
        <w:rPr>
          <w:lang w:val="uk-UA"/>
        </w:rPr>
        <w:t xml:space="preserve"> бюджету розвитку на проведення експертної грошової оцінки земельних ділянок несільськогосподарського призначення становить 65,0 тис. грн, або 76,5% до призначень на 2024 рік (85,0 тис. грн). </w:t>
      </w:r>
    </w:p>
    <w:p w14:paraId="1250DFFE" w14:textId="77777777" w:rsidR="003141D4" w:rsidRPr="009A0B94" w:rsidRDefault="003141D4" w:rsidP="00321B0A">
      <w:pPr>
        <w:shd w:val="clear" w:color="auto" w:fill="FFFFFF"/>
        <w:jc w:val="both"/>
        <w:rPr>
          <w:highlight w:val="yellow"/>
          <w:lang w:val="uk-UA"/>
        </w:rPr>
      </w:pPr>
    </w:p>
    <w:p w14:paraId="43ADC5B3"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по КПКВКМБ 7670 «Внески до статутного капіталу суб’єктів господарювання» призначення спеціального фонду на 2024 рік складають 11 975,0 тис. грн, з яких касові видатки – 7 529,9 тис. грн, або 62,9% до призначень, в тому числі:</w:t>
      </w:r>
    </w:p>
    <w:p w14:paraId="7C86473B" w14:textId="77777777" w:rsidR="003141D4" w:rsidRPr="009A0B94" w:rsidRDefault="003141D4" w:rsidP="00321B0A">
      <w:pPr>
        <w:tabs>
          <w:tab w:val="left" w:pos="709"/>
        </w:tabs>
        <w:contextualSpacing/>
        <w:jc w:val="both"/>
        <w:rPr>
          <w:lang w:val="uk-UA"/>
        </w:rPr>
      </w:pPr>
      <w:r w:rsidRPr="009A0B94">
        <w:rPr>
          <w:lang w:val="uk-UA"/>
        </w:rPr>
        <w:tab/>
        <w:t xml:space="preserve">- по головному розпоряднику коштів – управлінню житлової політики і майна видатки складають 1 250,5 тис. грн, або 78,2% до планових призначень на рік (1 600,0 тис. грн). Кошти спрямовано на фінансування капітального ремонту будівлі торгівельного центру «Дитячий світ» за </w:t>
      </w:r>
      <w:proofErr w:type="spellStart"/>
      <w:r w:rsidRPr="009A0B94">
        <w:rPr>
          <w:lang w:val="uk-UA"/>
        </w:rPr>
        <w:t>адресою</w:t>
      </w:r>
      <w:proofErr w:type="spellEnd"/>
      <w:r w:rsidRPr="009A0B94">
        <w:rPr>
          <w:lang w:val="uk-UA"/>
        </w:rPr>
        <w:t xml:space="preserve">  вул. Проскурівська буд.4/3.</w:t>
      </w:r>
    </w:p>
    <w:p w14:paraId="46678F28"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по головному розпоряднику коштів – управлінню комунальної інфраструктури видатки складають 6163,4 тис. грн або 60,3% до планових призначень на рік (10 218,5 тис. грн). Кошти спрямовано на фінансування:</w:t>
      </w:r>
    </w:p>
    <w:p w14:paraId="0DEBBA97" w14:textId="42859ADC" w:rsidR="003141D4" w:rsidRPr="009A0B94" w:rsidRDefault="003141D4" w:rsidP="00321B0A">
      <w:pPr>
        <w:pStyle w:val="ae"/>
        <w:jc w:val="both"/>
        <w:rPr>
          <w:rFonts w:ascii="Times New Roman" w:hAnsi="Times New Roman"/>
          <w:sz w:val="24"/>
          <w:szCs w:val="24"/>
          <w:lang w:val="uk-UA"/>
        </w:rPr>
      </w:pPr>
      <w:r w:rsidRPr="009A0B94">
        <w:rPr>
          <w:rFonts w:ascii="Times New Roman" w:hAnsi="Times New Roman"/>
          <w:sz w:val="24"/>
          <w:szCs w:val="24"/>
          <w:lang w:val="uk-UA"/>
        </w:rPr>
        <w:tab/>
        <w:t>ХКП «</w:t>
      </w:r>
      <w:proofErr w:type="spellStart"/>
      <w:r w:rsidRPr="009A0B94">
        <w:rPr>
          <w:rFonts w:ascii="Times New Roman" w:hAnsi="Times New Roman"/>
          <w:sz w:val="24"/>
          <w:szCs w:val="24"/>
          <w:lang w:val="uk-UA"/>
        </w:rPr>
        <w:t>Спецкомунтранс</w:t>
      </w:r>
      <w:proofErr w:type="spellEnd"/>
      <w:r w:rsidRPr="009A0B94">
        <w:rPr>
          <w:rFonts w:ascii="Times New Roman" w:hAnsi="Times New Roman"/>
          <w:sz w:val="24"/>
          <w:szCs w:val="24"/>
          <w:lang w:val="uk-UA"/>
        </w:rPr>
        <w:t xml:space="preserve">» – 96,1 тис. грн на нове будівництво каналізаційного колектору Хмельницького полігону ТПВ за </w:t>
      </w:r>
      <w:proofErr w:type="spellStart"/>
      <w:r w:rsidRPr="009A0B94">
        <w:rPr>
          <w:rFonts w:ascii="Times New Roman" w:hAnsi="Times New Roman"/>
          <w:sz w:val="24"/>
          <w:szCs w:val="24"/>
          <w:lang w:val="uk-UA"/>
        </w:rPr>
        <w:t>адресою</w:t>
      </w:r>
      <w:proofErr w:type="spellEnd"/>
      <w:r w:rsidRPr="009A0B94">
        <w:rPr>
          <w:rFonts w:ascii="Times New Roman" w:hAnsi="Times New Roman"/>
          <w:sz w:val="24"/>
          <w:szCs w:val="24"/>
          <w:lang w:val="uk-UA"/>
        </w:rPr>
        <w:t xml:space="preserve"> м. Хмельницький, проспект</w:t>
      </w:r>
      <w:r w:rsidR="00F4331A" w:rsidRPr="009A0B94">
        <w:rPr>
          <w:rFonts w:ascii="Times New Roman" w:hAnsi="Times New Roman"/>
          <w:sz w:val="24"/>
          <w:szCs w:val="24"/>
          <w:lang w:val="uk-UA"/>
        </w:rPr>
        <w:t xml:space="preserve"> Миру, 7 (роботи з розробки ПКД</w:t>
      </w:r>
      <w:r w:rsidRPr="009A0B94">
        <w:rPr>
          <w:rFonts w:ascii="Times New Roman" w:hAnsi="Times New Roman"/>
          <w:sz w:val="24"/>
          <w:szCs w:val="24"/>
          <w:lang w:val="uk-UA"/>
        </w:rPr>
        <w:t>);</w:t>
      </w:r>
    </w:p>
    <w:p w14:paraId="2761EA28" w14:textId="77777777" w:rsidR="003141D4" w:rsidRPr="009A0B94" w:rsidRDefault="003141D4" w:rsidP="00321B0A">
      <w:pPr>
        <w:pStyle w:val="ae"/>
        <w:jc w:val="both"/>
        <w:rPr>
          <w:rFonts w:ascii="Times New Roman" w:hAnsi="Times New Roman"/>
          <w:sz w:val="24"/>
          <w:szCs w:val="24"/>
          <w:lang w:val="uk-UA"/>
        </w:rPr>
      </w:pPr>
      <w:r w:rsidRPr="009A0B94">
        <w:rPr>
          <w:rFonts w:ascii="Times New Roman" w:hAnsi="Times New Roman"/>
          <w:sz w:val="24"/>
          <w:szCs w:val="24"/>
          <w:lang w:val="uk-UA"/>
        </w:rPr>
        <w:tab/>
        <w:t>МКП «</w:t>
      </w:r>
      <w:proofErr w:type="spellStart"/>
      <w:r w:rsidRPr="009A0B94">
        <w:rPr>
          <w:rFonts w:ascii="Times New Roman" w:hAnsi="Times New Roman"/>
          <w:sz w:val="24"/>
          <w:szCs w:val="24"/>
          <w:lang w:val="uk-UA"/>
        </w:rPr>
        <w:t>Хмельницькводоканал</w:t>
      </w:r>
      <w:proofErr w:type="spellEnd"/>
      <w:r w:rsidRPr="009A0B94">
        <w:rPr>
          <w:rFonts w:ascii="Times New Roman" w:hAnsi="Times New Roman"/>
          <w:sz w:val="24"/>
          <w:szCs w:val="24"/>
          <w:lang w:val="uk-UA"/>
        </w:rPr>
        <w:t>» – 3 046,8 тис. грн;</w:t>
      </w:r>
    </w:p>
    <w:p w14:paraId="7260B5F4" w14:textId="0C94F432"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СКП "Хмельницька міська ритуальна служба» – 3 020,5 тис. грн, які спрямовано на будівництво поминальної </w:t>
      </w:r>
      <w:proofErr w:type="spellStart"/>
      <w:r w:rsidRPr="009A0B94">
        <w:rPr>
          <w:rFonts w:ascii="Times New Roman" w:hAnsi="Times New Roman"/>
          <w:sz w:val="24"/>
          <w:szCs w:val="24"/>
          <w:lang w:val="uk-UA"/>
        </w:rPr>
        <w:t>колумбарної</w:t>
      </w:r>
      <w:proofErr w:type="spellEnd"/>
      <w:r w:rsidRPr="009A0B94">
        <w:rPr>
          <w:rFonts w:ascii="Times New Roman" w:hAnsi="Times New Roman"/>
          <w:sz w:val="24"/>
          <w:szCs w:val="24"/>
          <w:lang w:val="uk-UA"/>
        </w:rPr>
        <w:t xml:space="preserve"> стінки Героїв російсько-української війни,  капітальний ремонт - встановлення громадської вбиральні (модульного типу) та капітальний ремонт покриття проїздів та пішохідних доріжок (Алея Слави сектор 2) на</w:t>
      </w:r>
      <w:r w:rsidR="00F4331A" w:rsidRPr="009A0B94">
        <w:rPr>
          <w:rFonts w:ascii="Times New Roman" w:hAnsi="Times New Roman"/>
          <w:sz w:val="24"/>
          <w:szCs w:val="24"/>
          <w:lang w:val="uk-UA"/>
        </w:rPr>
        <w:t xml:space="preserve"> кладовищі в мікрорайоні "Ракове</w:t>
      </w:r>
      <w:r w:rsidRPr="009A0B94">
        <w:rPr>
          <w:rFonts w:ascii="Times New Roman" w:hAnsi="Times New Roman"/>
          <w:sz w:val="24"/>
          <w:szCs w:val="24"/>
          <w:lang w:val="uk-UA"/>
        </w:rPr>
        <w:t>".</w:t>
      </w:r>
    </w:p>
    <w:p w14:paraId="03313F0A" w14:textId="4968D2B8" w:rsidR="003141D4" w:rsidRPr="009A0B94" w:rsidRDefault="003141D4" w:rsidP="00321B0A">
      <w:pPr>
        <w:ind w:firstLine="709"/>
        <w:jc w:val="both"/>
        <w:rPr>
          <w:highlight w:val="yellow"/>
          <w:lang w:val="uk-UA"/>
        </w:rPr>
      </w:pPr>
      <w:r w:rsidRPr="009A0B94">
        <w:rPr>
          <w:lang w:val="uk-UA"/>
        </w:rPr>
        <w:t>- по головному розпоряднику коштів – управлінню транспорту та зв’язку по спеціальному фонду при плані 156,5 тис. грн видатки склали 116,0 тис. грн, або 74%. Кошти спрямовано ХКП "</w:t>
      </w:r>
      <w:proofErr w:type="spellStart"/>
      <w:r w:rsidRPr="009A0B94">
        <w:rPr>
          <w:lang w:val="uk-UA"/>
        </w:rPr>
        <w:t>Електротранс</w:t>
      </w:r>
      <w:proofErr w:type="spellEnd"/>
      <w:r w:rsidRPr="009A0B94">
        <w:rPr>
          <w:lang w:val="uk-UA"/>
        </w:rPr>
        <w:t xml:space="preserve">" на оплату  робіт з розробки робочого проекту по об’єкту: «Капітальний ремонт контактної мережі на шляхопроводі через залізну дорогу по </w:t>
      </w:r>
      <w:r w:rsidR="00F4331A" w:rsidRPr="009A0B94">
        <w:rPr>
          <w:lang w:val="uk-UA"/>
        </w:rPr>
        <w:t xml:space="preserve">                     </w:t>
      </w:r>
      <w:r w:rsidRPr="009A0B94">
        <w:rPr>
          <w:lang w:val="uk-UA"/>
        </w:rPr>
        <w:t xml:space="preserve">вул. </w:t>
      </w:r>
      <w:proofErr w:type="spellStart"/>
      <w:r w:rsidRPr="009A0B94">
        <w:rPr>
          <w:lang w:val="uk-UA"/>
        </w:rPr>
        <w:t>Кам’янецькій</w:t>
      </w:r>
      <w:proofErr w:type="spellEnd"/>
      <w:r w:rsidRPr="009A0B94">
        <w:rPr>
          <w:lang w:val="uk-UA"/>
        </w:rPr>
        <w:t xml:space="preserve">  в  м. Хмельницькому».</w:t>
      </w:r>
    </w:p>
    <w:p w14:paraId="134C1D9B" w14:textId="77777777" w:rsidR="003141D4" w:rsidRPr="009A0B94" w:rsidRDefault="003141D4" w:rsidP="00321B0A">
      <w:pPr>
        <w:jc w:val="both"/>
        <w:rPr>
          <w:highlight w:val="yellow"/>
          <w:lang w:val="uk-UA"/>
        </w:rPr>
      </w:pPr>
    </w:p>
    <w:p w14:paraId="6A1874E9" w14:textId="616D813D" w:rsidR="003141D4" w:rsidRPr="009A0B94" w:rsidRDefault="003141D4" w:rsidP="00321B0A">
      <w:pPr>
        <w:ind w:firstLine="426"/>
        <w:jc w:val="both"/>
        <w:rPr>
          <w:highlight w:val="yellow"/>
          <w:lang w:val="uk-UA" w:eastAsia="en-US"/>
        </w:rPr>
      </w:pPr>
      <w:r w:rsidRPr="009A0B94">
        <w:rPr>
          <w:lang w:val="uk-UA"/>
        </w:rPr>
        <w:t xml:space="preserve">     - по КПКВК 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219,6 тис. </w:t>
      </w:r>
      <w:r w:rsidRPr="009A0B94">
        <w:rPr>
          <w:spacing w:val="1"/>
          <w:lang w:val="uk-UA"/>
        </w:rPr>
        <w:t>грн,</w:t>
      </w:r>
      <w:r w:rsidRPr="009A0B94">
        <w:rPr>
          <w:lang w:val="uk-UA"/>
        </w:rPr>
        <w:t xml:space="preserve"> або 100% до призначень звітного періоду</w:t>
      </w:r>
      <w:r w:rsidRPr="009A0B94">
        <w:rPr>
          <w:lang w:val="uk-UA" w:eastAsia="en-US"/>
        </w:rPr>
        <w:t xml:space="preserve">. </w:t>
      </w:r>
      <w:r w:rsidRPr="009A0B94">
        <w:rPr>
          <w:spacing w:val="3"/>
          <w:lang w:val="uk-UA"/>
        </w:rPr>
        <w:t>Кредиторська заборгованість на 01.</w:t>
      </w:r>
      <w:r w:rsidR="008D2279" w:rsidRPr="009A0B94">
        <w:rPr>
          <w:spacing w:val="3"/>
          <w:lang w:val="uk-UA"/>
        </w:rPr>
        <w:t>10</w:t>
      </w:r>
      <w:r w:rsidRPr="009A0B94">
        <w:rPr>
          <w:spacing w:val="3"/>
          <w:lang w:val="uk-UA"/>
        </w:rPr>
        <w:t xml:space="preserve">.2024 р. становить </w:t>
      </w:r>
      <w:r w:rsidR="008D2279" w:rsidRPr="009A0B94">
        <w:rPr>
          <w:spacing w:val="3"/>
          <w:lang w:val="uk-UA"/>
        </w:rPr>
        <w:t>27,4</w:t>
      </w:r>
      <w:r w:rsidRPr="009A0B94">
        <w:rPr>
          <w:spacing w:val="3"/>
          <w:lang w:val="uk-UA"/>
        </w:rPr>
        <w:t> тис. гривень.</w:t>
      </w:r>
    </w:p>
    <w:p w14:paraId="474A08ED" w14:textId="77777777" w:rsidR="003141D4" w:rsidRPr="009A0B94" w:rsidRDefault="003141D4" w:rsidP="00321B0A">
      <w:pPr>
        <w:ind w:firstLine="709"/>
        <w:contextualSpacing/>
        <w:jc w:val="both"/>
        <w:rPr>
          <w:highlight w:val="yellow"/>
          <w:lang w:val="uk-UA"/>
        </w:rPr>
      </w:pPr>
    </w:p>
    <w:p w14:paraId="7E4556B8" w14:textId="329DCA4C" w:rsidR="003141D4" w:rsidRPr="009A0B94" w:rsidRDefault="003141D4" w:rsidP="00321B0A">
      <w:pPr>
        <w:ind w:firstLine="720"/>
        <w:jc w:val="both"/>
        <w:rPr>
          <w:lang w:val="uk-UA"/>
        </w:rPr>
      </w:pPr>
      <w:r w:rsidRPr="009A0B94">
        <w:rPr>
          <w:lang w:val="uk-UA"/>
        </w:rPr>
        <w:t>- по КПКВК МБ 7691 «Виконання заходів за рахунок цільових фондів, утворених органами місцевого самоврядування» по головному розпоряднику бюджетних коштів – виконавчому комітету</w:t>
      </w:r>
      <w:r w:rsidRPr="009A0B94">
        <w:rPr>
          <w:b/>
          <w:lang w:val="uk-UA"/>
        </w:rPr>
        <w:t xml:space="preserve"> </w:t>
      </w:r>
      <w:r w:rsidRPr="009A0B94">
        <w:rPr>
          <w:lang w:val="uk-UA"/>
        </w:rPr>
        <w:t>на звітний період затверджено призначення по спеціальному фонду</w:t>
      </w:r>
      <w:r w:rsidRPr="009A0B94">
        <w:rPr>
          <w:i/>
          <w:lang w:val="uk-UA"/>
        </w:rPr>
        <w:t xml:space="preserve"> </w:t>
      </w:r>
      <w:r w:rsidRPr="009A0B94">
        <w:rPr>
          <w:lang w:val="uk-UA"/>
        </w:rPr>
        <w:t>бюджету в обсязі 1 796,5 тис. грн, з яких видатки склали 733,9 тис. грн або 40,9% до призначень.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r w:rsidRPr="009A0B94">
        <w:rPr>
          <w:spacing w:val="3"/>
          <w:lang w:val="uk-UA"/>
        </w:rPr>
        <w:t xml:space="preserve"> Кредиторська заборгованість на 01.</w:t>
      </w:r>
      <w:r w:rsidR="008B730D" w:rsidRPr="009A0B94">
        <w:rPr>
          <w:spacing w:val="3"/>
          <w:lang w:val="uk-UA"/>
        </w:rPr>
        <w:t>1</w:t>
      </w:r>
      <w:r w:rsidRPr="009A0B94">
        <w:rPr>
          <w:spacing w:val="3"/>
          <w:lang w:val="uk-UA"/>
        </w:rPr>
        <w:t>0.2024 р. становить 1</w:t>
      </w:r>
      <w:r w:rsidR="008B730D" w:rsidRPr="009A0B94">
        <w:rPr>
          <w:spacing w:val="3"/>
          <w:lang w:val="uk-UA"/>
        </w:rPr>
        <w:t>43,0</w:t>
      </w:r>
      <w:r w:rsidRPr="009A0B94">
        <w:rPr>
          <w:spacing w:val="3"/>
          <w:lang w:val="uk-UA"/>
        </w:rPr>
        <w:t> тис. гривень.</w:t>
      </w:r>
    </w:p>
    <w:p w14:paraId="451CBCE4" w14:textId="77777777" w:rsidR="003141D4" w:rsidRPr="009A0B94" w:rsidRDefault="003141D4" w:rsidP="00321B0A">
      <w:pPr>
        <w:ind w:left="66" w:firstLine="642"/>
        <w:jc w:val="both"/>
        <w:rPr>
          <w:highlight w:val="yellow"/>
          <w:lang w:val="uk-UA"/>
        </w:rPr>
      </w:pPr>
    </w:p>
    <w:p w14:paraId="33C70673" w14:textId="14819C39" w:rsidR="003141D4" w:rsidRPr="009A0B94" w:rsidRDefault="003141D4" w:rsidP="00321B0A">
      <w:pPr>
        <w:ind w:firstLine="720"/>
        <w:jc w:val="both"/>
        <w:rPr>
          <w:highlight w:val="yellow"/>
          <w:lang w:val="uk-UA"/>
        </w:rPr>
      </w:pPr>
      <w:r w:rsidRPr="009A0B94">
        <w:rPr>
          <w:lang w:val="uk-UA"/>
        </w:rPr>
        <w:t xml:space="preserve">- по КПКВК МБ 7693 «Інші заходи, пов‘язані з економічною діяльністю»  загальний обсяг фінансування по загальному фонду становить 1 535,8 тис. грн, обсяг призначень звітного періоду складає 1 771,5 тис. грн. Кошти спрямовано головним розпорядником коштів – виконавчим комітетом Хмельницької міської ради комунальній установі Хмельницької міської ради «Агенція розвитку Хмельницького». </w:t>
      </w:r>
    </w:p>
    <w:p w14:paraId="754F3E38" w14:textId="77777777" w:rsidR="003141D4" w:rsidRDefault="003141D4" w:rsidP="00321B0A">
      <w:pPr>
        <w:ind w:firstLine="317"/>
        <w:jc w:val="both"/>
        <w:rPr>
          <w:highlight w:val="yellow"/>
          <w:lang w:val="uk-UA"/>
        </w:rPr>
      </w:pPr>
    </w:p>
    <w:p w14:paraId="56DF71FE" w14:textId="77777777" w:rsidR="00CE7C17" w:rsidRPr="009A0B94" w:rsidRDefault="00CE7C17" w:rsidP="00321B0A">
      <w:pPr>
        <w:ind w:firstLine="317"/>
        <w:jc w:val="both"/>
        <w:rPr>
          <w:highlight w:val="yellow"/>
          <w:lang w:val="uk-UA"/>
        </w:rPr>
      </w:pPr>
    </w:p>
    <w:p w14:paraId="7C12DF61" w14:textId="77777777" w:rsidR="003141D4" w:rsidRPr="009A0B94" w:rsidRDefault="003141D4" w:rsidP="00321B0A">
      <w:pPr>
        <w:ind w:left="2820" w:firstLine="720"/>
        <w:jc w:val="both"/>
        <w:rPr>
          <w:b/>
          <w:i/>
          <w:lang w:val="uk-UA"/>
        </w:rPr>
      </w:pPr>
      <w:r w:rsidRPr="009A0B94">
        <w:rPr>
          <w:b/>
          <w:i/>
          <w:lang w:val="uk-UA"/>
        </w:rPr>
        <w:t>Інша діяльність</w:t>
      </w:r>
    </w:p>
    <w:p w14:paraId="7B1081F3"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sz w:val="24"/>
          <w:szCs w:val="24"/>
          <w:lang w:val="uk-UA"/>
        </w:rPr>
        <w:t xml:space="preserve">За 9 місяців 2024 року по КПКВКМБ 8000 «Інша діяльність»  </w:t>
      </w:r>
      <w:r w:rsidRPr="009A0B94">
        <w:rPr>
          <w:rFonts w:ascii="Times New Roman" w:hAnsi="Times New Roman"/>
          <w:i/>
          <w:sz w:val="24"/>
          <w:szCs w:val="24"/>
          <w:lang w:val="uk-UA"/>
        </w:rPr>
        <w:t>по загальному фонду</w:t>
      </w:r>
      <w:r w:rsidRPr="009A0B94">
        <w:rPr>
          <w:rFonts w:ascii="Times New Roman" w:hAnsi="Times New Roman"/>
          <w:sz w:val="24"/>
          <w:szCs w:val="24"/>
          <w:lang w:val="uk-UA"/>
        </w:rPr>
        <w:t xml:space="preserve"> касові  видатки складають 52 557,5 тис. грн, відсоток виконання до планових призначень звітного періоду становить 90,5% (призначення 58 081,1 тис. гривень).</w:t>
      </w:r>
    </w:p>
    <w:p w14:paraId="43562EE7" w14:textId="77777777" w:rsidR="003141D4" w:rsidRPr="009A0B94" w:rsidRDefault="003141D4" w:rsidP="00321B0A">
      <w:pPr>
        <w:pStyle w:val="ae"/>
        <w:ind w:firstLine="708"/>
        <w:jc w:val="both"/>
        <w:rPr>
          <w:rFonts w:ascii="Times New Roman" w:hAnsi="Times New Roman"/>
          <w:sz w:val="24"/>
          <w:szCs w:val="24"/>
          <w:lang w:val="uk-UA"/>
        </w:rPr>
      </w:pPr>
      <w:r w:rsidRPr="009A0B94">
        <w:rPr>
          <w:rFonts w:ascii="Times New Roman" w:hAnsi="Times New Roman"/>
          <w:i/>
          <w:sz w:val="24"/>
          <w:szCs w:val="24"/>
          <w:lang w:val="uk-UA"/>
        </w:rPr>
        <w:t>По спеціальному фонду</w:t>
      </w:r>
      <w:r w:rsidRPr="009A0B94">
        <w:rPr>
          <w:rFonts w:ascii="Times New Roman" w:hAnsi="Times New Roman"/>
          <w:sz w:val="24"/>
          <w:szCs w:val="24"/>
          <w:lang w:val="uk-UA"/>
        </w:rPr>
        <w:t xml:space="preserve"> призначення на 2024 рік складають 145 409,3 тис. грн, касові видатки – 128 520,8 тис. грн, або 98,9% до планових призначень. </w:t>
      </w:r>
    </w:p>
    <w:p w14:paraId="5C5235D9" w14:textId="77777777" w:rsidR="003141D4" w:rsidRPr="009A0B94" w:rsidRDefault="003141D4" w:rsidP="00321B0A">
      <w:pPr>
        <w:pStyle w:val="ae"/>
        <w:jc w:val="both"/>
        <w:rPr>
          <w:rFonts w:ascii="Times New Roman" w:hAnsi="Times New Roman"/>
          <w:sz w:val="24"/>
          <w:szCs w:val="24"/>
          <w:lang w:val="uk-UA"/>
        </w:rPr>
      </w:pPr>
      <w:r w:rsidRPr="009A0B94">
        <w:rPr>
          <w:rFonts w:ascii="Times New Roman" w:hAnsi="Times New Roman"/>
          <w:sz w:val="24"/>
          <w:szCs w:val="24"/>
          <w:lang w:val="uk-UA"/>
        </w:rPr>
        <w:tab/>
        <w:t>В тому числі:</w:t>
      </w:r>
    </w:p>
    <w:p w14:paraId="58E8AF2E" w14:textId="77777777" w:rsidR="003141D4" w:rsidRPr="009A0B94" w:rsidRDefault="003141D4" w:rsidP="00321B0A">
      <w:pPr>
        <w:tabs>
          <w:tab w:val="left" w:pos="567"/>
        </w:tabs>
        <w:contextualSpacing/>
        <w:jc w:val="both"/>
        <w:rPr>
          <w:lang w:val="uk-UA"/>
        </w:rPr>
      </w:pPr>
      <w:r w:rsidRPr="009A0B94">
        <w:rPr>
          <w:lang w:val="uk-UA"/>
        </w:rPr>
        <w:t xml:space="preserve">            - по КПКВК МБ 8110 «Заходи із запобігання та ліквідації надзвичайних ситуацій та наслідків стихійного лиха» </w:t>
      </w:r>
      <w:r w:rsidRPr="009A0B94">
        <w:rPr>
          <w:i/>
          <w:lang w:val="uk-UA"/>
        </w:rPr>
        <w:t>по загальному фонду</w:t>
      </w:r>
      <w:r w:rsidRPr="009A0B94">
        <w:rPr>
          <w:lang w:val="uk-UA"/>
        </w:rPr>
        <w:t xml:space="preserve"> загальний обсяг призначень 4 427,2 тис. грн, з яких профінансовано 2 344,7 тис. грн, в т. ч.:</w:t>
      </w:r>
    </w:p>
    <w:p w14:paraId="71956062" w14:textId="77777777" w:rsidR="003141D4" w:rsidRPr="009A0B94" w:rsidRDefault="003141D4" w:rsidP="00321B0A">
      <w:pPr>
        <w:tabs>
          <w:tab w:val="left" w:pos="567"/>
        </w:tabs>
        <w:contextualSpacing/>
        <w:jc w:val="both"/>
        <w:rPr>
          <w:highlight w:val="yellow"/>
          <w:lang w:val="uk-UA"/>
        </w:rPr>
      </w:pPr>
      <w:r w:rsidRPr="009A0B94">
        <w:rPr>
          <w:lang w:val="uk-UA"/>
        </w:rPr>
        <w:tab/>
        <w:t>- по головному розпоряднику коштів – управлінню житлової політики і майна видатки складають 1 242,0 тис. грн, або 42,4% до  призначень звітного періоду (2 927,2 тис. грн). Кошти спрямовано на фінансування поточного ремонту споруд цивільного захисту.</w:t>
      </w:r>
    </w:p>
    <w:p w14:paraId="0A9F864B" w14:textId="77777777" w:rsidR="003141D4" w:rsidRPr="009A0B94" w:rsidRDefault="003141D4" w:rsidP="00321B0A">
      <w:pPr>
        <w:tabs>
          <w:tab w:val="left" w:pos="567"/>
        </w:tabs>
        <w:contextualSpacing/>
        <w:jc w:val="both"/>
        <w:rPr>
          <w:lang w:val="uk-UA"/>
        </w:rPr>
      </w:pPr>
      <w:r w:rsidRPr="009A0B94">
        <w:rPr>
          <w:lang w:val="uk-UA"/>
        </w:rPr>
        <w:tab/>
        <w:t xml:space="preserve">- по головному розпоряднику коштів – управлінню комунальної інфраструктури призначення на звітний період становлять 1 500,0 тис. грн, видатки – 1 102,7 тис. грн або 73,5% до призначень звітного періоду; </w:t>
      </w:r>
    </w:p>
    <w:p w14:paraId="24EF93EF" w14:textId="77777777" w:rsidR="003141D4" w:rsidRPr="009A0B94" w:rsidRDefault="003141D4" w:rsidP="00321B0A">
      <w:pPr>
        <w:tabs>
          <w:tab w:val="left" w:pos="567"/>
        </w:tabs>
        <w:contextualSpacing/>
        <w:jc w:val="both"/>
        <w:rPr>
          <w:lang w:val="uk-UA"/>
        </w:rPr>
      </w:pPr>
      <w:r w:rsidRPr="009A0B94">
        <w:rPr>
          <w:lang w:val="uk-UA"/>
        </w:rPr>
        <w:t xml:space="preserve">            - по КПКВК МБ 8120 «Заходи із організації рятування на водах»</w:t>
      </w:r>
      <w:r w:rsidRPr="009A0B94">
        <w:rPr>
          <w:b/>
          <w:lang w:val="uk-UA"/>
        </w:rPr>
        <w:t xml:space="preserve"> </w:t>
      </w:r>
      <w:r w:rsidRPr="009A0B94">
        <w:rPr>
          <w:lang w:val="uk-UA"/>
        </w:rPr>
        <w:t xml:space="preserve">по головному розпоряднику коштів – управлінню комунальної інфраструктури обсяг призначень по загальному фонду на звітний період для утримання Хмельницької міської комунальної аварійно-рятувальної служби на водних об’єктах складає 1 880,6 тис. грн, касові видатки –         1 770,1 тис. гривень (94,1 %). </w:t>
      </w:r>
    </w:p>
    <w:p w14:paraId="160B0381" w14:textId="77777777" w:rsidR="003141D4" w:rsidRPr="009A0B94" w:rsidRDefault="003141D4" w:rsidP="00321B0A">
      <w:pPr>
        <w:shd w:val="clear" w:color="auto" w:fill="FFFFFF"/>
        <w:jc w:val="both"/>
        <w:rPr>
          <w:lang w:val="uk-UA"/>
        </w:rPr>
      </w:pPr>
      <w:r w:rsidRPr="009A0B94">
        <w:rPr>
          <w:lang w:val="uk-UA"/>
        </w:rPr>
        <w:t xml:space="preserve">           - по КПКВК 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для  ХКП «</w:t>
      </w:r>
      <w:proofErr w:type="spellStart"/>
      <w:r w:rsidRPr="009A0B94">
        <w:rPr>
          <w:lang w:val="uk-UA"/>
        </w:rPr>
        <w:t>Електротранс</w:t>
      </w:r>
      <w:proofErr w:type="spellEnd"/>
      <w:r w:rsidRPr="009A0B94">
        <w:rPr>
          <w:lang w:val="uk-UA"/>
        </w:rPr>
        <w:t xml:space="preserve">» профінансовано  848,5 тис. грн,  або 57,7%  до планових призначень звітного періоду (1 471,2 тис. грн). </w:t>
      </w:r>
    </w:p>
    <w:p w14:paraId="3F9230DF" w14:textId="77777777" w:rsidR="003141D4" w:rsidRPr="009A0B94" w:rsidRDefault="003141D4" w:rsidP="00321B0A">
      <w:pPr>
        <w:shd w:val="clear" w:color="auto" w:fill="FFFFFF"/>
        <w:jc w:val="both"/>
        <w:rPr>
          <w:highlight w:val="yellow"/>
          <w:lang w:val="uk-UA"/>
        </w:rPr>
      </w:pPr>
    </w:p>
    <w:p w14:paraId="6669C003" w14:textId="77777777" w:rsidR="003141D4" w:rsidRPr="009A0B94" w:rsidRDefault="003141D4" w:rsidP="00321B0A">
      <w:pPr>
        <w:ind w:firstLine="708"/>
        <w:jc w:val="both"/>
        <w:rPr>
          <w:lang w:val="uk-UA"/>
        </w:rPr>
      </w:pPr>
      <w:r w:rsidRPr="009A0B94">
        <w:rPr>
          <w:lang w:val="uk-UA"/>
        </w:rPr>
        <w:t xml:space="preserve">- по КПКВК МБ 8230 «Інші заходи громадського порядку та безпеки» по головному розпоряднику коштів – виконавчому комітету Хмельницької міської ради </w:t>
      </w:r>
      <w:r w:rsidRPr="009A0B94">
        <w:rPr>
          <w:i/>
          <w:lang w:val="uk-UA"/>
        </w:rPr>
        <w:t>по загальному</w:t>
      </w:r>
      <w:r w:rsidRPr="009A0B94">
        <w:rPr>
          <w:lang w:val="uk-UA"/>
        </w:rPr>
        <w:t xml:space="preserve"> фонду</w:t>
      </w:r>
      <w:r w:rsidRPr="009A0B94">
        <w:rPr>
          <w:i/>
          <w:lang w:val="uk-UA"/>
        </w:rPr>
        <w:t xml:space="preserve"> </w:t>
      </w:r>
      <w:r w:rsidRPr="009A0B94">
        <w:rPr>
          <w:lang w:val="uk-UA"/>
        </w:rPr>
        <w:t xml:space="preserve">бюджету передбачено 37 074,1 тис. грн, здійснено видатки в сумі 35 731,8 тис. грн, або 96,4% до планових призначень на звітний період. </w:t>
      </w:r>
      <w:r w:rsidRPr="009A0B94">
        <w:rPr>
          <w:i/>
          <w:lang w:val="uk-UA"/>
        </w:rPr>
        <w:t xml:space="preserve">По спеціальному фонду </w:t>
      </w:r>
      <w:r w:rsidRPr="009A0B94">
        <w:rPr>
          <w:lang w:val="uk-UA"/>
        </w:rPr>
        <w:t>бюджету касові видатки здійснено на суму 126 446,8 тис. грн при затверджених планових показниках на звітний період 127 026,0 тис. грн, або 99,5%, які спрямовано на придбання матеріальних цінностей для підвищення рівня боєздатності військових частин.</w:t>
      </w:r>
    </w:p>
    <w:p w14:paraId="01F82D9A" w14:textId="77777777" w:rsidR="003141D4" w:rsidRPr="009A0B94" w:rsidRDefault="003141D4" w:rsidP="00321B0A">
      <w:pPr>
        <w:ind w:firstLine="708"/>
        <w:jc w:val="both"/>
        <w:rPr>
          <w:highlight w:val="yellow"/>
          <w:lang w:val="uk-UA"/>
        </w:rPr>
      </w:pPr>
    </w:p>
    <w:p w14:paraId="28FA1FC0" w14:textId="3926EEC8" w:rsidR="003141D4" w:rsidRPr="009A0B94" w:rsidRDefault="003141D4" w:rsidP="00321B0A">
      <w:pPr>
        <w:ind w:firstLine="708"/>
        <w:jc w:val="both"/>
        <w:rPr>
          <w:lang w:val="uk-UA"/>
        </w:rPr>
      </w:pPr>
      <w:r w:rsidRPr="009A0B94">
        <w:rPr>
          <w:lang w:val="uk-UA"/>
        </w:rPr>
        <w:t>- по КПКВК 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9A0B94">
        <w:rPr>
          <w:i/>
          <w:lang w:val="uk-UA"/>
        </w:rPr>
        <w:t xml:space="preserve"> </w:t>
      </w:r>
      <w:r w:rsidRPr="009A0B94">
        <w:rPr>
          <w:lang w:val="uk-UA"/>
        </w:rPr>
        <w:t>бюджету здійснено</w:t>
      </w:r>
      <w:r w:rsidRPr="009A0B94">
        <w:rPr>
          <w:i/>
          <w:lang w:val="uk-UA"/>
        </w:rPr>
        <w:t xml:space="preserve"> </w:t>
      </w:r>
      <w:r w:rsidRPr="009A0B94">
        <w:rPr>
          <w:lang w:val="uk-UA"/>
        </w:rPr>
        <w:t xml:space="preserve">видатки в сумі 4 324,6 тис. грн, або 85,7% до планових призначень на звітний період (5 049,1 тис. грн). </w:t>
      </w:r>
      <w:r w:rsidR="00FE6387" w:rsidRPr="009A0B94">
        <w:rPr>
          <w:lang w:val="uk-UA"/>
        </w:rPr>
        <w:t>Кошти спрямовано головним розпорядником коштів – виконавчим комітетом Хмельницької міської ради к</w:t>
      </w:r>
      <w:r w:rsidR="00FE6387" w:rsidRPr="009A0B94">
        <w:rPr>
          <w:rStyle w:val="xfmc2"/>
          <w:lang w:val="uk-UA"/>
        </w:rPr>
        <w:t>омунальному підприємству "Навчально-тренувальний центр Хмельницької міської територіальної громади"</w:t>
      </w:r>
      <w:r w:rsidR="00FE6387" w:rsidRPr="009A0B94">
        <w:rPr>
          <w:rStyle w:val="xfmc2"/>
          <w:sz w:val="28"/>
          <w:szCs w:val="28"/>
          <w:lang w:val="uk-UA"/>
        </w:rPr>
        <w:t xml:space="preserve"> </w:t>
      </w:r>
      <w:r w:rsidR="00FE6387" w:rsidRPr="009A0B94">
        <w:rPr>
          <w:rStyle w:val="xfmc2"/>
          <w:lang w:val="uk-UA"/>
        </w:rPr>
        <w:t xml:space="preserve">та на виконання заходів Програми заходів національного спротиву Хмельницької міської територіальної громади на 2024 рік. </w:t>
      </w:r>
      <w:r w:rsidR="00FE6387" w:rsidRPr="009A0B94">
        <w:rPr>
          <w:lang w:val="uk-UA"/>
        </w:rPr>
        <w:t xml:space="preserve">По спеціальному фонду касові видатки за звітний період становлять 1 507,2 тис. грн при затверджених на рік 1 555,4 тис. грн або 96,9%, які спрямовано на капітальний ремонт приміщення тиру по вул. Березнева,1, придбання обладнання для школи </w:t>
      </w:r>
      <w:proofErr w:type="spellStart"/>
      <w:r w:rsidR="00FE6387" w:rsidRPr="009A0B94">
        <w:rPr>
          <w:lang w:val="uk-UA"/>
        </w:rPr>
        <w:t>дронів</w:t>
      </w:r>
      <w:proofErr w:type="spellEnd"/>
      <w:r w:rsidR="00FE6387" w:rsidRPr="009A0B94">
        <w:rPr>
          <w:lang w:val="uk-UA"/>
        </w:rPr>
        <w:t>, мультимедійне обладнання, манекен та екіпіровку.</w:t>
      </w:r>
    </w:p>
    <w:p w14:paraId="1EA0C213" w14:textId="77777777" w:rsidR="003141D4" w:rsidRPr="009A0B94" w:rsidRDefault="003141D4" w:rsidP="00321B0A">
      <w:pPr>
        <w:ind w:firstLine="709"/>
        <w:jc w:val="both"/>
        <w:rPr>
          <w:rFonts w:asciiTheme="majorBidi" w:hAnsiTheme="majorBidi" w:cstheme="majorBidi"/>
          <w:lang w:val="uk-UA"/>
        </w:rPr>
      </w:pPr>
      <w:r w:rsidRPr="009A0B94">
        <w:rPr>
          <w:lang w:val="uk-UA"/>
        </w:rPr>
        <w:t xml:space="preserve">По головному розпоряднику коштів – управлінню економіки здійснено видатки по загальному фонду на суму 246,0 тис. грн. або 92,5% до планових </w:t>
      </w:r>
      <w:r w:rsidRPr="009A0B94">
        <w:rPr>
          <w:rFonts w:asciiTheme="majorBidi" w:hAnsiTheme="majorBidi" w:cstheme="majorBidi"/>
          <w:lang w:val="uk-UA"/>
        </w:rPr>
        <w:t>призначень (265,9 тис. грн) по  спеціальному фонду касові видатки складають 124,0</w:t>
      </w:r>
      <w:r w:rsidRPr="009A0B94">
        <w:rPr>
          <w:lang w:val="uk-UA"/>
        </w:rPr>
        <w:t xml:space="preserve"> тис. грн або 100 % до планових </w:t>
      </w:r>
      <w:r w:rsidRPr="009A0B94">
        <w:rPr>
          <w:rFonts w:asciiTheme="majorBidi" w:hAnsiTheme="majorBidi" w:cstheme="majorBidi"/>
          <w:lang w:val="uk-UA"/>
        </w:rPr>
        <w:t>призначень (реалізація проектів громадських ініціатив).</w:t>
      </w:r>
    </w:p>
    <w:p w14:paraId="18421BA9" w14:textId="5568AB4B" w:rsidR="003141D4" w:rsidRPr="009A0B94" w:rsidRDefault="003141D4" w:rsidP="00321B0A">
      <w:pPr>
        <w:ind w:firstLine="317"/>
        <w:jc w:val="both"/>
        <w:rPr>
          <w:highlight w:val="yellow"/>
          <w:lang w:val="uk-UA"/>
        </w:rPr>
      </w:pPr>
      <w:r w:rsidRPr="009A0B94">
        <w:rPr>
          <w:rFonts w:asciiTheme="majorBidi" w:hAnsiTheme="majorBidi" w:cstheme="majorBidi"/>
          <w:lang w:val="uk-UA"/>
        </w:rPr>
        <w:t xml:space="preserve"> </w:t>
      </w:r>
      <w:r w:rsidRPr="009A0B94">
        <w:rPr>
          <w:rFonts w:asciiTheme="majorBidi" w:hAnsiTheme="majorBidi" w:cstheme="majorBidi"/>
          <w:lang w:val="uk-UA"/>
        </w:rPr>
        <w:tab/>
      </w:r>
      <w:r w:rsidRPr="009A0B94">
        <w:rPr>
          <w:b/>
          <w:lang w:val="uk-UA"/>
        </w:rPr>
        <w:t xml:space="preserve">- </w:t>
      </w:r>
      <w:r w:rsidRPr="009A0B94">
        <w:rPr>
          <w:lang w:val="uk-UA"/>
        </w:rPr>
        <w:t xml:space="preserve">по КПКВК МБ 8340 «Природоохоронні заходи за рахунок цільових фондів» по спеціальному фонду з затверджених призначень на 2024 рік головному розпоряднику коштів - управлінню з питань екології та контролю за </w:t>
      </w:r>
      <w:proofErr w:type="spellStart"/>
      <w:r w:rsidRPr="009A0B94">
        <w:rPr>
          <w:lang w:val="uk-UA"/>
        </w:rPr>
        <w:t>благоустроєм</w:t>
      </w:r>
      <w:proofErr w:type="spellEnd"/>
      <w:r w:rsidRPr="009A0B94">
        <w:rPr>
          <w:lang w:val="uk-UA"/>
        </w:rPr>
        <w:t xml:space="preserve"> в сумі 1200,0 тис. грн  видатки склали 442,9 тис.</w:t>
      </w:r>
      <w:r w:rsidR="00F4331A" w:rsidRPr="009A0B94">
        <w:rPr>
          <w:lang w:val="uk-UA"/>
        </w:rPr>
        <w:t xml:space="preserve"> </w:t>
      </w:r>
      <w:r w:rsidRPr="009A0B94">
        <w:rPr>
          <w:lang w:val="uk-UA"/>
        </w:rPr>
        <w:t xml:space="preserve">грн., або 36,9% до призначень. Кошти спрямовано на : біологічну меліорацію водойм – 242,4 тис. грн ; інформаційні послуги з виготовлення відеоролика про реалізацію «Плану дій «Зелене місто»», виготовлення друкованої продукції - 79,5 тис. грн; моніторингові дослідження водних екосистем в межах м. Хмельницького, виготовлення проектів землеустрою – 60,4 тис. грн; заходи з озеленення – 60,6 тис. гривень. </w:t>
      </w:r>
    </w:p>
    <w:p w14:paraId="3B2BE42F" w14:textId="77777777" w:rsidR="003141D4" w:rsidRPr="009A0B94" w:rsidRDefault="003141D4" w:rsidP="00321B0A">
      <w:pPr>
        <w:pStyle w:val="ae"/>
        <w:ind w:firstLine="708"/>
        <w:jc w:val="both"/>
        <w:rPr>
          <w:rFonts w:ascii="Times New Roman" w:hAnsi="Times New Roman"/>
          <w:sz w:val="24"/>
          <w:szCs w:val="24"/>
          <w:highlight w:val="yellow"/>
          <w:lang w:val="uk-UA"/>
        </w:rPr>
      </w:pPr>
    </w:p>
    <w:p w14:paraId="1DDDA4FC" w14:textId="68D881D0" w:rsidR="003141D4" w:rsidRPr="009A0B94" w:rsidRDefault="003141D4" w:rsidP="00321B0A">
      <w:pPr>
        <w:ind w:firstLine="317"/>
        <w:jc w:val="both"/>
        <w:rPr>
          <w:lang w:val="uk-UA"/>
        </w:rPr>
      </w:pPr>
      <w:r w:rsidRPr="009A0B94">
        <w:rPr>
          <w:b/>
          <w:lang w:val="uk-UA"/>
        </w:rPr>
        <w:t xml:space="preserve">      - </w:t>
      </w:r>
      <w:r w:rsidRPr="009A0B94">
        <w:rPr>
          <w:lang w:val="uk-UA"/>
        </w:rPr>
        <w:t>по КПКВК МБ 8410 «Фінансова підтримка засобів масової інформації»</w:t>
      </w:r>
      <w:r w:rsidRPr="009A0B94">
        <w:rPr>
          <w:b/>
          <w:lang w:val="uk-UA"/>
        </w:rPr>
        <w:t xml:space="preserve"> </w:t>
      </w:r>
      <w:r w:rsidRPr="009A0B94">
        <w:rPr>
          <w:bCs/>
          <w:lang w:val="uk-UA"/>
        </w:rPr>
        <w:t>на виконання заходів Програми підтримки та розвитку міського комунального підприємства «Муніципальна телерадіокомпанія «Місто» на 2024-2028 роки» з</w:t>
      </w:r>
      <w:r w:rsidRPr="009A0B94">
        <w:rPr>
          <w:lang w:val="uk-UA"/>
        </w:rPr>
        <w:t xml:space="preserve"> загального фонду</w:t>
      </w:r>
      <w:r w:rsidRPr="009A0B94">
        <w:rPr>
          <w:bCs/>
          <w:lang w:val="uk-UA"/>
        </w:rPr>
        <w:t xml:space="preserve"> бюджету  по головному розпоряднику бюджетних коштів – виконавчому комітету Хмельницької міської ради</w:t>
      </w:r>
      <w:r w:rsidRPr="009A0B94">
        <w:rPr>
          <w:lang w:val="uk-UA"/>
        </w:rPr>
        <w:t xml:space="preserve"> профінансовано касові видатки в сумі 7 087,6 тис. грн, або 92,7% до планових призначень на звітний період. </w:t>
      </w:r>
    </w:p>
    <w:p w14:paraId="54F8F06A" w14:textId="77777777" w:rsidR="000A4940" w:rsidRPr="009A0B94" w:rsidRDefault="000A4940" w:rsidP="00321B0A">
      <w:pPr>
        <w:ind w:firstLine="317"/>
        <w:jc w:val="both"/>
        <w:rPr>
          <w:spacing w:val="3"/>
          <w:highlight w:val="yellow"/>
          <w:lang w:val="uk-UA"/>
        </w:rPr>
      </w:pPr>
    </w:p>
    <w:p w14:paraId="5B0F1D14" w14:textId="77777777" w:rsidR="003141D4" w:rsidRPr="009A0B94" w:rsidRDefault="003141D4" w:rsidP="00321B0A">
      <w:pPr>
        <w:ind w:firstLine="317"/>
        <w:jc w:val="both"/>
        <w:rPr>
          <w:spacing w:val="3"/>
          <w:highlight w:val="yellow"/>
          <w:lang w:val="uk-UA"/>
        </w:rPr>
      </w:pPr>
      <w:r w:rsidRPr="009A0B94">
        <w:rPr>
          <w:b/>
          <w:lang w:val="uk-UA"/>
        </w:rPr>
        <w:t xml:space="preserve">      - </w:t>
      </w:r>
      <w:r w:rsidRPr="009A0B94">
        <w:rPr>
          <w:lang w:val="uk-UA"/>
        </w:rPr>
        <w:t xml:space="preserve">по КПКВК МБ 8600 «Обслуговування місцевого боргу» видатки склали 204,1 </w:t>
      </w:r>
      <w:proofErr w:type="spellStart"/>
      <w:r w:rsidRPr="009A0B94">
        <w:rPr>
          <w:lang w:val="uk-UA"/>
        </w:rPr>
        <w:t>тис.грн</w:t>
      </w:r>
      <w:proofErr w:type="spellEnd"/>
      <w:r w:rsidRPr="009A0B94">
        <w:rPr>
          <w:lang w:val="uk-UA"/>
        </w:rPr>
        <w:t xml:space="preserve"> або 77,6 % до планових призначень (262,8 </w:t>
      </w:r>
      <w:proofErr w:type="spellStart"/>
      <w:r w:rsidRPr="009A0B94">
        <w:rPr>
          <w:lang w:val="uk-UA"/>
        </w:rPr>
        <w:t>тис.грн</w:t>
      </w:r>
      <w:proofErr w:type="spellEnd"/>
      <w:r w:rsidRPr="009A0B94">
        <w:rPr>
          <w:lang w:val="uk-UA"/>
        </w:rPr>
        <w:t>).</w:t>
      </w:r>
    </w:p>
    <w:p w14:paraId="6DDB77AE" w14:textId="77777777" w:rsidR="003141D4" w:rsidRDefault="003141D4" w:rsidP="00321B0A">
      <w:pPr>
        <w:ind w:firstLine="317"/>
        <w:jc w:val="both"/>
        <w:rPr>
          <w:highlight w:val="yellow"/>
          <w:lang w:val="uk-UA"/>
        </w:rPr>
      </w:pPr>
    </w:p>
    <w:p w14:paraId="5788223B" w14:textId="77777777" w:rsidR="00693299" w:rsidRPr="009A0B94" w:rsidRDefault="00693299" w:rsidP="00321B0A">
      <w:pPr>
        <w:ind w:firstLine="317"/>
        <w:jc w:val="both"/>
        <w:rPr>
          <w:highlight w:val="yellow"/>
          <w:lang w:val="uk-UA"/>
        </w:rPr>
      </w:pPr>
    </w:p>
    <w:p w14:paraId="35401B0B" w14:textId="77777777" w:rsidR="007F6DB3" w:rsidRPr="009A0B94" w:rsidRDefault="007F6DB3" w:rsidP="00321B0A">
      <w:pPr>
        <w:jc w:val="center"/>
        <w:rPr>
          <w:b/>
          <w:i/>
          <w:lang w:val="uk-UA"/>
        </w:rPr>
      </w:pPr>
      <w:r w:rsidRPr="009A0B94">
        <w:rPr>
          <w:b/>
          <w:i/>
          <w:lang w:val="uk-UA"/>
        </w:rPr>
        <w:t>Міжбюджетні трансферти</w:t>
      </w:r>
    </w:p>
    <w:p w14:paraId="775A3342" w14:textId="65803B51" w:rsidR="007F6DB3" w:rsidRPr="009A0B94" w:rsidRDefault="00BD210F" w:rsidP="00321B0A">
      <w:pPr>
        <w:ind w:firstLine="708"/>
        <w:jc w:val="both"/>
        <w:rPr>
          <w:highlight w:val="yellow"/>
          <w:lang w:val="uk-UA"/>
        </w:rPr>
      </w:pPr>
      <w:r w:rsidRPr="009A0B94">
        <w:rPr>
          <w:lang w:val="uk-UA"/>
        </w:rPr>
        <w:t xml:space="preserve">За </w:t>
      </w:r>
      <w:r w:rsidR="004B3A58" w:rsidRPr="009A0B94">
        <w:rPr>
          <w:lang w:val="uk-UA"/>
        </w:rPr>
        <w:t>9</w:t>
      </w:r>
      <w:r w:rsidRPr="009A0B94">
        <w:rPr>
          <w:lang w:val="uk-UA"/>
        </w:rPr>
        <w:t>-</w:t>
      </w:r>
      <w:r w:rsidR="004B3A58" w:rsidRPr="009A0B94">
        <w:rPr>
          <w:lang w:val="uk-UA"/>
        </w:rPr>
        <w:t>ть</w:t>
      </w:r>
      <w:r w:rsidRPr="009A0B94">
        <w:rPr>
          <w:lang w:val="uk-UA"/>
        </w:rPr>
        <w:t xml:space="preserve"> </w:t>
      </w:r>
      <w:r w:rsidR="004B3A58" w:rsidRPr="009A0B94">
        <w:rPr>
          <w:lang w:val="uk-UA"/>
        </w:rPr>
        <w:t>місяців</w:t>
      </w:r>
      <w:r w:rsidR="007F6DB3" w:rsidRPr="009A0B94">
        <w:rPr>
          <w:lang w:val="uk-UA"/>
        </w:rPr>
        <w:t xml:space="preserve"> 2024 року по КПКВК МБ 9000 «Міжбюджетні трансферти» по загальному фонду бюджету </w:t>
      </w:r>
      <w:r w:rsidR="007F6DB3" w:rsidRPr="00693299">
        <w:rPr>
          <w:lang w:val="uk-UA"/>
        </w:rPr>
        <w:t>обсяг видатків склав 1</w:t>
      </w:r>
      <w:r w:rsidR="007A5A97" w:rsidRPr="00693299">
        <w:rPr>
          <w:lang w:val="uk-UA"/>
        </w:rPr>
        <w:t>24</w:t>
      </w:r>
      <w:r w:rsidR="007F6DB3" w:rsidRPr="00693299">
        <w:rPr>
          <w:lang w:val="uk-UA"/>
        </w:rPr>
        <w:t> </w:t>
      </w:r>
      <w:r w:rsidR="007A5A97" w:rsidRPr="00693299">
        <w:rPr>
          <w:lang w:val="uk-UA"/>
        </w:rPr>
        <w:t>108</w:t>
      </w:r>
      <w:r w:rsidR="007F6DB3" w:rsidRPr="00693299">
        <w:rPr>
          <w:lang w:val="uk-UA"/>
        </w:rPr>
        <w:t>,</w:t>
      </w:r>
      <w:r w:rsidR="007A5A97" w:rsidRPr="00693299">
        <w:rPr>
          <w:lang w:val="uk-UA"/>
        </w:rPr>
        <w:t>3</w:t>
      </w:r>
      <w:r w:rsidR="007F6DB3" w:rsidRPr="00693299">
        <w:rPr>
          <w:lang w:val="uk-UA"/>
        </w:rPr>
        <w:t xml:space="preserve"> тис. грн, або </w:t>
      </w:r>
      <w:r w:rsidR="007A5A97" w:rsidRPr="00693299">
        <w:rPr>
          <w:lang w:val="uk-UA"/>
        </w:rPr>
        <w:t>100</w:t>
      </w:r>
      <w:r w:rsidR="007F6DB3" w:rsidRPr="00693299">
        <w:rPr>
          <w:lang w:val="uk-UA"/>
        </w:rPr>
        <w:t xml:space="preserve">% до планових призначень звітного періоду. По спеціальному фонду видатки склали </w:t>
      </w:r>
      <w:r w:rsidR="00693299" w:rsidRPr="00693299">
        <w:rPr>
          <w:lang w:val="uk-UA"/>
        </w:rPr>
        <w:t>174 415,0 </w:t>
      </w:r>
      <w:r w:rsidR="007F6DB3" w:rsidRPr="00693299">
        <w:rPr>
          <w:lang w:val="uk-UA"/>
        </w:rPr>
        <w:t>тис.</w:t>
      </w:r>
      <w:r w:rsidR="00693299" w:rsidRPr="00693299">
        <w:rPr>
          <w:lang w:val="uk-UA"/>
        </w:rPr>
        <w:t> </w:t>
      </w:r>
      <w:r w:rsidR="007F6DB3" w:rsidRPr="00693299">
        <w:rPr>
          <w:lang w:val="uk-UA"/>
        </w:rPr>
        <w:t xml:space="preserve">грн, або </w:t>
      </w:r>
      <w:r w:rsidR="00693299" w:rsidRPr="00693299">
        <w:rPr>
          <w:lang w:val="uk-UA"/>
        </w:rPr>
        <w:t>98,8</w:t>
      </w:r>
      <w:r w:rsidR="007F6DB3" w:rsidRPr="00693299">
        <w:rPr>
          <w:lang w:val="uk-UA"/>
        </w:rPr>
        <w:t xml:space="preserve">% до планових призначень </w:t>
      </w:r>
      <w:r w:rsidR="00693299">
        <w:rPr>
          <w:lang w:val="uk-UA"/>
        </w:rPr>
        <w:t>на 2024 рік</w:t>
      </w:r>
      <w:r w:rsidR="007F6DB3" w:rsidRPr="00693299">
        <w:rPr>
          <w:lang w:val="uk-UA"/>
        </w:rPr>
        <w:t>, в т. ч:</w:t>
      </w:r>
    </w:p>
    <w:p w14:paraId="46D3C2E9" w14:textId="77777777" w:rsidR="0089365D" w:rsidRPr="009A0B94" w:rsidRDefault="0089365D" w:rsidP="00321B0A">
      <w:pPr>
        <w:numPr>
          <w:ilvl w:val="0"/>
          <w:numId w:val="1"/>
        </w:numPr>
        <w:tabs>
          <w:tab w:val="num" w:pos="360"/>
        </w:tabs>
        <w:ind w:left="0" w:firstLine="360"/>
        <w:jc w:val="both"/>
        <w:rPr>
          <w:lang w:val="uk-UA"/>
        </w:rPr>
      </w:pPr>
      <w:r w:rsidRPr="009A0B94">
        <w:rPr>
          <w:lang w:val="uk-UA"/>
        </w:rPr>
        <w:t xml:space="preserve">по КПКВК МБ 9710 виконавчим комітетом Хмельницької міської ради, як головним розпорядником коштів по загальному фонду профінансовано </w:t>
      </w:r>
      <w:r w:rsidRPr="009A0B94">
        <w:rPr>
          <w:spacing w:val="3"/>
          <w:lang w:val="uk-UA"/>
        </w:rPr>
        <w:t>субвенцію по утриманню об'єктів спільного користування (</w:t>
      </w:r>
      <w:proofErr w:type="spellStart"/>
      <w:r w:rsidRPr="009A0B94">
        <w:rPr>
          <w:spacing w:val="3"/>
          <w:lang w:val="uk-UA"/>
        </w:rPr>
        <w:t>Красилівська</w:t>
      </w:r>
      <w:proofErr w:type="spellEnd"/>
      <w:r w:rsidRPr="009A0B94">
        <w:rPr>
          <w:spacing w:val="3"/>
          <w:lang w:val="uk-UA"/>
        </w:rPr>
        <w:t xml:space="preserve"> міська територіальна громада, </w:t>
      </w:r>
      <w:proofErr w:type="spellStart"/>
      <w:r w:rsidRPr="009A0B94">
        <w:rPr>
          <w:spacing w:val="3"/>
          <w:lang w:val="uk-UA"/>
        </w:rPr>
        <w:t>Заслучненська</w:t>
      </w:r>
      <w:proofErr w:type="spellEnd"/>
      <w:r w:rsidRPr="009A0B94">
        <w:rPr>
          <w:spacing w:val="3"/>
          <w:lang w:val="uk-UA"/>
        </w:rPr>
        <w:t xml:space="preserve"> сільська територіальна громада) </w:t>
      </w:r>
      <w:r w:rsidRPr="009A0B94">
        <w:rPr>
          <w:lang w:val="uk-UA"/>
        </w:rPr>
        <w:t xml:space="preserve"> на суму 883,4 тис. </w:t>
      </w:r>
      <w:r w:rsidRPr="009A0B94">
        <w:rPr>
          <w:spacing w:val="1"/>
          <w:lang w:val="uk-UA"/>
        </w:rPr>
        <w:t>грн</w:t>
      </w:r>
      <w:r w:rsidRPr="009A0B94">
        <w:rPr>
          <w:lang w:val="uk-UA"/>
        </w:rPr>
        <w:t xml:space="preserve"> або 100% до призначень за звітний період.</w:t>
      </w:r>
    </w:p>
    <w:p w14:paraId="44E93831" w14:textId="77777777" w:rsidR="0089365D" w:rsidRPr="009A0B94" w:rsidRDefault="0089365D" w:rsidP="00321B0A">
      <w:pPr>
        <w:jc w:val="both"/>
        <w:rPr>
          <w:highlight w:val="yellow"/>
          <w:lang w:val="uk-UA"/>
        </w:rPr>
      </w:pPr>
    </w:p>
    <w:p w14:paraId="421D7795" w14:textId="77777777" w:rsidR="0089365D" w:rsidRPr="009A0B94" w:rsidRDefault="0089365D" w:rsidP="00321B0A">
      <w:pPr>
        <w:numPr>
          <w:ilvl w:val="0"/>
          <w:numId w:val="1"/>
        </w:numPr>
        <w:tabs>
          <w:tab w:val="num" w:pos="360"/>
        </w:tabs>
        <w:ind w:left="0" w:firstLine="360"/>
        <w:jc w:val="both"/>
        <w:rPr>
          <w:lang w:val="uk-UA"/>
        </w:rPr>
      </w:pPr>
      <w:r w:rsidRPr="009A0B94">
        <w:rPr>
          <w:lang w:val="uk-UA"/>
        </w:rPr>
        <w:t>по КПКВК МБ 9770 «Інша субвенція з місцевого бюджету» по загальному фонду бюджету по головному розпоряднику коштів виконавчому комітету Хмельницької міської ради профінансовано субвенцію для районного бюджету Хмельницького району для комунального підприємства «Об’єднаний трудовий архів сіл, селища Хмельницького району» на суму 116,7</w:t>
      </w:r>
      <w:r w:rsidRPr="009A0B94">
        <w:rPr>
          <w:color w:val="FF0000"/>
          <w:lang w:val="uk-UA"/>
        </w:rPr>
        <w:t xml:space="preserve"> </w:t>
      </w:r>
      <w:r w:rsidRPr="009A0B94">
        <w:rPr>
          <w:lang w:val="uk-UA"/>
        </w:rPr>
        <w:t>тис. грн, або 100% до призначень за звітний період.</w:t>
      </w:r>
    </w:p>
    <w:p w14:paraId="7F81696A" w14:textId="77777777" w:rsidR="0089365D" w:rsidRPr="009A0B94" w:rsidRDefault="0089365D" w:rsidP="00321B0A">
      <w:pPr>
        <w:spacing w:after="200"/>
        <w:ind w:left="720"/>
        <w:contextualSpacing/>
        <w:rPr>
          <w:rFonts w:eastAsia="Calibri"/>
          <w:highlight w:val="yellow"/>
          <w:lang w:val="uk-UA"/>
        </w:rPr>
      </w:pPr>
    </w:p>
    <w:p w14:paraId="22B602FE" w14:textId="77777777" w:rsidR="0089365D" w:rsidRPr="009A0B94" w:rsidRDefault="0089365D" w:rsidP="00321B0A">
      <w:pPr>
        <w:numPr>
          <w:ilvl w:val="0"/>
          <w:numId w:val="1"/>
        </w:numPr>
        <w:tabs>
          <w:tab w:val="num" w:pos="426"/>
        </w:tabs>
        <w:ind w:left="0" w:firstLine="426"/>
        <w:jc w:val="both"/>
        <w:rPr>
          <w:lang w:val="uk-UA"/>
        </w:rPr>
      </w:pPr>
      <w:r w:rsidRPr="009A0B94">
        <w:rPr>
          <w:lang w:val="uk-UA"/>
        </w:rPr>
        <w:t xml:space="preserve">по КПКВК МБ 9800 «Субвенція з міського бюджету державному бюджету на виконання програм соціально-економічного розвитку регіонів» по головному розпоряднику коштів -  виконавчому комітету </w:t>
      </w:r>
      <w:r w:rsidRPr="009A0B94">
        <w:rPr>
          <w:spacing w:val="3"/>
          <w:lang w:val="uk-UA"/>
        </w:rPr>
        <w:t>на виконання програм соціально-економічного розвитку Хмельницької міської територіальної громади профінансовано</w:t>
      </w:r>
      <w:r w:rsidRPr="009A0B94">
        <w:rPr>
          <w:lang w:val="uk-UA"/>
        </w:rPr>
        <w:t xml:space="preserve">: </w:t>
      </w:r>
      <w:r w:rsidRPr="009A0B94">
        <w:rPr>
          <w:i/>
          <w:lang w:val="uk-UA"/>
        </w:rPr>
        <w:t>по загальному</w:t>
      </w:r>
      <w:r w:rsidRPr="009A0B94">
        <w:rPr>
          <w:lang w:val="uk-UA"/>
        </w:rPr>
        <w:t xml:space="preserve"> </w:t>
      </w:r>
      <w:r w:rsidRPr="009A0B94">
        <w:rPr>
          <w:i/>
          <w:lang w:val="uk-UA"/>
        </w:rPr>
        <w:t>фонду</w:t>
      </w:r>
      <w:r w:rsidRPr="009A0B94">
        <w:rPr>
          <w:lang w:val="uk-UA"/>
        </w:rPr>
        <w:t xml:space="preserve"> 122 958,2 тис. грн, або 99,9% до обсягу призначень звітного періоду (122 971,2 тис. грн),  </w:t>
      </w:r>
      <w:r w:rsidRPr="009A0B94">
        <w:rPr>
          <w:i/>
          <w:lang w:val="uk-UA"/>
        </w:rPr>
        <w:t>по спеціальному</w:t>
      </w:r>
      <w:r w:rsidRPr="009A0B94">
        <w:rPr>
          <w:lang w:val="uk-UA"/>
        </w:rPr>
        <w:t xml:space="preserve"> </w:t>
      </w:r>
      <w:r w:rsidRPr="009A0B94">
        <w:rPr>
          <w:i/>
          <w:lang w:val="uk-UA"/>
        </w:rPr>
        <w:t xml:space="preserve">фонду </w:t>
      </w:r>
      <w:r w:rsidRPr="009A0B94">
        <w:rPr>
          <w:lang w:val="uk-UA"/>
        </w:rPr>
        <w:t>174 415,0 тис. грн, або 98,8% до обсягу призначень звітного періоду: а саме:</w:t>
      </w:r>
    </w:p>
    <w:p w14:paraId="3B9D8AF0" w14:textId="77777777" w:rsidR="0089365D" w:rsidRPr="009A0B94" w:rsidRDefault="0089365D" w:rsidP="00321B0A">
      <w:pPr>
        <w:numPr>
          <w:ilvl w:val="0"/>
          <w:numId w:val="10"/>
        </w:numPr>
        <w:ind w:left="0" w:firstLine="1080"/>
        <w:contextualSpacing/>
        <w:jc w:val="both"/>
        <w:rPr>
          <w:rFonts w:eastAsia="Calibri"/>
          <w:bCs/>
          <w:lang w:val="uk-UA"/>
        </w:rPr>
      </w:pPr>
      <w:r w:rsidRPr="009A0B94">
        <w:rPr>
          <w:rFonts w:eastAsia="Calibri"/>
          <w:bCs/>
          <w:lang w:val="uk-UA"/>
        </w:rPr>
        <w:t>Програми шефської допомоги військовим частинам Збройних Сил України, Національної гвардії України, які розташовані на території м. Хмельницького на 2022-2024 роки – 261 534,2 тис. грн, або 99,2% до річних призначень загального та спеціального фонду.</w:t>
      </w:r>
    </w:p>
    <w:p w14:paraId="25E7E9AA" w14:textId="77777777" w:rsidR="0089365D" w:rsidRPr="009A0B94" w:rsidRDefault="0089365D" w:rsidP="00321B0A">
      <w:pPr>
        <w:numPr>
          <w:ilvl w:val="0"/>
          <w:numId w:val="10"/>
        </w:numPr>
        <w:ind w:left="0" w:firstLine="1080"/>
        <w:contextualSpacing/>
        <w:jc w:val="both"/>
        <w:rPr>
          <w:rFonts w:eastAsia="Calibri"/>
          <w:bCs/>
          <w:lang w:val="uk-UA"/>
        </w:rPr>
      </w:pPr>
      <w:r w:rsidRPr="009A0B94">
        <w:rPr>
          <w:rFonts w:eastAsia="Calibri"/>
          <w:bCs/>
          <w:lang w:val="uk-UA"/>
        </w:rPr>
        <w:t xml:space="preserve">Програми національно-патріотичного виховання мешканців Хмельницької міської територіальної громади на 2023 – 2024 роки – 15 220,0 тис. грн, або 100% до річних призначень. </w:t>
      </w:r>
    </w:p>
    <w:p w14:paraId="4CFBD561" w14:textId="77777777" w:rsidR="0089365D" w:rsidRPr="009A0B94" w:rsidRDefault="0089365D" w:rsidP="00321B0A">
      <w:pPr>
        <w:numPr>
          <w:ilvl w:val="0"/>
          <w:numId w:val="10"/>
        </w:numPr>
        <w:ind w:left="0" w:firstLine="1080"/>
        <w:contextualSpacing/>
        <w:jc w:val="both"/>
        <w:rPr>
          <w:rFonts w:eastAsia="Calibri"/>
          <w:bCs/>
          <w:lang w:val="uk-UA"/>
        </w:rPr>
      </w:pPr>
      <w:r w:rsidRPr="009A0B94">
        <w:rPr>
          <w:rFonts w:eastAsia="Calibri"/>
          <w:bCs/>
          <w:lang w:val="uk-UA"/>
        </w:rPr>
        <w:t xml:space="preserve">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–9 464,0 тис. грн, або 100% до річних призначень.</w:t>
      </w:r>
    </w:p>
    <w:p w14:paraId="7435D409" w14:textId="77777777" w:rsidR="0089365D" w:rsidRPr="009A0B94" w:rsidRDefault="0089365D" w:rsidP="00321B0A">
      <w:pPr>
        <w:numPr>
          <w:ilvl w:val="0"/>
          <w:numId w:val="10"/>
        </w:numPr>
        <w:ind w:left="0" w:firstLine="1080"/>
        <w:contextualSpacing/>
        <w:jc w:val="both"/>
        <w:rPr>
          <w:rFonts w:eastAsia="Calibri"/>
          <w:bCs/>
          <w:lang w:val="uk-UA"/>
        </w:rPr>
      </w:pPr>
      <w:r w:rsidRPr="009A0B94">
        <w:rPr>
          <w:rFonts w:eastAsia="Calibri"/>
          <w:bCs/>
          <w:lang w:val="uk-UA"/>
        </w:rPr>
        <w:t>Програми</w:t>
      </w:r>
      <w:r w:rsidRPr="009A0B94">
        <w:rPr>
          <w:rFonts w:eastAsia="Calibri"/>
          <w:lang w:val="uk-UA"/>
        </w:rPr>
        <w:t xml:space="preserve"> </w:t>
      </w:r>
      <w:r w:rsidRPr="009A0B94">
        <w:rPr>
          <w:rFonts w:eastAsia="Calibri"/>
          <w:bCs/>
          <w:lang w:val="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9A0B94">
        <w:rPr>
          <w:rFonts w:eastAsia="Calibri"/>
          <w:bCs/>
          <w:lang w:val="uk-UA"/>
        </w:rPr>
        <w:t>пожежно</w:t>
      </w:r>
      <w:proofErr w:type="spellEnd"/>
      <w:r w:rsidRPr="009A0B94">
        <w:rPr>
          <w:rFonts w:eastAsia="Calibri"/>
          <w:bCs/>
          <w:lang w:val="uk-UA"/>
        </w:rPr>
        <w:t>-рятувальних підрозділів на території Хмельницької міської територіальної громади на 2021- 2025 роки – 4 500,0 тис. грн, або 100% до річних призначень.</w:t>
      </w:r>
    </w:p>
    <w:p w14:paraId="50144964" w14:textId="77777777" w:rsidR="0089365D" w:rsidRPr="009A0B94" w:rsidRDefault="0089365D" w:rsidP="00321B0A">
      <w:pPr>
        <w:numPr>
          <w:ilvl w:val="0"/>
          <w:numId w:val="9"/>
        </w:numPr>
        <w:ind w:left="0" w:firstLine="1080"/>
        <w:contextualSpacing/>
        <w:jc w:val="both"/>
        <w:rPr>
          <w:rFonts w:eastAsia="Calibri"/>
          <w:bCs/>
          <w:lang w:val="uk-UA"/>
        </w:rPr>
      </w:pPr>
      <w:r w:rsidRPr="009A0B94">
        <w:rPr>
          <w:rFonts w:eastAsia="Calibri"/>
          <w:bCs/>
          <w:lang w:val="uk-UA"/>
        </w:rPr>
        <w:t xml:space="preserve">Програма забезпечення антитерористичного та </w:t>
      </w:r>
      <w:proofErr w:type="spellStart"/>
      <w:r w:rsidRPr="009A0B94">
        <w:rPr>
          <w:rFonts w:eastAsia="Calibri"/>
          <w:bCs/>
          <w:lang w:val="uk-UA"/>
        </w:rPr>
        <w:t>протидиверсійного</w:t>
      </w:r>
      <w:proofErr w:type="spellEnd"/>
      <w:r w:rsidRPr="009A0B94">
        <w:rPr>
          <w:rFonts w:eastAsia="Calibri"/>
          <w:bCs/>
          <w:lang w:val="uk-UA"/>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 (із змінами) – 4 000,0 тис. грн, або 100% до річних призначень.</w:t>
      </w:r>
    </w:p>
    <w:p w14:paraId="35505F5D" w14:textId="77777777" w:rsidR="0089365D" w:rsidRPr="009A0B94" w:rsidRDefault="0089365D" w:rsidP="00321B0A">
      <w:pPr>
        <w:numPr>
          <w:ilvl w:val="0"/>
          <w:numId w:val="9"/>
        </w:numPr>
        <w:ind w:left="0" w:firstLine="1080"/>
        <w:contextualSpacing/>
        <w:jc w:val="both"/>
        <w:rPr>
          <w:rFonts w:eastAsia="Calibri"/>
          <w:bCs/>
          <w:lang w:val="uk-UA"/>
        </w:rPr>
      </w:pPr>
      <w:r w:rsidRPr="009A0B94">
        <w:rPr>
          <w:rFonts w:eastAsia="Calibri"/>
          <w:bCs/>
          <w:lang w:val="uk-UA"/>
        </w:rPr>
        <w:t>Програма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 – 2024 роки (із змінами) – 1 500,0 тис. грн, або 100% до річних призначень.</w:t>
      </w:r>
    </w:p>
    <w:p w14:paraId="67674B0C" w14:textId="77777777" w:rsidR="0089365D" w:rsidRPr="009A0B94" w:rsidRDefault="0089365D" w:rsidP="00321B0A">
      <w:pPr>
        <w:numPr>
          <w:ilvl w:val="0"/>
          <w:numId w:val="10"/>
        </w:numPr>
        <w:ind w:left="0" w:firstLine="1080"/>
        <w:contextualSpacing/>
        <w:jc w:val="both"/>
        <w:rPr>
          <w:rFonts w:eastAsia="Calibri"/>
          <w:bCs/>
          <w:lang w:val="uk-UA"/>
        </w:rPr>
      </w:pPr>
      <w:r w:rsidRPr="009A0B94">
        <w:rPr>
          <w:rFonts w:eastAsia="Calibri"/>
          <w:bCs/>
          <w:lang w:val="uk-UA"/>
        </w:rPr>
        <w:t>Комплексна програма мобілізації зусиль Хмельницької міської ради та Головного управління ДПС у Хмельницькій області по забезпеченню надходжень до бюджету Хмельницької міської територіальної громади на 2024-2025 роки – 1 085,0 тис. грн, або 100% до річних призначень.</w:t>
      </w:r>
    </w:p>
    <w:p w14:paraId="00B70A84" w14:textId="77777777" w:rsidR="0089365D" w:rsidRPr="00A570F8" w:rsidRDefault="0089365D" w:rsidP="00321B0A">
      <w:pPr>
        <w:numPr>
          <w:ilvl w:val="0"/>
          <w:numId w:val="10"/>
        </w:numPr>
        <w:ind w:left="0" w:firstLine="1080"/>
        <w:contextualSpacing/>
        <w:jc w:val="both"/>
        <w:rPr>
          <w:rFonts w:eastAsia="Calibri"/>
          <w:bCs/>
          <w:lang w:val="uk-UA"/>
        </w:rPr>
      </w:pPr>
      <w:r w:rsidRPr="00A570F8">
        <w:rPr>
          <w:rFonts w:eastAsia="Calibri"/>
          <w:bCs/>
          <w:lang w:val="uk-UA"/>
        </w:rPr>
        <w:t xml:space="preserve">Програма взаємодії  Хмельницької міської ради та </w:t>
      </w:r>
      <w:r w:rsidRPr="00A570F8">
        <w:rPr>
          <w:lang w:val="uk-UA"/>
        </w:rPr>
        <w:t xml:space="preserve">Хмельницького районного відділу №1 філії Державної установи «Центр </w:t>
      </w:r>
      <w:proofErr w:type="spellStart"/>
      <w:r w:rsidRPr="00A570F8">
        <w:rPr>
          <w:lang w:val="uk-UA"/>
        </w:rPr>
        <w:t>пробації</w:t>
      </w:r>
      <w:proofErr w:type="spellEnd"/>
      <w:r w:rsidRPr="00A570F8">
        <w:rPr>
          <w:lang w:val="uk-UA"/>
        </w:rPr>
        <w:t>» у Хмельницькій області 2024-2025 роки (із змінами)</w:t>
      </w:r>
      <w:r w:rsidRPr="00A570F8">
        <w:rPr>
          <w:rFonts w:eastAsia="Calibri"/>
          <w:bCs/>
          <w:lang w:val="uk-UA"/>
        </w:rPr>
        <w:t xml:space="preserve"> – 70,0 тис. грн, або 100% до річних призначень.</w:t>
      </w:r>
    </w:p>
    <w:p w14:paraId="74283DB2" w14:textId="77777777" w:rsidR="0089365D" w:rsidRPr="00A570F8" w:rsidRDefault="0089365D" w:rsidP="00321B0A">
      <w:pPr>
        <w:ind w:firstLine="708"/>
        <w:jc w:val="both"/>
        <w:rPr>
          <w:lang w:val="uk-UA"/>
        </w:rPr>
      </w:pPr>
    </w:p>
    <w:p w14:paraId="1493EF7C" w14:textId="77777777" w:rsidR="007D4FE5" w:rsidRPr="00A570F8" w:rsidRDefault="007D4FE5" w:rsidP="00321B0A">
      <w:pPr>
        <w:ind w:left="360"/>
        <w:jc w:val="both"/>
        <w:rPr>
          <w:lang w:val="uk-UA"/>
        </w:rPr>
      </w:pPr>
    </w:p>
    <w:p w14:paraId="0A571468" w14:textId="77777777" w:rsidR="007D4FE5" w:rsidRPr="00A570F8" w:rsidRDefault="007D4FE5" w:rsidP="00321B0A">
      <w:pPr>
        <w:tabs>
          <w:tab w:val="left" w:pos="1080"/>
          <w:tab w:val="left" w:pos="2160"/>
        </w:tabs>
        <w:jc w:val="center"/>
        <w:rPr>
          <w:b/>
          <w:color w:val="000000" w:themeColor="text1"/>
          <w:lang w:val="uk-UA"/>
        </w:rPr>
      </w:pPr>
      <w:r w:rsidRPr="00A570F8">
        <w:rPr>
          <w:b/>
          <w:color w:val="000000" w:themeColor="text1"/>
          <w:lang w:val="uk-UA"/>
        </w:rPr>
        <w:t xml:space="preserve">Резервний фонд </w:t>
      </w:r>
    </w:p>
    <w:p w14:paraId="49B6A1A3" w14:textId="607D861C" w:rsidR="007D4FE5" w:rsidRPr="00A570F8" w:rsidRDefault="00E06282" w:rsidP="00321B0A">
      <w:pPr>
        <w:tabs>
          <w:tab w:val="left" w:pos="1080"/>
          <w:tab w:val="left" w:pos="2160"/>
        </w:tabs>
        <w:ind w:firstLine="709"/>
        <w:jc w:val="both"/>
        <w:rPr>
          <w:color w:val="000000" w:themeColor="text1"/>
          <w:lang w:val="uk-UA"/>
        </w:rPr>
      </w:pPr>
      <w:r w:rsidRPr="00A570F8">
        <w:rPr>
          <w:color w:val="000000" w:themeColor="text1"/>
          <w:lang w:val="uk-UA"/>
        </w:rPr>
        <w:t>П</w:t>
      </w:r>
      <w:r w:rsidR="00D77BF0" w:rsidRPr="00A570F8">
        <w:rPr>
          <w:color w:val="000000" w:themeColor="text1"/>
          <w:lang w:val="uk-UA"/>
        </w:rPr>
        <w:t xml:space="preserve">ризначення по резервному фонду становили </w:t>
      </w:r>
      <w:r w:rsidR="007A0BDA" w:rsidRPr="00A570F8">
        <w:rPr>
          <w:color w:val="000000" w:themeColor="text1"/>
          <w:lang w:val="uk-UA"/>
        </w:rPr>
        <w:t>9 831,7 </w:t>
      </w:r>
      <w:r w:rsidR="00D77BF0" w:rsidRPr="00A570F8">
        <w:rPr>
          <w:color w:val="000000" w:themeColor="text1"/>
          <w:lang w:val="uk-UA"/>
        </w:rPr>
        <w:t>т</w:t>
      </w:r>
      <w:r w:rsidR="007D4FE5" w:rsidRPr="00A570F8">
        <w:rPr>
          <w:color w:val="000000" w:themeColor="text1"/>
          <w:lang w:val="uk-UA"/>
        </w:rPr>
        <w:t>ис.</w:t>
      </w:r>
      <w:r w:rsidR="00D77BF0" w:rsidRPr="00A570F8">
        <w:rPr>
          <w:color w:val="000000" w:themeColor="text1"/>
          <w:lang w:val="uk-UA"/>
        </w:rPr>
        <w:t xml:space="preserve"> гривень. Протягом </w:t>
      </w:r>
      <w:r w:rsidR="00A570F8" w:rsidRPr="00A570F8">
        <w:rPr>
          <w:color w:val="000000" w:themeColor="text1"/>
          <w:lang w:val="uk-UA"/>
        </w:rPr>
        <w:t>9-ти місяців</w:t>
      </w:r>
      <w:r w:rsidRPr="00A570F8">
        <w:rPr>
          <w:color w:val="000000" w:themeColor="text1"/>
          <w:lang w:val="uk-UA"/>
        </w:rPr>
        <w:t xml:space="preserve"> </w:t>
      </w:r>
      <w:r w:rsidR="007D4FE5" w:rsidRPr="00A570F8">
        <w:rPr>
          <w:color w:val="000000" w:themeColor="text1"/>
          <w:lang w:val="uk-UA"/>
        </w:rPr>
        <w:t>202</w:t>
      </w:r>
      <w:r w:rsidRPr="00A570F8">
        <w:rPr>
          <w:color w:val="000000" w:themeColor="text1"/>
          <w:lang w:val="uk-UA"/>
        </w:rPr>
        <w:t>4</w:t>
      </w:r>
      <w:r w:rsidR="007D4FE5" w:rsidRPr="00A570F8">
        <w:rPr>
          <w:color w:val="000000" w:themeColor="text1"/>
          <w:lang w:val="uk-UA"/>
        </w:rPr>
        <w:t xml:space="preserve"> року видатки за рахунок резервного фонду </w:t>
      </w:r>
      <w:r w:rsidR="00D77BF0" w:rsidRPr="00A570F8">
        <w:rPr>
          <w:color w:val="000000" w:themeColor="text1"/>
          <w:lang w:val="uk-UA"/>
        </w:rPr>
        <w:t>(КПКВК</w:t>
      </w:r>
      <w:r w:rsidRPr="00A570F8">
        <w:rPr>
          <w:color w:val="000000" w:themeColor="text1"/>
          <w:lang w:val="uk-UA"/>
        </w:rPr>
        <w:t> </w:t>
      </w:r>
      <w:r w:rsidR="00D77BF0" w:rsidRPr="00A570F8">
        <w:rPr>
          <w:color w:val="000000" w:themeColor="text1"/>
          <w:lang w:val="uk-UA"/>
        </w:rPr>
        <w:t>МБ</w:t>
      </w:r>
      <w:r w:rsidR="007A0BDA" w:rsidRPr="00A570F8">
        <w:rPr>
          <w:color w:val="000000" w:themeColor="text1"/>
          <w:lang w:val="uk-UA"/>
        </w:rPr>
        <w:t> </w:t>
      </w:r>
      <w:r w:rsidR="00D77BF0" w:rsidRPr="00A570F8">
        <w:rPr>
          <w:color w:val="000000" w:themeColor="text1"/>
          <w:lang w:val="uk-UA"/>
        </w:rPr>
        <w:t>8710) не здійснювалися.</w:t>
      </w:r>
    </w:p>
    <w:p w14:paraId="73DF6DEF" w14:textId="77777777" w:rsidR="00142FA9" w:rsidRPr="00A570F8" w:rsidRDefault="00142FA9" w:rsidP="00321B0A">
      <w:pPr>
        <w:shd w:val="clear" w:color="auto" w:fill="FFFFFF"/>
        <w:ind w:right="82" w:firstLine="709"/>
        <w:jc w:val="both"/>
        <w:rPr>
          <w:b/>
          <w:lang w:val="uk-UA"/>
        </w:rPr>
      </w:pPr>
    </w:p>
    <w:p w14:paraId="5D895858" w14:textId="77777777" w:rsidR="00142FA9" w:rsidRPr="00A570F8" w:rsidRDefault="00142FA9" w:rsidP="00321B0A">
      <w:pPr>
        <w:shd w:val="clear" w:color="auto" w:fill="FFFFFF"/>
        <w:ind w:right="82" w:firstLine="709"/>
        <w:jc w:val="both"/>
        <w:rPr>
          <w:b/>
          <w:lang w:val="uk-UA"/>
        </w:rPr>
      </w:pPr>
    </w:p>
    <w:p w14:paraId="5581B1F4" w14:textId="77777777" w:rsidR="007D4FE5" w:rsidRPr="00A570F8" w:rsidRDefault="007D4FE5" w:rsidP="00321B0A">
      <w:pPr>
        <w:tabs>
          <w:tab w:val="left" w:pos="1080"/>
          <w:tab w:val="left" w:pos="2160"/>
        </w:tabs>
        <w:ind w:firstLine="709"/>
        <w:jc w:val="both"/>
        <w:rPr>
          <w:lang w:val="uk-UA"/>
        </w:rPr>
      </w:pPr>
    </w:p>
    <w:p w14:paraId="6B94C51D" w14:textId="77777777" w:rsidR="007D4FE5" w:rsidRPr="00A570F8" w:rsidRDefault="007D4FE5" w:rsidP="00321B0A">
      <w:pPr>
        <w:tabs>
          <w:tab w:val="left" w:pos="1080"/>
          <w:tab w:val="left" w:pos="2160"/>
        </w:tabs>
        <w:ind w:firstLine="709"/>
        <w:jc w:val="both"/>
        <w:rPr>
          <w:lang w:val="uk-UA"/>
        </w:rPr>
      </w:pPr>
    </w:p>
    <w:p w14:paraId="455AE3D1" w14:textId="77777777" w:rsidR="007D4FE5" w:rsidRPr="009A0B94" w:rsidRDefault="007D4FE5" w:rsidP="00321B0A">
      <w:pPr>
        <w:tabs>
          <w:tab w:val="left" w:pos="1080"/>
          <w:tab w:val="left" w:pos="2160"/>
        </w:tabs>
        <w:ind w:firstLine="709"/>
        <w:jc w:val="both"/>
        <w:rPr>
          <w:lang w:val="uk-UA"/>
        </w:rPr>
      </w:pPr>
      <w:r w:rsidRPr="00A570F8">
        <w:rPr>
          <w:lang w:val="uk-UA"/>
        </w:rPr>
        <w:t>Начальник фінансового управління</w:t>
      </w:r>
      <w:r w:rsidRPr="00A570F8">
        <w:rPr>
          <w:lang w:val="uk-UA"/>
        </w:rPr>
        <w:tab/>
      </w:r>
      <w:r w:rsidRPr="00A570F8">
        <w:rPr>
          <w:lang w:val="uk-UA"/>
        </w:rPr>
        <w:tab/>
      </w:r>
      <w:r w:rsidRPr="00A570F8">
        <w:rPr>
          <w:lang w:val="uk-UA"/>
        </w:rPr>
        <w:tab/>
      </w:r>
      <w:r w:rsidRPr="00A570F8">
        <w:rPr>
          <w:lang w:val="uk-UA"/>
        </w:rPr>
        <w:tab/>
        <w:t>Сергій ЯМЧУК</w:t>
      </w:r>
      <w:r w:rsidRPr="009A0B94">
        <w:rPr>
          <w:lang w:val="uk-UA"/>
        </w:rPr>
        <w:t xml:space="preserve"> </w:t>
      </w:r>
    </w:p>
    <w:p w14:paraId="40DF488D" w14:textId="275E77F7" w:rsidR="007C7E14" w:rsidRPr="009A0B94" w:rsidRDefault="007C7E14" w:rsidP="00321B0A">
      <w:pPr>
        <w:ind w:left="2112" w:firstLine="720"/>
        <w:jc w:val="both"/>
        <w:rPr>
          <w:lang w:val="uk-UA"/>
        </w:rPr>
      </w:pPr>
    </w:p>
    <w:sectPr w:rsidR="007C7E14" w:rsidRPr="009A0B94"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4973A1" w:rsidRDefault="004973A1">
      <w:r>
        <w:separator/>
      </w:r>
    </w:p>
  </w:endnote>
  <w:endnote w:type="continuationSeparator" w:id="0">
    <w:p w14:paraId="2EA8C891" w14:textId="77777777" w:rsidR="004973A1" w:rsidRDefault="0049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4973A1" w:rsidRDefault="004973A1"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4973A1" w:rsidRDefault="004973A1"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4973A1" w:rsidRDefault="004973A1"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F6E41">
      <w:rPr>
        <w:rStyle w:val="ab"/>
        <w:noProof/>
      </w:rPr>
      <w:t>12</w:t>
    </w:r>
    <w:r>
      <w:rPr>
        <w:rStyle w:val="ab"/>
      </w:rPr>
      <w:fldChar w:fldCharType="end"/>
    </w:r>
  </w:p>
  <w:p w14:paraId="2CAA11A2" w14:textId="77777777" w:rsidR="004973A1" w:rsidRDefault="004973A1"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4973A1" w:rsidRDefault="004973A1">
      <w:r>
        <w:separator/>
      </w:r>
    </w:p>
  </w:footnote>
  <w:footnote w:type="continuationSeparator" w:id="0">
    <w:p w14:paraId="72F259EC" w14:textId="77777777" w:rsidR="004973A1" w:rsidRDefault="00497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870ED"/>
    <w:multiLevelType w:val="hybridMultilevel"/>
    <w:tmpl w:val="E83A965E"/>
    <w:lvl w:ilvl="0" w:tplc="328C77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86F4C41"/>
    <w:multiLevelType w:val="hybridMultilevel"/>
    <w:tmpl w:val="C6B46C5C"/>
    <w:lvl w:ilvl="0" w:tplc="A51216B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15:restartNumberingAfterBreak="0">
    <w:nsid w:val="4E9D1EAF"/>
    <w:multiLevelType w:val="hybridMultilevel"/>
    <w:tmpl w:val="6D921798"/>
    <w:lvl w:ilvl="0" w:tplc="480C74D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711879DE"/>
    <w:multiLevelType w:val="hybridMultilevel"/>
    <w:tmpl w:val="0A9409F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7DE810BC"/>
    <w:multiLevelType w:val="hybridMultilevel"/>
    <w:tmpl w:val="C0B6A67C"/>
    <w:lvl w:ilvl="0" w:tplc="0726AF8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7F791954"/>
    <w:multiLevelType w:val="hybridMultilevel"/>
    <w:tmpl w:val="A48C3E4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3"/>
  </w:num>
  <w:num w:numId="6">
    <w:abstractNumId w:val="2"/>
  </w:num>
  <w:num w:numId="7">
    <w:abstractNumId w:val="1"/>
  </w:num>
  <w:num w:numId="8">
    <w:abstractNumId w:val="0"/>
  </w:num>
  <w:num w:numId="9">
    <w:abstractNumId w:val="8"/>
  </w:num>
  <w:num w:numId="10">
    <w:abstractNumId w:val="6"/>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A29"/>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03B"/>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6D8A"/>
    <w:rsid w:val="00016D93"/>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963"/>
    <w:rsid w:val="0002396D"/>
    <w:rsid w:val="000242A2"/>
    <w:rsid w:val="000248FF"/>
    <w:rsid w:val="000249CD"/>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5CD"/>
    <w:rsid w:val="00032652"/>
    <w:rsid w:val="00032A24"/>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AB0"/>
    <w:rsid w:val="00037B9D"/>
    <w:rsid w:val="000400FC"/>
    <w:rsid w:val="00040165"/>
    <w:rsid w:val="00040B99"/>
    <w:rsid w:val="00040C35"/>
    <w:rsid w:val="00040C84"/>
    <w:rsid w:val="00041648"/>
    <w:rsid w:val="00041B7E"/>
    <w:rsid w:val="0004219C"/>
    <w:rsid w:val="000425E2"/>
    <w:rsid w:val="00043173"/>
    <w:rsid w:val="0004341A"/>
    <w:rsid w:val="00043F8B"/>
    <w:rsid w:val="00044976"/>
    <w:rsid w:val="00044A64"/>
    <w:rsid w:val="00044BFE"/>
    <w:rsid w:val="00044E5B"/>
    <w:rsid w:val="000453E6"/>
    <w:rsid w:val="00045400"/>
    <w:rsid w:val="00045B17"/>
    <w:rsid w:val="00046107"/>
    <w:rsid w:val="000463E3"/>
    <w:rsid w:val="0004758F"/>
    <w:rsid w:val="00047E9C"/>
    <w:rsid w:val="00047EDC"/>
    <w:rsid w:val="0005054C"/>
    <w:rsid w:val="000509F9"/>
    <w:rsid w:val="00050DE4"/>
    <w:rsid w:val="000518C0"/>
    <w:rsid w:val="00051EE9"/>
    <w:rsid w:val="0005289A"/>
    <w:rsid w:val="000528B0"/>
    <w:rsid w:val="00052EBE"/>
    <w:rsid w:val="000534BD"/>
    <w:rsid w:val="000534C1"/>
    <w:rsid w:val="00054185"/>
    <w:rsid w:val="000543C1"/>
    <w:rsid w:val="00055139"/>
    <w:rsid w:val="000553E3"/>
    <w:rsid w:val="000561AC"/>
    <w:rsid w:val="00056A01"/>
    <w:rsid w:val="000577C1"/>
    <w:rsid w:val="00057933"/>
    <w:rsid w:val="00057BC4"/>
    <w:rsid w:val="00057DC8"/>
    <w:rsid w:val="00060065"/>
    <w:rsid w:val="00060A1F"/>
    <w:rsid w:val="00060FF4"/>
    <w:rsid w:val="0006107A"/>
    <w:rsid w:val="00061469"/>
    <w:rsid w:val="00061D06"/>
    <w:rsid w:val="00062360"/>
    <w:rsid w:val="00062483"/>
    <w:rsid w:val="00062C70"/>
    <w:rsid w:val="000633DB"/>
    <w:rsid w:val="00063AE6"/>
    <w:rsid w:val="00064ADC"/>
    <w:rsid w:val="000662A3"/>
    <w:rsid w:val="000665FC"/>
    <w:rsid w:val="00066FE6"/>
    <w:rsid w:val="00066FF5"/>
    <w:rsid w:val="0006706A"/>
    <w:rsid w:val="000670C8"/>
    <w:rsid w:val="00067361"/>
    <w:rsid w:val="0006781D"/>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BA9"/>
    <w:rsid w:val="00074F6C"/>
    <w:rsid w:val="00075AB7"/>
    <w:rsid w:val="00077648"/>
    <w:rsid w:val="00077EBE"/>
    <w:rsid w:val="00080759"/>
    <w:rsid w:val="00080936"/>
    <w:rsid w:val="00080E42"/>
    <w:rsid w:val="00081500"/>
    <w:rsid w:val="00081C85"/>
    <w:rsid w:val="000822DB"/>
    <w:rsid w:val="000825CE"/>
    <w:rsid w:val="00082648"/>
    <w:rsid w:val="000826A7"/>
    <w:rsid w:val="000846B0"/>
    <w:rsid w:val="0008505D"/>
    <w:rsid w:val="000861F1"/>
    <w:rsid w:val="00086491"/>
    <w:rsid w:val="00086E0F"/>
    <w:rsid w:val="000875AC"/>
    <w:rsid w:val="0008768B"/>
    <w:rsid w:val="000903C6"/>
    <w:rsid w:val="000907D5"/>
    <w:rsid w:val="00090954"/>
    <w:rsid w:val="00090EDB"/>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CF5"/>
    <w:rsid w:val="000A3E29"/>
    <w:rsid w:val="000A3E97"/>
    <w:rsid w:val="000A4114"/>
    <w:rsid w:val="000A4677"/>
    <w:rsid w:val="000A4940"/>
    <w:rsid w:val="000A517D"/>
    <w:rsid w:val="000A53CB"/>
    <w:rsid w:val="000A5660"/>
    <w:rsid w:val="000A656D"/>
    <w:rsid w:val="000A6958"/>
    <w:rsid w:val="000A6A98"/>
    <w:rsid w:val="000A6E56"/>
    <w:rsid w:val="000A7CBB"/>
    <w:rsid w:val="000B075C"/>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6FB"/>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4B66"/>
    <w:rsid w:val="000C5103"/>
    <w:rsid w:val="000C659E"/>
    <w:rsid w:val="000C6723"/>
    <w:rsid w:val="000C7989"/>
    <w:rsid w:val="000C7EE5"/>
    <w:rsid w:val="000D056F"/>
    <w:rsid w:val="000D058B"/>
    <w:rsid w:val="000D068F"/>
    <w:rsid w:val="000D0737"/>
    <w:rsid w:val="000D1757"/>
    <w:rsid w:val="000D2042"/>
    <w:rsid w:val="000D2058"/>
    <w:rsid w:val="000D2C41"/>
    <w:rsid w:val="000D305D"/>
    <w:rsid w:val="000D411F"/>
    <w:rsid w:val="000D4659"/>
    <w:rsid w:val="000D50FA"/>
    <w:rsid w:val="000D5485"/>
    <w:rsid w:val="000D5487"/>
    <w:rsid w:val="000D55F5"/>
    <w:rsid w:val="000D6783"/>
    <w:rsid w:val="000D7192"/>
    <w:rsid w:val="000D7288"/>
    <w:rsid w:val="000D731C"/>
    <w:rsid w:val="000D7840"/>
    <w:rsid w:val="000D78E0"/>
    <w:rsid w:val="000D7C61"/>
    <w:rsid w:val="000E015A"/>
    <w:rsid w:val="000E0608"/>
    <w:rsid w:val="000E19F2"/>
    <w:rsid w:val="000E1A51"/>
    <w:rsid w:val="000E20EF"/>
    <w:rsid w:val="000E22CE"/>
    <w:rsid w:val="000E272C"/>
    <w:rsid w:val="000E27AC"/>
    <w:rsid w:val="000E476D"/>
    <w:rsid w:val="000E52EB"/>
    <w:rsid w:val="000E55EC"/>
    <w:rsid w:val="000E67A2"/>
    <w:rsid w:val="000E73DC"/>
    <w:rsid w:val="000E7616"/>
    <w:rsid w:val="000E7758"/>
    <w:rsid w:val="000E7ECE"/>
    <w:rsid w:val="000F01BB"/>
    <w:rsid w:val="000F0654"/>
    <w:rsid w:val="000F065B"/>
    <w:rsid w:val="000F0D8E"/>
    <w:rsid w:val="000F14FA"/>
    <w:rsid w:val="000F165C"/>
    <w:rsid w:val="000F1F23"/>
    <w:rsid w:val="000F2258"/>
    <w:rsid w:val="000F2705"/>
    <w:rsid w:val="000F2880"/>
    <w:rsid w:val="000F2D6A"/>
    <w:rsid w:val="000F31C8"/>
    <w:rsid w:val="000F31F9"/>
    <w:rsid w:val="000F32D3"/>
    <w:rsid w:val="000F3913"/>
    <w:rsid w:val="000F3BE2"/>
    <w:rsid w:val="000F3F5D"/>
    <w:rsid w:val="000F46CE"/>
    <w:rsid w:val="000F59FD"/>
    <w:rsid w:val="000F5A1F"/>
    <w:rsid w:val="000F5AE8"/>
    <w:rsid w:val="000F5D43"/>
    <w:rsid w:val="000F6175"/>
    <w:rsid w:val="000F6B58"/>
    <w:rsid w:val="000F6FD5"/>
    <w:rsid w:val="000F7EB3"/>
    <w:rsid w:val="001002FF"/>
    <w:rsid w:val="00103CC4"/>
    <w:rsid w:val="00104147"/>
    <w:rsid w:val="0010453B"/>
    <w:rsid w:val="0010460F"/>
    <w:rsid w:val="00104748"/>
    <w:rsid w:val="00104A2C"/>
    <w:rsid w:val="001059F0"/>
    <w:rsid w:val="00105C50"/>
    <w:rsid w:val="00105C8E"/>
    <w:rsid w:val="00105D5C"/>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271"/>
    <w:rsid w:val="00114B44"/>
    <w:rsid w:val="00115712"/>
    <w:rsid w:val="0011693D"/>
    <w:rsid w:val="00116A4E"/>
    <w:rsid w:val="00116B8B"/>
    <w:rsid w:val="00116CD0"/>
    <w:rsid w:val="00116D9C"/>
    <w:rsid w:val="00117413"/>
    <w:rsid w:val="0011755B"/>
    <w:rsid w:val="00120408"/>
    <w:rsid w:val="00120A0E"/>
    <w:rsid w:val="00120E57"/>
    <w:rsid w:val="00121985"/>
    <w:rsid w:val="00123767"/>
    <w:rsid w:val="001237F4"/>
    <w:rsid w:val="00123D16"/>
    <w:rsid w:val="001240BE"/>
    <w:rsid w:val="00124109"/>
    <w:rsid w:val="001241BA"/>
    <w:rsid w:val="0012435A"/>
    <w:rsid w:val="00124788"/>
    <w:rsid w:val="00125343"/>
    <w:rsid w:val="001256A8"/>
    <w:rsid w:val="00125827"/>
    <w:rsid w:val="00125CDA"/>
    <w:rsid w:val="00125D68"/>
    <w:rsid w:val="001265CF"/>
    <w:rsid w:val="00126787"/>
    <w:rsid w:val="00126F63"/>
    <w:rsid w:val="00127110"/>
    <w:rsid w:val="00127DEE"/>
    <w:rsid w:val="001300BC"/>
    <w:rsid w:val="00130F1E"/>
    <w:rsid w:val="00130FE8"/>
    <w:rsid w:val="0013119A"/>
    <w:rsid w:val="00131B7C"/>
    <w:rsid w:val="00132468"/>
    <w:rsid w:val="0013312F"/>
    <w:rsid w:val="00133C4C"/>
    <w:rsid w:val="00134D3A"/>
    <w:rsid w:val="001353A9"/>
    <w:rsid w:val="00135F68"/>
    <w:rsid w:val="00136364"/>
    <w:rsid w:val="00136D0C"/>
    <w:rsid w:val="0013707A"/>
    <w:rsid w:val="0013732A"/>
    <w:rsid w:val="0013755F"/>
    <w:rsid w:val="00137667"/>
    <w:rsid w:val="00137804"/>
    <w:rsid w:val="00140BBC"/>
    <w:rsid w:val="00140C29"/>
    <w:rsid w:val="00140EB0"/>
    <w:rsid w:val="00141728"/>
    <w:rsid w:val="00141A1D"/>
    <w:rsid w:val="00141BCB"/>
    <w:rsid w:val="00141E29"/>
    <w:rsid w:val="00141F04"/>
    <w:rsid w:val="00142202"/>
    <w:rsid w:val="0014271F"/>
    <w:rsid w:val="00142AAC"/>
    <w:rsid w:val="00142D39"/>
    <w:rsid w:val="00142D42"/>
    <w:rsid w:val="00142FA9"/>
    <w:rsid w:val="00143331"/>
    <w:rsid w:val="0014360B"/>
    <w:rsid w:val="001439CE"/>
    <w:rsid w:val="00144C46"/>
    <w:rsid w:val="001451C0"/>
    <w:rsid w:val="00145A31"/>
    <w:rsid w:val="00145C81"/>
    <w:rsid w:val="00145FA4"/>
    <w:rsid w:val="0014656A"/>
    <w:rsid w:val="00146EE8"/>
    <w:rsid w:val="00147556"/>
    <w:rsid w:val="001476D6"/>
    <w:rsid w:val="00147997"/>
    <w:rsid w:val="00147B01"/>
    <w:rsid w:val="00147E47"/>
    <w:rsid w:val="00147F8A"/>
    <w:rsid w:val="00150639"/>
    <w:rsid w:val="00150A49"/>
    <w:rsid w:val="00151432"/>
    <w:rsid w:val="00151A08"/>
    <w:rsid w:val="00152C0C"/>
    <w:rsid w:val="00153882"/>
    <w:rsid w:val="0015424A"/>
    <w:rsid w:val="001547C9"/>
    <w:rsid w:val="001549E2"/>
    <w:rsid w:val="00155246"/>
    <w:rsid w:val="001569F9"/>
    <w:rsid w:val="00156A27"/>
    <w:rsid w:val="00156B2A"/>
    <w:rsid w:val="00156D71"/>
    <w:rsid w:val="001574CE"/>
    <w:rsid w:val="0015758D"/>
    <w:rsid w:val="00157763"/>
    <w:rsid w:val="00157C0A"/>
    <w:rsid w:val="00157D4B"/>
    <w:rsid w:val="00160F88"/>
    <w:rsid w:val="00161278"/>
    <w:rsid w:val="001613C4"/>
    <w:rsid w:val="001613C7"/>
    <w:rsid w:val="00162464"/>
    <w:rsid w:val="001634A8"/>
    <w:rsid w:val="001636FE"/>
    <w:rsid w:val="00163DDD"/>
    <w:rsid w:val="0016431D"/>
    <w:rsid w:val="00164702"/>
    <w:rsid w:val="00164870"/>
    <w:rsid w:val="0016495A"/>
    <w:rsid w:val="00165BBA"/>
    <w:rsid w:val="0016781D"/>
    <w:rsid w:val="00167B3D"/>
    <w:rsid w:val="00167CC0"/>
    <w:rsid w:val="00167CCC"/>
    <w:rsid w:val="0017152F"/>
    <w:rsid w:val="00171E5B"/>
    <w:rsid w:val="00171FDF"/>
    <w:rsid w:val="0017207A"/>
    <w:rsid w:val="00172A2C"/>
    <w:rsid w:val="001731E2"/>
    <w:rsid w:val="0017463D"/>
    <w:rsid w:val="00174C93"/>
    <w:rsid w:val="00175B84"/>
    <w:rsid w:val="00175DCC"/>
    <w:rsid w:val="00175FEC"/>
    <w:rsid w:val="001762ED"/>
    <w:rsid w:val="00176AC6"/>
    <w:rsid w:val="00176B4D"/>
    <w:rsid w:val="00176EFF"/>
    <w:rsid w:val="001772C1"/>
    <w:rsid w:val="0017782C"/>
    <w:rsid w:val="00177866"/>
    <w:rsid w:val="00177C2D"/>
    <w:rsid w:val="001802F6"/>
    <w:rsid w:val="0018044A"/>
    <w:rsid w:val="00180E22"/>
    <w:rsid w:val="001812D0"/>
    <w:rsid w:val="00182131"/>
    <w:rsid w:val="001822AB"/>
    <w:rsid w:val="001835A3"/>
    <w:rsid w:val="00183A26"/>
    <w:rsid w:val="00183F9D"/>
    <w:rsid w:val="0018402D"/>
    <w:rsid w:val="00184145"/>
    <w:rsid w:val="00184786"/>
    <w:rsid w:val="00185463"/>
    <w:rsid w:val="00185C57"/>
    <w:rsid w:val="00186031"/>
    <w:rsid w:val="00186FF4"/>
    <w:rsid w:val="001872C8"/>
    <w:rsid w:val="00187AAE"/>
    <w:rsid w:val="001904A8"/>
    <w:rsid w:val="00190675"/>
    <w:rsid w:val="00190DA6"/>
    <w:rsid w:val="001911DF"/>
    <w:rsid w:val="001912DA"/>
    <w:rsid w:val="00191666"/>
    <w:rsid w:val="00192BA8"/>
    <w:rsid w:val="00193172"/>
    <w:rsid w:val="001937F4"/>
    <w:rsid w:val="00194893"/>
    <w:rsid w:val="0019532A"/>
    <w:rsid w:val="001958D7"/>
    <w:rsid w:val="00196185"/>
    <w:rsid w:val="00196E9B"/>
    <w:rsid w:val="001970A4"/>
    <w:rsid w:val="0019786B"/>
    <w:rsid w:val="00197961"/>
    <w:rsid w:val="001A0057"/>
    <w:rsid w:val="001A0259"/>
    <w:rsid w:val="001A050A"/>
    <w:rsid w:val="001A0B2F"/>
    <w:rsid w:val="001A0F00"/>
    <w:rsid w:val="001A1531"/>
    <w:rsid w:val="001A1AAC"/>
    <w:rsid w:val="001A1E7A"/>
    <w:rsid w:val="001A2E93"/>
    <w:rsid w:val="001A38C1"/>
    <w:rsid w:val="001A3A25"/>
    <w:rsid w:val="001A3CED"/>
    <w:rsid w:val="001A4240"/>
    <w:rsid w:val="001A47C0"/>
    <w:rsid w:val="001A4E90"/>
    <w:rsid w:val="001A5008"/>
    <w:rsid w:val="001A5341"/>
    <w:rsid w:val="001A6382"/>
    <w:rsid w:val="001A6555"/>
    <w:rsid w:val="001A6A3C"/>
    <w:rsid w:val="001A6BB9"/>
    <w:rsid w:val="001A6DD0"/>
    <w:rsid w:val="001A6E7D"/>
    <w:rsid w:val="001A73F3"/>
    <w:rsid w:val="001A7BFB"/>
    <w:rsid w:val="001B14EC"/>
    <w:rsid w:val="001B1C76"/>
    <w:rsid w:val="001B20AF"/>
    <w:rsid w:val="001B29C1"/>
    <w:rsid w:val="001B3250"/>
    <w:rsid w:val="001B35AB"/>
    <w:rsid w:val="001B3FDC"/>
    <w:rsid w:val="001B40A4"/>
    <w:rsid w:val="001B586F"/>
    <w:rsid w:val="001B73D9"/>
    <w:rsid w:val="001B7BF4"/>
    <w:rsid w:val="001B7CBB"/>
    <w:rsid w:val="001B7F32"/>
    <w:rsid w:val="001C024B"/>
    <w:rsid w:val="001C0387"/>
    <w:rsid w:val="001C0A1E"/>
    <w:rsid w:val="001C0D9A"/>
    <w:rsid w:val="001C1FE2"/>
    <w:rsid w:val="001C20F1"/>
    <w:rsid w:val="001C3EB3"/>
    <w:rsid w:val="001C42C9"/>
    <w:rsid w:val="001C50DD"/>
    <w:rsid w:val="001C5AAE"/>
    <w:rsid w:val="001C5BE1"/>
    <w:rsid w:val="001C5BF3"/>
    <w:rsid w:val="001C5FBF"/>
    <w:rsid w:val="001C6495"/>
    <w:rsid w:val="001C64EB"/>
    <w:rsid w:val="001C683B"/>
    <w:rsid w:val="001C6C87"/>
    <w:rsid w:val="001C6EB3"/>
    <w:rsid w:val="001C714F"/>
    <w:rsid w:val="001C79F9"/>
    <w:rsid w:val="001D0689"/>
    <w:rsid w:val="001D0DC6"/>
    <w:rsid w:val="001D0FE7"/>
    <w:rsid w:val="001D1ED1"/>
    <w:rsid w:val="001D2002"/>
    <w:rsid w:val="001D39D3"/>
    <w:rsid w:val="001D3A73"/>
    <w:rsid w:val="001D435C"/>
    <w:rsid w:val="001D4637"/>
    <w:rsid w:val="001D465F"/>
    <w:rsid w:val="001D4AEF"/>
    <w:rsid w:val="001D4AF0"/>
    <w:rsid w:val="001D4D54"/>
    <w:rsid w:val="001D5D38"/>
    <w:rsid w:val="001D6123"/>
    <w:rsid w:val="001D6B45"/>
    <w:rsid w:val="001D6BC2"/>
    <w:rsid w:val="001D6C48"/>
    <w:rsid w:val="001D6E45"/>
    <w:rsid w:val="001D6E56"/>
    <w:rsid w:val="001D76FD"/>
    <w:rsid w:val="001D7F47"/>
    <w:rsid w:val="001D7F9C"/>
    <w:rsid w:val="001E06BF"/>
    <w:rsid w:val="001E093A"/>
    <w:rsid w:val="001E0D6B"/>
    <w:rsid w:val="001E0D99"/>
    <w:rsid w:val="001E107D"/>
    <w:rsid w:val="001E11C9"/>
    <w:rsid w:val="001E15E5"/>
    <w:rsid w:val="001E1769"/>
    <w:rsid w:val="001E2200"/>
    <w:rsid w:val="001E250D"/>
    <w:rsid w:val="001E2B77"/>
    <w:rsid w:val="001E2CB4"/>
    <w:rsid w:val="001E2E8E"/>
    <w:rsid w:val="001E37B7"/>
    <w:rsid w:val="001E3829"/>
    <w:rsid w:val="001E38D6"/>
    <w:rsid w:val="001E3D4A"/>
    <w:rsid w:val="001E3FD7"/>
    <w:rsid w:val="001E42A7"/>
    <w:rsid w:val="001E42E9"/>
    <w:rsid w:val="001E4583"/>
    <w:rsid w:val="001E4793"/>
    <w:rsid w:val="001E497B"/>
    <w:rsid w:val="001E4F3F"/>
    <w:rsid w:val="001E5DC9"/>
    <w:rsid w:val="001E6AA3"/>
    <w:rsid w:val="001E7A1B"/>
    <w:rsid w:val="001E7A4F"/>
    <w:rsid w:val="001E7D9A"/>
    <w:rsid w:val="001F0138"/>
    <w:rsid w:val="001F07CC"/>
    <w:rsid w:val="001F0D56"/>
    <w:rsid w:val="001F1256"/>
    <w:rsid w:val="001F1747"/>
    <w:rsid w:val="001F1B8F"/>
    <w:rsid w:val="001F1DDC"/>
    <w:rsid w:val="001F2ACB"/>
    <w:rsid w:val="001F2E1B"/>
    <w:rsid w:val="001F2E1C"/>
    <w:rsid w:val="001F2EE4"/>
    <w:rsid w:val="001F31FE"/>
    <w:rsid w:val="001F47BD"/>
    <w:rsid w:val="001F4A30"/>
    <w:rsid w:val="001F4C22"/>
    <w:rsid w:val="001F532F"/>
    <w:rsid w:val="001F5572"/>
    <w:rsid w:val="001F5C78"/>
    <w:rsid w:val="001F5F64"/>
    <w:rsid w:val="001F624F"/>
    <w:rsid w:val="001F6A04"/>
    <w:rsid w:val="001F6A4B"/>
    <w:rsid w:val="001F6AD8"/>
    <w:rsid w:val="001F6CC7"/>
    <w:rsid w:val="001F6F09"/>
    <w:rsid w:val="001F6FD4"/>
    <w:rsid w:val="001F704C"/>
    <w:rsid w:val="001F742B"/>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B41"/>
    <w:rsid w:val="0020557B"/>
    <w:rsid w:val="00205E3B"/>
    <w:rsid w:val="002060D9"/>
    <w:rsid w:val="00206515"/>
    <w:rsid w:val="002068A7"/>
    <w:rsid w:val="00207092"/>
    <w:rsid w:val="0020719F"/>
    <w:rsid w:val="00207321"/>
    <w:rsid w:val="002075D3"/>
    <w:rsid w:val="00207B7C"/>
    <w:rsid w:val="0021069B"/>
    <w:rsid w:val="00210C70"/>
    <w:rsid w:val="00210DBA"/>
    <w:rsid w:val="00211293"/>
    <w:rsid w:val="00211720"/>
    <w:rsid w:val="00211753"/>
    <w:rsid w:val="00211A6E"/>
    <w:rsid w:val="00211D0F"/>
    <w:rsid w:val="002125A7"/>
    <w:rsid w:val="00212D7D"/>
    <w:rsid w:val="00212F76"/>
    <w:rsid w:val="00213148"/>
    <w:rsid w:val="0021395B"/>
    <w:rsid w:val="00213D16"/>
    <w:rsid w:val="002142EC"/>
    <w:rsid w:val="00214C53"/>
    <w:rsid w:val="00214DF0"/>
    <w:rsid w:val="00215150"/>
    <w:rsid w:val="002152B6"/>
    <w:rsid w:val="002157F3"/>
    <w:rsid w:val="00215F4C"/>
    <w:rsid w:val="002162A4"/>
    <w:rsid w:val="00216A99"/>
    <w:rsid w:val="00216AD2"/>
    <w:rsid w:val="00217A46"/>
    <w:rsid w:val="00217BD6"/>
    <w:rsid w:val="00220980"/>
    <w:rsid w:val="00220C82"/>
    <w:rsid w:val="00220D50"/>
    <w:rsid w:val="0022126E"/>
    <w:rsid w:val="00221BED"/>
    <w:rsid w:val="00221CF2"/>
    <w:rsid w:val="00221DA1"/>
    <w:rsid w:val="00222C95"/>
    <w:rsid w:val="00222CD7"/>
    <w:rsid w:val="00222ED9"/>
    <w:rsid w:val="002243E0"/>
    <w:rsid w:val="0022444A"/>
    <w:rsid w:val="002244B6"/>
    <w:rsid w:val="00224A1B"/>
    <w:rsid w:val="0022599C"/>
    <w:rsid w:val="0022668D"/>
    <w:rsid w:val="00226702"/>
    <w:rsid w:val="002267BA"/>
    <w:rsid w:val="002271CF"/>
    <w:rsid w:val="00227719"/>
    <w:rsid w:val="0022789D"/>
    <w:rsid w:val="0022793A"/>
    <w:rsid w:val="00230389"/>
    <w:rsid w:val="00230CFA"/>
    <w:rsid w:val="002318DC"/>
    <w:rsid w:val="00231EB5"/>
    <w:rsid w:val="002320F7"/>
    <w:rsid w:val="0023358D"/>
    <w:rsid w:val="0023373B"/>
    <w:rsid w:val="00233BFA"/>
    <w:rsid w:val="0023410A"/>
    <w:rsid w:val="002342F2"/>
    <w:rsid w:val="002343B4"/>
    <w:rsid w:val="00234453"/>
    <w:rsid w:val="00234719"/>
    <w:rsid w:val="00234C58"/>
    <w:rsid w:val="00234D5D"/>
    <w:rsid w:val="0023527A"/>
    <w:rsid w:val="00235399"/>
    <w:rsid w:val="0023642A"/>
    <w:rsid w:val="00236A92"/>
    <w:rsid w:val="00236D3E"/>
    <w:rsid w:val="00236DB1"/>
    <w:rsid w:val="00236E98"/>
    <w:rsid w:val="00237A75"/>
    <w:rsid w:val="002401BE"/>
    <w:rsid w:val="0024031C"/>
    <w:rsid w:val="00240527"/>
    <w:rsid w:val="002409A0"/>
    <w:rsid w:val="00240DF7"/>
    <w:rsid w:val="00240F8B"/>
    <w:rsid w:val="002419CF"/>
    <w:rsid w:val="00243500"/>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47F7"/>
    <w:rsid w:val="002551C6"/>
    <w:rsid w:val="002552CB"/>
    <w:rsid w:val="00255F14"/>
    <w:rsid w:val="0025745B"/>
    <w:rsid w:val="00257910"/>
    <w:rsid w:val="002579BF"/>
    <w:rsid w:val="00257C55"/>
    <w:rsid w:val="0026066A"/>
    <w:rsid w:val="002614FD"/>
    <w:rsid w:val="00261A54"/>
    <w:rsid w:val="00261FC6"/>
    <w:rsid w:val="00262712"/>
    <w:rsid w:val="002628C8"/>
    <w:rsid w:val="00263034"/>
    <w:rsid w:val="00263555"/>
    <w:rsid w:val="002647AF"/>
    <w:rsid w:val="00264CF0"/>
    <w:rsid w:val="00265567"/>
    <w:rsid w:val="002658F9"/>
    <w:rsid w:val="002661F5"/>
    <w:rsid w:val="002662E0"/>
    <w:rsid w:val="00266560"/>
    <w:rsid w:val="002671A2"/>
    <w:rsid w:val="00267415"/>
    <w:rsid w:val="0026752C"/>
    <w:rsid w:val="00267D1D"/>
    <w:rsid w:val="002708E8"/>
    <w:rsid w:val="00270968"/>
    <w:rsid w:val="0027165A"/>
    <w:rsid w:val="002717D2"/>
    <w:rsid w:val="002721C3"/>
    <w:rsid w:val="0027289F"/>
    <w:rsid w:val="00272C1C"/>
    <w:rsid w:val="00272E27"/>
    <w:rsid w:val="00273ABD"/>
    <w:rsid w:val="00273FCD"/>
    <w:rsid w:val="00274133"/>
    <w:rsid w:val="002744D1"/>
    <w:rsid w:val="002747E4"/>
    <w:rsid w:val="0027487A"/>
    <w:rsid w:val="00274A93"/>
    <w:rsid w:val="002752AD"/>
    <w:rsid w:val="00275367"/>
    <w:rsid w:val="0027588A"/>
    <w:rsid w:val="00275B01"/>
    <w:rsid w:val="00275BBB"/>
    <w:rsid w:val="00276042"/>
    <w:rsid w:val="00276157"/>
    <w:rsid w:val="00276264"/>
    <w:rsid w:val="002763CB"/>
    <w:rsid w:val="0028046F"/>
    <w:rsid w:val="00280784"/>
    <w:rsid w:val="00280DBC"/>
    <w:rsid w:val="002813E8"/>
    <w:rsid w:val="002817E5"/>
    <w:rsid w:val="00281C97"/>
    <w:rsid w:val="0028217D"/>
    <w:rsid w:val="00282304"/>
    <w:rsid w:val="002828CF"/>
    <w:rsid w:val="00282A90"/>
    <w:rsid w:val="00282B08"/>
    <w:rsid w:val="00283AB0"/>
    <w:rsid w:val="00283E12"/>
    <w:rsid w:val="00284D8F"/>
    <w:rsid w:val="00285281"/>
    <w:rsid w:val="002857C9"/>
    <w:rsid w:val="00286003"/>
    <w:rsid w:val="0028613C"/>
    <w:rsid w:val="00287264"/>
    <w:rsid w:val="00287A08"/>
    <w:rsid w:val="00287F7B"/>
    <w:rsid w:val="002904C2"/>
    <w:rsid w:val="0029239C"/>
    <w:rsid w:val="0029280F"/>
    <w:rsid w:val="00292C56"/>
    <w:rsid w:val="0029347C"/>
    <w:rsid w:val="002938AB"/>
    <w:rsid w:val="00293ABF"/>
    <w:rsid w:val="002944DD"/>
    <w:rsid w:val="0029517A"/>
    <w:rsid w:val="002951E2"/>
    <w:rsid w:val="00295423"/>
    <w:rsid w:val="00295727"/>
    <w:rsid w:val="00295A6C"/>
    <w:rsid w:val="00295AC5"/>
    <w:rsid w:val="00295E78"/>
    <w:rsid w:val="00296416"/>
    <w:rsid w:val="00296EA7"/>
    <w:rsid w:val="00296FA2"/>
    <w:rsid w:val="00297D88"/>
    <w:rsid w:val="002A0CBF"/>
    <w:rsid w:val="002A0F91"/>
    <w:rsid w:val="002A15EC"/>
    <w:rsid w:val="002A2AFA"/>
    <w:rsid w:val="002A2F40"/>
    <w:rsid w:val="002A31A1"/>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CCF"/>
    <w:rsid w:val="002B0E45"/>
    <w:rsid w:val="002B1C86"/>
    <w:rsid w:val="002B20D4"/>
    <w:rsid w:val="002B2E92"/>
    <w:rsid w:val="002B3349"/>
    <w:rsid w:val="002B3361"/>
    <w:rsid w:val="002B35B9"/>
    <w:rsid w:val="002B35E5"/>
    <w:rsid w:val="002B3D5F"/>
    <w:rsid w:val="002B3F0E"/>
    <w:rsid w:val="002B4CFE"/>
    <w:rsid w:val="002B4E1F"/>
    <w:rsid w:val="002B6D5F"/>
    <w:rsid w:val="002B6FC5"/>
    <w:rsid w:val="002B71C3"/>
    <w:rsid w:val="002B7624"/>
    <w:rsid w:val="002B76E0"/>
    <w:rsid w:val="002B774D"/>
    <w:rsid w:val="002B79F8"/>
    <w:rsid w:val="002C045B"/>
    <w:rsid w:val="002C07E4"/>
    <w:rsid w:val="002C0EA2"/>
    <w:rsid w:val="002C1150"/>
    <w:rsid w:val="002C166F"/>
    <w:rsid w:val="002C266E"/>
    <w:rsid w:val="002C26C4"/>
    <w:rsid w:val="002C4167"/>
    <w:rsid w:val="002C4FFA"/>
    <w:rsid w:val="002C53DD"/>
    <w:rsid w:val="002C5491"/>
    <w:rsid w:val="002C62BD"/>
    <w:rsid w:val="002C62E0"/>
    <w:rsid w:val="002C63A5"/>
    <w:rsid w:val="002C67AB"/>
    <w:rsid w:val="002C681C"/>
    <w:rsid w:val="002C6858"/>
    <w:rsid w:val="002C6B01"/>
    <w:rsid w:val="002C72B7"/>
    <w:rsid w:val="002C7D8A"/>
    <w:rsid w:val="002D05CB"/>
    <w:rsid w:val="002D07B1"/>
    <w:rsid w:val="002D0BF9"/>
    <w:rsid w:val="002D0D33"/>
    <w:rsid w:val="002D0E45"/>
    <w:rsid w:val="002D1126"/>
    <w:rsid w:val="002D1478"/>
    <w:rsid w:val="002D1776"/>
    <w:rsid w:val="002D1D01"/>
    <w:rsid w:val="002D1EB5"/>
    <w:rsid w:val="002D1F64"/>
    <w:rsid w:val="002D2169"/>
    <w:rsid w:val="002D2566"/>
    <w:rsid w:val="002D2AF6"/>
    <w:rsid w:val="002D2D9C"/>
    <w:rsid w:val="002D3360"/>
    <w:rsid w:val="002D3C96"/>
    <w:rsid w:val="002D445A"/>
    <w:rsid w:val="002D4470"/>
    <w:rsid w:val="002D5721"/>
    <w:rsid w:val="002D62FC"/>
    <w:rsid w:val="002D6BED"/>
    <w:rsid w:val="002D7022"/>
    <w:rsid w:val="002D71E8"/>
    <w:rsid w:val="002D76F1"/>
    <w:rsid w:val="002D7F5F"/>
    <w:rsid w:val="002E1263"/>
    <w:rsid w:val="002E14EA"/>
    <w:rsid w:val="002E1602"/>
    <w:rsid w:val="002E166D"/>
    <w:rsid w:val="002E23FB"/>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6"/>
    <w:rsid w:val="002F120C"/>
    <w:rsid w:val="002F1262"/>
    <w:rsid w:val="002F1EFA"/>
    <w:rsid w:val="002F2190"/>
    <w:rsid w:val="002F2EFC"/>
    <w:rsid w:val="002F3650"/>
    <w:rsid w:val="002F46EB"/>
    <w:rsid w:val="002F47EC"/>
    <w:rsid w:val="002F573F"/>
    <w:rsid w:val="002F6262"/>
    <w:rsid w:val="002F6F89"/>
    <w:rsid w:val="00300842"/>
    <w:rsid w:val="00300D73"/>
    <w:rsid w:val="00301406"/>
    <w:rsid w:val="003017EA"/>
    <w:rsid w:val="0030266F"/>
    <w:rsid w:val="00302B2D"/>
    <w:rsid w:val="0030389D"/>
    <w:rsid w:val="0030491E"/>
    <w:rsid w:val="00305669"/>
    <w:rsid w:val="00305EB5"/>
    <w:rsid w:val="003064C1"/>
    <w:rsid w:val="00306687"/>
    <w:rsid w:val="003069EE"/>
    <w:rsid w:val="00306E44"/>
    <w:rsid w:val="00306EAD"/>
    <w:rsid w:val="00307231"/>
    <w:rsid w:val="003075EF"/>
    <w:rsid w:val="00307B3A"/>
    <w:rsid w:val="00307B95"/>
    <w:rsid w:val="00307E3E"/>
    <w:rsid w:val="0031074D"/>
    <w:rsid w:val="00311012"/>
    <w:rsid w:val="00311302"/>
    <w:rsid w:val="0031148E"/>
    <w:rsid w:val="00311534"/>
    <w:rsid w:val="00311758"/>
    <w:rsid w:val="0031209E"/>
    <w:rsid w:val="003122BA"/>
    <w:rsid w:val="003122E4"/>
    <w:rsid w:val="00312FAD"/>
    <w:rsid w:val="003139C3"/>
    <w:rsid w:val="00313DA9"/>
    <w:rsid w:val="003141D4"/>
    <w:rsid w:val="0031423F"/>
    <w:rsid w:val="003149E9"/>
    <w:rsid w:val="00314D8F"/>
    <w:rsid w:val="00315691"/>
    <w:rsid w:val="0031588A"/>
    <w:rsid w:val="00316005"/>
    <w:rsid w:val="00316091"/>
    <w:rsid w:val="00316587"/>
    <w:rsid w:val="003179D7"/>
    <w:rsid w:val="00320EFD"/>
    <w:rsid w:val="0032131D"/>
    <w:rsid w:val="003213C8"/>
    <w:rsid w:val="00321566"/>
    <w:rsid w:val="003216B3"/>
    <w:rsid w:val="0032170B"/>
    <w:rsid w:val="00321B0A"/>
    <w:rsid w:val="00322595"/>
    <w:rsid w:val="003228BD"/>
    <w:rsid w:val="00323BCE"/>
    <w:rsid w:val="003241C1"/>
    <w:rsid w:val="00324B13"/>
    <w:rsid w:val="00324EC6"/>
    <w:rsid w:val="003250B9"/>
    <w:rsid w:val="003258DF"/>
    <w:rsid w:val="003258FD"/>
    <w:rsid w:val="00325981"/>
    <w:rsid w:val="00325A6E"/>
    <w:rsid w:val="00326278"/>
    <w:rsid w:val="003269A7"/>
    <w:rsid w:val="003272D6"/>
    <w:rsid w:val="0032778C"/>
    <w:rsid w:val="00327DB4"/>
    <w:rsid w:val="00330578"/>
    <w:rsid w:val="003318E6"/>
    <w:rsid w:val="00331E22"/>
    <w:rsid w:val="00332043"/>
    <w:rsid w:val="00332062"/>
    <w:rsid w:val="003320A5"/>
    <w:rsid w:val="003321F3"/>
    <w:rsid w:val="003329E5"/>
    <w:rsid w:val="00333101"/>
    <w:rsid w:val="00333124"/>
    <w:rsid w:val="00333B3F"/>
    <w:rsid w:val="00333E3E"/>
    <w:rsid w:val="00333EF7"/>
    <w:rsid w:val="0033445C"/>
    <w:rsid w:val="00334E94"/>
    <w:rsid w:val="003353AB"/>
    <w:rsid w:val="00335848"/>
    <w:rsid w:val="00335B6F"/>
    <w:rsid w:val="00336ECD"/>
    <w:rsid w:val="00340521"/>
    <w:rsid w:val="00340947"/>
    <w:rsid w:val="0034114D"/>
    <w:rsid w:val="00341746"/>
    <w:rsid w:val="00342234"/>
    <w:rsid w:val="003430AF"/>
    <w:rsid w:val="0034428E"/>
    <w:rsid w:val="003447D6"/>
    <w:rsid w:val="00344ED6"/>
    <w:rsid w:val="003458E3"/>
    <w:rsid w:val="00345D17"/>
    <w:rsid w:val="00346226"/>
    <w:rsid w:val="00346381"/>
    <w:rsid w:val="003466E7"/>
    <w:rsid w:val="00346EF4"/>
    <w:rsid w:val="00347315"/>
    <w:rsid w:val="00347E11"/>
    <w:rsid w:val="00350209"/>
    <w:rsid w:val="0035059F"/>
    <w:rsid w:val="003509DB"/>
    <w:rsid w:val="0035179B"/>
    <w:rsid w:val="00351A89"/>
    <w:rsid w:val="00351B5D"/>
    <w:rsid w:val="00352051"/>
    <w:rsid w:val="003521BB"/>
    <w:rsid w:val="00352377"/>
    <w:rsid w:val="00352B69"/>
    <w:rsid w:val="00353207"/>
    <w:rsid w:val="00354FCE"/>
    <w:rsid w:val="0035500A"/>
    <w:rsid w:val="00355637"/>
    <w:rsid w:val="0035657C"/>
    <w:rsid w:val="003565F3"/>
    <w:rsid w:val="00356914"/>
    <w:rsid w:val="00356BE6"/>
    <w:rsid w:val="003577B6"/>
    <w:rsid w:val="00360598"/>
    <w:rsid w:val="00362749"/>
    <w:rsid w:val="00363248"/>
    <w:rsid w:val="003632D3"/>
    <w:rsid w:val="00363843"/>
    <w:rsid w:val="0036395E"/>
    <w:rsid w:val="00364D31"/>
    <w:rsid w:val="00364E34"/>
    <w:rsid w:val="00366234"/>
    <w:rsid w:val="00366566"/>
    <w:rsid w:val="00366C56"/>
    <w:rsid w:val="00367430"/>
    <w:rsid w:val="003677CE"/>
    <w:rsid w:val="003679A2"/>
    <w:rsid w:val="00367E7B"/>
    <w:rsid w:val="00367EFA"/>
    <w:rsid w:val="003709DD"/>
    <w:rsid w:val="00370B32"/>
    <w:rsid w:val="00370B75"/>
    <w:rsid w:val="00371062"/>
    <w:rsid w:val="0037108E"/>
    <w:rsid w:val="003713F6"/>
    <w:rsid w:val="00371825"/>
    <w:rsid w:val="003718AC"/>
    <w:rsid w:val="00371A6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2BF6"/>
    <w:rsid w:val="00383582"/>
    <w:rsid w:val="00383C16"/>
    <w:rsid w:val="00383EC2"/>
    <w:rsid w:val="00384390"/>
    <w:rsid w:val="00384AB3"/>
    <w:rsid w:val="00385277"/>
    <w:rsid w:val="0038583D"/>
    <w:rsid w:val="003866D6"/>
    <w:rsid w:val="00386A18"/>
    <w:rsid w:val="003875D3"/>
    <w:rsid w:val="0038775D"/>
    <w:rsid w:val="00390E79"/>
    <w:rsid w:val="00391884"/>
    <w:rsid w:val="00391F4F"/>
    <w:rsid w:val="0039213E"/>
    <w:rsid w:val="00392402"/>
    <w:rsid w:val="00394316"/>
    <w:rsid w:val="003945EF"/>
    <w:rsid w:val="003948B0"/>
    <w:rsid w:val="00394D8A"/>
    <w:rsid w:val="00394FD6"/>
    <w:rsid w:val="003957AC"/>
    <w:rsid w:val="0039602E"/>
    <w:rsid w:val="0039674B"/>
    <w:rsid w:val="00396F53"/>
    <w:rsid w:val="003979A4"/>
    <w:rsid w:val="003A036F"/>
    <w:rsid w:val="003A1409"/>
    <w:rsid w:val="003A14D2"/>
    <w:rsid w:val="003A1889"/>
    <w:rsid w:val="003A1A60"/>
    <w:rsid w:val="003A2017"/>
    <w:rsid w:val="003A2209"/>
    <w:rsid w:val="003A2AD3"/>
    <w:rsid w:val="003A2B66"/>
    <w:rsid w:val="003A2E73"/>
    <w:rsid w:val="003A4065"/>
    <w:rsid w:val="003A4763"/>
    <w:rsid w:val="003A4E25"/>
    <w:rsid w:val="003A5135"/>
    <w:rsid w:val="003A518D"/>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02E"/>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CAD"/>
    <w:rsid w:val="003B7F14"/>
    <w:rsid w:val="003B7F9B"/>
    <w:rsid w:val="003C0433"/>
    <w:rsid w:val="003C064A"/>
    <w:rsid w:val="003C0E4C"/>
    <w:rsid w:val="003C118F"/>
    <w:rsid w:val="003C1597"/>
    <w:rsid w:val="003C15A9"/>
    <w:rsid w:val="003C192F"/>
    <w:rsid w:val="003C22A7"/>
    <w:rsid w:val="003C2F93"/>
    <w:rsid w:val="003C30E4"/>
    <w:rsid w:val="003C3126"/>
    <w:rsid w:val="003C3D2A"/>
    <w:rsid w:val="003C448D"/>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04B"/>
    <w:rsid w:val="003D413F"/>
    <w:rsid w:val="003D4185"/>
    <w:rsid w:val="003D42A9"/>
    <w:rsid w:val="003D48AA"/>
    <w:rsid w:val="003D497C"/>
    <w:rsid w:val="003D4BF0"/>
    <w:rsid w:val="003D56DB"/>
    <w:rsid w:val="003D593D"/>
    <w:rsid w:val="003D5BDF"/>
    <w:rsid w:val="003D6111"/>
    <w:rsid w:val="003D6147"/>
    <w:rsid w:val="003D6A4D"/>
    <w:rsid w:val="003D6D6B"/>
    <w:rsid w:val="003D70E5"/>
    <w:rsid w:val="003D768B"/>
    <w:rsid w:val="003D7949"/>
    <w:rsid w:val="003D7AAC"/>
    <w:rsid w:val="003E03B4"/>
    <w:rsid w:val="003E086E"/>
    <w:rsid w:val="003E15C0"/>
    <w:rsid w:val="003E1963"/>
    <w:rsid w:val="003E1D4B"/>
    <w:rsid w:val="003E2D2E"/>
    <w:rsid w:val="003E3A76"/>
    <w:rsid w:val="003E44BF"/>
    <w:rsid w:val="003E46DD"/>
    <w:rsid w:val="003E477A"/>
    <w:rsid w:val="003E4AC1"/>
    <w:rsid w:val="003E4E86"/>
    <w:rsid w:val="003E5382"/>
    <w:rsid w:val="003E553F"/>
    <w:rsid w:val="003E5D2B"/>
    <w:rsid w:val="003E5F85"/>
    <w:rsid w:val="003E6A3A"/>
    <w:rsid w:val="003E71BE"/>
    <w:rsid w:val="003E7BDA"/>
    <w:rsid w:val="003E7DDA"/>
    <w:rsid w:val="003F10E1"/>
    <w:rsid w:val="003F1347"/>
    <w:rsid w:val="003F13F8"/>
    <w:rsid w:val="003F2668"/>
    <w:rsid w:val="003F2917"/>
    <w:rsid w:val="003F298F"/>
    <w:rsid w:val="003F37A9"/>
    <w:rsid w:val="003F495B"/>
    <w:rsid w:val="003F4A7B"/>
    <w:rsid w:val="003F4B74"/>
    <w:rsid w:val="003F4E6E"/>
    <w:rsid w:val="003F55AB"/>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4B0"/>
    <w:rsid w:val="0040356C"/>
    <w:rsid w:val="00403929"/>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A7"/>
    <w:rsid w:val="00414F28"/>
    <w:rsid w:val="00416916"/>
    <w:rsid w:val="00416D3F"/>
    <w:rsid w:val="00417251"/>
    <w:rsid w:val="0041755B"/>
    <w:rsid w:val="00417D80"/>
    <w:rsid w:val="00417F7E"/>
    <w:rsid w:val="00417F8C"/>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8F5"/>
    <w:rsid w:val="004254A6"/>
    <w:rsid w:val="0042561A"/>
    <w:rsid w:val="00426B2D"/>
    <w:rsid w:val="004275E2"/>
    <w:rsid w:val="00427F33"/>
    <w:rsid w:val="004309AA"/>
    <w:rsid w:val="004318F7"/>
    <w:rsid w:val="00431BDD"/>
    <w:rsid w:val="0043209F"/>
    <w:rsid w:val="004323B3"/>
    <w:rsid w:val="004328D8"/>
    <w:rsid w:val="00432EFF"/>
    <w:rsid w:val="00434CBF"/>
    <w:rsid w:val="00434E4F"/>
    <w:rsid w:val="00434EB4"/>
    <w:rsid w:val="00434EEE"/>
    <w:rsid w:val="004352CA"/>
    <w:rsid w:val="004352DF"/>
    <w:rsid w:val="004359CF"/>
    <w:rsid w:val="00436A36"/>
    <w:rsid w:val="004372AC"/>
    <w:rsid w:val="00437E2A"/>
    <w:rsid w:val="00437E43"/>
    <w:rsid w:val="00440F81"/>
    <w:rsid w:val="004410AC"/>
    <w:rsid w:val="00441205"/>
    <w:rsid w:val="00442799"/>
    <w:rsid w:val="0044420E"/>
    <w:rsid w:val="00444351"/>
    <w:rsid w:val="0044485E"/>
    <w:rsid w:val="00444AA3"/>
    <w:rsid w:val="00444F5E"/>
    <w:rsid w:val="0044660C"/>
    <w:rsid w:val="00447609"/>
    <w:rsid w:val="00447DB5"/>
    <w:rsid w:val="00447F6F"/>
    <w:rsid w:val="0045081B"/>
    <w:rsid w:val="00450920"/>
    <w:rsid w:val="004519C2"/>
    <w:rsid w:val="004528AA"/>
    <w:rsid w:val="00452A7B"/>
    <w:rsid w:val="00453555"/>
    <w:rsid w:val="00453A37"/>
    <w:rsid w:val="004544E6"/>
    <w:rsid w:val="00454881"/>
    <w:rsid w:val="0045503C"/>
    <w:rsid w:val="00455450"/>
    <w:rsid w:val="0045548B"/>
    <w:rsid w:val="00455BB0"/>
    <w:rsid w:val="00455C2A"/>
    <w:rsid w:val="00455FE0"/>
    <w:rsid w:val="004562D1"/>
    <w:rsid w:val="00456B8E"/>
    <w:rsid w:val="00456D01"/>
    <w:rsid w:val="00456E15"/>
    <w:rsid w:val="004572C0"/>
    <w:rsid w:val="00457366"/>
    <w:rsid w:val="00457770"/>
    <w:rsid w:val="00457B6A"/>
    <w:rsid w:val="00457DD8"/>
    <w:rsid w:val="00460916"/>
    <w:rsid w:val="004616BD"/>
    <w:rsid w:val="00461930"/>
    <w:rsid w:val="00461FE5"/>
    <w:rsid w:val="004620F0"/>
    <w:rsid w:val="00462363"/>
    <w:rsid w:val="004634FD"/>
    <w:rsid w:val="00463A2F"/>
    <w:rsid w:val="0046401A"/>
    <w:rsid w:val="0046444B"/>
    <w:rsid w:val="00464FB7"/>
    <w:rsid w:val="0046524D"/>
    <w:rsid w:val="0046586E"/>
    <w:rsid w:val="00465C05"/>
    <w:rsid w:val="00465E92"/>
    <w:rsid w:val="00466EB6"/>
    <w:rsid w:val="00467DE7"/>
    <w:rsid w:val="004705AE"/>
    <w:rsid w:val="00470772"/>
    <w:rsid w:val="0047081E"/>
    <w:rsid w:val="00471056"/>
    <w:rsid w:val="004712F0"/>
    <w:rsid w:val="00471598"/>
    <w:rsid w:val="0047175E"/>
    <w:rsid w:val="004718BF"/>
    <w:rsid w:val="00471AD9"/>
    <w:rsid w:val="00471CB8"/>
    <w:rsid w:val="00472A1E"/>
    <w:rsid w:val="00472F70"/>
    <w:rsid w:val="004731A2"/>
    <w:rsid w:val="00473B8C"/>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6571"/>
    <w:rsid w:val="004877F9"/>
    <w:rsid w:val="00490B59"/>
    <w:rsid w:val="00490D90"/>
    <w:rsid w:val="00491804"/>
    <w:rsid w:val="00491D31"/>
    <w:rsid w:val="00492063"/>
    <w:rsid w:val="00492F18"/>
    <w:rsid w:val="0049317D"/>
    <w:rsid w:val="0049369D"/>
    <w:rsid w:val="004942B1"/>
    <w:rsid w:val="0049494D"/>
    <w:rsid w:val="00495421"/>
    <w:rsid w:val="0049608F"/>
    <w:rsid w:val="00496A77"/>
    <w:rsid w:val="00496EB9"/>
    <w:rsid w:val="004973A1"/>
    <w:rsid w:val="00497961"/>
    <w:rsid w:val="00497F65"/>
    <w:rsid w:val="004A02CE"/>
    <w:rsid w:val="004A04EE"/>
    <w:rsid w:val="004A0815"/>
    <w:rsid w:val="004A22F3"/>
    <w:rsid w:val="004A27D2"/>
    <w:rsid w:val="004A2C6F"/>
    <w:rsid w:val="004A3223"/>
    <w:rsid w:val="004A35B2"/>
    <w:rsid w:val="004A36EE"/>
    <w:rsid w:val="004A3C05"/>
    <w:rsid w:val="004A3C3D"/>
    <w:rsid w:val="004A3E10"/>
    <w:rsid w:val="004A48D5"/>
    <w:rsid w:val="004A5466"/>
    <w:rsid w:val="004A5689"/>
    <w:rsid w:val="004A6379"/>
    <w:rsid w:val="004A68A8"/>
    <w:rsid w:val="004A6A80"/>
    <w:rsid w:val="004A7179"/>
    <w:rsid w:val="004A740B"/>
    <w:rsid w:val="004A79D7"/>
    <w:rsid w:val="004A7B75"/>
    <w:rsid w:val="004B0C6F"/>
    <w:rsid w:val="004B12CC"/>
    <w:rsid w:val="004B132C"/>
    <w:rsid w:val="004B15D5"/>
    <w:rsid w:val="004B1B19"/>
    <w:rsid w:val="004B1FEA"/>
    <w:rsid w:val="004B2C11"/>
    <w:rsid w:val="004B3509"/>
    <w:rsid w:val="004B3A58"/>
    <w:rsid w:val="004B3AD3"/>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3C"/>
    <w:rsid w:val="004C418A"/>
    <w:rsid w:val="004C4564"/>
    <w:rsid w:val="004C45DE"/>
    <w:rsid w:val="004C4D06"/>
    <w:rsid w:val="004C55EA"/>
    <w:rsid w:val="004C5DAA"/>
    <w:rsid w:val="004C5ED2"/>
    <w:rsid w:val="004C7768"/>
    <w:rsid w:val="004C7849"/>
    <w:rsid w:val="004C7ABA"/>
    <w:rsid w:val="004D0276"/>
    <w:rsid w:val="004D07E9"/>
    <w:rsid w:val="004D08C6"/>
    <w:rsid w:val="004D1636"/>
    <w:rsid w:val="004D1BC5"/>
    <w:rsid w:val="004D2255"/>
    <w:rsid w:val="004D23E6"/>
    <w:rsid w:val="004D26B5"/>
    <w:rsid w:val="004D3652"/>
    <w:rsid w:val="004D3E90"/>
    <w:rsid w:val="004D3EAB"/>
    <w:rsid w:val="004D4017"/>
    <w:rsid w:val="004D4385"/>
    <w:rsid w:val="004D4556"/>
    <w:rsid w:val="004D4896"/>
    <w:rsid w:val="004D4E7D"/>
    <w:rsid w:val="004D4FFC"/>
    <w:rsid w:val="004D50AC"/>
    <w:rsid w:val="004D52B9"/>
    <w:rsid w:val="004D5A67"/>
    <w:rsid w:val="004D647E"/>
    <w:rsid w:val="004D6632"/>
    <w:rsid w:val="004D72BA"/>
    <w:rsid w:val="004E0D5A"/>
    <w:rsid w:val="004E0E22"/>
    <w:rsid w:val="004E124E"/>
    <w:rsid w:val="004E1464"/>
    <w:rsid w:val="004E1B5F"/>
    <w:rsid w:val="004E1C78"/>
    <w:rsid w:val="004E1DEC"/>
    <w:rsid w:val="004E29A1"/>
    <w:rsid w:val="004E2D33"/>
    <w:rsid w:val="004E2FAD"/>
    <w:rsid w:val="004E31B5"/>
    <w:rsid w:val="004E321E"/>
    <w:rsid w:val="004E334D"/>
    <w:rsid w:val="004E3353"/>
    <w:rsid w:val="004E36EF"/>
    <w:rsid w:val="004E47DC"/>
    <w:rsid w:val="004E4C3C"/>
    <w:rsid w:val="004E4F50"/>
    <w:rsid w:val="004E5260"/>
    <w:rsid w:val="004E5385"/>
    <w:rsid w:val="004E541A"/>
    <w:rsid w:val="004E5751"/>
    <w:rsid w:val="004E6829"/>
    <w:rsid w:val="004F071E"/>
    <w:rsid w:val="004F09CE"/>
    <w:rsid w:val="004F0AA5"/>
    <w:rsid w:val="004F0C25"/>
    <w:rsid w:val="004F1704"/>
    <w:rsid w:val="004F1724"/>
    <w:rsid w:val="004F1C34"/>
    <w:rsid w:val="004F1DB8"/>
    <w:rsid w:val="004F1E31"/>
    <w:rsid w:val="004F29C1"/>
    <w:rsid w:val="004F2C32"/>
    <w:rsid w:val="004F3486"/>
    <w:rsid w:val="004F3F4E"/>
    <w:rsid w:val="004F411C"/>
    <w:rsid w:val="004F5902"/>
    <w:rsid w:val="004F74CB"/>
    <w:rsid w:val="004F76C0"/>
    <w:rsid w:val="004F770B"/>
    <w:rsid w:val="004F7AB1"/>
    <w:rsid w:val="004F7D97"/>
    <w:rsid w:val="005001F3"/>
    <w:rsid w:val="00500385"/>
    <w:rsid w:val="00500440"/>
    <w:rsid w:val="00500529"/>
    <w:rsid w:val="00501247"/>
    <w:rsid w:val="005014E6"/>
    <w:rsid w:val="00501D15"/>
    <w:rsid w:val="00502AA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5E9"/>
    <w:rsid w:val="005158FF"/>
    <w:rsid w:val="00515B6E"/>
    <w:rsid w:val="00515DF5"/>
    <w:rsid w:val="00516891"/>
    <w:rsid w:val="00517B32"/>
    <w:rsid w:val="00517E89"/>
    <w:rsid w:val="00520852"/>
    <w:rsid w:val="00521152"/>
    <w:rsid w:val="0052225D"/>
    <w:rsid w:val="0052237F"/>
    <w:rsid w:val="00522FA9"/>
    <w:rsid w:val="005238B1"/>
    <w:rsid w:val="0052473E"/>
    <w:rsid w:val="00525364"/>
    <w:rsid w:val="0052547C"/>
    <w:rsid w:val="005269AE"/>
    <w:rsid w:val="00526D3D"/>
    <w:rsid w:val="00526FB8"/>
    <w:rsid w:val="00527587"/>
    <w:rsid w:val="00527DEA"/>
    <w:rsid w:val="00527F09"/>
    <w:rsid w:val="0053077C"/>
    <w:rsid w:val="00530AA4"/>
    <w:rsid w:val="0053185F"/>
    <w:rsid w:val="00532A61"/>
    <w:rsid w:val="00532AF3"/>
    <w:rsid w:val="00532E93"/>
    <w:rsid w:val="005335DD"/>
    <w:rsid w:val="0053379A"/>
    <w:rsid w:val="0053447D"/>
    <w:rsid w:val="0053488A"/>
    <w:rsid w:val="00534ACB"/>
    <w:rsid w:val="00534CDC"/>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47E5C"/>
    <w:rsid w:val="00551028"/>
    <w:rsid w:val="005510A1"/>
    <w:rsid w:val="0055148A"/>
    <w:rsid w:val="00552091"/>
    <w:rsid w:val="0055239F"/>
    <w:rsid w:val="00552DEE"/>
    <w:rsid w:val="00552E11"/>
    <w:rsid w:val="00552F99"/>
    <w:rsid w:val="00553D23"/>
    <w:rsid w:val="00553EBA"/>
    <w:rsid w:val="00553F52"/>
    <w:rsid w:val="005547E5"/>
    <w:rsid w:val="00555E0D"/>
    <w:rsid w:val="0055628F"/>
    <w:rsid w:val="00556A82"/>
    <w:rsid w:val="005574A8"/>
    <w:rsid w:val="00557513"/>
    <w:rsid w:val="005602B9"/>
    <w:rsid w:val="00560591"/>
    <w:rsid w:val="005606DB"/>
    <w:rsid w:val="0056212B"/>
    <w:rsid w:val="005625FD"/>
    <w:rsid w:val="00562651"/>
    <w:rsid w:val="00562770"/>
    <w:rsid w:val="00562D1E"/>
    <w:rsid w:val="00563171"/>
    <w:rsid w:val="005633AD"/>
    <w:rsid w:val="00565153"/>
    <w:rsid w:val="00565768"/>
    <w:rsid w:val="00565FAB"/>
    <w:rsid w:val="005662DF"/>
    <w:rsid w:val="00566EF3"/>
    <w:rsid w:val="005673DC"/>
    <w:rsid w:val="00567A6D"/>
    <w:rsid w:val="00570C4B"/>
    <w:rsid w:val="0057125A"/>
    <w:rsid w:val="0057129A"/>
    <w:rsid w:val="005714EB"/>
    <w:rsid w:val="00572ABB"/>
    <w:rsid w:val="00573C31"/>
    <w:rsid w:val="0057409F"/>
    <w:rsid w:val="0057478B"/>
    <w:rsid w:val="00574860"/>
    <w:rsid w:val="00574D9E"/>
    <w:rsid w:val="005752B1"/>
    <w:rsid w:val="00575910"/>
    <w:rsid w:val="00576126"/>
    <w:rsid w:val="00576404"/>
    <w:rsid w:val="00576C25"/>
    <w:rsid w:val="005777C6"/>
    <w:rsid w:val="00577A45"/>
    <w:rsid w:val="00580A6A"/>
    <w:rsid w:val="00581600"/>
    <w:rsid w:val="005819E1"/>
    <w:rsid w:val="00581A76"/>
    <w:rsid w:val="00581B34"/>
    <w:rsid w:val="00581FD5"/>
    <w:rsid w:val="005823B4"/>
    <w:rsid w:val="00582AB9"/>
    <w:rsid w:val="005830B7"/>
    <w:rsid w:val="00584243"/>
    <w:rsid w:val="00584322"/>
    <w:rsid w:val="00584663"/>
    <w:rsid w:val="005848E6"/>
    <w:rsid w:val="005852CB"/>
    <w:rsid w:val="00585915"/>
    <w:rsid w:val="00585F13"/>
    <w:rsid w:val="005867CD"/>
    <w:rsid w:val="0058687A"/>
    <w:rsid w:val="00586CB0"/>
    <w:rsid w:val="00586DC7"/>
    <w:rsid w:val="0058704A"/>
    <w:rsid w:val="005875E0"/>
    <w:rsid w:val="00587922"/>
    <w:rsid w:val="00590005"/>
    <w:rsid w:val="005900D6"/>
    <w:rsid w:val="0059011B"/>
    <w:rsid w:val="005903E0"/>
    <w:rsid w:val="0059065C"/>
    <w:rsid w:val="00590D49"/>
    <w:rsid w:val="00590D9B"/>
    <w:rsid w:val="005917A4"/>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57"/>
    <w:rsid w:val="005A42A5"/>
    <w:rsid w:val="005A468A"/>
    <w:rsid w:val="005A4BFA"/>
    <w:rsid w:val="005A5055"/>
    <w:rsid w:val="005A50F6"/>
    <w:rsid w:val="005A6650"/>
    <w:rsid w:val="005A6F77"/>
    <w:rsid w:val="005A6FFA"/>
    <w:rsid w:val="005A7816"/>
    <w:rsid w:val="005A7D6C"/>
    <w:rsid w:val="005B07FB"/>
    <w:rsid w:val="005B09DF"/>
    <w:rsid w:val="005B0B33"/>
    <w:rsid w:val="005B1595"/>
    <w:rsid w:val="005B2218"/>
    <w:rsid w:val="005B27EC"/>
    <w:rsid w:val="005B2BEB"/>
    <w:rsid w:val="005B2FCD"/>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0C0"/>
    <w:rsid w:val="005C166B"/>
    <w:rsid w:val="005C230C"/>
    <w:rsid w:val="005C23C6"/>
    <w:rsid w:val="005C2E21"/>
    <w:rsid w:val="005C3CBB"/>
    <w:rsid w:val="005C3DAD"/>
    <w:rsid w:val="005C4489"/>
    <w:rsid w:val="005C4B07"/>
    <w:rsid w:val="005C51E4"/>
    <w:rsid w:val="005C59E2"/>
    <w:rsid w:val="005C6305"/>
    <w:rsid w:val="005C65A5"/>
    <w:rsid w:val="005C6CDE"/>
    <w:rsid w:val="005C7DAD"/>
    <w:rsid w:val="005C7F12"/>
    <w:rsid w:val="005C7F3F"/>
    <w:rsid w:val="005C7FD1"/>
    <w:rsid w:val="005D0320"/>
    <w:rsid w:val="005D135C"/>
    <w:rsid w:val="005D1817"/>
    <w:rsid w:val="005D2083"/>
    <w:rsid w:val="005D21BF"/>
    <w:rsid w:val="005D2621"/>
    <w:rsid w:val="005D2DAD"/>
    <w:rsid w:val="005D3431"/>
    <w:rsid w:val="005D381B"/>
    <w:rsid w:val="005D3D04"/>
    <w:rsid w:val="005D4136"/>
    <w:rsid w:val="005D452D"/>
    <w:rsid w:val="005D4694"/>
    <w:rsid w:val="005D4947"/>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2CE5"/>
    <w:rsid w:val="005E301C"/>
    <w:rsid w:val="005E33A8"/>
    <w:rsid w:val="005E55E1"/>
    <w:rsid w:val="005E5F14"/>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6E4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6F35"/>
    <w:rsid w:val="00607164"/>
    <w:rsid w:val="006072B3"/>
    <w:rsid w:val="00607AE9"/>
    <w:rsid w:val="00607B1A"/>
    <w:rsid w:val="00607E8F"/>
    <w:rsid w:val="00610029"/>
    <w:rsid w:val="00610A39"/>
    <w:rsid w:val="00610EFC"/>
    <w:rsid w:val="0061105B"/>
    <w:rsid w:val="006112B7"/>
    <w:rsid w:val="00611715"/>
    <w:rsid w:val="00611CC9"/>
    <w:rsid w:val="00611D4C"/>
    <w:rsid w:val="006121EC"/>
    <w:rsid w:val="006125E5"/>
    <w:rsid w:val="00612A12"/>
    <w:rsid w:val="00612D47"/>
    <w:rsid w:val="00613025"/>
    <w:rsid w:val="006133AC"/>
    <w:rsid w:val="006141F3"/>
    <w:rsid w:val="00614546"/>
    <w:rsid w:val="00615431"/>
    <w:rsid w:val="0061585F"/>
    <w:rsid w:val="00615953"/>
    <w:rsid w:val="00615C12"/>
    <w:rsid w:val="00615DC5"/>
    <w:rsid w:val="00615FDE"/>
    <w:rsid w:val="006161B4"/>
    <w:rsid w:val="00620118"/>
    <w:rsid w:val="006202CB"/>
    <w:rsid w:val="0062063F"/>
    <w:rsid w:val="006206FC"/>
    <w:rsid w:val="00621910"/>
    <w:rsid w:val="00621FA9"/>
    <w:rsid w:val="0062223B"/>
    <w:rsid w:val="006222F1"/>
    <w:rsid w:val="00622346"/>
    <w:rsid w:val="00622CBD"/>
    <w:rsid w:val="00622D48"/>
    <w:rsid w:val="0062303B"/>
    <w:rsid w:val="006231C5"/>
    <w:rsid w:val="006232E5"/>
    <w:rsid w:val="0062350B"/>
    <w:rsid w:val="00624143"/>
    <w:rsid w:val="006241A0"/>
    <w:rsid w:val="00624870"/>
    <w:rsid w:val="00625150"/>
    <w:rsid w:val="00625848"/>
    <w:rsid w:val="00625C82"/>
    <w:rsid w:val="006264EB"/>
    <w:rsid w:val="006266ED"/>
    <w:rsid w:val="006273EA"/>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14E"/>
    <w:rsid w:val="0064262B"/>
    <w:rsid w:val="00642655"/>
    <w:rsid w:val="00642985"/>
    <w:rsid w:val="00642A0D"/>
    <w:rsid w:val="00642D48"/>
    <w:rsid w:val="00642F32"/>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1F8C"/>
    <w:rsid w:val="006523D9"/>
    <w:rsid w:val="0065274C"/>
    <w:rsid w:val="0065299B"/>
    <w:rsid w:val="00653895"/>
    <w:rsid w:val="00653ACD"/>
    <w:rsid w:val="00653DFE"/>
    <w:rsid w:val="00655853"/>
    <w:rsid w:val="00655ABC"/>
    <w:rsid w:val="00657028"/>
    <w:rsid w:val="006577C8"/>
    <w:rsid w:val="006603D0"/>
    <w:rsid w:val="006605A6"/>
    <w:rsid w:val="00660E96"/>
    <w:rsid w:val="00660FA0"/>
    <w:rsid w:val="006615E1"/>
    <w:rsid w:val="00661ACB"/>
    <w:rsid w:val="00661E2D"/>
    <w:rsid w:val="00662030"/>
    <w:rsid w:val="006629DA"/>
    <w:rsid w:val="00662D19"/>
    <w:rsid w:val="00662D68"/>
    <w:rsid w:val="006630BA"/>
    <w:rsid w:val="00663302"/>
    <w:rsid w:val="00663FA9"/>
    <w:rsid w:val="0066458A"/>
    <w:rsid w:val="006646A8"/>
    <w:rsid w:val="00665299"/>
    <w:rsid w:val="006657A7"/>
    <w:rsid w:val="0066581B"/>
    <w:rsid w:val="00665D7C"/>
    <w:rsid w:val="0066619D"/>
    <w:rsid w:val="006662EE"/>
    <w:rsid w:val="00666E7B"/>
    <w:rsid w:val="00666EC8"/>
    <w:rsid w:val="006676F9"/>
    <w:rsid w:val="00667AF2"/>
    <w:rsid w:val="006709B7"/>
    <w:rsid w:val="00670E47"/>
    <w:rsid w:val="006720A2"/>
    <w:rsid w:val="00672203"/>
    <w:rsid w:val="006726DE"/>
    <w:rsid w:val="0067289D"/>
    <w:rsid w:val="0067336A"/>
    <w:rsid w:val="0067370C"/>
    <w:rsid w:val="006739B6"/>
    <w:rsid w:val="00673AB6"/>
    <w:rsid w:val="00673CC2"/>
    <w:rsid w:val="00673CEB"/>
    <w:rsid w:val="00673DD7"/>
    <w:rsid w:val="006743FA"/>
    <w:rsid w:val="00674535"/>
    <w:rsid w:val="00674680"/>
    <w:rsid w:val="00674A84"/>
    <w:rsid w:val="00674C8C"/>
    <w:rsid w:val="00675163"/>
    <w:rsid w:val="0067550B"/>
    <w:rsid w:val="0067550E"/>
    <w:rsid w:val="00675CA1"/>
    <w:rsid w:val="00675EE9"/>
    <w:rsid w:val="006760D8"/>
    <w:rsid w:val="006762EA"/>
    <w:rsid w:val="00677015"/>
    <w:rsid w:val="00677309"/>
    <w:rsid w:val="00681434"/>
    <w:rsid w:val="00681CE9"/>
    <w:rsid w:val="006821E3"/>
    <w:rsid w:val="006826C9"/>
    <w:rsid w:val="006828AF"/>
    <w:rsid w:val="00682B7D"/>
    <w:rsid w:val="00682D12"/>
    <w:rsid w:val="00683432"/>
    <w:rsid w:val="00683532"/>
    <w:rsid w:val="00683EF0"/>
    <w:rsid w:val="00684BB6"/>
    <w:rsid w:val="00684F49"/>
    <w:rsid w:val="00685B8B"/>
    <w:rsid w:val="00685F8B"/>
    <w:rsid w:val="00685FCD"/>
    <w:rsid w:val="006868E8"/>
    <w:rsid w:val="006872C8"/>
    <w:rsid w:val="0068771B"/>
    <w:rsid w:val="00687741"/>
    <w:rsid w:val="00687B89"/>
    <w:rsid w:val="0069016C"/>
    <w:rsid w:val="006901A3"/>
    <w:rsid w:val="0069036E"/>
    <w:rsid w:val="006905CC"/>
    <w:rsid w:val="006905DC"/>
    <w:rsid w:val="00691058"/>
    <w:rsid w:val="006910FD"/>
    <w:rsid w:val="00691D1E"/>
    <w:rsid w:val="00691E96"/>
    <w:rsid w:val="00691F06"/>
    <w:rsid w:val="00692587"/>
    <w:rsid w:val="00692A8E"/>
    <w:rsid w:val="00692B99"/>
    <w:rsid w:val="00693299"/>
    <w:rsid w:val="00694413"/>
    <w:rsid w:val="00694C57"/>
    <w:rsid w:val="006951FD"/>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354"/>
    <w:rsid w:val="006A5D04"/>
    <w:rsid w:val="006A5E91"/>
    <w:rsid w:val="006A6862"/>
    <w:rsid w:val="006A6A39"/>
    <w:rsid w:val="006A7905"/>
    <w:rsid w:val="006A7C8E"/>
    <w:rsid w:val="006B02D1"/>
    <w:rsid w:val="006B041D"/>
    <w:rsid w:val="006B1260"/>
    <w:rsid w:val="006B1392"/>
    <w:rsid w:val="006B1801"/>
    <w:rsid w:val="006B22C3"/>
    <w:rsid w:val="006B24C5"/>
    <w:rsid w:val="006B27AF"/>
    <w:rsid w:val="006B2CEA"/>
    <w:rsid w:val="006B3104"/>
    <w:rsid w:val="006B3118"/>
    <w:rsid w:val="006B33E2"/>
    <w:rsid w:val="006B370D"/>
    <w:rsid w:val="006B431C"/>
    <w:rsid w:val="006B442F"/>
    <w:rsid w:val="006B477D"/>
    <w:rsid w:val="006B47CF"/>
    <w:rsid w:val="006B47E9"/>
    <w:rsid w:val="006B4B48"/>
    <w:rsid w:val="006B4DBC"/>
    <w:rsid w:val="006B60A1"/>
    <w:rsid w:val="006B61FB"/>
    <w:rsid w:val="006B693A"/>
    <w:rsid w:val="006B6F9A"/>
    <w:rsid w:val="006C0425"/>
    <w:rsid w:val="006C0A0E"/>
    <w:rsid w:val="006C1133"/>
    <w:rsid w:val="006C158B"/>
    <w:rsid w:val="006C29ED"/>
    <w:rsid w:val="006C2B07"/>
    <w:rsid w:val="006C2C9B"/>
    <w:rsid w:val="006C2D28"/>
    <w:rsid w:val="006C2FEF"/>
    <w:rsid w:val="006C3CC8"/>
    <w:rsid w:val="006C4B72"/>
    <w:rsid w:val="006C6532"/>
    <w:rsid w:val="006C6D6B"/>
    <w:rsid w:val="006C6E04"/>
    <w:rsid w:val="006C7428"/>
    <w:rsid w:val="006C7917"/>
    <w:rsid w:val="006C7924"/>
    <w:rsid w:val="006D0645"/>
    <w:rsid w:val="006D1A07"/>
    <w:rsid w:val="006D2426"/>
    <w:rsid w:val="006D2929"/>
    <w:rsid w:val="006D2D7D"/>
    <w:rsid w:val="006D34A1"/>
    <w:rsid w:val="006D3F37"/>
    <w:rsid w:val="006D4053"/>
    <w:rsid w:val="006D45AB"/>
    <w:rsid w:val="006D4824"/>
    <w:rsid w:val="006D49F9"/>
    <w:rsid w:val="006D5672"/>
    <w:rsid w:val="006D5AC6"/>
    <w:rsid w:val="006D6A5D"/>
    <w:rsid w:val="006D6E12"/>
    <w:rsid w:val="006D7085"/>
    <w:rsid w:val="006D76F2"/>
    <w:rsid w:val="006D79CA"/>
    <w:rsid w:val="006D7AD3"/>
    <w:rsid w:val="006E00E1"/>
    <w:rsid w:val="006E03CD"/>
    <w:rsid w:val="006E055C"/>
    <w:rsid w:val="006E11AB"/>
    <w:rsid w:val="006E165D"/>
    <w:rsid w:val="006E178B"/>
    <w:rsid w:val="006E23F8"/>
    <w:rsid w:val="006E2412"/>
    <w:rsid w:val="006E2719"/>
    <w:rsid w:val="006E2FDE"/>
    <w:rsid w:val="006E3149"/>
    <w:rsid w:val="006E3C9D"/>
    <w:rsid w:val="006E5D3C"/>
    <w:rsid w:val="006E5EBE"/>
    <w:rsid w:val="006E6097"/>
    <w:rsid w:val="006E7036"/>
    <w:rsid w:val="006E7A20"/>
    <w:rsid w:val="006E7A45"/>
    <w:rsid w:val="006E7A91"/>
    <w:rsid w:val="006F0D0D"/>
    <w:rsid w:val="006F145F"/>
    <w:rsid w:val="006F2064"/>
    <w:rsid w:val="006F22BC"/>
    <w:rsid w:val="006F29A7"/>
    <w:rsid w:val="006F3413"/>
    <w:rsid w:val="006F3C96"/>
    <w:rsid w:val="006F42DA"/>
    <w:rsid w:val="006F502F"/>
    <w:rsid w:val="006F517E"/>
    <w:rsid w:val="006F579F"/>
    <w:rsid w:val="006F5CCF"/>
    <w:rsid w:val="006F693E"/>
    <w:rsid w:val="006F755C"/>
    <w:rsid w:val="006F75B7"/>
    <w:rsid w:val="007002F1"/>
    <w:rsid w:val="00700675"/>
    <w:rsid w:val="007008B4"/>
    <w:rsid w:val="00701B4A"/>
    <w:rsid w:val="00701FA4"/>
    <w:rsid w:val="00702874"/>
    <w:rsid w:val="007032A4"/>
    <w:rsid w:val="00703477"/>
    <w:rsid w:val="00703B89"/>
    <w:rsid w:val="007040A0"/>
    <w:rsid w:val="007044A2"/>
    <w:rsid w:val="00704ED2"/>
    <w:rsid w:val="007059D9"/>
    <w:rsid w:val="00706231"/>
    <w:rsid w:val="00706305"/>
    <w:rsid w:val="00707E75"/>
    <w:rsid w:val="00711580"/>
    <w:rsid w:val="00711803"/>
    <w:rsid w:val="00712587"/>
    <w:rsid w:val="007125D4"/>
    <w:rsid w:val="00712760"/>
    <w:rsid w:val="00712BEC"/>
    <w:rsid w:val="00712C06"/>
    <w:rsid w:val="00712E34"/>
    <w:rsid w:val="00713318"/>
    <w:rsid w:val="00714483"/>
    <w:rsid w:val="00714742"/>
    <w:rsid w:val="007149F9"/>
    <w:rsid w:val="007150D6"/>
    <w:rsid w:val="007162CB"/>
    <w:rsid w:val="0071730E"/>
    <w:rsid w:val="0071733E"/>
    <w:rsid w:val="0071756E"/>
    <w:rsid w:val="007177FF"/>
    <w:rsid w:val="00717A37"/>
    <w:rsid w:val="00717CAE"/>
    <w:rsid w:val="00717CDC"/>
    <w:rsid w:val="00717F22"/>
    <w:rsid w:val="007205FA"/>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51E0"/>
    <w:rsid w:val="0072551E"/>
    <w:rsid w:val="00725ADD"/>
    <w:rsid w:val="00725EBD"/>
    <w:rsid w:val="007262A4"/>
    <w:rsid w:val="007265E7"/>
    <w:rsid w:val="00726822"/>
    <w:rsid w:val="00726CF3"/>
    <w:rsid w:val="0072701C"/>
    <w:rsid w:val="0072727F"/>
    <w:rsid w:val="007272E8"/>
    <w:rsid w:val="00727365"/>
    <w:rsid w:val="007274B1"/>
    <w:rsid w:val="00730992"/>
    <w:rsid w:val="00730BFC"/>
    <w:rsid w:val="00731496"/>
    <w:rsid w:val="00731C23"/>
    <w:rsid w:val="00731DA2"/>
    <w:rsid w:val="0073243F"/>
    <w:rsid w:val="007329D8"/>
    <w:rsid w:val="00732D36"/>
    <w:rsid w:val="00732EC1"/>
    <w:rsid w:val="00734388"/>
    <w:rsid w:val="00734887"/>
    <w:rsid w:val="00734AE9"/>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1F7C"/>
    <w:rsid w:val="007426A4"/>
    <w:rsid w:val="00742998"/>
    <w:rsid w:val="00742C2C"/>
    <w:rsid w:val="00744973"/>
    <w:rsid w:val="00744E65"/>
    <w:rsid w:val="00744F43"/>
    <w:rsid w:val="00745341"/>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012"/>
    <w:rsid w:val="0075263D"/>
    <w:rsid w:val="00752D1A"/>
    <w:rsid w:val="00753F23"/>
    <w:rsid w:val="00754C96"/>
    <w:rsid w:val="007551E2"/>
    <w:rsid w:val="007556A6"/>
    <w:rsid w:val="00755B14"/>
    <w:rsid w:val="00755DBC"/>
    <w:rsid w:val="00756934"/>
    <w:rsid w:val="00757C08"/>
    <w:rsid w:val="00760AAB"/>
    <w:rsid w:val="00760AED"/>
    <w:rsid w:val="00760F04"/>
    <w:rsid w:val="00761265"/>
    <w:rsid w:val="00761C0D"/>
    <w:rsid w:val="00761E20"/>
    <w:rsid w:val="007628F2"/>
    <w:rsid w:val="00762E7B"/>
    <w:rsid w:val="00763E21"/>
    <w:rsid w:val="007642CA"/>
    <w:rsid w:val="007647F7"/>
    <w:rsid w:val="00764BAA"/>
    <w:rsid w:val="00765029"/>
    <w:rsid w:val="00765724"/>
    <w:rsid w:val="00765793"/>
    <w:rsid w:val="00765A67"/>
    <w:rsid w:val="00766A70"/>
    <w:rsid w:val="00767A69"/>
    <w:rsid w:val="00767C2B"/>
    <w:rsid w:val="0077009C"/>
    <w:rsid w:val="00772052"/>
    <w:rsid w:val="00772EBB"/>
    <w:rsid w:val="00772EBF"/>
    <w:rsid w:val="007734CA"/>
    <w:rsid w:val="007744CA"/>
    <w:rsid w:val="00774A37"/>
    <w:rsid w:val="00774DDA"/>
    <w:rsid w:val="00774E48"/>
    <w:rsid w:val="00774F6D"/>
    <w:rsid w:val="00775153"/>
    <w:rsid w:val="0077541E"/>
    <w:rsid w:val="00775DB9"/>
    <w:rsid w:val="007777E4"/>
    <w:rsid w:val="00777B67"/>
    <w:rsid w:val="00777C45"/>
    <w:rsid w:val="00777CB3"/>
    <w:rsid w:val="00777D59"/>
    <w:rsid w:val="00777DA4"/>
    <w:rsid w:val="007802D6"/>
    <w:rsid w:val="00780476"/>
    <w:rsid w:val="007807B0"/>
    <w:rsid w:val="00780EA5"/>
    <w:rsid w:val="00781294"/>
    <w:rsid w:val="00781649"/>
    <w:rsid w:val="0078182A"/>
    <w:rsid w:val="00782032"/>
    <w:rsid w:val="00782DDE"/>
    <w:rsid w:val="0078396F"/>
    <w:rsid w:val="00783CB6"/>
    <w:rsid w:val="0078466D"/>
    <w:rsid w:val="007847BF"/>
    <w:rsid w:val="00785190"/>
    <w:rsid w:val="00785D03"/>
    <w:rsid w:val="00786289"/>
    <w:rsid w:val="007873ED"/>
    <w:rsid w:val="0078765A"/>
    <w:rsid w:val="0079103A"/>
    <w:rsid w:val="00791E83"/>
    <w:rsid w:val="00792036"/>
    <w:rsid w:val="00792640"/>
    <w:rsid w:val="00792712"/>
    <w:rsid w:val="007929C4"/>
    <w:rsid w:val="00792AB1"/>
    <w:rsid w:val="00792DD9"/>
    <w:rsid w:val="0079444A"/>
    <w:rsid w:val="007947E8"/>
    <w:rsid w:val="00794DA7"/>
    <w:rsid w:val="00794E00"/>
    <w:rsid w:val="00794E2D"/>
    <w:rsid w:val="0079516F"/>
    <w:rsid w:val="007951B9"/>
    <w:rsid w:val="0079563F"/>
    <w:rsid w:val="00795CB2"/>
    <w:rsid w:val="00795CC6"/>
    <w:rsid w:val="00796158"/>
    <w:rsid w:val="00796BBB"/>
    <w:rsid w:val="0079779D"/>
    <w:rsid w:val="00797878"/>
    <w:rsid w:val="00797B34"/>
    <w:rsid w:val="007A00BA"/>
    <w:rsid w:val="007A08F9"/>
    <w:rsid w:val="007A0AF1"/>
    <w:rsid w:val="007A0BC4"/>
    <w:rsid w:val="007A0BDA"/>
    <w:rsid w:val="007A0C06"/>
    <w:rsid w:val="007A0C3C"/>
    <w:rsid w:val="007A17FC"/>
    <w:rsid w:val="007A1E51"/>
    <w:rsid w:val="007A2987"/>
    <w:rsid w:val="007A3503"/>
    <w:rsid w:val="007A3BD7"/>
    <w:rsid w:val="007A3CB1"/>
    <w:rsid w:val="007A3DA9"/>
    <w:rsid w:val="007A40F3"/>
    <w:rsid w:val="007A436B"/>
    <w:rsid w:val="007A44CE"/>
    <w:rsid w:val="007A4CF1"/>
    <w:rsid w:val="007A5280"/>
    <w:rsid w:val="007A5A97"/>
    <w:rsid w:val="007A6178"/>
    <w:rsid w:val="007A7295"/>
    <w:rsid w:val="007A75C6"/>
    <w:rsid w:val="007A79F7"/>
    <w:rsid w:val="007B0035"/>
    <w:rsid w:val="007B0BCA"/>
    <w:rsid w:val="007B1C7F"/>
    <w:rsid w:val="007B1F75"/>
    <w:rsid w:val="007B2376"/>
    <w:rsid w:val="007B250A"/>
    <w:rsid w:val="007B27B7"/>
    <w:rsid w:val="007B2E63"/>
    <w:rsid w:val="007B2F60"/>
    <w:rsid w:val="007B351A"/>
    <w:rsid w:val="007B35BB"/>
    <w:rsid w:val="007B4300"/>
    <w:rsid w:val="007B4573"/>
    <w:rsid w:val="007B4B61"/>
    <w:rsid w:val="007B4FA9"/>
    <w:rsid w:val="007B4FAD"/>
    <w:rsid w:val="007B52C8"/>
    <w:rsid w:val="007B6DDA"/>
    <w:rsid w:val="007B7162"/>
    <w:rsid w:val="007B78E5"/>
    <w:rsid w:val="007C0F46"/>
    <w:rsid w:val="007C1815"/>
    <w:rsid w:val="007C205E"/>
    <w:rsid w:val="007C246A"/>
    <w:rsid w:val="007C293D"/>
    <w:rsid w:val="007C41DD"/>
    <w:rsid w:val="007C4643"/>
    <w:rsid w:val="007C4FB7"/>
    <w:rsid w:val="007C513D"/>
    <w:rsid w:val="007C521A"/>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042"/>
    <w:rsid w:val="007D3C86"/>
    <w:rsid w:val="007D3D6F"/>
    <w:rsid w:val="007D3EAA"/>
    <w:rsid w:val="007D4782"/>
    <w:rsid w:val="007D4FE5"/>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90C"/>
    <w:rsid w:val="007E2C09"/>
    <w:rsid w:val="007E2E6C"/>
    <w:rsid w:val="007E3322"/>
    <w:rsid w:val="007E3D0C"/>
    <w:rsid w:val="007E3F8F"/>
    <w:rsid w:val="007E49A8"/>
    <w:rsid w:val="007E4E4C"/>
    <w:rsid w:val="007E5093"/>
    <w:rsid w:val="007E5254"/>
    <w:rsid w:val="007E580C"/>
    <w:rsid w:val="007E59A8"/>
    <w:rsid w:val="007E5BB8"/>
    <w:rsid w:val="007E5C55"/>
    <w:rsid w:val="007E5CE4"/>
    <w:rsid w:val="007E5EFB"/>
    <w:rsid w:val="007E61D0"/>
    <w:rsid w:val="007E61F8"/>
    <w:rsid w:val="007E63B9"/>
    <w:rsid w:val="007E6B57"/>
    <w:rsid w:val="007E6D11"/>
    <w:rsid w:val="007E74F0"/>
    <w:rsid w:val="007E7A1F"/>
    <w:rsid w:val="007E7B7B"/>
    <w:rsid w:val="007E7D2A"/>
    <w:rsid w:val="007F05B8"/>
    <w:rsid w:val="007F09AE"/>
    <w:rsid w:val="007F144E"/>
    <w:rsid w:val="007F14BA"/>
    <w:rsid w:val="007F1570"/>
    <w:rsid w:val="007F16EE"/>
    <w:rsid w:val="007F1F8A"/>
    <w:rsid w:val="007F20E6"/>
    <w:rsid w:val="007F2D4A"/>
    <w:rsid w:val="007F3167"/>
    <w:rsid w:val="007F375E"/>
    <w:rsid w:val="007F3D5F"/>
    <w:rsid w:val="007F3EFB"/>
    <w:rsid w:val="007F4C41"/>
    <w:rsid w:val="007F516D"/>
    <w:rsid w:val="007F5551"/>
    <w:rsid w:val="007F55A8"/>
    <w:rsid w:val="007F55FC"/>
    <w:rsid w:val="007F625F"/>
    <w:rsid w:val="007F6DB3"/>
    <w:rsid w:val="007F6EC9"/>
    <w:rsid w:val="00800818"/>
    <w:rsid w:val="008009CC"/>
    <w:rsid w:val="008012D2"/>
    <w:rsid w:val="00801B62"/>
    <w:rsid w:val="00801BFD"/>
    <w:rsid w:val="00801C44"/>
    <w:rsid w:val="00801D0C"/>
    <w:rsid w:val="00801E3A"/>
    <w:rsid w:val="008022BC"/>
    <w:rsid w:val="008022EE"/>
    <w:rsid w:val="00802FCE"/>
    <w:rsid w:val="008035C9"/>
    <w:rsid w:val="00803660"/>
    <w:rsid w:val="00803A43"/>
    <w:rsid w:val="00803F04"/>
    <w:rsid w:val="008050F0"/>
    <w:rsid w:val="00805C19"/>
    <w:rsid w:val="00806127"/>
    <w:rsid w:val="008063A8"/>
    <w:rsid w:val="008066EC"/>
    <w:rsid w:val="008067BA"/>
    <w:rsid w:val="00807864"/>
    <w:rsid w:val="00810538"/>
    <w:rsid w:val="00810ECF"/>
    <w:rsid w:val="00810ED0"/>
    <w:rsid w:val="0081128A"/>
    <w:rsid w:val="0081267D"/>
    <w:rsid w:val="00812D85"/>
    <w:rsid w:val="00812E31"/>
    <w:rsid w:val="00813163"/>
    <w:rsid w:val="00813DD6"/>
    <w:rsid w:val="00813EC8"/>
    <w:rsid w:val="00813EE6"/>
    <w:rsid w:val="00814368"/>
    <w:rsid w:val="008145DE"/>
    <w:rsid w:val="00814F2A"/>
    <w:rsid w:val="00815087"/>
    <w:rsid w:val="00815111"/>
    <w:rsid w:val="00815B86"/>
    <w:rsid w:val="008163A1"/>
    <w:rsid w:val="0081678A"/>
    <w:rsid w:val="008170D2"/>
    <w:rsid w:val="00817407"/>
    <w:rsid w:val="00817FC8"/>
    <w:rsid w:val="0082014A"/>
    <w:rsid w:val="008201F1"/>
    <w:rsid w:val="008205F7"/>
    <w:rsid w:val="00820B52"/>
    <w:rsid w:val="00820FDB"/>
    <w:rsid w:val="008218AC"/>
    <w:rsid w:val="00821C0A"/>
    <w:rsid w:val="00821E7A"/>
    <w:rsid w:val="008226E2"/>
    <w:rsid w:val="0082273B"/>
    <w:rsid w:val="0082298C"/>
    <w:rsid w:val="00822C1C"/>
    <w:rsid w:val="00823152"/>
    <w:rsid w:val="008238FD"/>
    <w:rsid w:val="00823941"/>
    <w:rsid w:val="00823955"/>
    <w:rsid w:val="008240AD"/>
    <w:rsid w:val="00824505"/>
    <w:rsid w:val="0082454C"/>
    <w:rsid w:val="008248AE"/>
    <w:rsid w:val="00824A17"/>
    <w:rsid w:val="00825D6F"/>
    <w:rsid w:val="008267A4"/>
    <w:rsid w:val="0082695C"/>
    <w:rsid w:val="00826A4B"/>
    <w:rsid w:val="00826D1F"/>
    <w:rsid w:val="00827377"/>
    <w:rsid w:val="00827DF5"/>
    <w:rsid w:val="00830319"/>
    <w:rsid w:val="00831687"/>
    <w:rsid w:val="0083194F"/>
    <w:rsid w:val="00832135"/>
    <w:rsid w:val="00832512"/>
    <w:rsid w:val="00832A6A"/>
    <w:rsid w:val="0083342D"/>
    <w:rsid w:val="00833965"/>
    <w:rsid w:val="008342AE"/>
    <w:rsid w:val="00835047"/>
    <w:rsid w:val="00835063"/>
    <w:rsid w:val="00835142"/>
    <w:rsid w:val="00835769"/>
    <w:rsid w:val="008358E0"/>
    <w:rsid w:val="00835AB9"/>
    <w:rsid w:val="00835D57"/>
    <w:rsid w:val="00836376"/>
    <w:rsid w:val="00836730"/>
    <w:rsid w:val="008376F9"/>
    <w:rsid w:val="0083793E"/>
    <w:rsid w:val="00837BCA"/>
    <w:rsid w:val="0084156D"/>
    <w:rsid w:val="00842969"/>
    <w:rsid w:val="008442DB"/>
    <w:rsid w:val="008444A3"/>
    <w:rsid w:val="0084499A"/>
    <w:rsid w:val="008453EC"/>
    <w:rsid w:val="0084605F"/>
    <w:rsid w:val="0084711A"/>
    <w:rsid w:val="008477D7"/>
    <w:rsid w:val="00850119"/>
    <w:rsid w:val="008508A2"/>
    <w:rsid w:val="0085199F"/>
    <w:rsid w:val="00851FC8"/>
    <w:rsid w:val="00852568"/>
    <w:rsid w:val="008526A6"/>
    <w:rsid w:val="00853180"/>
    <w:rsid w:val="008545C5"/>
    <w:rsid w:val="0085570A"/>
    <w:rsid w:val="00855903"/>
    <w:rsid w:val="00855CAE"/>
    <w:rsid w:val="00857E08"/>
    <w:rsid w:val="00857E0F"/>
    <w:rsid w:val="00860B5D"/>
    <w:rsid w:val="00860C64"/>
    <w:rsid w:val="008611E7"/>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17"/>
    <w:rsid w:val="0087268B"/>
    <w:rsid w:val="008727B0"/>
    <w:rsid w:val="00872A6C"/>
    <w:rsid w:val="00872AD8"/>
    <w:rsid w:val="00872F68"/>
    <w:rsid w:val="008730E2"/>
    <w:rsid w:val="00873BDA"/>
    <w:rsid w:val="00874EB9"/>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365D"/>
    <w:rsid w:val="00894213"/>
    <w:rsid w:val="0089453D"/>
    <w:rsid w:val="00895083"/>
    <w:rsid w:val="0089517E"/>
    <w:rsid w:val="008951BC"/>
    <w:rsid w:val="00895236"/>
    <w:rsid w:val="00895324"/>
    <w:rsid w:val="00895896"/>
    <w:rsid w:val="00895AF0"/>
    <w:rsid w:val="00896FA3"/>
    <w:rsid w:val="0089708A"/>
    <w:rsid w:val="0089744A"/>
    <w:rsid w:val="008977B4"/>
    <w:rsid w:val="00897819"/>
    <w:rsid w:val="008A0027"/>
    <w:rsid w:val="008A018E"/>
    <w:rsid w:val="008A046A"/>
    <w:rsid w:val="008A0F7A"/>
    <w:rsid w:val="008A1E1D"/>
    <w:rsid w:val="008A2D2B"/>
    <w:rsid w:val="008A3423"/>
    <w:rsid w:val="008A3493"/>
    <w:rsid w:val="008A3735"/>
    <w:rsid w:val="008A3A71"/>
    <w:rsid w:val="008A519A"/>
    <w:rsid w:val="008A5BD4"/>
    <w:rsid w:val="008A6B26"/>
    <w:rsid w:val="008A7436"/>
    <w:rsid w:val="008A7658"/>
    <w:rsid w:val="008A78A3"/>
    <w:rsid w:val="008B0295"/>
    <w:rsid w:val="008B030B"/>
    <w:rsid w:val="008B0402"/>
    <w:rsid w:val="008B06DF"/>
    <w:rsid w:val="008B0B80"/>
    <w:rsid w:val="008B0FC8"/>
    <w:rsid w:val="008B15EE"/>
    <w:rsid w:val="008B163D"/>
    <w:rsid w:val="008B239B"/>
    <w:rsid w:val="008B2539"/>
    <w:rsid w:val="008B2833"/>
    <w:rsid w:val="008B2CD0"/>
    <w:rsid w:val="008B3727"/>
    <w:rsid w:val="008B38AD"/>
    <w:rsid w:val="008B3B6B"/>
    <w:rsid w:val="008B3CA0"/>
    <w:rsid w:val="008B4606"/>
    <w:rsid w:val="008B546D"/>
    <w:rsid w:val="008B5968"/>
    <w:rsid w:val="008B5A0B"/>
    <w:rsid w:val="008B6391"/>
    <w:rsid w:val="008B6BC7"/>
    <w:rsid w:val="008B6ED7"/>
    <w:rsid w:val="008B730D"/>
    <w:rsid w:val="008B7454"/>
    <w:rsid w:val="008B74A4"/>
    <w:rsid w:val="008B7685"/>
    <w:rsid w:val="008B76B7"/>
    <w:rsid w:val="008B7713"/>
    <w:rsid w:val="008B797E"/>
    <w:rsid w:val="008B79DC"/>
    <w:rsid w:val="008B7A3C"/>
    <w:rsid w:val="008B7B14"/>
    <w:rsid w:val="008B7E00"/>
    <w:rsid w:val="008C02D9"/>
    <w:rsid w:val="008C036B"/>
    <w:rsid w:val="008C0DA9"/>
    <w:rsid w:val="008C1123"/>
    <w:rsid w:val="008C12ED"/>
    <w:rsid w:val="008C174E"/>
    <w:rsid w:val="008C2123"/>
    <w:rsid w:val="008C24F8"/>
    <w:rsid w:val="008C255C"/>
    <w:rsid w:val="008C285E"/>
    <w:rsid w:val="008C2DD3"/>
    <w:rsid w:val="008C3B7D"/>
    <w:rsid w:val="008C4A5C"/>
    <w:rsid w:val="008C5265"/>
    <w:rsid w:val="008C52EA"/>
    <w:rsid w:val="008C5668"/>
    <w:rsid w:val="008C60BD"/>
    <w:rsid w:val="008C6168"/>
    <w:rsid w:val="008C65B6"/>
    <w:rsid w:val="008C6AFA"/>
    <w:rsid w:val="008C7A2D"/>
    <w:rsid w:val="008C7C5A"/>
    <w:rsid w:val="008C7DA3"/>
    <w:rsid w:val="008D0726"/>
    <w:rsid w:val="008D0A2B"/>
    <w:rsid w:val="008D0AE6"/>
    <w:rsid w:val="008D0C74"/>
    <w:rsid w:val="008D1C5B"/>
    <w:rsid w:val="008D2279"/>
    <w:rsid w:val="008D2A79"/>
    <w:rsid w:val="008D2B9F"/>
    <w:rsid w:val="008D2F68"/>
    <w:rsid w:val="008D3464"/>
    <w:rsid w:val="008D3939"/>
    <w:rsid w:val="008D3B71"/>
    <w:rsid w:val="008D3CCD"/>
    <w:rsid w:val="008D4048"/>
    <w:rsid w:val="008D4D2E"/>
    <w:rsid w:val="008D6691"/>
    <w:rsid w:val="008D6A67"/>
    <w:rsid w:val="008D6F98"/>
    <w:rsid w:val="008D6FB5"/>
    <w:rsid w:val="008D7664"/>
    <w:rsid w:val="008D7721"/>
    <w:rsid w:val="008D7F9D"/>
    <w:rsid w:val="008E052F"/>
    <w:rsid w:val="008E0779"/>
    <w:rsid w:val="008E081C"/>
    <w:rsid w:val="008E0895"/>
    <w:rsid w:val="008E0C9C"/>
    <w:rsid w:val="008E1C9E"/>
    <w:rsid w:val="008E3A24"/>
    <w:rsid w:val="008E3CC8"/>
    <w:rsid w:val="008E5509"/>
    <w:rsid w:val="008E56CC"/>
    <w:rsid w:val="008E5FBA"/>
    <w:rsid w:val="008E64E2"/>
    <w:rsid w:val="008E6652"/>
    <w:rsid w:val="008E6906"/>
    <w:rsid w:val="008E6C1E"/>
    <w:rsid w:val="008E6FEE"/>
    <w:rsid w:val="008E7058"/>
    <w:rsid w:val="008F0669"/>
    <w:rsid w:val="008F0D55"/>
    <w:rsid w:val="008F2944"/>
    <w:rsid w:val="008F39AA"/>
    <w:rsid w:val="008F3C9C"/>
    <w:rsid w:val="008F4252"/>
    <w:rsid w:val="008F42A6"/>
    <w:rsid w:val="008F51A9"/>
    <w:rsid w:val="008F522C"/>
    <w:rsid w:val="008F65F6"/>
    <w:rsid w:val="009002C2"/>
    <w:rsid w:val="00901541"/>
    <w:rsid w:val="009016A9"/>
    <w:rsid w:val="00903CF9"/>
    <w:rsid w:val="009042C5"/>
    <w:rsid w:val="00906039"/>
    <w:rsid w:val="00906338"/>
    <w:rsid w:val="009068DC"/>
    <w:rsid w:val="00907982"/>
    <w:rsid w:val="00910184"/>
    <w:rsid w:val="00911851"/>
    <w:rsid w:val="009119B0"/>
    <w:rsid w:val="00911D58"/>
    <w:rsid w:val="009121EC"/>
    <w:rsid w:val="00912D50"/>
    <w:rsid w:val="00912D98"/>
    <w:rsid w:val="009133E0"/>
    <w:rsid w:val="00913EE5"/>
    <w:rsid w:val="009141C2"/>
    <w:rsid w:val="00914B7D"/>
    <w:rsid w:val="009153D6"/>
    <w:rsid w:val="00916313"/>
    <w:rsid w:val="00916C49"/>
    <w:rsid w:val="00916C71"/>
    <w:rsid w:val="00916F9E"/>
    <w:rsid w:val="0091701B"/>
    <w:rsid w:val="00917100"/>
    <w:rsid w:val="00917868"/>
    <w:rsid w:val="00917E6E"/>
    <w:rsid w:val="00920370"/>
    <w:rsid w:val="009205D3"/>
    <w:rsid w:val="009214AC"/>
    <w:rsid w:val="00922281"/>
    <w:rsid w:val="00923A6E"/>
    <w:rsid w:val="00923C96"/>
    <w:rsid w:val="009242DB"/>
    <w:rsid w:val="0092442F"/>
    <w:rsid w:val="00924EC3"/>
    <w:rsid w:val="009255AF"/>
    <w:rsid w:val="00925C8C"/>
    <w:rsid w:val="00925CC2"/>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37EA6"/>
    <w:rsid w:val="00940B35"/>
    <w:rsid w:val="00941268"/>
    <w:rsid w:val="009417D1"/>
    <w:rsid w:val="00941C0E"/>
    <w:rsid w:val="00941D78"/>
    <w:rsid w:val="00941F47"/>
    <w:rsid w:val="0094200E"/>
    <w:rsid w:val="009431E9"/>
    <w:rsid w:val="0094337C"/>
    <w:rsid w:val="0094349A"/>
    <w:rsid w:val="009435FA"/>
    <w:rsid w:val="009438CD"/>
    <w:rsid w:val="00943DCA"/>
    <w:rsid w:val="00943E2F"/>
    <w:rsid w:val="00944488"/>
    <w:rsid w:val="0094449E"/>
    <w:rsid w:val="0094487D"/>
    <w:rsid w:val="00944A87"/>
    <w:rsid w:val="00944D42"/>
    <w:rsid w:val="009453D7"/>
    <w:rsid w:val="009457E8"/>
    <w:rsid w:val="0094670F"/>
    <w:rsid w:val="00946DDA"/>
    <w:rsid w:val="00947144"/>
    <w:rsid w:val="00947547"/>
    <w:rsid w:val="009500E1"/>
    <w:rsid w:val="0095071D"/>
    <w:rsid w:val="0095077C"/>
    <w:rsid w:val="0095080E"/>
    <w:rsid w:val="00950921"/>
    <w:rsid w:val="009510ED"/>
    <w:rsid w:val="009518A9"/>
    <w:rsid w:val="00951A64"/>
    <w:rsid w:val="00951B9A"/>
    <w:rsid w:val="0095256E"/>
    <w:rsid w:val="00952A66"/>
    <w:rsid w:val="00952ECF"/>
    <w:rsid w:val="00953BDA"/>
    <w:rsid w:val="00953E50"/>
    <w:rsid w:val="00954282"/>
    <w:rsid w:val="00954420"/>
    <w:rsid w:val="00954836"/>
    <w:rsid w:val="00954C7F"/>
    <w:rsid w:val="009556EF"/>
    <w:rsid w:val="00955DFC"/>
    <w:rsid w:val="00960379"/>
    <w:rsid w:val="0096042A"/>
    <w:rsid w:val="009606A3"/>
    <w:rsid w:val="009608F7"/>
    <w:rsid w:val="00960C40"/>
    <w:rsid w:val="00960FA7"/>
    <w:rsid w:val="0096102C"/>
    <w:rsid w:val="00962401"/>
    <w:rsid w:val="009624DE"/>
    <w:rsid w:val="00962688"/>
    <w:rsid w:val="00962870"/>
    <w:rsid w:val="00963097"/>
    <w:rsid w:val="0096367A"/>
    <w:rsid w:val="00963700"/>
    <w:rsid w:val="009638A4"/>
    <w:rsid w:val="00963A8B"/>
    <w:rsid w:val="00963BD9"/>
    <w:rsid w:val="00963DAF"/>
    <w:rsid w:val="00963E74"/>
    <w:rsid w:val="009646BC"/>
    <w:rsid w:val="009647A5"/>
    <w:rsid w:val="009652D9"/>
    <w:rsid w:val="0096560B"/>
    <w:rsid w:val="00965D86"/>
    <w:rsid w:val="00966BDB"/>
    <w:rsid w:val="00966D55"/>
    <w:rsid w:val="0096769B"/>
    <w:rsid w:val="0096781E"/>
    <w:rsid w:val="00967E10"/>
    <w:rsid w:val="0097003A"/>
    <w:rsid w:val="009710B5"/>
    <w:rsid w:val="00971219"/>
    <w:rsid w:val="00971893"/>
    <w:rsid w:val="00971993"/>
    <w:rsid w:val="00971A58"/>
    <w:rsid w:val="009723E9"/>
    <w:rsid w:val="0097259C"/>
    <w:rsid w:val="00972D9D"/>
    <w:rsid w:val="0097360B"/>
    <w:rsid w:val="00974072"/>
    <w:rsid w:val="009743E1"/>
    <w:rsid w:val="0097452F"/>
    <w:rsid w:val="0097468C"/>
    <w:rsid w:val="00974A3D"/>
    <w:rsid w:val="00974F1D"/>
    <w:rsid w:val="00974FF6"/>
    <w:rsid w:val="009751F0"/>
    <w:rsid w:val="0097574D"/>
    <w:rsid w:val="00975E14"/>
    <w:rsid w:val="009760FE"/>
    <w:rsid w:val="0097659B"/>
    <w:rsid w:val="009771C6"/>
    <w:rsid w:val="009801C9"/>
    <w:rsid w:val="0098098D"/>
    <w:rsid w:val="00980F29"/>
    <w:rsid w:val="00981675"/>
    <w:rsid w:val="0098172C"/>
    <w:rsid w:val="00981A1B"/>
    <w:rsid w:val="00981DDF"/>
    <w:rsid w:val="00981E16"/>
    <w:rsid w:val="009832F4"/>
    <w:rsid w:val="009833F7"/>
    <w:rsid w:val="009834AC"/>
    <w:rsid w:val="00983B7B"/>
    <w:rsid w:val="009840BE"/>
    <w:rsid w:val="00984276"/>
    <w:rsid w:val="00984469"/>
    <w:rsid w:val="009847FF"/>
    <w:rsid w:val="00985103"/>
    <w:rsid w:val="00985136"/>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4673"/>
    <w:rsid w:val="00995491"/>
    <w:rsid w:val="009954F7"/>
    <w:rsid w:val="0099561E"/>
    <w:rsid w:val="009958EC"/>
    <w:rsid w:val="00995DE2"/>
    <w:rsid w:val="00996F22"/>
    <w:rsid w:val="009972D0"/>
    <w:rsid w:val="009A00CD"/>
    <w:rsid w:val="009A0796"/>
    <w:rsid w:val="009A0B94"/>
    <w:rsid w:val="009A0F5C"/>
    <w:rsid w:val="009A1519"/>
    <w:rsid w:val="009A15BC"/>
    <w:rsid w:val="009A25DF"/>
    <w:rsid w:val="009A2E2D"/>
    <w:rsid w:val="009A3016"/>
    <w:rsid w:val="009A38D6"/>
    <w:rsid w:val="009A3EFE"/>
    <w:rsid w:val="009A4DF6"/>
    <w:rsid w:val="009A5401"/>
    <w:rsid w:val="009A5464"/>
    <w:rsid w:val="009A5A08"/>
    <w:rsid w:val="009A636F"/>
    <w:rsid w:val="009A6389"/>
    <w:rsid w:val="009A650F"/>
    <w:rsid w:val="009A6818"/>
    <w:rsid w:val="009A6F57"/>
    <w:rsid w:val="009A73AA"/>
    <w:rsid w:val="009A7BCE"/>
    <w:rsid w:val="009A7D13"/>
    <w:rsid w:val="009B0235"/>
    <w:rsid w:val="009B0DB1"/>
    <w:rsid w:val="009B0E35"/>
    <w:rsid w:val="009B0FC7"/>
    <w:rsid w:val="009B13B0"/>
    <w:rsid w:val="009B1435"/>
    <w:rsid w:val="009B174D"/>
    <w:rsid w:val="009B21E3"/>
    <w:rsid w:val="009B220C"/>
    <w:rsid w:val="009B2F89"/>
    <w:rsid w:val="009B3711"/>
    <w:rsid w:val="009B387A"/>
    <w:rsid w:val="009B42F1"/>
    <w:rsid w:val="009B43A3"/>
    <w:rsid w:val="009B455F"/>
    <w:rsid w:val="009B466D"/>
    <w:rsid w:val="009B48A7"/>
    <w:rsid w:val="009B49C6"/>
    <w:rsid w:val="009B49F9"/>
    <w:rsid w:val="009B6473"/>
    <w:rsid w:val="009B67CF"/>
    <w:rsid w:val="009B68EB"/>
    <w:rsid w:val="009B72F0"/>
    <w:rsid w:val="009C1763"/>
    <w:rsid w:val="009C1E05"/>
    <w:rsid w:val="009C2634"/>
    <w:rsid w:val="009C3EA0"/>
    <w:rsid w:val="009C46E1"/>
    <w:rsid w:val="009C4928"/>
    <w:rsid w:val="009C49E2"/>
    <w:rsid w:val="009C4B03"/>
    <w:rsid w:val="009C514B"/>
    <w:rsid w:val="009C55C4"/>
    <w:rsid w:val="009C5968"/>
    <w:rsid w:val="009C612E"/>
    <w:rsid w:val="009C65C0"/>
    <w:rsid w:val="009C6E24"/>
    <w:rsid w:val="009C70C4"/>
    <w:rsid w:val="009C73B7"/>
    <w:rsid w:val="009C7525"/>
    <w:rsid w:val="009C77B7"/>
    <w:rsid w:val="009C7BE6"/>
    <w:rsid w:val="009D00CD"/>
    <w:rsid w:val="009D0621"/>
    <w:rsid w:val="009D09B0"/>
    <w:rsid w:val="009D0D93"/>
    <w:rsid w:val="009D0FCA"/>
    <w:rsid w:val="009D1367"/>
    <w:rsid w:val="009D1854"/>
    <w:rsid w:val="009D1D5B"/>
    <w:rsid w:val="009D1F50"/>
    <w:rsid w:val="009D2275"/>
    <w:rsid w:val="009D3013"/>
    <w:rsid w:val="009D3C7A"/>
    <w:rsid w:val="009D5ABD"/>
    <w:rsid w:val="009D5E0D"/>
    <w:rsid w:val="009D73DB"/>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934"/>
    <w:rsid w:val="009F0535"/>
    <w:rsid w:val="009F0AEC"/>
    <w:rsid w:val="009F0AFB"/>
    <w:rsid w:val="009F0D2E"/>
    <w:rsid w:val="009F24FD"/>
    <w:rsid w:val="009F296B"/>
    <w:rsid w:val="009F29ED"/>
    <w:rsid w:val="009F3E14"/>
    <w:rsid w:val="009F4A15"/>
    <w:rsid w:val="009F5631"/>
    <w:rsid w:val="009F5E1C"/>
    <w:rsid w:val="009F6794"/>
    <w:rsid w:val="009F6FF8"/>
    <w:rsid w:val="009F768D"/>
    <w:rsid w:val="00A00C1C"/>
    <w:rsid w:val="00A00E1D"/>
    <w:rsid w:val="00A010C0"/>
    <w:rsid w:val="00A013C4"/>
    <w:rsid w:val="00A018E3"/>
    <w:rsid w:val="00A01C3D"/>
    <w:rsid w:val="00A01FE3"/>
    <w:rsid w:val="00A0206B"/>
    <w:rsid w:val="00A0230F"/>
    <w:rsid w:val="00A02A7B"/>
    <w:rsid w:val="00A03384"/>
    <w:rsid w:val="00A03B66"/>
    <w:rsid w:val="00A040A8"/>
    <w:rsid w:val="00A05060"/>
    <w:rsid w:val="00A061AE"/>
    <w:rsid w:val="00A064F6"/>
    <w:rsid w:val="00A06F72"/>
    <w:rsid w:val="00A0759C"/>
    <w:rsid w:val="00A0778B"/>
    <w:rsid w:val="00A100CB"/>
    <w:rsid w:val="00A102E3"/>
    <w:rsid w:val="00A10408"/>
    <w:rsid w:val="00A1069C"/>
    <w:rsid w:val="00A108A7"/>
    <w:rsid w:val="00A119BB"/>
    <w:rsid w:val="00A11EF1"/>
    <w:rsid w:val="00A11F82"/>
    <w:rsid w:val="00A125F6"/>
    <w:rsid w:val="00A1264E"/>
    <w:rsid w:val="00A131EB"/>
    <w:rsid w:val="00A1401C"/>
    <w:rsid w:val="00A14695"/>
    <w:rsid w:val="00A14C17"/>
    <w:rsid w:val="00A1507A"/>
    <w:rsid w:val="00A15501"/>
    <w:rsid w:val="00A15871"/>
    <w:rsid w:val="00A159D8"/>
    <w:rsid w:val="00A1629C"/>
    <w:rsid w:val="00A1681E"/>
    <w:rsid w:val="00A1693E"/>
    <w:rsid w:val="00A16DDF"/>
    <w:rsid w:val="00A172A4"/>
    <w:rsid w:val="00A17664"/>
    <w:rsid w:val="00A17A3F"/>
    <w:rsid w:val="00A20020"/>
    <w:rsid w:val="00A20141"/>
    <w:rsid w:val="00A20A74"/>
    <w:rsid w:val="00A20BB4"/>
    <w:rsid w:val="00A20CED"/>
    <w:rsid w:val="00A20EFF"/>
    <w:rsid w:val="00A21246"/>
    <w:rsid w:val="00A21631"/>
    <w:rsid w:val="00A21866"/>
    <w:rsid w:val="00A21928"/>
    <w:rsid w:val="00A22810"/>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2EE6"/>
    <w:rsid w:val="00A33928"/>
    <w:rsid w:val="00A33E27"/>
    <w:rsid w:val="00A34202"/>
    <w:rsid w:val="00A35919"/>
    <w:rsid w:val="00A35EDC"/>
    <w:rsid w:val="00A366CA"/>
    <w:rsid w:val="00A3673A"/>
    <w:rsid w:val="00A367A5"/>
    <w:rsid w:val="00A36F09"/>
    <w:rsid w:val="00A37187"/>
    <w:rsid w:val="00A37236"/>
    <w:rsid w:val="00A37C0A"/>
    <w:rsid w:val="00A37E48"/>
    <w:rsid w:val="00A401E7"/>
    <w:rsid w:val="00A418E0"/>
    <w:rsid w:val="00A41ADE"/>
    <w:rsid w:val="00A42511"/>
    <w:rsid w:val="00A4294E"/>
    <w:rsid w:val="00A4344E"/>
    <w:rsid w:val="00A438D0"/>
    <w:rsid w:val="00A440AA"/>
    <w:rsid w:val="00A44EAF"/>
    <w:rsid w:val="00A455DC"/>
    <w:rsid w:val="00A45BDC"/>
    <w:rsid w:val="00A46255"/>
    <w:rsid w:val="00A46332"/>
    <w:rsid w:val="00A463ED"/>
    <w:rsid w:val="00A46545"/>
    <w:rsid w:val="00A471BE"/>
    <w:rsid w:val="00A4723C"/>
    <w:rsid w:val="00A47BBA"/>
    <w:rsid w:val="00A5100B"/>
    <w:rsid w:val="00A51157"/>
    <w:rsid w:val="00A513CB"/>
    <w:rsid w:val="00A51A0B"/>
    <w:rsid w:val="00A51DA4"/>
    <w:rsid w:val="00A5216F"/>
    <w:rsid w:val="00A528F0"/>
    <w:rsid w:val="00A52E6B"/>
    <w:rsid w:val="00A52F5E"/>
    <w:rsid w:val="00A5307E"/>
    <w:rsid w:val="00A5319C"/>
    <w:rsid w:val="00A5367C"/>
    <w:rsid w:val="00A53A31"/>
    <w:rsid w:val="00A55A0A"/>
    <w:rsid w:val="00A55B19"/>
    <w:rsid w:val="00A56D35"/>
    <w:rsid w:val="00A570F8"/>
    <w:rsid w:val="00A57F8B"/>
    <w:rsid w:val="00A60044"/>
    <w:rsid w:val="00A60222"/>
    <w:rsid w:val="00A60AC9"/>
    <w:rsid w:val="00A60BD8"/>
    <w:rsid w:val="00A617A9"/>
    <w:rsid w:val="00A626F1"/>
    <w:rsid w:val="00A627D8"/>
    <w:rsid w:val="00A62CBA"/>
    <w:rsid w:val="00A636B2"/>
    <w:rsid w:val="00A64052"/>
    <w:rsid w:val="00A64764"/>
    <w:rsid w:val="00A64B24"/>
    <w:rsid w:val="00A65798"/>
    <w:rsid w:val="00A65AAB"/>
    <w:rsid w:val="00A65CBF"/>
    <w:rsid w:val="00A65FA8"/>
    <w:rsid w:val="00A6671E"/>
    <w:rsid w:val="00A66891"/>
    <w:rsid w:val="00A66E18"/>
    <w:rsid w:val="00A66FC1"/>
    <w:rsid w:val="00A67350"/>
    <w:rsid w:val="00A677DE"/>
    <w:rsid w:val="00A67B41"/>
    <w:rsid w:val="00A67CD1"/>
    <w:rsid w:val="00A711F5"/>
    <w:rsid w:val="00A71668"/>
    <w:rsid w:val="00A7173C"/>
    <w:rsid w:val="00A71768"/>
    <w:rsid w:val="00A7183E"/>
    <w:rsid w:val="00A71A70"/>
    <w:rsid w:val="00A722FD"/>
    <w:rsid w:val="00A7347E"/>
    <w:rsid w:val="00A73566"/>
    <w:rsid w:val="00A73C4C"/>
    <w:rsid w:val="00A7435F"/>
    <w:rsid w:val="00A74B9D"/>
    <w:rsid w:val="00A74D80"/>
    <w:rsid w:val="00A75006"/>
    <w:rsid w:val="00A750A2"/>
    <w:rsid w:val="00A75811"/>
    <w:rsid w:val="00A75936"/>
    <w:rsid w:val="00A75C78"/>
    <w:rsid w:val="00A76467"/>
    <w:rsid w:val="00A774F4"/>
    <w:rsid w:val="00A77BC7"/>
    <w:rsid w:val="00A77E3D"/>
    <w:rsid w:val="00A80538"/>
    <w:rsid w:val="00A805DB"/>
    <w:rsid w:val="00A807FF"/>
    <w:rsid w:val="00A81119"/>
    <w:rsid w:val="00A81589"/>
    <w:rsid w:val="00A821EA"/>
    <w:rsid w:val="00A831A0"/>
    <w:rsid w:val="00A83CE7"/>
    <w:rsid w:val="00A83EDC"/>
    <w:rsid w:val="00A8462D"/>
    <w:rsid w:val="00A84B0B"/>
    <w:rsid w:val="00A8512A"/>
    <w:rsid w:val="00A8546E"/>
    <w:rsid w:val="00A8563C"/>
    <w:rsid w:val="00A85DEE"/>
    <w:rsid w:val="00A867B0"/>
    <w:rsid w:val="00A868CC"/>
    <w:rsid w:val="00A86DC9"/>
    <w:rsid w:val="00A87986"/>
    <w:rsid w:val="00A87E20"/>
    <w:rsid w:val="00A900D5"/>
    <w:rsid w:val="00A907D2"/>
    <w:rsid w:val="00A90F71"/>
    <w:rsid w:val="00A9200E"/>
    <w:rsid w:val="00A920E2"/>
    <w:rsid w:val="00A92905"/>
    <w:rsid w:val="00A93843"/>
    <w:rsid w:val="00A94418"/>
    <w:rsid w:val="00A94C66"/>
    <w:rsid w:val="00A94D05"/>
    <w:rsid w:val="00A94D51"/>
    <w:rsid w:val="00A95574"/>
    <w:rsid w:val="00A95B2A"/>
    <w:rsid w:val="00A96700"/>
    <w:rsid w:val="00A96AF7"/>
    <w:rsid w:val="00A96D3D"/>
    <w:rsid w:val="00A96E69"/>
    <w:rsid w:val="00A972C6"/>
    <w:rsid w:val="00A97379"/>
    <w:rsid w:val="00A97B96"/>
    <w:rsid w:val="00A97DFE"/>
    <w:rsid w:val="00AA0005"/>
    <w:rsid w:val="00AA0C52"/>
    <w:rsid w:val="00AA1448"/>
    <w:rsid w:val="00AA1CE4"/>
    <w:rsid w:val="00AA1D96"/>
    <w:rsid w:val="00AA2015"/>
    <w:rsid w:val="00AA2888"/>
    <w:rsid w:val="00AA30A9"/>
    <w:rsid w:val="00AA3120"/>
    <w:rsid w:val="00AA36E2"/>
    <w:rsid w:val="00AA36F1"/>
    <w:rsid w:val="00AA39D1"/>
    <w:rsid w:val="00AA42D7"/>
    <w:rsid w:val="00AA4D06"/>
    <w:rsid w:val="00AA5B9A"/>
    <w:rsid w:val="00AA5D80"/>
    <w:rsid w:val="00AA623E"/>
    <w:rsid w:val="00AA6BEA"/>
    <w:rsid w:val="00AA6EE5"/>
    <w:rsid w:val="00AA6F40"/>
    <w:rsid w:val="00AA71C7"/>
    <w:rsid w:val="00AA7C88"/>
    <w:rsid w:val="00AA7FAA"/>
    <w:rsid w:val="00AB10A0"/>
    <w:rsid w:val="00AB1BCA"/>
    <w:rsid w:val="00AB1DA9"/>
    <w:rsid w:val="00AB257D"/>
    <w:rsid w:val="00AB275F"/>
    <w:rsid w:val="00AB2B97"/>
    <w:rsid w:val="00AB2F27"/>
    <w:rsid w:val="00AB32F8"/>
    <w:rsid w:val="00AB3569"/>
    <w:rsid w:val="00AB38C6"/>
    <w:rsid w:val="00AB3AC8"/>
    <w:rsid w:val="00AB4172"/>
    <w:rsid w:val="00AB43A5"/>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1B4"/>
    <w:rsid w:val="00AC3480"/>
    <w:rsid w:val="00AC3A0C"/>
    <w:rsid w:val="00AC4D95"/>
    <w:rsid w:val="00AC52ED"/>
    <w:rsid w:val="00AC65BC"/>
    <w:rsid w:val="00AC6A1A"/>
    <w:rsid w:val="00AC6C53"/>
    <w:rsid w:val="00AC6FA3"/>
    <w:rsid w:val="00AC6FC6"/>
    <w:rsid w:val="00AC71CA"/>
    <w:rsid w:val="00AC737A"/>
    <w:rsid w:val="00AC76B5"/>
    <w:rsid w:val="00AC7A20"/>
    <w:rsid w:val="00AD07CC"/>
    <w:rsid w:val="00AD0F8A"/>
    <w:rsid w:val="00AD1A69"/>
    <w:rsid w:val="00AD2852"/>
    <w:rsid w:val="00AD2A83"/>
    <w:rsid w:val="00AD2BE9"/>
    <w:rsid w:val="00AD2F5C"/>
    <w:rsid w:val="00AD3095"/>
    <w:rsid w:val="00AD37E7"/>
    <w:rsid w:val="00AD3CF1"/>
    <w:rsid w:val="00AD513A"/>
    <w:rsid w:val="00AD53BA"/>
    <w:rsid w:val="00AD5B21"/>
    <w:rsid w:val="00AD60C2"/>
    <w:rsid w:val="00AD6EC0"/>
    <w:rsid w:val="00AD7447"/>
    <w:rsid w:val="00AD7F7E"/>
    <w:rsid w:val="00AE0A2D"/>
    <w:rsid w:val="00AE0B5C"/>
    <w:rsid w:val="00AE0F8D"/>
    <w:rsid w:val="00AE129A"/>
    <w:rsid w:val="00AE211C"/>
    <w:rsid w:val="00AE22F6"/>
    <w:rsid w:val="00AE26F4"/>
    <w:rsid w:val="00AE39A5"/>
    <w:rsid w:val="00AE4816"/>
    <w:rsid w:val="00AE4E8E"/>
    <w:rsid w:val="00AE530F"/>
    <w:rsid w:val="00AE539E"/>
    <w:rsid w:val="00AE56F5"/>
    <w:rsid w:val="00AE79DD"/>
    <w:rsid w:val="00AE79EF"/>
    <w:rsid w:val="00AF00CD"/>
    <w:rsid w:val="00AF0117"/>
    <w:rsid w:val="00AF07C7"/>
    <w:rsid w:val="00AF1C9C"/>
    <w:rsid w:val="00AF259C"/>
    <w:rsid w:val="00AF27ED"/>
    <w:rsid w:val="00AF31D4"/>
    <w:rsid w:val="00AF39AD"/>
    <w:rsid w:val="00AF3AAB"/>
    <w:rsid w:val="00AF3F7C"/>
    <w:rsid w:val="00AF4034"/>
    <w:rsid w:val="00AF42F3"/>
    <w:rsid w:val="00AF435F"/>
    <w:rsid w:val="00AF4D53"/>
    <w:rsid w:val="00AF50FD"/>
    <w:rsid w:val="00AF5735"/>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4FD"/>
    <w:rsid w:val="00B015D5"/>
    <w:rsid w:val="00B0219F"/>
    <w:rsid w:val="00B02215"/>
    <w:rsid w:val="00B02B61"/>
    <w:rsid w:val="00B02D41"/>
    <w:rsid w:val="00B02DE7"/>
    <w:rsid w:val="00B02F6A"/>
    <w:rsid w:val="00B0398E"/>
    <w:rsid w:val="00B04113"/>
    <w:rsid w:val="00B044CA"/>
    <w:rsid w:val="00B04B52"/>
    <w:rsid w:val="00B04DAE"/>
    <w:rsid w:val="00B04FEA"/>
    <w:rsid w:val="00B0521B"/>
    <w:rsid w:val="00B05479"/>
    <w:rsid w:val="00B058CE"/>
    <w:rsid w:val="00B058E5"/>
    <w:rsid w:val="00B06513"/>
    <w:rsid w:val="00B066B8"/>
    <w:rsid w:val="00B06801"/>
    <w:rsid w:val="00B0750F"/>
    <w:rsid w:val="00B07B18"/>
    <w:rsid w:val="00B07F29"/>
    <w:rsid w:val="00B10C36"/>
    <w:rsid w:val="00B11B3E"/>
    <w:rsid w:val="00B122A0"/>
    <w:rsid w:val="00B127F1"/>
    <w:rsid w:val="00B1369D"/>
    <w:rsid w:val="00B136B1"/>
    <w:rsid w:val="00B13BC0"/>
    <w:rsid w:val="00B13D87"/>
    <w:rsid w:val="00B13F74"/>
    <w:rsid w:val="00B14936"/>
    <w:rsid w:val="00B14DD5"/>
    <w:rsid w:val="00B153C7"/>
    <w:rsid w:val="00B159F8"/>
    <w:rsid w:val="00B15DA0"/>
    <w:rsid w:val="00B15E3F"/>
    <w:rsid w:val="00B15ECD"/>
    <w:rsid w:val="00B160B3"/>
    <w:rsid w:val="00B16576"/>
    <w:rsid w:val="00B20B3F"/>
    <w:rsid w:val="00B22307"/>
    <w:rsid w:val="00B22944"/>
    <w:rsid w:val="00B22ECB"/>
    <w:rsid w:val="00B2364F"/>
    <w:rsid w:val="00B23A2B"/>
    <w:rsid w:val="00B23B2D"/>
    <w:rsid w:val="00B2482B"/>
    <w:rsid w:val="00B24BCA"/>
    <w:rsid w:val="00B25433"/>
    <w:rsid w:val="00B2568B"/>
    <w:rsid w:val="00B25BD6"/>
    <w:rsid w:val="00B26A05"/>
    <w:rsid w:val="00B27CD5"/>
    <w:rsid w:val="00B30279"/>
    <w:rsid w:val="00B30818"/>
    <w:rsid w:val="00B31FB9"/>
    <w:rsid w:val="00B322E6"/>
    <w:rsid w:val="00B33030"/>
    <w:rsid w:val="00B3306F"/>
    <w:rsid w:val="00B33288"/>
    <w:rsid w:val="00B33658"/>
    <w:rsid w:val="00B33C01"/>
    <w:rsid w:val="00B33D62"/>
    <w:rsid w:val="00B33E28"/>
    <w:rsid w:val="00B33F9A"/>
    <w:rsid w:val="00B343E2"/>
    <w:rsid w:val="00B346C6"/>
    <w:rsid w:val="00B34E4E"/>
    <w:rsid w:val="00B34FF9"/>
    <w:rsid w:val="00B358A2"/>
    <w:rsid w:val="00B35FF4"/>
    <w:rsid w:val="00B367CA"/>
    <w:rsid w:val="00B36953"/>
    <w:rsid w:val="00B37172"/>
    <w:rsid w:val="00B373B0"/>
    <w:rsid w:val="00B378B8"/>
    <w:rsid w:val="00B40070"/>
    <w:rsid w:val="00B401E1"/>
    <w:rsid w:val="00B40F80"/>
    <w:rsid w:val="00B41161"/>
    <w:rsid w:val="00B412B3"/>
    <w:rsid w:val="00B41756"/>
    <w:rsid w:val="00B41952"/>
    <w:rsid w:val="00B41E84"/>
    <w:rsid w:val="00B42978"/>
    <w:rsid w:val="00B430D1"/>
    <w:rsid w:val="00B4496A"/>
    <w:rsid w:val="00B44975"/>
    <w:rsid w:val="00B463F9"/>
    <w:rsid w:val="00B46408"/>
    <w:rsid w:val="00B46A88"/>
    <w:rsid w:val="00B46BF2"/>
    <w:rsid w:val="00B46EBA"/>
    <w:rsid w:val="00B47499"/>
    <w:rsid w:val="00B47B01"/>
    <w:rsid w:val="00B5013A"/>
    <w:rsid w:val="00B5021B"/>
    <w:rsid w:val="00B50641"/>
    <w:rsid w:val="00B50687"/>
    <w:rsid w:val="00B50861"/>
    <w:rsid w:val="00B508FB"/>
    <w:rsid w:val="00B513B3"/>
    <w:rsid w:val="00B519C5"/>
    <w:rsid w:val="00B51AEB"/>
    <w:rsid w:val="00B51BC8"/>
    <w:rsid w:val="00B52474"/>
    <w:rsid w:val="00B5290B"/>
    <w:rsid w:val="00B53193"/>
    <w:rsid w:val="00B5386C"/>
    <w:rsid w:val="00B54005"/>
    <w:rsid w:val="00B54500"/>
    <w:rsid w:val="00B54E59"/>
    <w:rsid w:val="00B55025"/>
    <w:rsid w:val="00B552AC"/>
    <w:rsid w:val="00B55318"/>
    <w:rsid w:val="00B55A93"/>
    <w:rsid w:val="00B55ECB"/>
    <w:rsid w:val="00B55FBF"/>
    <w:rsid w:val="00B56DA1"/>
    <w:rsid w:val="00B57010"/>
    <w:rsid w:val="00B57903"/>
    <w:rsid w:val="00B57D46"/>
    <w:rsid w:val="00B601E1"/>
    <w:rsid w:val="00B60B0B"/>
    <w:rsid w:val="00B60B93"/>
    <w:rsid w:val="00B611FF"/>
    <w:rsid w:val="00B612D4"/>
    <w:rsid w:val="00B6250F"/>
    <w:rsid w:val="00B62671"/>
    <w:rsid w:val="00B62AD1"/>
    <w:rsid w:val="00B62F2E"/>
    <w:rsid w:val="00B641BE"/>
    <w:rsid w:val="00B64979"/>
    <w:rsid w:val="00B64EC2"/>
    <w:rsid w:val="00B65182"/>
    <w:rsid w:val="00B65A3F"/>
    <w:rsid w:val="00B65CA3"/>
    <w:rsid w:val="00B663E5"/>
    <w:rsid w:val="00B66799"/>
    <w:rsid w:val="00B66FF8"/>
    <w:rsid w:val="00B67168"/>
    <w:rsid w:val="00B672EA"/>
    <w:rsid w:val="00B6731D"/>
    <w:rsid w:val="00B701EE"/>
    <w:rsid w:val="00B70259"/>
    <w:rsid w:val="00B702F1"/>
    <w:rsid w:val="00B7101E"/>
    <w:rsid w:val="00B71655"/>
    <w:rsid w:val="00B71DF3"/>
    <w:rsid w:val="00B732DB"/>
    <w:rsid w:val="00B73536"/>
    <w:rsid w:val="00B73B68"/>
    <w:rsid w:val="00B73BF0"/>
    <w:rsid w:val="00B74150"/>
    <w:rsid w:val="00B748DA"/>
    <w:rsid w:val="00B74A73"/>
    <w:rsid w:val="00B74C62"/>
    <w:rsid w:val="00B75682"/>
    <w:rsid w:val="00B75F75"/>
    <w:rsid w:val="00B7639E"/>
    <w:rsid w:val="00B76450"/>
    <w:rsid w:val="00B765AA"/>
    <w:rsid w:val="00B76B76"/>
    <w:rsid w:val="00B76DD4"/>
    <w:rsid w:val="00B76E54"/>
    <w:rsid w:val="00B76EA5"/>
    <w:rsid w:val="00B77CEC"/>
    <w:rsid w:val="00B77EA8"/>
    <w:rsid w:val="00B77EB5"/>
    <w:rsid w:val="00B8015A"/>
    <w:rsid w:val="00B801E0"/>
    <w:rsid w:val="00B802E1"/>
    <w:rsid w:val="00B80FB7"/>
    <w:rsid w:val="00B813B4"/>
    <w:rsid w:val="00B8140F"/>
    <w:rsid w:val="00B81436"/>
    <w:rsid w:val="00B81CC7"/>
    <w:rsid w:val="00B820FA"/>
    <w:rsid w:val="00B82AF9"/>
    <w:rsid w:val="00B82FC5"/>
    <w:rsid w:val="00B836FF"/>
    <w:rsid w:val="00B83EF1"/>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392D"/>
    <w:rsid w:val="00B941F0"/>
    <w:rsid w:val="00B942D7"/>
    <w:rsid w:val="00B948FC"/>
    <w:rsid w:val="00B94A0A"/>
    <w:rsid w:val="00B94B23"/>
    <w:rsid w:val="00B951D3"/>
    <w:rsid w:val="00B95F62"/>
    <w:rsid w:val="00B964D5"/>
    <w:rsid w:val="00B96B26"/>
    <w:rsid w:val="00B96EEB"/>
    <w:rsid w:val="00B97A19"/>
    <w:rsid w:val="00B97A49"/>
    <w:rsid w:val="00B97DE4"/>
    <w:rsid w:val="00BA03EF"/>
    <w:rsid w:val="00BA06FB"/>
    <w:rsid w:val="00BA0E98"/>
    <w:rsid w:val="00BA1120"/>
    <w:rsid w:val="00BA1154"/>
    <w:rsid w:val="00BA1224"/>
    <w:rsid w:val="00BA1531"/>
    <w:rsid w:val="00BA1D14"/>
    <w:rsid w:val="00BA232D"/>
    <w:rsid w:val="00BA350B"/>
    <w:rsid w:val="00BA37E5"/>
    <w:rsid w:val="00BA3B67"/>
    <w:rsid w:val="00BA5120"/>
    <w:rsid w:val="00BA58C7"/>
    <w:rsid w:val="00BA59BC"/>
    <w:rsid w:val="00BA5B2F"/>
    <w:rsid w:val="00BA5F0D"/>
    <w:rsid w:val="00BA63E0"/>
    <w:rsid w:val="00BA6577"/>
    <w:rsid w:val="00BA6753"/>
    <w:rsid w:val="00BA68F4"/>
    <w:rsid w:val="00BB0B11"/>
    <w:rsid w:val="00BB16B9"/>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35A"/>
    <w:rsid w:val="00BC34F4"/>
    <w:rsid w:val="00BC3CF4"/>
    <w:rsid w:val="00BC3EA9"/>
    <w:rsid w:val="00BC4C28"/>
    <w:rsid w:val="00BC4C61"/>
    <w:rsid w:val="00BC4C7F"/>
    <w:rsid w:val="00BC4C82"/>
    <w:rsid w:val="00BC61B1"/>
    <w:rsid w:val="00BC6820"/>
    <w:rsid w:val="00BC6CF5"/>
    <w:rsid w:val="00BC7619"/>
    <w:rsid w:val="00BC7C79"/>
    <w:rsid w:val="00BD09F2"/>
    <w:rsid w:val="00BD210F"/>
    <w:rsid w:val="00BD2172"/>
    <w:rsid w:val="00BD24C7"/>
    <w:rsid w:val="00BD31A6"/>
    <w:rsid w:val="00BD380C"/>
    <w:rsid w:val="00BD39D1"/>
    <w:rsid w:val="00BD3CB3"/>
    <w:rsid w:val="00BD3CEF"/>
    <w:rsid w:val="00BD417A"/>
    <w:rsid w:val="00BD4C96"/>
    <w:rsid w:val="00BD5168"/>
    <w:rsid w:val="00BD6171"/>
    <w:rsid w:val="00BD62E3"/>
    <w:rsid w:val="00BD78ED"/>
    <w:rsid w:val="00BD7A46"/>
    <w:rsid w:val="00BD7F98"/>
    <w:rsid w:val="00BE12A2"/>
    <w:rsid w:val="00BE153D"/>
    <w:rsid w:val="00BE1960"/>
    <w:rsid w:val="00BE1E88"/>
    <w:rsid w:val="00BE219D"/>
    <w:rsid w:val="00BE25B6"/>
    <w:rsid w:val="00BE274A"/>
    <w:rsid w:val="00BE2C36"/>
    <w:rsid w:val="00BE2E1E"/>
    <w:rsid w:val="00BE3DA6"/>
    <w:rsid w:val="00BE5689"/>
    <w:rsid w:val="00BE56E1"/>
    <w:rsid w:val="00BE5A44"/>
    <w:rsid w:val="00BE65ED"/>
    <w:rsid w:val="00BE6683"/>
    <w:rsid w:val="00BE6CA6"/>
    <w:rsid w:val="00BE70F0"/>
    <w:rsid w:val="00BE72CD"/>
    <w:rsid w:val="00BE7707"/>
    <w:rsid w:val="00BE77A6"/>
    <w:rsid w:val="00BE7C79"/>
    <w:rsid w:val="00BF123F"/>
    <w:rsid w:val="00BF15EC"/>
    <w:rsid w:val="00BF1B78"/>
    <w:rsid w:val="00BF1CDB"/>
    <w:rsid w:val="00BF2184"/>
    <w:rsid w:val="00BF21DE"/>
    <w:rsid w:val="00BF3457"/>
    <w:rsid w:val="00BF35D7"/>
    <w:rsid w:val="00BF3B00"/>
    <w:rsid w:val="00BF3EEA"/>
    <w:rsid w:val="00BF41CA"/>
    <w:rsid w:val="00BF44F3"/>
    <w:rsid w:val="00BF47DE"/>
    <w:rsid w:val="00BF5597"/>
    <w:rsid w:val="00BF5AD7"/>
    <w:rsid w:val="00BF5D05"/>
    <w:rsid w:val="00BF6BCF"/>
    <w:rsid w:val="00BF7104"/>
    <w:rsid w:val="00BF7F17"/>
    <w:rsid w:val="00BF7F3C"/>
    <w:rsid w:val="00C009EE"/>
    <w:rsid w:val="00C00C21"/>
    <w:rsid w:val="00C01435"/>
    <w:rsid w:val="00C02005"/>
    <w:rsid w:val="00C0283B"/>
    <w:rsid w:val="00C045C7"/>
    <w:rsid w:val="00C062D0"/>
    <w:rsid w:val="00C0674A"/>
    <w:rsid w:val="00C06816"/>
    <w:rsid w:val="00C06C34"/>
    <w:rsid w:val="00C06F05"/>
    <w:rsid w:val="00C07B65"/>
    <w:rsid w:val="00C07BA9"/>
    <w:rsid w:val="00C10503"/>
    <w:rsid w:val="00C10A89"/>
    <w:rsid w:val="00C1232F"/>
    <w:rsid w:val="00C1261F"/>
    <w:rsid w:val="00C126FD"/>
    <w:rsid w:val="00C13149"/>
    <w:rsid w:val="00C138E1"/>
    <w:rsid w:val="00C13A23"/>
    <w:rsid w:val="00C1412B"/>
    <w:rsid w:val="00C1524C"/>
    <w:rsid w:val="00C159FA"/>
    <w:rsid w:val="00C16363"/>
    <w:rsid w:val="00C16424"/>
    <w:rsid w:val="00C16F53"/>
    <w:rsid w:val="00C17C0D"/>
    <w:rsid w:val="00C201DF"/>
    <w:rsid w:val="00C20A1D"/>
    <w:rsid w:val="00C20D27"/>
    <w:rsid w:val="00C20FD9"/>
    <w:rsid w:val="00C2162D"/>
    <w:rsid w:val="00C227A6"/>
    <w:rsid w:val="00C22BFA"/>
    <w:rsid w:val="00C23D24"/>
    <w:rsid w:val="00C246DA"/>
    <w:rsid w:val="00C24895"/>
    <w:rsid w:val="00C24D73"/>
    <w:rsid w:val="00C25357"/>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0F28"/>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AF6"/>
    <w:rsid w:val="00C46FEE"/>
    <w:rsid w:val="00C47764"/>
    <w:rsid w:val="00C47EB7"/>
    <w:rsid w:val="00C500B9"/>
    <w:rsid w:val="00C500F3"/>
    <w:rsid w:val="00C504DC"/>
    <w:rsid w:val="00C506B3"/>
    <w:rsid w:val="00C5082A"/>
    <w:rsid w:val="00C50C96"/>
    <w:rsid w:val="00C50DFD"/>
    <w:rsid w:val="00C50E42"/>
    <w:rsid w:val="00C50EA1"/>
    <w:rsid w:val="00C50FB4"/>
    <w:rsid w:val="00C51B16"/>
    <w:rsid w:val="00C51D6E"/>
    <w:rsid w:val="00C51DDF"/>
    <w:rsid w:val="00C51EB8"/>
    <w:rsid w:val="00C51F50"/>
    <w:rsid w:val="00C525B0"/>
    <w:rsid w:val="00C52639"/>
    <w:rsid w:val="00C52BB6"/>
    <w:rsid w:val="00C53181"/>
    <w:rsid w:val="00C53574"/>
    <w:rsid w:val="00C5371A"/>
    <w:rsid w:val="00C537E0"/>
    <w:rsid w:val="00C544AB"/>
    <w:rsid w:val="00C54E72"/>
    <w:rsid w:val="00C55BE7"/>
    <w:rsid w:val="00C56E7E"/>
    <w:rsid w:val="00C5706B"/>
    <w:rsid w:val="00C572BF"/>
    <w:rsid w:val="00C577EC"/>
    <w:rsid w:val="00C57E46"/>
    <w:rsid w:val="00C602FF"/>
    <w:rsid w:val="00C604F2"/>
    <w:rsid w:val="00C60DF9"/>
    <w:rsid w:val="00C61773"/>
    <w:rsid w:val="00C61975"/>
    <w:rsid w:val="00C62611"/>
    <w:rsid w:val="00C6307A"/>
    <w:rsid w:val="00C631C6"/>
    <w:rsid w:val="00C63EB5"/>
    <w:rsid w:val="00C649BD"/>
    <w:rsid w:val="00C64E82"/>
    <w:rsid w:val="00C64FD1"/>
    <w:rsid w:val="00C65088"/>
    <w:rsid w:val="00C652AD"/>
    <w:rsid w:val="00C652D6"/>
    <w:rsid w:val="00C65D20"/>
    <w:rsid w:val="00C6609E"/>
    <w:rsid w:val="00C660E3"/>
    <w:rsid w:val="00C6640E"/>
    <w:rsid w:val="00C66949"/>
    <w:rsid w:val="00C66964"/>
    <w:rsid w:val="00C66984"/>
    <w:rsid w:val="00C66C50"/>
    <w:rsid w:val="00C66CF1"/>
    <w:rsid w:val="00C67391"/>
    <w:rsid w:val="00C677FF"/>
    <w:rsid w:val="00C6785A"/>
    <w:rsid w:val="00C6799A"/>
    <w:rsid w:val="00C67FCD"/>
    <w:rsid w:val="00C70111"/>
    <w:rsid w:val="00C70CC4"/>
    <w:rsid w:val="00C71274"/>
    <w:rsid w:val="00C718A5"/>
    <w:rsid w:val="00C71EDA"/>
    <w:rsid w:val="00C71FAF"/>
    <w:rsid w:val="00C73088"/>
    <w:rsid w:val="00C730DD"/>
    <w:rsid w:val="00C73184"/>
    <w:rsid w:val="00C73230"/>
    <w:rsid w:val="00C748D3"/>
    <w:rsid w:val="00C74CB0"/>
    <w:rsid w:val="00C753AF"/>
    <w:rsid w:val="00C755A5"/>
    <w:rsid w:val="00C755ED"/>
    <w:rsid w:val="00C75729"/>
    <w:rsid w:val="00C758D8"/>
    <w:rsid w:val="00C75F1F"/>
    <w:rsid w:val="00C762AD"/>
    <w:rsid w:val="00C768BF"/>
    <w:rsid w:val="00C7740E"/>
    <w:rsid w:val="00C77783"/>
    <w:rsid w:val="00C778C8"/>
    <w:rsid w:val="00C806A3"/>
    <w:rsid w:val="00C80D33"/>
    <w:rsid w:val="00C80D7D"/>
    <w:rsid w:val="00C81F9C"/>
    <w:rsid w:val="00C82428"/>
    <w:rsid w:val="00C82535"/>
    <w:rsid w:val="00C82C04"/>
    <w:rsid w:val="00C84FE7"/>
    <w:rsid w:val="00C85245"/>
    <w:rsid w:val="00C85636"/>
    <w:rsid w:val="00C85D36"/>
    <w:rsid w:val="00C86D34"/>
    <w:rsid w:val="00C8790C"/>
    <w:rsid w:val="00C87DD1"/>
    <w:rsid w:val="00C87E3C"/>
    <w:rsid w:val="00C90146"/>
    <w:rsid w:val="00C90364"/>
    <w:rsid w:val="00C90659"/>
    <w:rsid w:val="00C907C4"/>
    <w:rsid w:val="00C90A1E"/>
    <w:rsid w:val="00C92134"/>
    <w:rsid w:val="00C9219C"/>
    <w:rsid w:val="00C928C8"/>
    <w:rsid w:val="00C92D8D"/>
    <w:rsid w:val="00C93823"/>
    <w:rsid w:val="00C93DF6"/>
    <w:rsid w:val="00C9411C"/>
    <w:rsid w:val="00C94532"/>
    <w:rsid w:val="00C95046"/>
    <w:rsid w:val="00C9554E"/>
    <w:rsid w:val="00C95682"/>
    <w:rsid w:val="00C958D5"/>
    <w:rsid w:val="00C95E1D"/>
    <w:rsid w:val="00C967B0"/>
    <w:rsid w:val="00C96ADF"/>
    <w:rsid w:val="00C96C9E"/>
    <w:rsid w:val="00C96F86"/>
    <w:rsid w:val="00C97D82"/>
    <w:rsid w:val="00CA0597"/>
    <w:rsid w:val="00CA0BD4"/>
    <w:rsid w:val="00CA0DC5"/>
    <w:rsid w:val="00CA0E65"/>
    <w:rsid w:val="00CA1205"/>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B754A"/>
    <w:rsid w:val="00CB7E55"/>
    <w:rsid w:val="00CC00B2"/>
    <w:rsid w:val="00CC05EC"/>
    <w:rsid w:val="00CC13A9"/>
    <w:rsid w:val="00CC175F"/>
    <w:rsid w:val="00CC1E48"/>
    <w:rsid w:val="00CC2417"/>
    <w:rsid w:val="00CC2AA1"/>
    <w:rsid w:val="00CC30E5"/>
    <w:rsid w:val="00CC417B"/>
    <w:rsid w:val="00CC4BE9"/>
    <w:rsid w:val="00CC54BB"/>
    <w:rsid w:val="00CC5B0B"/>
    <w:rsid w:val="00CC5D27"/>
    <w:rsid w:val="00CC6C03"/>
    <w:rsid w:val="00CC6F2D"/>
    <w:rsid w:val="00CC7059"/>
    <w:rsid w:val="00CC7F1C"/>
    <w:rsid w:val="00CD08FD"/>
    <w:rsid w:val="00CD0E87"/>
    <w:rsid w:val="00CD1657"/>
    <w:rsid w:val="00CD2A03"/>
    <w:rsid w:val="00CD317F"/>
    <w:rsid w:val="00CD339D"/>
    <w:rsid w:val="00CD34EF"/>
    <w:rsid w:val="00CD35A0"/>
    <w:rsid w:val="00CD3AF8"/>
    <w:rsid w:val="00CD3F8B"/>
    <w:rsid w:val="00CD4EDE"/>
    <w:rsid w:val="00CD59B9"/>
    <w:rsid w:val="00CD6239"/>
    <w:rsid w:val="00CD65F3"/>
    <w:rsid w:val="00CD6718"/>
    <w:rsid w:val="00CD6828"/>
    <w:rsid w:val="00CD6E0A"/>
    <w:rsid w:val="00CD731C"/>
    <w:rsid w:val="00CD7B4B"/>
    <w:rsid w:val="00CD7E7B"/>
    <w:rsid w:val="00CE00D1"/>
    <w:rsid w:val="00CE0419"/>
    <w:rsid w:val="00CE04FF"/>
    <w:rsid w:val="00CE064B"/>
    <w:rsid w:val="00CE0662"/>
    <w:rsid w:val="00CE07B6"/>
    <w:rsid w:val="00CE0CD0"/>
    <w:rsid w:val="00CE0DB4"/>
    <w:rsid w:val="00CE238D"/>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C17"/>
    <w:rsid w:val="00CE7F19"/>
    <w:rsid w:val="00CF121F"/>
    <w:rsid w:val="00CF189C"/>
    <w:rsid w:val="00CF2807"/>
    <w:rsid w:val="00CF2D67"/>
    <w:rsid w:val="00CF2DC1"/>
    <w:rsid w:val="00CF315E"/>
    <w:rsid w:val="00CF31F3"/>
    <w:rsid w:val="00CF35C3"/>
    <w:rsid w:val="00CF373F"/>
    <w:rsid w:val="00CF3B63"/>
    <w:rsid w:val="00CF3D71"/>
    <w:rsid w:val="00CF44D3"/>
    <w:rsid w:val="00CF523B"/>
    <w:rsid w:val="00CF59CE"/>
    <w:rsid w:val="00CF5ACD"/>
    <w:rsid w:val="00CF5B40"/>
    <w:rsid w:val="00CF62D2"/>
    <w:rsid w:val="00CF6C61"/>
    <w:rsid w:val="00D008B8"/>
    <w:rsid w:val="00D00EDD"/>
    <w:rsid w:val="00D0191F"/>
    <w:rsid w:val="00D02E92"/>
    <w:rsid w:val="00D0319B"/>
    <w:rsid w:val="00D03742"/>
    <w:rsid w:val="00D0392B"/>
    <w:rsid w:val="00D03CCF"/>
    <w:rsid w:val="00D041E0"/>
    <w:rsid w:val="00D04AE5"/>
    <w:rsid w:val="00D05556"/>
    <w:rsid w:val="00D0629A"/>
    <w:rsid w:val="00D06472"/>
    <w:rsid w:val="00D06C6E"/>
    <w:rsid w:val="00D07356"/>
    <w:rsid w:val="00D07574"/>
    <w:rsid w:val="00D10826"/>
    <w:rsid w:val="00D10DCC"/>
    <w:rsid w:val="00D11548"/>
    <w:rsid w:val="00D11E1C"/>
    <w:rsid w:val="00D126D0"/>
    <w:rsid w:val="00D12B89"/>
    <w:rsid w:val="00D12D74"/>
    <w:rsid w:val="00D12F5F"/>
    <w:rsid w:val="00D13112"/>
    <w:rsid w:val="00D131E1"/>
    <w:rsid w:val="00D13974"/>
    <w:rsid w:val="00D13A56"/>
    <w:rsid w:val="00D144C0"/>
    <w:rsid w:val="00D14B66"/>
    <w:rsid w:val="00D14F40"/>
    <w:rsid w:val="00D14FE7"/>
    <w:rsid w:val="00D1556A"/>
    <w:rsid w:val="00D1558B"/>
    <w:rsid w:val="00D15D42"/>
    <w:rsid w:val="00D17175"/>
    <w:rsid w:val="00D17E6D"/>
    <w:rsid w:val="00D17F97"/>
    <w:rsid w:val="00D17F9D"/>
    <w:rsid w:val="00D20060"/>
    <w:rsid w:val="00D20E30"/>
    <w:rsid w:val="00D20E89"/>
    <w:rsid w:val="00D21513"/>
    <w:rsid w:val="00D2193E"/>
    <w:rsid w:val="00D220B5"/>
    <w:rsid w:val="00D221F3"/>
    <w:rsid w:val="00D23599"/>
    <w:rsid w:val="00D23A7E"/>
    <w:rsid w:val="00D23F8A"/>
    <w:rsid w:val="00D24810"/>
    <w:rsid w:val="00D2498F"/>
    <w:rsid w:val="00D2532E"/>
    <w:rsid w:val="00D258EE"/>
    <w:rsid w:val="00D25A2C"/>
    <w:rsid w:val="00D26297"/>
    <w:rsid w:val="00D273FD"/>
    <w:rsid w:val="00D276FC"/>
    <w:rsid w:val="00D2770C"/>
    <w:rsid w:val="00D27E61"/>
    <w:rsid w:val="00D27F6E"/>
    <w:rsid w:val="00D30451"/>
    <w:rsid w:val="00D3089D"/>
    <w:rsid w:val="00D30E17"/>
    <w:rsid w:val="00D30E50"/>
    <w:rsid w:val="00D3148D"/>
    <w:rsid w:val="00D3169C"/>
    <w:rsid w:val="00D320F3"/>
    <w:rsid w:val="00D321F9"/>
    <w:rsid w:val="00D3243E"/>
    <w:rsid w:val="00D32A8D"/>
    <w:rsid w:val="00D32F59"/>
    <w:rsid w:val="00D3304F"/>
    <w:rsid w:val="00D33B87"/>
    <w:rsid w:val="00D34790"/>
    <w:rsid w:val="00D34CCC"/>
    <w:rsid w:val="00D34D1E"/>
    <w:rsid w:val="00D359C1"/>
    <w:rsid w:val="00D35E01"/>
    <w:rsid w:val="00D35FB9"/>
    <w:rsid w:val="00D36AD7"/>
    <w:rsid w:val="00D3736E"/>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5A"/>
    <w:rsid w:val="00D45D9B"/>
    <w:rsid w:val="00D45E0E"/>
    <w:rsid w:val="00D45F55"/>
    <w:rsid w:val="00D45F9B"/>
    <w:rsid w:val="00D46CBC"/>
    <w:rsid w:val="00D46D3C"/>
    <w:rsid w:val="00D476C2"/>
    <w:rsid w:val="00D47C36"/>
    <w:rsid w:val="00D47CB3"/>
    <w:rsid w:val="00D503CC"/>
    <w:rsid w:val="00D50625"/>
    <w:rsid w:val="00D50657"/>
    <w:rsid w:val="00D50673"/>
    <w:rsid w:val="00D50C54"/>
    <w:rsid w:val="00D511E8"/>
    <w:rsid w:val="00D51C97"/>
    <w:rsid w:val="00D51E5A"/>
    <w:rsid w:val="00D5285A"/>
    <w:rsid w:val="00D52967"/>
    <w:rsid w:val="00D529E0"/>
    <w:rsid w:val="00D52B0C"/>
    <w:rsid w:val="00D5306F"/>
    <w:rsid w:val="00D530B1"/>
    <w:rsid w:val="00D5377E"/>
    <w:rsid w:val="00D53EE4"/>
    <w:rsid w:val="00D54260"/>
    <w:rsid w:val="00D542B6"/>
    <w:rsid w:val="00D5447B"/>
    <w:rsid w:val="00D547C1"/>
    <w:rsid w:val="00D550B2"/>
    <w:rsid w:val="00D550CD"/>
    <w:rsid w:val="00D55605"/>
    <w:rsid w:val="00D559CB"/>
    <w:rsid w:val="00D5690A"/>
    <w:rsid w:val="00D57A57"/>
    <w:rsid w:val="00D57CE6"/>
    <w:rsid w:val="00D6031C"/>
    <w:rsid w:val="00D61028"/>
    <w:rsid w:val="00D613B6"/>
    <w:rsid w:val="00D626B1"/>
    <w:rsid w:val="00D62706"/>
    <w:rsid w:val="00D62E76"/>
    <w:rsid w:val="00D63A3A"/>
    <w:rsid w:val="00D6428E"/>
    <w:rsid w:val="00D65CE5"/>
    <w:rsid w:val="00D65FE2"/>
    <w:rsid w:val="00D66AC8"/>
    <w:rsid w:val="00D670CB"/>
    <w:rsid w:val="00D671BD"/>
    <w:rsid w:val="00D70337"/>
    <w:rsid w:val="00D704D1"/>
    <w:rsid w:val="00D70719"/>
    <w:rsid w:val="00D71311"/>
    <w:rsid w:val="00D719FA"/>
    <w:rsid w:val="00D71B1C"/>
    <w:rsid w:val="00D71B8F"/>
    <w:rsid w:val="00D71E8A"/>
    <w:rsid w:val="00D71F23"/>
    <w:rsid w:val="00D720BA"/>
    <w:rsid w:val="00D72312"/>
    <w:rsid w:val="00D7383C"/>
    <w:rsid w:val="00D74904"/>
    <w:rsid w:val="00D74FAC"/>
    <w:rsid w:val="00D762AF"/>
    <w:rsid w:val="00D769C7"/>
    <w:rsid w:val="00D76DE4"/>
    <w:rsid w:val="00D76EB8"/>
    <w:rsid w:val="00D77307"/>
    <w:rsid w:val="00D77AD3"/>
    <w:rsid w:val="00D77AFB"/>
    <w:rsid w:val="00D77BF0"/>
    <w:rsid w:val="00D77F54"/>
    <w:rsid w:val="00D809C5"/>
    <w:rsid w:val="00D80D6C"/>
    <w:rsid w:val="00D81541"/>
    <w:rsid w:val="00D81DAF"/>
    <w:rsid w:val="00D82228"/>
    <w:rsid w:val="00D82E66"/>
    <w:rsid w:val="00D83183"/>
    <w:rsid w:val="00D83488"/>
    <w:rsid w:val="00D83708"/>
    <w:rsid w:val="00D84046"/>
    <w:rsid w:val="00D84621"/>
    <w:rsid w:val="00D84796"/>
    <w:rsid w:val="00D84A0F"/>
    <w:rsid w:val="00D84A38"/>
    <w:rsid w:val="00D84C4F"/>
    <w:rsid w:val="00D84CC6"/>
    <w:rsid w:val="00D84D3B"/>
    <w:rsid w:val="00D84F4C"/>
    <w:rsid w:val="00D85960"/>
    <w:rsid w:val="00D86A6D"/>
    <w:rsid w:val="00D87BE1"/>
    <w:rsid w:val="00D87E8A"/>
    <w:rsid w:val="00D87ECD"/>
    <w:rsid w:val="00D90B44"/>
    <w:rsid w:val="00D91291"/>
    <w:rsid w:val="00D91900"/>
    <w:rsid w:val="00D921FD"/>
    <w:rsid w:val="00D92E6F"/>
    <w:rsid w:val="00D93250"/>
    <w:rsid w:val="00D9410C"/>
    <w:rsid w:val="00D94899"/>
    <w:rsid w:val="00D95CCE"/>
    <w:rsid w:val="00D95E03"/>
    <w:rsid w:val="00D96309"/>
    <w:rsid w:val="00D96C0B"/>
    <w:rsid w:val="00D96DE5"/>
    <w:rsid w:val="00DA039E"/>
    <w:rsid w:val="00DA0916"/>
    <w:rsid w:val="00DA0C59"/>
    <w:rsid w:val="00DA1694"/>
    <w:rsid w:val="00DA1B5D"/>
    <w:rsid w:val="00DA2169"/>
    <w:rsid w:val="00DA2E87"/>
    <w:rsid w:val="00DA4103"/>
    <w:rsid w:val="00DA4184"/>
    <w:rsid w:val="00DA46EB"/>
    <w:rsid w:val="00DA4A4F"/>
    <w:rsid w:val="00DA4BD7"/>
    <w:rsid w:val="00DA75BE"/>
    <w:rsid w:val="00DA7E37"/>
    <w:rsid w:val="00DA7F8E"/>
    <w:rsid w:val="00DB0533"/>
    <w:rsid w:val="00DB108A"/>
    <w:rsid w:val="00DB121C"/>
    <w:rsid w:val="00DB13C8"/>
    <w:rsid w:val="00DB29A0"/>
    <w:rsid w:val="00DB2C32"/>
    <w:rsid w:val="00DB2C45"/>
    <w:rsid w:val="00DB34F5"/>
    <w:rsid w:val="00DB3844"/>
    <w:rsid w:val="00DB394D"/>
    <w:rsid w:val="00DB41B7"/>
    <w:rsid w:val="00DB527D"/>
    <w:rsid w:val="00DB5744"/>
    <w:rsid w:val="00DB590B"/>
    <w:rsid w:val="00DB5AA4"/>
    <w:rsid w:val="00DB5C4C"/>
    <w:rsid w:val="00DB6A54"/>
    <w:rsid w:val="00DB7DA3"/>
    <w:rsid w:val="00DB7FAB"/>
    <w:rsid w:val="00DC033C"/>
    <w:rsid w:val="00DC05BC"/>
    <w:rsid w:val="00DC0DA7"/>
    <w:rsid w:val="00DC0DFD"/>
    <w:rsid w:val="00DC1757"/>
    <w:rsid w:val="00DC18CD"/>
    <w:rsid w:val="00DC1AC8"/>
    <w:rsid w:val="00DC24A7"/>
    <w:rsid w:val="00DC24AB"/>
    <w:rsid w:val="00DC2A96"/>
    <w:rsid w:val="00DC3511"/>
    <w:rsid w:val="00DC3748"/>
    <w:rsid w:val="00DC387F"/>
    <w:rsid w:val="00DC4060"/>
    <w:rsid w:val="00DC421D"/>
    <w:rsid w:val="00DC469E"/>
    <w:rsid w:val="00DC4874"/>
    <w:rsid w:val="00DC4C4B"/>
    <w:rsid w:val="00DC5199"/>
    <w:rsid w:val="00DC7224"/>
    <w:rsid w:val="00DC7543"/>
    <w:rsid w:val="00DC76A5"/>
    <w:rsid w:val="00DC787F"/>
    <w:rsid w:val="00DC79B3"/>
    <w:rsid w:val="00DD0358"/>
    <w:rsid w:val="00DD0C4B"/>
    <w:rsid w:val="00DD0F44"/>
    <w:rsid w:val="00DD1186"/>
    <w:rsid w:val="00DD191A"/>
    <w:rsid w:val="00DD1E11"/>
    <w:rsid w:val="00DD2249"/>
    <w:rsid w:val="00DD2403"/>
    <w:rsid w:val="00DD3CF7"/>
    <w:rsid w:val="00DD4435"/>
    <w:rsid w:val="00DD489D"/>
    <w:rsid w:val="00DD52E2"/>
    <w:rsid w:val="00DD581B"/>
    <w:rsid w:val="00DD5CB0"/>
    <w:rsid w:val="00DD620B"/>
    <w:rsid w:val="00DD68DB"/>
    <w:rsid w:val="00DD6F03"/>
    <w:rsid w:val="00DD73ED"/>
    <w:rsid w:val="00DD7872"/>
    <w:rsid w:val="00DD7A9C"/>
    <w:rsid w:val="00DD7AFD"/>
    <w:rsid w:val="00DE0213"/>
    <w:rsid w:val="00DE0C14"/>
    <w:rsid w:val="00DE18E6"/>
    <w:rsid w:val="00DE1E6E"/>
    <w:rsid w:val="00DE1E80"/>
    <w:rsid w:val="00DE2B87"/>
    <w:rsid w:val="00DE2F62"/>
    <w:rsid w:val="00DE345F"/>
    <w:rsid w:val="00DE382A"/>
    <w:rsid w:val="00DE39EB"/>
    <w:rsid w:val="00DE3A19"/>
    <w:rsid w:val="00DE4066"/>
    <w:rsid w:val="00DE42BB"/>
    <w:rsid w:val="00DE42C0"/>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DB0"/>
    <w:rsid w:val="00DF7EBD"/>
    <w:rsid w:val="00E0035A"/>
    <w:rsid w:val="00E0059E"/>
    <w:rsid w:val="00E00C58"/>
    <w:rsid w:val="00E00CF7"/>
    <w:rsid w:val="00E01209"/>
    <w:rsid w:val="00E01A5D"/>
    <w:rsid w:val="00E02BC3"/>
    <w:rsid w:val="00E0329F"/>
    <w:rsid w:val="00E036D6"/>
    <w:rsid w:val="00E0403E"/>
    <w:rsid w:val="00E042FD"/>
    <w:rsid w:val="00E045AC"/>
    <w:rsid w:val="00E0491F"/>
    <w:rsid w:val="00E04AFF"/>
    <w:rsid w:val="00E04B4F"/>
    <w:rsid w:val="00E0510F"/>
    <w:rsid w:val="00E05D1A"/>
    <w:rsid w:val="00E06282"/>
    <w:rsid w:val="00E063AD"/>
    <w:rsid w:val="00E065A9"/>
    <w:rsid w:val="00E07E05"/>
    <w:rsid w:val="00E07E8E"/>
    <w:rsid w:val="00E104AE"/>
    <w:rsid w:val="00E11A51"/>
    <w:rsid w:val="00E11AFA"/>
    <w:rsid w:val="00E121D5"/>
    <w:rsid w:val="00E12321"/>
    <w:rsid w:val="00E13567"/>
    <w:rsid w:val="00E13987"/>
    <w:rsid w:val="00E13A73"/>
    <w:rsid w:val="00E1433B"/>
    <w:rsid w:val="00E14D9A"/>
    <w:rsid w:val="00E156A3"/>
    <w:rsid w:val="00E15BF6"/>
    <w:rsid w:val="00E15C86"/>
    <w:rsid w:val="00E164D4"/>
    <w:rsid w:val="00E16730"/>
    <w:rsid w:val="00E17867"/>
    <w:rsid w:val="00E2047C"/>
    <w:rsid w:val="00E2061A"/>
    <w:rsid w:val="00E217D3"/>
    <w:rsid w:val="00E217EC"/>
    <w:rsid w:val="00E219A9"/>
    <w:rsid w:val="00E21C81"/>
    <w:rsid w:val="00E227CF"/>
    <w:rsid w:val="00E22899"/>
    <w:rsid w:val="00E22CAD"/>
    <w:rsid w:val="00E22D99"/>
    <w:rsid w:val="00E2326E"/>
    <w:rsid w:val="00E23E68"/>
    <w:rsid w:val="00E23FEC"/>
    <w:rsid w:val="00E246EB"/>
    <w:rsid w:val="00E2564F"/>
    <w:rsid w:val="00E25AEE"/>
    <w:rsid w:val="00E2680D"/>
    <w:rsid w:val="00E27337"/>
    <w:rsid w:val="00E27347"/>
    <w:rsid w:val="00E27C9F"/>
    <w:rsid w:val="00E30270"/>
    <w:rsid w:val="00E30A07"/>
    <w:rsid w:val="00E30B7E"/>
    <w:rsid w:val="00E3145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073E"/>
    <w:rsid w:val="00E41EDE"/>
    <w:rsid w:val="00E4216E"/>
    <w:rsid w:val="00E4231D"/>
    <w:rsid w:val="00E423D3"/>
    <w:rsid w:val="00E42404"/>
    <w:rsid w:val="00E427D5"/>
    <w:rsid w:val="00E42832"/>
    <w:rsid w:val="00E43C1F"/>
    <w:rsid w:val="00E45D31"/>
    <w:rsid w:val="00E45FE2"/>
    <w:rsid w:val="00E462DA"/>
    <w:rsid w:val="00E46CF3"/>
    <w:rsid w:val="00E4747C"/>
    <w:rsid w:val="00E47A14"/>
    <w:rsid w:val="00E47D59"/>
    <w:rsid w:val="00E50668"/>
    <w:rsid w:val="00E507A5"/>
    <w:rsid w:val="00E514C5"/>
    <w:rsid w:val="00E51952"/>
    <w:rsid w:val="00E51BF7"/>
    <w:rsid w:val="00E51D8C"/>
    <w:rsid w:val="00E51DF0"/>
    <w:rsid w:val="00E53DB2"/>
    <w:rsid w:val="00E53E6C"/>
    <w:rsid w:val="00E54D9D"/>
    <w:rsid w:val="00E54F69"/>
    <w:rsid w:val="00E55075"/>
    <w:rsid w:val="00E5582F"/>
    <w:rsid w:val="00E561A0"/>
    <w:rsid w:val="00E56290"/>
    <w:rsid w:val="00E56C38"/>
    <w:rsid w:val="00E5751A"/>
    <w:rsid w:val="00E603DB"/>
    <w:rsid w:val="00E60AE3"/>
    <w:rsid w:val="00E6113C"/>
    <w:rsid w:val="00E61B6C"/>
    <w:rsid w:val="00E61B70"/>
    <w:rsid w:val="00E62171"/>
    <w:rsid w:val="00E6240D"/>
    <w:rsid w:val="00E6273E"/>
    <w:rsid w:val="00E629BC"/>
    <w:rsid w:val="00E62B41"/>
    <w:rsid w:val="00E62CB7"/>
    <w:rsid w:val="00E63B6F"/>
    <w:rsid w:val="00E63F85"/>
    <w:rsid w:val="00E64BCC"/>
    <w:rsid w:val="00E6525E"/>
    <w:rsid w:val="00E6539A"/>
    <w:rsid w:val="00E65454"/>
    <w:rsid w:val="00E656E0"/>
    <w:rsid w:val="00E65834"/>
    <w:rsid w:val="00E659DE"/>
    <w:rsid w:val="00E65B6E"/>
    <w:rsid w:val="00E65B80"/>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400C"/>
    <w:rsid w:val="00E74829"/>
    <w:rsid w:val="00E75439"/>
    <w:rsid w:val="00E754C4"/>
    <w:rsid w:val="00E76114"/>
    <w:rsid w:val="00E771EE"/>
    <w:rsid w:val="00E775C7"/>
    <w:rsid w:val="00E779EB"/>
    <w:rsid w:val="00E8029A"/>
    <w:rsid w:val="00E809B7"/>
    <w:rsid w:val="00E80FE0"/>
    <w:rsid w:val="00E81135"/>
    <w:rsid w:val="00E81292"/>
    <w:rsid w:val="00E812BB"/>
    <w:rsid w:val="00E82170"/>
    <w:rsid w:val="00E82A1B"/>
    <w:rsid w:val="00E82B60"/>
    <w:rsid w:val="00E83041"/>
    <w:rsid w:val="00E83EBE"/>
    <w:rsid w:val="00E84934"/>
    <w:rsid w:val="00E84A0B"/>
    <w:rsid w:val="00E85B39"/>
    <w:rsid w:val="00E85BD6"/>
    <w:rsid w:val="00E8665E"/>
    <w:rsid w:val="00E872C0"/>
    <w:rsid w:val="00E87376"/>
    <w:rsid w:val="00E879DF"/>
    <w:rsid w:val="00E91482"/>
    <w:rsid w:val="00E91486"/>
    <w:rsid w:val="00E91581"/>
    <w:rsid w:val="00E91A6B"/>
    <w:rsid w:val="00E92643"/>
    <w:rsid w:val="00E92738"/>
    <w:rsid w:val="00E9297B"/>
    <w:rsid w:val="00E92D1E"/>
    <w:rsid w:val="00E93B79"/>
    <w:rsid w:val="00E93E80"/>
    <w:rsid w:val="00E93E8A"/>
    <w:rsid w:val="00E93FCE"/>
    <w:rsid w:val="00E9403C"/>
    <w:rsid w:val="00E940E2"/>
    <w:rsid w:val="00E94753"/>
    <w:rsid w:val="00E947E7"/>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D94"/>
    <w:rsid w:val="00EA7FBC"/>
    <w:rsid w:val="00EA7FE9"/>
    <w:rsid w:val="00EB0803"/>
    <w:rsid w:val="00EB0936"/>
    <w:rsid w:val="00EB0A0B"/>
    <w:rsid w:val="00EB0FD5"/>
    <w:rsid w:val="00EB1282"/>
    <w:rsid w:val="00EB1924"/>
    <w:rsid w:val="00EB1DB4"/>
    <w:rsid w:val="00EB203E"/>
    <w:rsid w:val="00EB2447"/>
    <w:rsid w:val="00EB2C16"/>
    <w:rsid w:val="00EB3173"/>
    <w:rsid w:val="00EB318F"/>
    <w:rsid w:val="00EB322B"/>
    <w:rsid w:val="00EB3510"/>
    <w:rsid w:val="00EB3907"/>
    <w:rsid w:val="00EB3BE4"/>
    <w:rsid w:val="00EB3F1E"/>
    <w:rsid w:val="00EB4493"/>
    <w:rsid w:val="00EB501E"/>
    <w:rsid w:val="00EB503F"/>
    <w:rsid w:val="00EB5D77"/>
    <w:rsid w:val="00EB6D08"/>
    <w:rsid w:val="00EB6FBF"/>
    <w:rsid w:val="00EB7087"/>
    <w:rsid w:val="00EB741F"/>
    <w:rsid w:val="00EB78A6"/>
    <w:rsid w:val="00EC01D7"/>
    <w:rsid w:val="00EC029B"/>
    <w:rsid w:val="00EC0723"/>
    <w:rsid w:val="00EC18FF"/>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45A4"/>
    <w:rsid w:val="00ED51B0"/>
    <w:rsid w:val="00ED57BC"/>
    <w:rsid w:val="00ED59C6"/>
    <w:rsid w:val="00ED63C6"/>
    <w:rsid w:val="00ED6A75"/>
    <w:rsid w:val="00ED6C9E"/>
    <w:rsid w:val="00ED7B30"/>
    <w:rsid w:val="00ED7C42"/>
    <w:rsid w:val="00EE0163"/>
    <w:rsid w:val="00EE0C01"/>
    <w:rsid w:val="00EE1D3A"/>
    <w:rsid w:val="00EE1D41"/>
    <w:rsid w:val="00EE26E1"/>
    <w:rsid w:val="00EE2755"/>
    <w:rsid w:val="00EE2AE0"/>
    <w:rsid w:val="00EE2BBB"/>
    <w:rsid w:val="00EE32FA"/>
    <w:rsid w:val="00EE34F9"/>
    <w:rsid w:val="00EE3A06"/>
    <w:rsid w:val="00EE4350"/>
    <w:rsid w:val="00EE450E"/>
    <w:rsid w:val="00EE4631"/>
    <w:rsid w:val="00EE4C49"/>
    <w:rsid w:val="00EE58A9"/>
    <w:rsid w:val="00EE6433"/>
    <w:rsid w:val="00EE6EBA"/>
    <w:rsid w:val="00EE724E"/>
    <w:rsid w:val="00EE789E"/>
    <w:rsid w:val="00EE79A2"/>
    <w:rsid w:val="00EF048D"/>
    <w:rsid w:val="00EF0573"/>
    <w:rsid w:val="00EF0A93"/>
    <w:rsid w:val="00EF0BD4"/>
    <w:rsid w:val="00EF0D66"/>
    <w:rsid w:val="00EF127A"/>
    <w:rsid w:val="00EF257D"/>
    <w:rsid w:val="00EF2847"/>
    <w:rsid w:val="00EF39ED"/>
    <w:rsid w:val="00EF3A6C"/>
    <w:rsid w:val="00EF3C5E"/>
    <w:rsid w:val="00EF3F9A"/>
    <w:rsid w:val="00EF4038"/>
    <w:rsid w:val="00EF453C"/>
    <w:rsid w:val="00EF4972"/>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25B"/>
    <w:rsid w:val="00F0256D"/>
    <w:rsid w:val="00F02D02"/>
    <w:rsid w:val="00F02E50"/>
    <w:rsid w:val="00F02F47"/>
    <w:rsid w:val="00F03731"/>
    <w:rsid w:val="00F042A1"/>
    <w:rsid w:val="00F04735"/>
    <w:rsid w:val="00F04920"/>
    <w:rsid w:val="00F05446"/>
    <w:rsid w:val="00F05E38"/>
    <w:rsid w:val="00F06125"/>
    <w:rsid w:val="00F0634F"/>
    <w:rsid w:val="00F063B7"/>
    <w:rsid w:val="00F066F8"/>
    <w:rsid w:val="00F06CD2"/>
    <w:rsid w:val="00F07077"/>
    <w:rsid w:val="00F070FC"/>
    <w:rsid w:val="00F0771F"/>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0C7"/>
    <w:rsid w:val="00F168DC"/>
    <w:rsid w:val="00F17AC1"/>
    <w:rsid w:val="00F207DA"/>
    <w:rsid w:val="00F20BDD"/>
    <w:rsid w:val="00F21033"/>
    <w:rsid w:val="00F2172B"/>
    <w:rsid w:val="00F224C3"/>
    <w:rsid w:val="00F22628"/>
    <w:rsid w:val="00F22C8E"/>
    <w:rsid w:val="00F22EA4"/>
    <w:rsid w:val="00F22FFE"/>
    <w:rsid w:val="00F2392B"/>
    <w:rsid w:val="00F239B7"/>
    <w:rsid w:val="00F23DDA"/>
    <w:rsid w:val="00F2407C"/>
    <w:rsid w:val="00F24894"/>
    <w:rsid w:val="00F24DA1"/>
    <w:rsid w:val="00F25619"/>
    <w:rsid w:val="00F25D5C"/>
    <w:rsid w:val="00F25D8B"/>
    <w:rsid w:val="00F268F8"/>
    <w:rsid w:val="00F26C31"/>
    <w:rsid w:val="00F26E42"/>
    <w:rsid w:val="00F26F9F"/>
    <w:rsid w:val="00F26FA4"/>
    <w:rsid w:val="00F27134"/>
    <w:rsid w:val="00F300AE"/>
    <w:rsid w:val="00F30611"/>
    <w:rsid w:val="00F31711"/>
    <w:rsid w:val="00F31CED"/>
    <w:rsid w:val="00F328E0"/>
    <w:rsid w:val="00F335B4"/>
    <w:rsid w:val="00F34160"/>
    <w:rsid w:val="00F34B7C"/>
    <w:rsid w:val="00F350D9"/>
    <w:rsid w:val="00F35129"/>
    <w:rsid w:val="00F36711"/>
    <w:rsid w:val="00F368F3"/>
    <w:rsid w:val="00F369A6"/>
    <w:rsid w:val="00F3748C"/>
    <w:rsid w:val="00F37ECD"/>
    <w:rsid w:val="00F402B5"/>
    <w:rsid w:val="00F403D4"/>
    <w:rsid w:val="00F40964"/>
    <w:rsid w:val="00F40E98"/>
    <w:rsid w:val="00F41AD3"/>
    <w:rsid w:val="00F42046"/>
    <w:rsid w:val="00F42224"/>
    <w:rsid w:val="00F4268C"/>
    <w:rsid w:val="00F426B2"/>
    <w:rsid w:val="00F42CA3"/>
    <w:rsid w:val="00F4331A"/>
    <w:rsid w:val="00F43A93"/>
    <w:rsid w:val="00F43B57"/>
    <w:rsid w:val="00F443CC"/>
    <w:rsid w:val="00F444F7"/>
    <w:rsid w:val="00F447AD"/>
    <w:rsid w:val="00F44E64"/>
    <w:rsid w:val="00F45239"/>
    <w:rsid w:val="00F458F5"/>
    <w:rsid w:val="00F45DA0"/>
    <w:rsid w:val="00F4652F"/>
    <w:rsid w:val="00F46DA3"/>
    <w:rsid w:val="00F46EE9"/>
    <w:rsid w:val="00F4720F"/>
    <w:rsid w:val="00F47ACD"/>
    <w:rsid w:val="00F47D3C"/>
    <w:rsid w:val="00F50036"/>
    <w:rsid w:val="00F504B6"/>
    <w:rsid w:val="00F504F6"/>
    <w:rsid w:val="00F50875"/>
    <w:rsid w:val="00F50C3B"/>
    <w:rsid w:val="00F50DE2"/>
    <w:rsid w:val="00F514D1"/>
    <w:rsid w:val="00F5171E"/>
    <w:rsid w:val="00F51824"/>
    <w:rsid w:val="00F51E7D"/>
    <w:rsid w:val="00F51EC4"/>
    <w:rsid w:val="00F51FC3"/>
    <w:rsid w:val="00F52233"/>
    <w:rsid w:val="00F523FB"/>
    <w:rsid w:val="00F53477"/>
    <w:rsid w:val="00F5349D"/>
    <w:rsid w:val="00F536D9"/>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2820"/>
    <w:rsid w:val="00F7330D"/>
    <w:rsid w:val="00F734AA"/>
    <w:rsid w:val="00F736FC"/>
    <w:rsid w:val="00F73A2C"/>
    <w:rsid w:val="00F73D5F"/>
    <w:rsid w:val="00F75F54"/>
    <w:rsid w:val="00F77651"/>
    <w:rsid w:val="00F77748"/>
    <w:rsid w:val="00F777CF"/>
    <w:rsid w:val="00F77F45"/>
    <w:rsid w:val="00F809A5"/>
    <w:rsid w:val="00F80B31"/>
    <w:rsid w:val="00F8219C"/>
    <w:rsid w:val="00F829B6"/>
    <w:rsid w:val="00F82EAD"/>
    <w:rsid w:val="00F830E1"/>
    <w:rsid w:val="00F836E7"/>
    <w:rsid w:val="00F83CBC"/>
    <w:rsid w:val="00F83D3A"/>
    <w:rsid w:val="00F83D69"/>
    <w:rsid w:val="00F84D4A"/>
    <w:rsid w:val="00F856C2"/>
    <w:rsid w:val="00F8624E"/>
    <w:rsid w:val="00F86FC7"/>
    <w:rsid w:val="00F87538"/>
    <w:rsid w:val="00F879C6"/>
    <w:rsid w:val="00F90516"/>
    <w:rsid w:val="00F90AE0"/>
    <w:rsid w:val="00F9106C"/>
    <w:rsid w:val="00F911B8"/>
    <w:rsid w:val="00F91337"/>
    <w:rsid w:val="00F914FD"/>
    <w:rsid w:val="00F91848"/>
    <w:rsid w:val="00F91E94"/>
    <w:rsid w:val="00F921D0"/>
    <w:rsid w:val="00F92806"/>
    <w:rsid w:val="00F929F7"/>
    <w:rsid w:val="00F92D20"/>
    <w:rsid w:val="00F93411"/>
    <w:rsid w:val="00F93D88"/>
    <w:rsid w:val="00F93F9A"/>
    <w:rsid w:val="00F9443C"/>
    <w:rsid w:val="00F9475D"/>
    <w:rsid w:val="00F94D84"/>
    <w:rsid w:val="00F94E3E"/>
    <w:rsid w:val="00F957DA"/>
    <w:rsid w:val="00F95E51"/>
    <w:rsid w:val="00F95F9B"/>
    <w:rsid w:val="00F9608B"/>
    <w:rsid w:val="00F96115"/>
    <w:rsid w:val="00F964F3"/>
    <w:rsid w:val="00F96564"/>
    <w:rsid w:val="00F9656A"/>
    <w:rsid w:val="00F96688"/>
    <w:rsid w:val="00F9725E"/>
    <w:rsid w:val="00F9756F"/>
    <w:rsid w:val="00F97E2F"/>
    <w:rsid w:val="00FA0716"/>
    <w:rsid w:val="00FA1852"/>
    <w:rsid w:val="00FA43FF"/>
    <w:rsid w:val="00FA5380"/>
    <w:rsid w:val="00FA5C8C"/>
    <w:rsid w:val="00FA6310"/>
    <w:rsid w:val="00FA65B6"/>
    <w:rsid w:val="00FA68FD"/>
    <w:rsid w:val="00FA72A4"/>
    <w:rsid w:val="00FB06F5"/>
    <w:rsid w:val="00FB0E27"/>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08B"/>
    <w:rsid w:val="00FB7FA1"/>
    <w:rsid w:val="00FC023A"/>
    <w:rsid w:val="00FC0B0E"/>
    <w:rsid w:val="00FC128E"/>
    <w:rsid w:val="00FC1F74"/>
    <w:rsid w:val="00FC2918"/>
    <w:rsid w:val="00FC2D35"/>
    <w:rsid w:val="00FC34F6"/>
    <w:rsid w:val="00FC41CA"/>
    <w:rsid w:val="00FC445C"/>
    <w:rsid w:val="00FC45FE"/>
    <w:rsid w:val="00FC46A3"/>
    <w:rsid w:val="00FC4745"/>
    <w:rsid w:val="00FC51E0"/>
    <w:rsid w:val="00FC530F"/>
    <w:rsid w:val="00FC5522"/>
    <w:rsid w:val="00FC5587"/>
    <w:rsid w:val="00FC63AA"/>
    <w:rsid w:val="00FC65BC"/>
    <w:rsid w:val="00FC67A3"/>
    <w:rsid w:val="00FC68DD"/>
    <w:rsid w:val="00FC69B5"/>
    <w:rsid w:val="00FC715C"/>
    <w:rsid w:val="00FC750E"/>
    <w:rsid w:val="00FC7776"/>
    <w:rsid w:val="00FC7804"/>
    <w:rsid w:val="00FD0C8F"/>
    <w:rsid w:val="00FD0C93"/>
    <w:rsid w:val="00FD0EF5"/>
    <w:rsid w:val="00FD16CA"/>
    <w:rsid w:val="00FD1919"/>
    <w:rsid w:val="00FD1EB2"/>
    <w:rsid w:val="00FD200D"/>
    <w:rsid w:val="00FD20A8"/>
    <w:rsid w:val="00FD2278"/>
    <w:rsid w:val="00FD27E7"/>
    <w:rsid w:val="00FD2957"/>
    <w:rsid w:val="00FD2987"/>
    <w:rsid w:val="00FD2E03"/>
    <w:rsid w:val="00FD3E59"/>
    <w:rsid w:val="00FD3F08"/>
    <w:rsid w:val="00FD4F2C"/>
    <w:rsid w:val="00FD4F48"/>
    <w:rsid w:val="00FD5693"/>
    <w:rsid w:val="00FD580B"/>
    <w:rsid w:val="00FD5D21"/>
    <w:rsid w:val="00FD604F"/>
    <w:rsid w:val="00FD6822"/>
    <w:rsid w:val="00FD68A4"/>
    <w:rsid w:val="00FD6B74"/>
    <w:rsid w:val="00FD6D39"/>
    <w:rsid w:val="00FD74FA"/>
    <w:rsid w:val="00FD78DA"/>
    <w:rsid w:val="00FE0568"/>
    <w:rsid w:val="00FE070B"/>
    <w:rsid w:val="00FE083F"/>
    <w:rsid w:val="00FE0CA6"/>
    <w:rsid w:val="00FE126D"/>
    <w:rsid w:val="00FE1630"/>
    <w:rsid w:val="00FE178E"/>
    <w:rsid w:val="00FE18BB"/>
    <w:rsid w:val="00FE205B"/>
    <w:rsid w:val="00FE2432"/>
    <w:rsid w:val="00FE2F20"/>
    <w:rsid w:val="00FE31D1"/>
    <w:rsid w:val="00FE31DE"/>
    <w:rsid w:val="00FE41A9"/>
    <w:rsid w:val="00FE4369"/>
    <w:rsid w:val="00FE440B"/>
    <w:rsid w:val="00FE4BD7"/>
    <w:rsid w:val="00FE6387"/>
    <w:rsid w:val="00FE6D40"/>
    <w:rsid w:val="00FE6E71"/>
    <w:rsid w:val="00FE731C"/>
    <w:rsid w:val="00FF0604"/>
    <w:rsid w:val="00FF0DAB"/>
    <w:rsid w:val="00FF17C3"/>
    <w:rsid w:val="00FF19CF"/>
    <w:rsid w:val="00FF1B0E"/>
    <w:rsid w:val="00FF29B7"/>
    <w:rsid w:val="00FF3382"/>
    <w:rsid w:val="00FF3C28"/>
    <w:rsid w:val="00FF4A9F"/>
    <w:rsid w:val="00FF4B6E"/>
    <w:rsid w:val="00FF5004"/>
    <w:rsid w:val="00FF57A2"/>
    <w:rsid w:val="00FF5CB3"/>
    <w:rsid w:val="00FF610B"/>
    <w:rsid w:val="00FF6120"/>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010"/>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 w:type="character" w:customStyle="1" w:styleId="xfmc2">
    <w:name w:val="xfmc2"/>
    <w:basedOn w:val="a0"/>
    <w:rsid w:val="00FE6387"/>
  </w:style>
  <w:style w:type="character" w:styleId="afa">
    <w:name w:val="Intense Reference"/>
    <w:basedOn w:val="a0"/>
    <w:uiPriority w:val="32"/>
    <w:qFormat/>
    <w:rsid w:val="005F6E4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671028418">
      <w:bodyDiv w:val="1"/>
      <w:marLeft w:val="0"/>
      <w:marRight w:val="0"/>
      <w:marTop w:val="0"/>
      <w:marBottom w:val="0"/>
      <w:divBdr>
        <w:top w:val="none" w:sz="0" w:space="0" w:color="auto"/>
        <w:left w:val="none" w:sz="0" w:space="0" w:color="auto"/>
        <w:bottom w:val="none" w:sz="0" w:space="0" w:color="auto"/>
        <w:right w:val="none" w:sz="0" w:space="0" w:color="auto"/>
      </w:divBdr>
    </w:div>
    <w:div w:id="931860302">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153448769">
      <w:bodyDiv w:val="1"/>
      <w:marLeft w:val="0"/>
      <w:marRight w:val="0"/>
      <w:marTop w:val="0"/>
      <w:marBottom w:val="0"/>
      <w:divBdr>
        <w:top w:val="none" w:sz="0" w:space="0" w:color="auto"/>
        <w:left w:val="none" w:sz="0" w:space="0" w:color="auto"/>
        <w:bottom w:val="none" w:sz="0" w:space="0" w:color="auto"/>
        <w:right w:val="none" w:sz="0" w:space="0" w:color="auto"/>
      </w:divBdr>
    </w:div>
    <w:div w:id="1240752497">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 w:id="20676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1A01-6CB0-4A1A-976F-12EC540E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22</Pages>
  <Words>11171</Words>
  <Characters>68869</Characters>
  <Application>Microsoft Office Word</Application>
  <DocSecurity>0</DocSecurity>
  <Lines>573</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79881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Мусійчук Ольга Сергіївна</cp:lastModifiedBy>
  <cp:revision>112</cp:revision>
  <cp:lastPrinted>2024-11-06T12:11:00Z</cp:lastPrinted>
  <dcterms:created xsi:type="dcterms:W3CDTF">2024-10-15T05:58:00Z</dcterms:created>
  <dcterms:modified xsi:type="dcterms:W3CDTF">2024-11-07T12:56:00Z</dcterms:modified>
</cp:coreProperties>
</file>