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FEAEE" w14:textId="697CF700" w:rsidR="00F84D30" w:rsidRPr="00F84D30" w:rsidRDefault="00F84D30" w:rsidP="00F84D3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F84D30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6F08DCEA" wp14:editId="4BD5F0A0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471EB" w14:textId="77777777" w:rsidR="00F84D30" w:rsidRPr="00F84D30" w:rsidRDefault="00F84D30" w:rsidP="00F84D30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F84D30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14:paraId="60832CD2" w14:textId="77777777" w:rsidR="00F84D30" w:rsidRPr="00F84D30" w:rsidRDefault="00F84D30" w:rsidP="00F84D30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F84D30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14:paraId="235B5639" w14:textId="77777777" w:rsidR="00F84D30" w:rsidRPr="00F84D30" w:rsidRDefault="00F84D30" w:rsidP="00F84D30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F84D30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14:paraId="02078BB2" w14:textId="77777777" w:rsidR="00F84D30" w:rsidRPr="00F84D30" w:rsidRDefault="00F84D30" w:rsidP="00F84D30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F84D30"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14:paraId="7686EDF9" w14:textId="77777777" w:rsidR="00F84D30" w:rsidRPr="00F84D30" w:rsidRDefault="00F84D30" w:rsidP="00F84D3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14:paraId="3DC0DE67" w14:textId="77777777" w:rsidR="00F63728" w:rsidRDefault="00F63728" w:rsidP="006252E0">
      <w:pPr>
        <w:tabs>
          <w:tab w:val="left" w:pos="4253"/>
        </w:tabs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6DF0A7A" w14:textId="371AA87C" w:rsidR="00242B18" w:rsidRPr="00242B18" w:rsidRDefault="00242B18" w:rsidP="00360DBF">
      <w:pPr>
        <w:tabs>
          <w:tab w:val="left" w:pos="4253"/>
        </w:tabs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242B18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7B3121">
        <w:rPr>
          <w:rFonts w:ascii="Times New Roman" w:hAnsi="Times New Roman"/>
          <w:sz w:val="24"/>
          <w:szCs w:val="24"/>
          <w:lang w:val="uk-UA"/>
        </w:rPr>
        <w:t>затвердження акту безоплатного приймання-передачі майна у комунальну власність Хмельницької міської територіальної громади в особі</w:t>
      </w:r>
      <w:r w:rsidRPr="00242B18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 </w:t>
      </w:r>
      <w:bookmarkStart w:id="0" w:name="_Hlk74313567"/>
      <w:r w:rsidR="007B3121">
        <w:rPr>
          <w:rFonts w:ascii="Times New Roman" w:hAnsi="Times New Roman"/>
          <w:sz w:val="24"/>
          <w:szCs w:val="24"/>
          <w:lang w:val="uk-UA"/>
        </w:rPr>
        <w:t>скульптурної композиції «Чудо Покрови Пресвятої Богородиці»</w:t>
      </w:r>
    </w:p>
    <w:bookmarkEnd w:id="0"/>
    <w:p w14:paraId="0AF6AF8B" w14:textId="77777777" w:rsidR="006252E0" w:rsidRDefault="006252E0" w:rsidP="00360DBF">
      <w:pPr>
        <w:spacing w:after="0" w:line="240" w:lineRule="auto"/>
        <w:rPr>
          <w:lang w:val="uk-UA"/>
        </w:rPr>
      </w:pPr>
    </w:p>
    <w:p w14:paraId="2D3AC204" w14:textId="62051C5E" w:rsidR="00242B18" w:rsidRDefault="00242B18" w:rsidP="00360D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42B18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7B3121">
        <w:rPr>
          <w:rFonts w:ascii="Times New Roman" w:hAnsi="Times New Roman"/>
          <w:sz w:val="24"/>
          <w:szCs w:val="24"/>
          <w:lang w:val="uk-UA"/>
        </w:rPr>
        <w:t>матеріали, надані управлінням комунальної інфраструктури, на виконання рішення сорок третьої сесії Хмельницької міської ради від 16.08.2024 №36</w:t>
      </w:r>
      <w:r w:rsidR="00C17D9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17D94">
        <w:rPr>
          <w:rFonts w:ascii="Times New Roman" w:hAnsi="Times New Roman"/>
          <w:sz w:val="24"/>
          <w:szCs w:val="24"/>
          <w:lang w:val="uk-UA"/>
        </w:rPr>
        <w:t>«Про надання згоди на безоплатну передачу у комунальну власність Хмельницької міської територіальної громади в особі Хмельницької міської ради скульптурної композиції «Чудо Покрови пресвятої Богородиці»</w:t>
      </w:r>
      <w:r w:rsidR="007B3121">
        <w:rPr>
          <w:rFonts w:ascii="Times New Roman" w:hAnsi="Times New Roman"/>
          <w:sz w:val="24"/>
          <w:szCs w:val="24"/>
          <w:lang w:val="uk-UA"/>
        </w:rPr>
        <w:t xml:space="preserve">, рішення виконавчого </w:t>
      </w:r>
      <w:r w:rsidR="00944194">
        <w:rPr>
          <w:rFonts w:ascii="Times New Roman" w:hAnsi="Times New Roman"/>
          <w:sz w:val="24"/>
          <w:szCs w:val="24"/>
          <w:lang w:val="uk-UA"/>
        </w:rPr>
        <w:t>комітету Хмельницької міської ради від 10.10.2024 №1574</w:t>
      </w:r>
      <w:r w:rsidR="00C17D94">
        <w:rPr>
          <w:rFonts w:ascii="Times New Roman" w:hAnsi="Times New Roman"/>
          <w:sz w:val="24"/>
          <w:szCs w:val="24"/>
          <w:lang w:val="uk-UA"/>
        </w:rPr>
        <w:t xml:space="preserve"> «Про створення комісії з питань безоплатної передачі у комунальну власність Хмельницької міської територіальної громади в особі Хмельницької міської ради скульптурної композиції «Чудо Покрови Пресвятої Богородиці»</w:t>
      </w:r>
      <w:r w:rsidRPr="00242B18">
        <w:rPr>
          <w:rFonts w:ascii="Times New Roman" w:hAnsi="Times New Roman"/>
          <w:sz w:val="24"/>
          <w:szCs w:val="24"/>
          <w:lang w:val="uk-UA"/>
        </w:rPr>
        <w:t xml:space="preserve">, керуючись Законом України «Про місцеве самоврядування в Україні», </w:t>
      </w:r>
      <w:r w:rsidR="00944194">
        <w:rPr>
          <w:rFonts w:ascii="Times New Roman" w:hAnsi="Times New Roman"/>
          <w:sz w:val="24"/>
          <w:szCs w:val="24"/>
          <w:lang w:val="uk-UA"/>
        </w:rPr>
        <w:t>Порядком подання та розгляду пропозицій щодо передачі об'єктів в комунальну власність міста та утворення і роботи комісії з питань передачі об'єктів у комунальну власність міста</w:t>
      </w:r>
      <w:r w:rsidR="006252E0" w:rsidRPr="006252E0">
        <w:rPr>
          <w:rFonts w:ascii="Times New Roman" w:hAnsi="Times New Roman"/>
          <w:sz w:val="24"/>
          <w:szCs w:val="24"/>
          <w:lang w:val="uk-UA"/>
        </w:rPr>
        <w:t xml:space="preserve">, затвердженим рішенням </w:t>
      </w:r>
      <w:r w:rsidR="00944194">
        <w:rPr>
          <w:rFonts w:ascii="Times New Roman" w:hAnsi="Times New Roman"/>
          <w:sz w:val="24"/>
          <w:szCs w:val="24"/>
          <w:lang w:val="uk-UA"/>
        </w:rPr>
        <w:t xml:space="preserve">сесії </w:t>
      </w:r>
      <w:r w:rsidR="006252E0" w:rsidRPr="006252E0">
        <w:rPr>
          <w:rFonts w:ascii="Times New Roman" w:hAnsi="Times New Roman"/>
          <w:sz w:val="24"/>
          <w:szCs w:val="24"/>
          <w:lang w:val="uk-UA"/>
        </w:rPr>
        <w:t xml:space="preserve">міської ради від </w:t>
      </w:r>
      <w:r w:rsidR="00944194">
        <w:rPr>
          <w:rFonts w:ascii="Times New Roman" w:hAnsi="Times New Roman"/>
          <w:sz w:val="24"/>
          <w:szCs w:val="24"/>
          <w:lang w:val="uk-UA"/>
        </w:rPr>
        <w:t>17.09.2014 №17</w:t>
      </w:r>
      <w:r w:rsidR="006252E0" w:rsidRPr="006252E0">
        <w:rPr>
          <w:rFonts w:ascii="Times New Roman" w:hAnsi="Times New Roman"/>
          <w:sz w:val="24"/>
          <w:szCs w:val="24"/>
          <w:lang w:val="uk-UA"/>
        </w:rPr>
        <w:t>, виконавчий комітет міської ради</w:t>
      </w:r>
    </w:p>
    <w:p w14:paraId="3FFE63D2" w14:textId="1D4833A0" w:rsidR="006252E0" w:rsidRDefault="006252E0" w:rsidP="00360D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21F5635" w14:textId="45419E2A" w:rsidR="00242B18" w:rsidRDefault="00242B18" w:rsidP="00360DBF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ВИРІШИВ:</w:t>
      </w:r>
    </w:p>
    <w:p w14:paraId="015D8734" w14:textId="77777777" w:rsidR="006252E0" w:rsidRDefault="006252E0" w:rsidP="00360DBF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uk-UA"/>
        </w:rPr>
      </w:pPr>
    </w:p>
    <w:p w14:paraId="34229AE6" w14:textId="736597DD" w:rsidR="00242B18" w:rsidRDefault="00242B18" w:rsidP="00360D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42B18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944194">
        <w:rPr>
          <w:rFonts w:ascii="Times New Roman" w:hAnsi="Times New Roman"/>
          <w:sz w:val="24"/>
          <w:szCs w:val="24"/>
          <w:lang w:val="uk-UA"/>
        </w:rPr>
        <w:t>Затвердити акт безоплатного приймання-передачі майна у комунальну власність Хмельницької міської територіальної громади в особі</w:t>
      </w:r>
      <w:r w:rsidR="00944194" w:rsidRPr="00242B18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 </w:t>
      </w:r>
      <w:r w:rsidR="00944194">
        <w:rPr>
          <w:rFonts w:ascii="Times New Roman" w:hAnsi="Times New Roman"/>
          <w:sz w:val="24"/>
          <w:szCs w:val="24"/>
          <w:lang w:val="uk-UA"/>
        </w:rPr>
        <w:t>скульптурної композиції «Чудо Покрови Пресвятої Богородиці» від 24.10.2024 року.</w:t>
      </w:r>
    </w:p>
    <w:p w14:paraId="1B7FE7E2" w14:textId="093803CA" w:rsidR="00944194" w:rsidRPr="00944194" w:rsidRDefault="00944194" w:rsidP="00360D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Комунальному підприємству по зеленому будівництву і благоустрою міста виконавчого комітету Хмельницької міської ради (О. Мельникова)  прийняти на баланс об'єкт  </w:t>
      </w:r>
      <w:r w:rsidR="00FC65DD">
        <w:rPr>
          <w:rFonts w:ascii="Times New Roman" w:hAnsi="Times New Roman"/>
          <w:sz w:val="24"/>
          <w:szCs w:val="24"/>
          <w:lang w:val="uk-UA"/>
        </w:rPr>
        <w:t>- с</w:t>
      </w:r>
      <w:r>
        <w:rPr>
          <w:rFonts w:ascii="Times New Roman" w:hAnsi="Times New Roman"/>
          <w:sz w:val="24"/>
          <w:szCs w:val="24"/>
          <w:lang w:val="uk-UA"/>
        </w:rPr>
        <w:t>кульптурна композиція «Чудо Покрови Пресвятої Богородиці».</w:t>
      </w:r>
    </w:p>
    <w:p w14:paraId="79A35B8D" w14:textId="4B072B8D" w:rsidR="00242B18" w:rsidRDefault="00944194" w:rsidP="00360D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242B18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242B18" w:rsidRPr="00242B18">
        <w:rPr>
          <w:rFonts w:ascii="Times New Roman" w:hAnsi="Times New Roman"/>
          <w:sz w:val="24"/>
          <w:szCs w:val="24"/>
          <w:lang w:val="uk-UA"/>
        </w:rPr>
        <w:t xml:space="preserve">Контроль  за  виконанням  рішення  покласти  на  заступника  міського  голови – директора департаменту інфраструктури міста </w:t>
      </w:r>
      <w:r w:rsidR="005A05AA">
        <w:rPr>
          <w:rFonts w:ascii="Times New Roman" w:hAnsi="Times New Roman"/>
          <w:sz w:val="24"/>
          <w:szCs w:val="24"/>
          <w:lang w:val="uk-UA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5A05A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Новачка</w:t>
      </w:r>
      <w:r w:rsidR="00242B18" w:rsidRPr="00242B18">
        <w:rPr>
          <w:rFonts w:ascii="Times New Roman" w:hAnsi="Times New Roman"/>
          <w:sz w:val="24"/>
          <w:szCs w:val="24"/>
          <w:lang w:val="uk-UA"/>
        </w:rPr>
        <w:t>.</w:t>
      </w:r>
    </w:p>
    <w:p w14:paraId="3BC6511F" w14:textId="4222D5FF" w:rsidR="00242B18" w:rsidRDefault="00242B18" w:rsidP="00360D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5A5868D" w14:textId="77777777" w:rsidR="005A05AA" w:rsidRDefault="005A05AA" w:rsidP="00360DBF">
      <w:pPr>
        <w:pStyle w:val="a3"/>
        <w:spacing w:after="0" w:line="240" w:lineRule="auto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14:paraId="3D9387BC" w14:textId="77777777" w:rsidR="005A05AA" w:rsidRDefault="005A05AA" w:rsidP="00360DBF">
      <w:pPr>
        <w:pStyle w:val="a3"/>
        <w:spacing w:after="0" w:line="240" w:lineRule="auto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14:paraId="52904C00" w14:textId="529836BC" w:rsidR="00242B18" w:rsidRDefault="00242B18" w:rsidP="00360DBF">
      <w:pPr>
        <w:pStyle w:val="a3"/>
        <w:spacing w:after="0" w:line="240" w:lineRule="auto"/>
        <w:ind w:left="0"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Міський голова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5A05AA">
        <w:rPr>
          <w:rFonts w:ascii="Times New Roman" w:hAnsi="Times New Roman"/>
          <w:sz w:val="24"/>
          <w:szCs w:val="24"/>
          <w:lang w:val="uk-UA"/>
        </w:rPr>
        <w:t xml:space="preserve">Олександр </w:t>
      </w:r>
      <w:r>
        <w:rPr>
          <w:rFonts w:ascii="Times New Roman" w:hAnsi="Times New Roman"/>
          <w:sz w:val="24"/>
          <w:szCs w:val="24"/>
          <w:lang w:val="uk-UA"/>
        </w:rPr>
        <w:t>СИМЧИШИН</w:t>
      </w:r>
    </w:p>
    <w:p w14:paraId="58C32C88" w14:textId="44F6043F" w:rsidR="00242B18" w:rsidRDefault="00242B18" w:rsidP="00360D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D0DB0A4" w14:textId="013E4F8F" w:rsidR="00FC65DD" w:rsidRDefault="00FC65DD" w:rsidP="00360D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E7EDB78" w14:textId="24F9C8F9" w:rsidR="00FC65DD" w:rsidRDefault="00FC65DD" w:rsidP="00360D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D9FC2A4" w14:textId="7A1CA2C6" w:rsidR="00FC65DD" w:rsidRDefault="00FC65DD" w:rsidP="00360D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79D75B9" w14:textId="77777777" w:rsidR="00F84D30" w:rsidRDefault="00F84D30" w:rsidP="00360D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_GoBack"/>
      <w:bookmarkEnd w:id="1"/>
    </w:p>
    <w:sectPr w:rsidR="00F84D30" w:rsidSect="00242B18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922"/>
    <w:rsid w:val="00036922"/>
    <w:rsid w:val="001E7C36"/>
    <w:rsid w:val="00203B49"/>
    <w:rsid w:val="00242B18"/>
    <w:rsid w:val="00360DBF"/>
    <w:rsid w:val="00396DB4"/>
    <w:rsid w:val="004C08BE"/>
    <w:rsid w:val="005A05AA"/>
    <w:rsid w:val="006252E0"/>
    <w:rsid w:val="00653409"/>
    <w:rsid w:val="007B3121"/>
    <w:rsid w:val="00944194"/>
    <w:rsid w:val="009C15F7"/>
    <w:rsid w:val="00A65D6A"/>
    <w:rsid w:val="00A7544B"/>
    <w:rsid w:val="00B01271"/>
    <w:rsid w:val="00C17D94"/>
    <w:rsid w:val="00D508B8"/>
    <w:rsid w:val="00F63728"/>
    <w:rsid w:val="00F84D30"/>
    <w:rsid w:val="00FC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FE4D"/>
  <w15:chartTrackingRefBased/>
  <w15:docId w15:val="{7554FC38-8364-49AF-834B-461EDDE5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B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1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0127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1253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9</cp:revision>
  <cp:lastPrinted>2024-10-28T08:05:00Z</cp:lastPrinted>
  <dcterms:created xsi:type="dcterms:W3CDTF">2024-10-24T07:21:00Z</dcterms:created>
  <dcterms:modified xsi:type="dcterms:W3CDTF">2024-11-13T12:32:00Z</dcterms:modified>
</cp:coreProperties>
</file>