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619" w:rsidRDefault="00443619" w:rsidP="00443619">
      <w:pPr>
        <w:pStyle w:val="31"/>
        <w:ind w:hanging="72"/>
        <w:jc w:val="both"/>
        <w:rPr>
          <w:shd w:val="clear" w:color="auto" w:fill="FFFFFF"/>
        </w:rPr>
      </w:pPr>
      <w:r>
        <w:t xml:space="preserve">         1. </w:t>
      </w:r>
      <w:r w:rsidR="00CB462A" w:rsidRPr="00F04EFC">
        <w:t xml:space="preserve">Виділити з </w:t>
      </w:r>
      <w:r w:rsidR="00CB462A" w:rsidRPr="00F04EFC">
        <w:rPr>
          <w:shd w:val="clear" w:color="auto" w:fill="FFFFFF"/>
        </w:rPr>
        <w:t xml:space="preserve">цільового фонду Хмельницької міської ради </w:t>
      </w:r>
      <w:r w:rsidR="00CB462A" w:rsidRPr="00F04EFC">
        <w:rPr>
          <w:color w:val="000000"/>
        </w:rPr>
        <w:t xml:space="preserve">кошти в сумі </w:t>
      </w:r>
      <w:r w:rsidR="00CC1764">
        <w:rPr>
          <w:color w:val="000000"/>
        </w:rPr>
        <w:t>47 550</w:t>
      </w:r>
      <w:r w:rsidR="00A90F35" w:rsidRPr="00F04EFC">
        <w:rPr>
          <w:shd w:val="clear" w:color="auto" w:fill="FFFFFF"/>
        </w:rPr>
        <w:t>,00 грн</w:t>
      </w:r>
      <w:r w:rsidR="00553CC1">
        <w:rPr>
          <w:shd w:val="clear" w:color="auto" w:fill="FFFFFF"/>
        </w:rPr>
        <w:t>.</w:t>
      </w:r>
    </w:p>
    <w:p w:rsidR="00CC1764" w:rsidRDefault="00CC1764" w:rsidP="00443619">
      <w:pPr>
        <w:pStyle w:val="31"/>
        <w:ind w:hanging="72"/>
        <w:jc w:val="both"/>
      </w:pPr>
      <w:r w:rsidRPr="00CC1764">
        <w:rPr>
          <w:shd w:val="clear" w:color="auto" w:fill="FFFFFF"/>
        </w:rPr>
        <w:t>(сорок сім тисяч п’ятсот п’ятдесят гривень 00 коп.)</w:t>
      </w:r>
      <w:r>
        <w:rPr>
          <w:shd w:val="clear" w:color="auto" w:fill="FFFFFF"/>
        </w:rPr>
        <w:t xml:space="preserve">  на придбання </w:t>
      </w:r>
      <w:r w:rsidRPr="00CC1764">
        <w:rPr>
          <w:shd w:val="clear" w:color="auto" w:fill="FFFFFF"/>
        </w:rPr>
        <w:t>безпровідних</w:t>
      </w:r>
      <w:r>
        <w:rPr>
          <w:shd w:val="clear" w:color="auto" w:fill="FFFFFF"/>
        </w:rPr>
        <w:t xml:space="preserve"> навушників</w:t>
      </w:r>
    </w:p>
    <w:p w:rsidR="00256747" w:rsidRDefault="00CC1764" w:rsidP="00443619">
      <w:pPr>
        <w:pStyle w:val="31"/>
        <w:ind w:hanging="72"/>
        <w:jc w:val="both"/>
        <w:rPr>
          <w:shd w:val="clear" w:color="auto" w:fill="FFFFFF"/>
        </w:rPr>
      </w:pPr>
      <w:r w:rsidRPr="00CC1764">
        <w:rPr>
          <w:shd w:val="clear" w:color="auto" w:fill="FFFFFF"/>
        </w:rPr>
        <w:t xml:space="preserve">для відзначення кращих працівників підприємств, організацій, </w:t>
      </w:r>
      <w:r w:rsidR="00256747">
        <w:rPr>
          <w:shd w:val="clear" w:color="auto" w:fill="FFFFFF"/>
        </w:rPr>
        <w:t>установ, спортивних та освітніх</w:t>
      </w:r>
    </w:p>
    <w:p w:rsidR="00256747" w:rsidRDefault="00CC1764" w:rsidP="00443619">
      <w:pPr>
        <w:pStyle w:val="31"/>
        <w:ind w:hanging="72"/>
        <w:jc w:val="both"/>
        <w:rPr>
          <w:shd w:val="clear" w:color="auto" w:fill="FFFFFF"/>
        </w:rPr>
      </w:pPr>
      <w:r w:rsidRPr="00CC1764">
        <w:rPr>
          <w:shd w:val="clear" w:color="auto" w:fill="FFFFFF"/>
        </w:rPr>
        <w:t>закладів, військовослужбовців військових частин Хмел</w:t>
      </w:r>
      <w:r w:rsidR="00256747">
        <w:rPr>
          <w:shd w:val="clear" w:color="auto" w:fill="FFFFFF"/>
        </w:rPr>
        <w:t>ьницької міської територіальної</w:t>
      </w:r>
      <w:r w:rsidR="000B542C">
        <w:rPr>
          <w:shd w:val="clear" w:color="auto" w:fill="FFFFFF"/>
        </w:rPr>
        <w:t xml:space="preserve"> </w:t>
      </w:r>
      <w:proofErr w:type="spellStart"/>
      <w:r w:rsidR="000B542C" w:rsidRPr="000B542C">
        <w:rPr>
          <w:shd w:val="clear" w:color="auto" w:fill="FFFFFF"/>
        </w:rPr>
        <w:t>гро</w:t>
      </w:r>
      <w:r w:rsidR="000B542C">
        <w:rPr>
          <w:shd w:val="clear" w:color="auto" w:fill="FFFFFF"/>
        </w:rPr>
        <w:t>ма</w:t>
      </w:r>
      <w:proofErr w:type="spellEnd"/>
      <w:r w:rsidR="000B542C">
        <w:rPr>
          <w:shd w:val="clear" w:color="auto" w:fill="FFFFFF"/>
        </w:rPr>
        <w:t>-</w:t>
      </w:r>
    </w:p>
    <w:p w:rsidR="00743A69" w:rsidRPr="00743A69" w:rsidRDefault="00CC1764" w:rsidP="00256747">
      <w:pPr>
        <w:pStyle w:val="31"/>
        <w:ind w:hanging="72"/>
        <w:jc w:val="both"/>
        <w:rPr>
          <w:shd w:val="clear" w:color="auto" w:fill="FFFFFF"/>
        </w:rPr>
      </w:pPr>
      <w:proofErr w:type="spellStart"/>
      <w:r w:rsidRPr="00CC1764">
        <w:rPr>
          <w:shd w:val="clear" w:color="auto" w:fill="FFFFFF"/>
        </w:rPr>
        <w:t>ди</w:t>
      </w:r>
      <w:proofErr w:type="spellEnd"/>
      <w:r>
        <w:rPr>
          <w:shd w:val="clear" w:color="auto" w:fill="FFFFFF"/>
        </w:rPr>
        <w:t xml:space="preserve">, </w:t>
      </w:r>
      <w:r w:rsidR="00443619" w:rsidRPr="00443619">
        <w:rPr>
          <w:shd w:val="clear" w:color="auto" w:fill="FFFFFF"/>
        </w:rPr>
        <w:t>згідно з додатком.</w:t>
      </w:r>
    </w:p>
    <w:p w:rsidR="00CB462A" w:rsidRPr="00743A69" w:rsidRDefault="00743A69" w:rsidP="00743A69">
      <w:pPr>
        <w:pStyle w:val="31"/>
        <w:ind w:left="0" w:hanging="7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2. </w:t>
      </w:r>
      <w:r w:rsidR="00CB462A" w:rsidRPr="00F04EFC">
        <w:t>Видатки здійснити за рахунок коштів</w:t>
      </w:r>
      <w:r w:rsidR="00B51EAC" w:rsidRPr="00F04EFC">
        <w:t xml:space="preserve"> п.</w:t>
      </w:r>
      <w:r w:rsidR="00CB462A" w:rsidRPr="00F04EFC">
        <w:t>3.2.</w:t>
      </w:r>
      <w:r w:rsidR="00B51EAC" w:rsidRPr="00F04EFC">
        <w:t>6</w:t>
      </w:r>
      <w:r w:rsidR="00CB462A" w:rsidRPr="00F04EFC">
        <w:t xml:space="preserve"> </w:t>
      </w:r>
      <w:r w:rsidR="00650013" w:rsidRPr="00F04EFC">
        <w:t>ц</w:t>
      </w:r>
      <w:r w:rsidR="009C477F" w:rsidRPr="00F04EFC">
        <w:t>ільов</w:t>
      </w:r>
      <w:r w:rsidR="00650013" w:rsidRPr="00F04EFC">
        <w:t>ого</w:t>
      </w:r>
      <w:r w:rsidR="00CB462A" w:rsidRPr="00F04EFC">
        <w:t xml:space="preserve"> фонд</w:t>
      </w:r>
      <w:r w:rsidR="00650013" w:rsidRPr="00F04EFC">
        <w:t>у</w:t>
      </w:r>
      <w:r w:rsidR="00CB462A" w:rsidRPr="00F04EFC">
        <w:t xml:space="preserve"> Хмельницької міської ради</w:t>
      </w:r>
      <w:r w:rsidR="00AD4878" w:rsidRPr="00F04EFC">
        <w:rPr>
          <w:shd w:val="clear" w:color="auto" w:fill="FFFFFF"/>
        </w:rPr>
        <w:t>.</w:t>
      </w:r>
    </w:p>
    <w:p w:rsidR="00CB462A" w:rsidRDefault="009C477F" w:rsidP="00743A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353E7D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5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1758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764" w:rsidRPr="00CC1764" w:rsidRDefault="005A07DC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найменувань цінних подарунків,  які</w:t>
      </w:r>
      <w:r w:rsidR="00CC1764" w:rsidRPr="00CC1764">
        <w:rPr>
          <w:rFonts w:ascii="Times New Roman" w:hAnsi="Times New Roman" w:cs="Times New Roman"/>
          <w:b/>
          <w:sz w:val="24"/>
          <w:szCs w:val="24"/>
        </w:rPr>
        <w:t xml:space="preserve"> необхідно придбати для відзначення</w:t>
      </w:r>
    </w:p>
    <w:p w:rsidR="00550D69" w:rsidRDefault="00CC176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64">
        <w:rPr>
          <w:rFonts w:ascii="Times New Roman" w:hAnsi="Times New Roman" w:cs="Times New Roman"/>
          <w:b/>
          <w:sz w:val="24"/>
          <w:szCs w:val="24"/>
        </w:rPr>
        <w:t>кращих працівників підприємств, організацій, установ, спортивних та освітніх закладів, військовослужбовців військових частин Хмельницької міської територіальної громади.</w:t>
      </w:r>
    </w:p>
    <w:p w:rsidR="00CC1764" w:rsidRPr="00550D69" w:rsidRDefault="00CC1764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47" w:tblpY="1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1843"/>
        <w:gridCol w:w="2410"/>
        <w:gridCol w:w="1984"/>
      </w:tblGrid>
      <w:tr w:rsidR="00743A69" w:rsidRPr="00910180" w:rsidTr="007916BF">
        <w:trPr>
          <w:trHeight w:val="8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743A69" w:rsidRPr="00910180" w:rsidRDefault="00743A69" w:rsidP="00791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Найменування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ind w:left="-169" w:right="-15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Ціна за одиницю, 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43A69" w:rsidRPr="00910180" w:rsidRDefault="00743A69" w:rsidP="007916BF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артість, грн</w:t>
            </w:r>
          </w:p>
        </w:tc>
      </w:tr>
      <w:tr w:rsidR="00743A69" w:rsidRPr="00910180" w:rsidTr="007916BF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Pr="00910180" w:rsidRDefault="00743A69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E17030" w:rsidRDefault="00CC1764" w:rsidP="00791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C1764">
              <w:rPr>
                <w:rFonts w:ascii="Times New Roman" w:eastAsia="Times New Roman" w:hAnsi="Times New Roman" w:cs="Times New Roman"/>
                <w:lang w:eastAsia="uk-UA"/>
              </w:rPr>
              <w:t xml:space="preserve">Навушники ANKER </w:t>
            </w:r>
            <w:proofErr w:type="spellStart"/>
            <w:r w:rsidRPr="00CC1764">
              <w:rPr>
                <w:rFonts w:ascii="Times New Roman" w:eastAsia="Times New Roman" w:hAnsi="Times New Roman" w:cs="Times New Roman"/>
                <w:lang w:eastAsia="uk-UA"/>
              </w:rPr>
              <w:t>SoundСore</w:t>
            </w:r>
            <w:proofErr w:type="spellEnd"/>
            <w:r w:rsidRPr="00CC1764">
              <w:rPr>
                <w:rFonts w:ascii="Times New Roman" w:eastAsia="Times New Roman" w:hAnsi="Times New Roman" w:cs="Times New Roman"/>
                <w:lang w:eastAsia="uk-UA"/>
              </w:rPr>
              <w:t xml:space="preserve"> A25i </w:t>
            </w:r>
            <w:proofErr w:type="spellStart"/>
            <w:r w:rsidRPr="00CC1764">
              <w:rPr>
                <w:rFonts w:ascii="Times New Roman" w:eastAsia="Times New Roman" w:hAnsi="Times New Roman" w:cs="Times New Roman"/>
                <w:lang w:eastAsia="uk-UA"/>
              </w:rPr>
              <w:t>Black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CC176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43A69" w:rsidRPr="00910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CC176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</w:t>
            </w:r>
            <w:r w:rsidR="00743A69" w:rsidRPr="0091018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A69" w:rsidRPr="00910180" w:rsidRDefault="00CC1764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47 550</w:t>
            </w:r>
            <w:r w:rsidR="00743A69" w:rsidRPr="0091018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743A69" w:rsidRPr="00910180" w:rsidRDefault="00743A69" w:rsidP="00791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3A69" w:rsidRPr="00CF1D9F" w:rsidTr="007916BF">
        <w:trPr>
          <w:trHeight w:val="64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A69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A69" w:rsidRPr="00CF1D9F" w:rsidRDefault="00743A69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3A69" w:rsidRPr="00CF1D9F" w:rsidRDefault="00CC1764" w:rsidP="007916BF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47 550</w:t>
            </w:r>
            <w:r w:rsidR="00743A69"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Pr="004D241A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</w:t>
      </w:r>
      <w:r w:rsidR="00C23DC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Юлія САБІЙ</w:t>
      </w:r>
    </w:p>
    <w:p w:rsidR="00670C7C" w:rsidRDefault="00670C7C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публічних закупівель                                                   </w:t>
      </w:r>
      <w:r w:rsidRPr="00C23D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Інна ВІННІЧУК    </w:t>
      </w:r>
    </w:p>
    <w:sectPr w:rsidR="00C23DC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3755CD"/>
    <w:multiLevelType w:val="hybridMultilevel"/>
    <w:tmpl w:val="8B8CDD9A"/>
    <w:lvl w:ilvl="0" w:tplc="5C441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024F55"/>
    <w:rsid w:val="000B542C"/>
    <w:rsid w:val="0014282F"/>
    <w:rsid w:val="001D2765"/>
    <w:rsid w:val="00215D8A"/>
    <w:rsid w:val="00240CB5"/>
    <w:rsid w:val="00256747"/>
    <w:rsid w:val="00293849"/>
    <w:rsid w:val="002A5817"/>
    <w:rsid w:val="00307FB2"/>
    <w:rsid w:val="003227FB"/>
    <w:rsid w:val="0033166B"/>
    <w:rsid w:val="00353E7D"/>
    <w:rsid w:val="003F794C"/>
    <w:rsid w:val="0043106E"/>
    <w:rsid w:val="00443619"/>
    <w:rsid w:val="0048356D"/>
    <w:rsid w:val="004C3F0D"/>
    <w:rsid w:val="004D241A"/>
    <w:rsid w:val="00550D69"/>
    <w:rsid w:val="00553CC1"/>
    <w:rsid w:val="005A07DC"/>
    <w:rsid w:val="00650013"/>
    <w:rsid w:val="00656FDA"/>
    <w:rsid w:val="00661CE9"/>
    <w:rsid w:val="00670C7C"/>
    <w:rsid w:val="006A246C"/>
    <w:rsid w:val="00743A69"/>
    <w:rsid w:val="007A539B"/>
    <w:rsid w:val="007F1D91"/>
    <w:rsid w:val="00874ADF"/>
    <w:rsid w:val="008C0948"/>
    <w:rsid w:val="00954BC9"/>
    <w:rsid w:val="009B41A2"/>
    <w:rsid w:val="009C477F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23DCF"/>
    <w:rsid w:val="00C84B10"/>
    <w:rsid w:val="00C91B46"/>
    <w:rsid w:val="00CB462A"/>
    <w:rsid w:val="00CC1764"/>
    <w:rsid w:val="00D0679C"/>
    <w:rsid w:val="00D12F7C"/>
    <w:rsid w:val="00D1616A"/>
    <w:rsid w:val="00D40EE4"/>
    <w:rsid w:val="00D44620"/>
    <w:rsid w:val="00D647D2"/>
    <w:rsid w:val="00D90263"/>
    <w:rsid w:val="00DB5B3D"/>
    <w:rsid w:val="00DC19CF"/>
    <w:rsid w:val="00E713E0"/>
    <w:rsid w:val="00E754FF"/>
    <w:rsid w:val="00F04EFC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54</cp:revision>
  <cp:lastPrinted>2024-10-22T13:14:00Z</cp:lastPrinted>
  <dcterms:created xsi:type="dcterms:W3CDTF">2022-12-23T08:06:00Z</dcterms:created>
  <dcterms:modified xsi:type="dcterms:W3CDTF">2024-11-19T11:49:00Z</dcterms:modified>
</cp:coreProperties>
</file>