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6F2CA9A4" wp14:editId="1F74FA9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917" w:rsidRPr="008A40EC" w:rsidRDefault="00247917" w:rsidP="0024791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Pr="004B40D0">
        <w:rPr>
          <w:rFonts w:ascii="Times New Roman" w:hAnsi="Times New Roman" w:cs="Times New Roman"/>
          <w:sz w:val="24"/>
          <w:szCs w:val="24"/>
        </w:rPr>
        <w:t xml:space="preserve">внесення на розгляд сесії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B40D0">
        <w:rPr>
          <w:rFonts w:ascii="Times New Roman" w:hAnsi="Times New Roman" w:cs="Times New Roman"/>
          <w:sz w:val="24"/>
          <w:szCs w:val="24"/>
        </w:rPr>
        <w:t xml:space="preserve">іської ради </w:t>
      </w:r>
    </w:p>
    <w:p w:rsidR="00247917" w:rsidRPr="00194A99" w:rsidRDefault="00247917" w:rsidP="00247917">
      <w:pPr>
        <w:spacing w:after="0"/>
        <w:jc w:val="both"/>
      </w:pPr>
      <w:r w:rsidRPr="004B40D0">
        <w:rPr>
          <w:rFonts w:ascii="Times New Roman" w:hAnsi="Times New Roman" w:cs="Times New Roman"/>
          <w:sz w:val="24"/>
          <w:szCs w:val="24"/>
        </w:rPr>
        <w:t>пропозиції</w:t>
      </w: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362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3621">
        <w:rPr>
          <w:rFonts w:ascii="Times New Roman" w:hAnsi="Times New Roman" w:cs="Times New Roman"/>
          <w:sz w:val="24"/>
          <w:szCs w:val="24"/>
        </w:rPr>
        <w:t>продовження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F3621">
        <w:rPr>
          <w:rFonts w:ascii="Times New Roman" w:hAnsi="Times New Roman" w:cs="Times New Roman"/>
          <w:sz w:val="24"/>
          <w:szCs w:val="24"/>
        </w:rPr>
        <w:t xml:space="preserve"> терміну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повернення поворотної фінансової допомоги 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комунальним підприємствам в 2025 році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Розглянувши звернення комунальних підприємств щодо продовження терміну повернення поворотної фінансової допомоги,   керуючись ст.52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4F3621">
        <w:rPr>
          <w:rFonts w:ascii="Times New Roman" w:hAnsi="Times New Roman" w:cs="Times New Roman"/>
          <w:sz w:val="24"/>
          <w:szCs w:val="24"/>
        </w:rPr>
        <w:t>:</w:t>
      </w: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продовження </w:t>
      </w:r>
      <w:r w:rsidRPr="004F3621">
        <w:rPr>
          <w:rFonts w:ascii="Times New Roman" w:hAnsi="Times New Roman" w:cs="Times New Roman"/>
          <w:sz w:val="24"/>
          <w:szCs w:val="24"/>
        </w:rPr>
        <w:t xml:space="preserve"> термін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повернення </w:t>
      </w:r>
      <w:r>
        <w:rPr>
          <w:rFonts w:ascii="Times New Roman" w:hAnsi="Times New Roman" w:cs="Times New Roman"/>
          <w:sz w:val="24"/>
          <w:szCs w:val="24"/>
        </w:rPr>
        <w:t>поворотної фінансової допомоги в 2025 році комунальним підприємствам Хмельницької міської територіальної громади згідно з додатком.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Pr="004F3621">
        <w:rPr>
          <w:rFonts w:ascii="Times New Roman" w:hAnsi="Times New Roman" w:cs="Times New Roman"/>
          <w:sz w:val="24"/>
          <w:szCs w:val="24"/>
        </w:rPr>
        <w:t>за виконання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>
        <w:rPr>
          <w:rFonts w:ascii="Times New Roman" w:hAnsi="Times New Roman" w:cs="Times New Roman"/>
          <w:sz w:val="24"/>
          <w:szCs w:val="24"/>
        </w:rPr>
        <w:t xml:space="preserve">ків міського голови  відповідно до розподілу обов’язків. 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4F3621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1E8D" w:rsidRDefault="00291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7917" w:rsidRPr="00BA2F6D" w:rsidRDefault="00247917" w:rsidP="00247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917" w:rsidRPr="00BA2F6D" w:rsidRDefault="00247917" w:rsidP="00247917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A2F6D">
        <w:rPr>
          <w:rFonts w:ascii="Times New Roman" w:hAnsi="Times New Roman" w:cs="Times New Roman"/>
          <w:sz w:val="24"/>
          <w:szCs w:val="24"/>
        </w:rPr>
        <w:t xml:space="preserve">Додаток до рішення </w:t>
      </w:r>
    </w:p>
    <w:p w:rsidR="00247917" w:rsidRDefault="00247917" w:rsidP="00247917">
      <w:pPr>
        <w:rPr>
          <w:rFonts w:ascii="Times New Roman" w:hAnsi="Times New Roman" w:cs="Times New Roman"/>
          <w:sz w:val="24"/>
          <w:szCs w:val="24"/>
        </w:rPr>
      </w:pP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  <w:t xml:space="preserve">          № </w:t>
      </w:r>
      <w:r w:rsidR="0085775E">
        <w:rPr>
          <w:rFonts w:ascii="Times New Roman" w:hAnsi="Times New Roman" w:cs="Times New Roman"/>
          <w:sz w:val="24"/>
          <w:szCs w:val="24"/>
        </w:rPr>
        <w:t>1850</w:t>
      </w:r>
      <w:r>
        <w:rPr>
          <w:rFonts w:ascii="Times New Roman" w:hAnsi="Times New Roman" w:cs="Times New Roman"/>
          <w:sz w:val="24"/>
          <w:szCs w:val="24"/>
        </w:rPr>
        <w:t xml:space="preserve">  від</w:t>
      </w:r>
      <w:r w:rsidR="0085775E">
        <w:rPr>
          <w:rFonts w:ascii="Times New Roman" w:hAnsi="Times New Roman" w:cs="Times New Roman"/>
          <w:sz w:val="24"/>
          <w:szCs w:val="24"/>
        </w:rPr>
        <w:t xml:space="preserve"> 05.12.</w:t>
      </w:r>
      <w:bookmarkStart w:id="0" w:name="_GoBack"/>
      <w:bookmarkEnd w:id="0"/>
      <w:r w:rsidRPr="00BA2F6D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247917" w:rsidRPr="00BA2F6D" w:rsidRDefault="00247917" w:rsidP="0024791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47917" w:rsidRDefault="00247917" w:rsidP="00247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F6D">
        <w:rPr>
          <w:rFonts w:ascii="Times New Roman" w:hAnsi="Times New Roman" w:cs="Times New Roman"/>
          <w:sz w:val="24"/>
          <w:szCs w:val="24"/>
        </w:rPr>
        <w:t>Перелік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комунальних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громади,  </w:t>
      </w:r>
    </w:p>
    <w:p w:rsidR="00247917" w:rsidRPr="003B5D95" w:rsidRDefault="00247917" w:rsidP="002479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яким продовжено термін повернення поворотної фінансової допомоги в 2025 році:</w:t>
      </w:r>
    </w:p>
    <w:p w:rsidR="00247917" w:rsidRPr="00BA2F6D" w:rsidRDefault="00247917" w:rsidP="002479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3"/>
        <w:gridCol w:w="1843"/>
        <w:gridCol w:w="1843"/>
      </w:tblGrid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комунального підприємства 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поворотної фінансової допомоги в грн.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повернення поворотної фінансової допомоги до: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«Електротранс»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13 500 000,00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року </w:t>
            </w:r>
          </w:p>
          <w:p w:rsidR="00247917" w:rsidRPr="00BA2F6D" w:rsidRDefault="00247917" w:rsidP="008F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«Спецкомунтранс»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4 962 910,00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року 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«Елеватор»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514 500,00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року 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«Управляюча муніципальна компанія «Дубове»  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30.04.2025 року 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</w:t>
            </w:r>
            <w:r w:rsidRPr="00F25BD5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підприємство - </w:t>
            </w:r>
            <w:r w:rsidRPr="00F25BD5">
              <w:rPr>
                <w:rFonts w:ascii="Times New Roman" w:hAnsi="Times New Roman" w:cs="Times New Roman"/>
                <w:sz w:val="24"/>
                <w:szCs w:val="24"/>
              </w:rPr>
              <w:t xml:space="preserve">кінотеатр ім.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Г. Шевченка 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426 538,00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31.12.2025 року 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 року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</w:t>
            </w:r>
            <w:r w:rsidRPr="00F25BD5"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мельницькбудзамовник»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31.08.2025 року </w:t>
            </w:r>
          </w:p>
        </w:tc>
      </w:tr>
      <w:tr w:rsidR="00247917" w:rsidRPr="00BA2F6D" w:rsidTr="008F4D55">
        <w:tc>
          <w:tcPr>
            <w:tcW w:w="540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Разом: </w:t>
            </w:r>
          </w:p>
        </w:tc>
        <w:tc>
          <w:tcPr>
            <w:tcW w:w="1843" w:type="dxa"/>
            <w:shd w:val="clear" w:color="auto" w:fill="auto"/>
          </w:tcPr>
          <w:p w:rsidR="00247917" w:rsidRPr="005468C2" w:rsidRDefault="00247917" w:rsidP="008F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8C2">
              <w:rPr>
                <w:rFonts w:ascii="Times New Roman" w:hAnsi="Times New Roman" w:cs="Times New Roman"/>
                <w:b/>
                <w:sz w:val="24"/>
                <w:szCs w:val="24"/>
              </w:rPr>
              <w:t>20 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468C2">
              <w:rPr>
                <w:rFonts w:ascii="Times New Roman" w:hAnsi="Times New Roman" w:cs="Times New Roman"/>
                <w:b/>
                <w:sz w:val="24"/>
                <w:szCs w:val="24"/>
              </w:rPr>
              <w:t>03 948,00</w:t>
            </w:r>
          </w:p>
        </w:tc>
        <w:tc>
          <w:tcPr>
            <w:tcW w:w="1843" w:type="dxa"/>
            <w:shd w:val="clear" w:color="auto" w:fill="auto"/>
          </w:tcPr>
          <w:p w:rsidR="00247917" w:rsidRPr="00BA2F6D" w:rsidRDefault="00247917" w:rsidP="008F4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7917" w:rsidRPr="00BA2F6D" w:rsidRDefault="00247917" w:rsidP="00247917">
      <w:pPr>
        <w:rPr>
          <w:rFonts w:ascii="Times New Roman" w:hAnsi="Times New Roman" w:cs="Times New Roman"/>
          <w:sz w:val="24"/>
          <w:szCs w:val="24"/>
        </w:rPr>
      </w:pPr>
    </w:p>
    <w:p w:rsidR="00247917" w:rsidRPr="00BA2F6D" w:rsidRDefault="00247917" w:rsidP="00247917">
      <w:pPr>
        <w:rPr>
          <w:rFonts w:ascii="Times New Roman" w:hAnsi="Times New Roman" w:cs="Times New Roman"/>
          <w:sz w:val="24"/>
          <w:szCs w:val="24"/>
        </w:rPr>
      </w:pPr>
      <w:r w:rsidRPr="00BA2F6D"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</w:r>
      <w:r w:rsidRPr="00BA2F6D">
        <w:rPr>
          <w:rFonts w:ascii="Times New Roman" w:hAnsi="Times New Roman" w:cs="Times New Roman"/>
          <w:sz w:val="24"/>
          <w:szCs w:val="24"/>
        </w:rPr>
        <w:tab/>
        <w:t xml:space="preserve">Юлія  САБІЙ </w:t>
      </w:r>
    </w:p>
    <w:p w:rsidR="00247917" w:rsidRPr="00BA2F6D" w:rsidRDefault="00247917" w:rsidP="00247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Микола ВАВРИЩУК </w:t>
      </w:r>
    </w:p>
    <w:p w:rsidR="00247917" w:rsidRPr="00BA2F6D" w:rsidRDefault="00247917" w:rsidP="00247917">
      <w:pPr>
        <w:rPr>
          <w:rFonts w:ascii="Times New Roman" w:hAnsi="Times New Roman" w:cs="Times New Roman"/>
          <w:sz w:val="24"/>
          <w:szCs w:val="24"/>
        </w:rPr>
      </w:pPr>
    </w:p>
    <w:sectPr w:rsidR="00247917" w:rsidRPr="00BA2F6D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250F1"/>
    <w:rsid w:val="00072D24"/>
    <w:rsid w:val="00073267"/>
    <w:rsid w:val="000E6048"/>
    <w:rsid w:val="00143B33"/>
    <w:rsid w:val="0016259F"/>
    <w:rsid w:val="0017591B"/>
    <w:rsid w:val="00194A99"/>
    <w:rsid w:val="00197919"/>
    <w:rsid w:val="001C1572"/>
    <w:rsid w:val="001C4193"/>
    <w:rsid w:val="00211AC7"/>
    <w:rsid w:val="0023502D"/>
    <w:rsid w:val="00247917"/>
    <w:rsid w:val="0025778F"/>
    <w:rsid w:val="00291E8D"/>
    <w:rsid w:val="002C2968"/>
    <w:rsid w:val="002F7548"/>
    <w:rsid w:val="00370E8F"/>
    <w:rsid w:val="003713BB"/>
    <w:rsid w:val="003B5D95"/>
    <w:rsid w:val="00412292"/>
    <w:rsid w:val="00450CD4"/>
    <w:rsid w:val="00456167"/>
    <w:rsid w:val="004B40D0"/>
    <w:rsid w:val="004D3FAE"/>
    <w:rsid w:val="004F3621"/>
    <w:rsid w:val="00524D2C"/>
    <w:rsid w:val="005468C2"/>
    <w:rsid w:val="005756F9"/>
    <w:rsid w:val="00585D77"/>
    <w:rsid w:val="00594ECE"/>
    <w:rsid w:val="005B7A33"/>
    <w:rsid w:val="006B221F"/>
    <w:rsid w:val="006D5E03"/>
    <w:rsid w:val="007056B6"/>
    <w:rsid w:val="00707FA9"/>
    <w:rsid w:val="007315A8"/>
    <w:rsid w:val="007464AE"/>
    <w:rsid w:val="00747407"/>
    <w:rsid w:val="007539FE"/>
    <w:rsid w:val="007865AB"/>
    <w:rsid w:val="00787BCB"/>
    <w:rsid w:val="007B009D"/>
    <w:rsid w:val="007E126B"/>
    <w:rsid w:val="0085775E"/>
    <w:rsid w:val="008A40EC"/>
    <w:rsid w:val="008D2BCD"/>
    <w:rsid w:val="008F1D72"/>
    <w:rsid w:val="00905331"/>
    <w:rsid w:val="00915BBB"/>
    <w:rsid w:val="009220ED"/>
    <w:rsid w:val="00962DE7"/>
    <w:rsid w:val="009A7459"/>
    <w:rsid w:val="00A30F42"/>
    <w:rsid w:val="00A411FB"/>
    <w:rsid w:val="00A43795"/>
    <w:rsid w:val="00A706CB"/>
    <w:rsid w:val="00AC679F"/>
    <w:rsid w:val="00AE2922"/>
    <w:rsid w:val="00B1791A"/>
    <w:rsid w:val="00B36083"/>
    <w:rsid w:val="00B40DF1"/>
    <w:rsid w:val="00B834BC"/>
    <w:rsid w:val="00BA2F6D"/>
    <w:rsid w:val="00C53DC5"/>
    <w:rsid w:val="00C545E5"/>
    <w:rsid w:val="00CB6331"/>
    <w:rsid w:val="00CF182F"/>
    <w:rsid w:val="00D0085A"/>
    <w:rsid w:val="00D971BA"/>
    <w:rsid w:val="00E50964"/>
    <w:rsid w:val="00E6656D"/>
    <w:rsid w:val="00ED4449"/>
    <w:rsid w:val="00ED7986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13</cp:revision>
  <cp:lastPrinted>2023-11-30T11:20:00Z</cp:lastPrinted>
  <dcterms:created xsi:type="dcterms:W3CDTF">2024-11-12T07:14:00Z</dcterms:created>
  <dcterms:modified xsi:type="dcterms:W3CDTF">2024-12-09T15:03:00Z</dcterms:modified>
</cp:coreProperties>
</file>