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4D" w:rsidRPr="004F1591" w:rsidRDefault="00447D02" w:rsidP="00226E4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388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26E4D" w:rsidRPr="004F1591" w:rsidRDefault="00226E4D" w:rsidP="00226E4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3089D" w:rsidRDefault="0053089D" w:rsidP="00EE321C">
      <w:pPr>
        <w:ind w:right="5385"/>
        <w:jc w:val="both"/>
        <w:rPr>
          <w:lang w:val="uk-UA"/>
        </w:rPr>
      </w:pPr>
    </w:p>
    <w:p w:rsidR="00483E0F" w:rsidRPr="00483E0F" w:rsidRDefault="00483E0F" w:rsidP="00483E0F">
      <w:pPr>
        <w:ind w:right="5385"/>
        <w:jc w:val="both"/>
        <w:rPr>
          <w:lang w:val="uk-UA"/>
        </w:rPr>
      </w:pPr>
      <w:r w:rsidRPr="003E4C75">
        <w:rPr>
          <w:lang w:val="uk-UA"/>
        </w:rPr>
        <w:t>Про внесення на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розгляд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сесії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 xml:space="preserve">міської </w:t>
      </w:r>
      <w:r>
        <w:rPr>
          <w:lang w:val="uk-UA"/>
        </w:rPr>
        <w:t>ради пропозиції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3E4C75">
        <w:rPr>
          <w:lang w:val="uk-UA"/>
        </w:rPr>
        <w:t>про</w:t>
      </w:r>
      <w:r>
        <w:rPr>
          <w:lang w:val="uk-UA"/>
        </w:rPr>
        <w:t xml:space="preserve"> внесення змін до</w:t>
      </w:r>
      <w:r w:rsidRPr="007B1B76">
        <w:rPr>
          <w:lang w:val="uk-UA"/>
        </w:rPr>
        <w:t xml:space="preserve"> </w:t>
      </w:r>
      <w:r w:rsidRPr="00AD508B">
        <w:rPr>
          <w:lang w:val="uk-UA"/>
        </w:rPr>
        <w:t xml:space="preserve"> </w:t>
      </w:r>
      <w:r>
        <w:rPr>
          <w:lang w:val="uk-UA"/>
        </w:rPr>
        <w:t>«Програми сприяння розвитку волонтерства на території Хмельницької міської територіальної</w:t>
      </w:r>
      <w:r w:rsidRPr="00AD508B">
        <w:rPr>
          <w:lang w:val="uk-UA"/>
        </w:rPr>
        <w:t xml:space="preserve"> громад</w:t>
      </w:r>
      <w:r>
        <w:rPr>
          <w:lang w:val="uk-UA"/>
        </w:rPr>
        <w:t>и</w:t>
      </w:r>
      <w:r w:rsidRPr="00AD508B">
        <w:rPr>
          <w:lang w:val="uk-UA"/>
        </w:rPr>
        <w:t xml:space="preserve"> на 20</w:t>
      </w:r>
      <w:r>
        <w:rPr>
          <w:lang w:val="uk-UA"/>
        </w:rPr>
        <w:t>23</w:t>
      </w:r>
      <w:r w:rsidRPr="00AD508B">
        <w:rPr>
          <w:lang w:val="uk-UA"/>
        </w:rPr>
        <w:t>-202</w:t>
      </w:r>
      <w:r>
        <w:rPr>
          <w:lang w:val="uk-UA"/>
        </w:rPr>
        <w:t xml:space="preserve">7 </w:t>
      </w:r>
      <w:r w:rsidRPr="00AD508B">
        <w:rPr>
          <w:lang w:val="uk-UA"/>
        </w:rPr>
        <w:t>роки</w:t>
      </w:r>
      <w:r w:rsidR="00431AC4">
        <w:rPr>
          <w:lang w:val="uk-UA"/>
        </w:rPr>
        <w:t>»</w:t>
      </w:r>
      <w:r>
        <w:rPr>
          <w:lang w:val="uk-UA"/>
        </w:rPr>
        <w:t>, затвердженої рішенням позачергової двадцять дев’ятої сесії Хмельницької міської ради від 02.06.2023 № 27, зі змінами</w:t>
      </w:r>
    </w:p>
    <w:p w:rsidR="00226E4D" w:rsidRDefault="00226E4D" w:rsidP="00226E4D">
      <w:pPr>
        <w:rPr>
          <w:lang w:val="uk-UA"/>
        </w:rPr>
      </w:pPr>
    </w:p>
    <w:p w:rsidR="00F907B1" w:rsidRPr="00BD4627" w:rsidRDefault="00226E4D" w:rsidP="00F907B1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3E4C75">
        <w:tab/>
      </w:r>
      <w:r w:rsidR="00F907B1" w:rsidRPr="006E5E9D">
        <w:rPr>
          <w:rFonts w:ascii="Times New Roman" w:hAnsi="Times New Roman"/>
          <w:sz w:val="24"/>
          <w:szCs w:val="24"/>
        </w:rPr>
        <w:t xml:space="preserve">Розглянувши клопотання управління праці та соціального захисту населення та керуючись </w:t>
      </w:r>
      <w:r w:rsidR="00F907B1" w:rsidRPr="00BD4627">
        <w:rPr>
          <w:rFonts w:ascii="Times New Roman" w:hAnsi="Times New Roman"/>
          <w:sz w:val="24"/>
          <w:szCs w:val="24"/>
        </w:rPr>
        <w:t>Закон</w:t>
      </w:r>
      <w:r w:rsidR="00F907B1">
        <w:rPr>
          <w:rFonts w:ascii="Times New Roman" w:hAnsi="Times New Roman"/>
          <w:sz w:val="24"/>
          <w:szCs w:val="24"/>
        </w:rPr>
        <w:t>ом</w:t>
      </w:r>
      <w:r w:rsidR="00F907B1" w:rsidRPr="00BD4627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</w:t>
      </w:r>
    </w:p>
    <w:p w:rsidR="00226E4D" w:rsidRDefault="00226E4D" w:rsidP="00F907B1">
      <w:pPr>
        <w:pStyle w:val="10"/>
        <w:jc w:val="both"/>
      </w:pPr>
    </w:p>
    <w:p w:rsidR="00226E4D" w:rsidRDefault="00226E4D" w:rsidP="00226E4D">
      <w:pPr>
        <w:rPr>
          <w:lang w:val="uk-UA"/>
        </w:rPr>
      </w:pPr>
      <w:r w:rsidRPr="003E4C75">
        <w:rPr>
          <w:lang w:val="uk-UA"/>
        </w:rPr>
        <w:t>ВИРІШИВ:</w:t>
      </w:r>
    </w:p>
    <w:p w:rsidR="00226E4D" w:rsidRDefault="00226E4D" w:rsidP="00226E4D">
      <w:pPr>
        <w:rPr>
          <w:lang w:val="uk-UA"/>
        </w:rPr>
      </w:pPr>
    </w:p>
    <w:p w:rsidR="00226E4D" w:rsidRDefault="00A770F8" w:rsidP="00983839">
      <w:pPr>
        <w:numPr>
          <w:ilvl w:val="0"/>
          <w:numId w:val="9"/>
        </w:numPr>
        <w:tabs>
          <w:tab w:val="left" w:pos="567"/>
          <w:tab w:val="left" w:pos="993"/>
        </w:tabs>
        <w:ind w:left="0" w:firstLine="567"/>
        <w:jc w:val="both"/>
        <w:rPr>
          <w:lang w:val="uk-UA"/>
        </w:rPr>
      </w:pPr>
      <w:r w:rsidRPr="00AD508B">
        <w:rPr>
          <w:lang w:val="uk-UA"/>
        </w:rPr>
        <w:t>Внести на розгляд сесії міської ради пропозицію про внесення змін</w:t>
      </w:r>
      <w:r w:rsidRPr="008976CA">
        <w:rPr>
          <w:lang w:val="uk-UA"/>
        </w:rPr>
        <w:t xml:space="preserve"> </w:t>
      </w:r>
      <w:r>
        <w:rPr>
          <w:lang w:val="uk-UA"/>
        </w:rPr>
        <w:t xml:space="preserve">до </w:t>
      </w:r>
      <w:r w:rsidR="00483E0F">
        <w:rPr>
          <w:lang w:val="uk-UA"/>
        </w:rPr>
        <w:t xml:space="preserve">«Програми сприяння розвитку волонтерства на території Хмельницької міської територіальної громади на 2023-2027 роки», </w:t>
      </w:r>
      <w:r w:rsidR="004A25CD" w:rsidRPr="00FC6669">
        <w:rPr>
          <w:lang w:val="uk-UA"/>
        </w:rPr>
        <w:t xml:space="preserve">затвердженої </w:t>
      </w:r>
      <w:r w:rsidR="00226E4D" w:rsidRPr="00FC6669">
        <w:rPr>
          <w:lang w:val="uk-UA"/>
        </w:rPr>
        <w:t>рішення</w:t>
      </w:r>
      <w:r w:rsidR="004A25CD" w:rsidRPr="00FC6669">
        <w:rPr>
          <w:lang w:val="uk-UA"/>
        </w:rPr>
        <w:t>м</w:t>
      </w:r>
      <w:r w:rsidR="00483E0F">
        <w:rPr>
          <w:lang w:val="uk-UA"/>
        </w:rPr>
        <w:t xml:space="preserve"> позачергової двадцять дев’ятої </w:t>
      </w:r>
      <w:r w:rsidR="00226E4D" w:rsidRPr="00FC6669">
        <w:rPr>
          <w:lang w:val="uk-UA"/>
        </w:rPr>
        <w:t>сесії Хм</w:t>
      </w:r>
      <w:r w:rsidR="00483E0F">
        <w:rPr>
          <w:lang w:val="uk-UA"/>
        </w:rPr>
        <w:t xml:space="preserve">ельницької  </w:t>
      </w:r>
      <w:r w:rsidR="00431AC4">
        <w:rPr>
          <w:lang w:val="uk-UA"/>
        </w:rPr>
        <w:t>міської ради від 02.06.2023 № 2</w:t>
      </w:r>
      <w:r w:rsidR="00431AC4" w:rsidRPr="00431AC4">
        <w:rPr>
          <w:lang w:val="uk-UA"/>
        </w:rPr>
        <w:t>7</w:t>
      </w:r>
      <w:r w:rsidR="004A25CD" w:rsidRPr="00FC6669">
        <w:rPr>
          <w:lang w:val="uk-UA"/>
        </w:rPr>
        <w:t>,</w:t>
      </w:r>
      <w:r w:rsidR="00BD4627" w:rsidRPr="00FC6669">
        <w:rPr>
          <w:lang w:val="uk-UA"/>
        </w:rPr>
        <w:t xml:space="preserve"> зі змінами</w:t>
      </w:r>
      <w:r w:rsidR="00226E4D" w:rsidRPr="00FC6669">
        <w:rPr>
          <w:lang w:val="uk-UA"/>
        </w:rPr>
        <w:t>, а саме:</w:t>
      </w:r>
    </w:p>
    <w:p w:rsidR="00483E0F" w:rsidRDefault="00483E0F" w:rsidP="00483E0F">
      <w:pPr>
        <w:tabs>
          <w:tab w:val="left" w:pos="567"/>
          <w:tab w:val="left" w:pos="993"/>
        </w:tabs>
        <w:ind w:left="567"/>
        <w:jc w:val="both"/>
        <w:rPr>
          <w:lang w:val="uk-UA"/>
        </w:rPr>
      </w:pPr>
    </w:p>
    <w:p w:rsidR="007379F5" w:rsidRDefault="00983839" w:rsidP="00E37CC6">
      <w:pPr>
        <w:pStyle w:val="11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>В</w:t>
      </w:r>
      <w:r w:rsidR="00B56F4A" w:rsidRPr="00B56F4A">
        <w:t xml:space="preserve"> </w:t>
      </w:r>
      <w:r>
        <w:rPr>
          <w:lang w:val="uk-UA"/>
        </w:rPr>
        <w:t>р</w:t>
      </w:r>
      <w:r w:rsidR="007379F5">
        <w:rPr>
          <w:lang w:val="uk-UA"/>
        </w:rPr>
        <w:t>озділ</w:t>
      </w:r>
      <w:r>
        <w:rPr>
          <w:lang w:val="uk-UA"/>
        </w:rPr>
        <w:t>і</w:t>
      </w:r>
      <w:r w:rsidR="00C54C53">
        <w:rPr>
          <w:lang w:val="uk-UA"/>
        </w:rPr>
        <w:t xml:space="preserve"> 5</w:t>
      </w:r>
      <w:r w:rsidR="007379F5" w:rsidRPr="00D07C6D">
        <w:rPr>
          <w:lang w:val="uk-UA"/>
        </w:rPr>
        <w:t xml:space="preserve"> «</w:t>
      </w:r>
      <w:r w:rsidR="00C54C53">
        <w:rPr>
          <w:bCs/>
          <w:color w:val="000000"/>
          <w:lang w:val="uk-UA"/>
        </w:rPr>
        <w:t>Фінансове забезпечення Програми</w:t>
      </w:r>
      <w:r w:rsidR="007379F5" w:rsidRPr="00D3429E">
        <w:rPr>
          <w:spacing w:val="2"/>
          <w:lang w:val="uk-UA"/>
        </w:rPr>
        <w:t>»</w:t>
      </w:r>
      <w:r w:rsidR="007379F5" w:rsidRPr="00D3429E">
        <w:rPr>
          <w:lang w:val="uk-UA"/>
        </w:rPr>
        <w:t xml:space="preserve"> </w:t>
      </w:r>
      <w:r w:rsidR="00431AC4" w:rsidRPr="00431AC4">
        <w:t xml:space="preserve">таблицю </w:t>
      </w:r>
      <w:r w:rsidR="007379F5">
        <w:rPr>
          <w:lang w:val="uk-UA"/>
        </w:rPr>
        <w:t>викласти в новій редакції: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59"/>
        <w:gridCol w:w="1473"/>
        <w:gridCol w:w="1196"/>
        <w:gridCol w:w="1196"/>
        <w:gridCol w:w="1196"/>
        <w:gridCol w:w="1376"/>
      </w:tblGrid>
      <w:tr w:rsidR="00C54C53" w:rsidRPr="00251A57" w:rsidTr="00231C4D">
        <w:tc>
          <w:tcPr>
            <w:tcW w:w="1843" w:type="dxa"/>
            <w:vMerge w:val="restart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Обсяг коштів, які пропонується залучити на виконання Програми</w:t>
            </w:r>
          </w:p>
        </w:tc>
        <w:tc>
          <w:tcPr>
            <w:tcW w:w="6420" w:type="dxa"/>
            <w:gridSpan w:val="5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Роки виконання Програми</w:t>
            </w:r>
          </w:p>
        </w:tc>
        <w:tc>
          <w:tcPr>
            <w:tcW w:w="1376" w:type="dxa"/>
          </w:tcPr>
          <w:p w:rsidR="00C54C53" w:rsidRPr="00251A57" w:rsidRDefault="00C54C53" w:rsidP="00231C4D">
            <w:pPr>
              <w:pStyle w:val="Default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Усього витрат на виконання Програми</w:t>
            </w:r>
          </w:p>
        </w:tc>
      </w:tr>
      <w:tr w:rsidR="00C54C53" w:rsidRPr="00251A57" w:rsidTr="00231C4D">
        <w:tc>
          <w:tcPr>
            <w:tcW w:w="1843" w:type="dxa"/>
            <w:vMerge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73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9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9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7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4C53" w:rsidRPr="00251A57" w:rsidTr="00231C4D">
        <w:trPr>
          <w:trHeight w:val="886"/>
        </w:trPr>
        <w:tc>
          <w:tcPr>
            <w:tcW w:w="1843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Обсяг ресурсів, усього, у тому числі:</w:t>
            </w:r>
          </w:p>
        </w:tc>
        <w:tc>
          <w:tcPr>
            <w:tcW w:w="1359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1330000</w:t>
            </w:r>
          </w:p>
        </w:tc>
        <w:tc>
          <w:tcPr>
            <w:tcW w:w="1473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</w:t>
            </w:r>
            <w:r w:rsidRPr="00251A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96" w:type="dxa"/>
          </w:tcPr>
          <w:p w:rsidR="00C54C53" w:rsidRPr="00251A57" w:rsidRDefault="00D1279B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  <w:r w:rsidR="00C54C53" w:rsidRPr="00251A57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96" w:type="dxa"/>
          </w:tcPr>
          <w:p w:rsidR="00C54C53" w:rsidRPr="00251A57" w:rsidRDefault="00D1279B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  <w:r w:rsidR="00C54C53" w:rsidRPr="00251A57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96" w:type="dxa"/>
          </w:tcPr>
          <w:p w:rsidR="00C54C53" w:rsidRPr="00251A57" w:rsidRDefault="0013163D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C54C53" w:rsidRPr="00251A57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376" w:type="dxa"/>
          </w:tcPr>
          <w:p w:rsidR="00C54C53" w:rsidRPr="00251A57" w:rsidRDefault="00D1279B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</w:t>
            </w:r>
            <w:r w:rsidR="00C54C53">
              <w:rPr>
                <w:rFonts w:ascii="Times New Roman" w:hAnsi="Times New Roman" w:cs="Times New Roman"/>
              </w:rPr>
              <w:t>0</w:t>
            </w:r>
            <w:r w:rsidR="00C54C53" w:rsidRPr="00251A57">
              <w:rPr>
                <w:rFonts w:ascii="Times New Roman" w:hAnsi="Times New Roman" w:cs="Times New Roman"/>
              </w:rPr>
              <w:t>000</w:t>
            </w:r>
          </w:p>
        </w:tc>
      </w:tr>
      <w:tr w:rsidR="00C54C53" w:rsidRPr="00251A57" w:rsidTr="00231C4D">
        <w:tc>
          <w:tcPr>
            <w:tcW w:w="1843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Місцевий бюджет Хмельницької міської територіальної громади</w:t>
            </w:r>
          </w:p>
        </w:tc>
        <w:tc>
          <w:tcPr>
            <w:tcW w:w="1359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251A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73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3410000</w:t>
            </w:r>
          </w:p>
        </w:tc>
        <w:tc>
          <w:tcPr>
            <w:tcW w:w="119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3440000</w:t>
            </w:r>
          </w:p>
        </w:tc>
        <w:tc>
          <w:tcPr>
            <w:tcW w:w="119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3480000</w:t>
            </w:r>
          </w:p>
        </w:tc>
        <w:tc>
          <w:tcPr>
            <w:tcW w:w="119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3520000</w:t>
            </w:r>
          </w:p>
        </w:tc>
        <w:tc>
          <w:tcPr>
            <w:tcW w:w="137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15050</w:t>
            </w:r>
            <w:r w:rsidRPr="00251A57">
              <w:rPr>
                <w:rFonts w:ascii="Times New Roman" w:hAnsi="Times New Roman" w:cs="Times New Roman"/>
              </w:rPr>
              <w:t>000</w:t>
            </w:r>
          </w:p>
        </w:tc>
      </w:tr>
      <w:tr w:rsidR="00C54C53" w:rsidRPr="00251A57" w:rsidTr="00231C4D">
        <w:tc>
          <w:tcPr>
            <w:tcW w:w="1843" w:type="dxa"/>
          </w:tcPr>
          <w:p w:rsidR="00C54C53" w:rsidRPr="00251A57" w:rsidRDefault="00C54C53" w:rsidP="00231C4D">
            <w:pPr>
              <w:pStyle w:val="Default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 xml:space="preserve">Інші джерела фінансування, не заборонених </w:t>
            </w:r>
            <w:r w:rsidRPr="00251A57">
              <w:rPr>
                <w:rFonts w:ascii="Times New Roman" w:hAnsi="Times New Roman" w:cs="Times New Roman"/>
              </w:rPr>
              <w:lastRenderedPageBreak/>
              <w:t>чинним законодавством України.</w:t>
            </w:r>
          </w:p>
        </w:tc>
        <w:tc>
          <w:tcPr>
            <w:tcW w:w="1359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lastRenderedPageBreak/>
              <w:t>130 000</w:t>
            </w:r>
          </w:p>
        </w:tc>
        <w:tc>
          <w:tcPr>
            <w:tcW w:w="1473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</w:t>
            </w:r>
          </w:p>
        </w:tc>
        <w:tc>
          <w:tcPr>
            <w:tcW w:w="119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130 000</w:t>
            </w:r>
          </w:p>
        </w:tc>
        <w:tc>
          <w:tcPr>
            <w:tcW w:w="119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130 000</w:t>
            </w:r>
          </w:p>
        </w:tc>
        <w:tc>
          <w:tcPr>
            <w:tcW w:w="119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130000</w:t>
            </w:r>
          </w:p>
        </w:tc>
        <w:tc>
          <w:tcPr>
            <w:tcW w:w="1376" w:type="dxa"/>
          </w:tcPr>
          <w:p w:rsidR="00C54C53" w:rsidRPr="00251A57" w:rsidRDefault="00C54C53" w:rsidP="00231C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1A57">
              <w:rPr>
                <w:rFonts w:ascii="Times New Roman" w:hAnsi="Times New Roman" w:cs="Times New Roman"/>
              </w:rPr>
              <w:t>650000</w:t>
            </w:r>
          </w:p>
        </w:tc>
      </w:tr>
    </w:tbl>
    <w:p w:rsidR="00C54C53" w:rsidRDefault="00C54C53" w:rsidP="00C54C53">
      <w:pPr>
        <w:pStyle w:val="11"/>
        <w:tabs>
          <w:tab w:val="left" w:pos="567"/>
          <w:tab w:val="left" w:pos="709"/>
          <w:tab w:val="left" w:pos="993"/>
        </w:tabs>
        <w:ind w:left="429"/>
        <w:jc w:val="both"/>
        <w:rPr>
          <w:lang w:val="uk-UA"/>
        </w:rPr>
      </w:pPr>
    </w:p>
    <w:p w:rsidR="00983839" w:rsidRPr="00623250" w:rsidRDefault="00983839" w:rsidP="00D1279B">
      <w:pPr>
        <w:pStyle w:val="11"/>
        <w:tabs>
          <w:tab w:val="left" w:pos="567"/>
        </w:tabs>
        <w:jc w:val="both"/>
        <w:rPr>
          <w:lang w:val="uk-UA"/>
        </w:rPr>
      </w:pPr>
    </w:p>
    <w:p w:rsidR="00D97248" w:rsidRPr="00E37CC6" w:rsidRDefault="00F8195B" w:rsidP="00E37CC6">
      <w:pPr>
        <w:pStyle w:val="11"/>
        <w:numPr>
          <w:ilvl w:val="1"/>
          <w:numId w:val="9"/>
        </w:numPr>
        <w:tabs>
          <w:tab w:val="left" w:pos="0"/>
          <w:tab w:val="left" w:pos="709"/>
        </w:tabs>
        <w:ind w:left="0" w:firstLine="567"/>
        <w:jc w:val="both"/>
        <w:rPr>
          <w:lang w:val="uk-UA"/>
        </w:rPr>
      </w:pPr>
      <w:r w:rsidRPr="00F8195B">
        <w:t>П</w:t>
      </w:r>
      <w:r w:rsidR="00D1279B">
        <w:rPr>
          <w:lang w:val="uk-UA"/>
        </w:rPr>
        <w:t>ункт 1.6</w:t>
      </w:r>
      <w:r w:rsidR="00D97248">
        <w:rPr>
          <w:lang w:val="uk-UA"/>
        </w:rPr>
        <w:t xml:space="preserve"> </w:t>
      </w:r>
      <w:r w:rsidR="00D97248" w:rsidRPr="00D3429E">
        <w:rPr>
          <w:lang w:val="uk-UA"/>
        </w:rPr>
        <w:t xml:space="preserve">додатку 1 </w:t>
      </w:r>
      <w:r w:rsidR="00D97248">
        <w:rPr>
          <w:lang w:val="uk-UA"/>
        </w:rPr>
        <w:t xml:space="preserve">до </w:t>
      </w:r>
      <w:r w:rsidR="00D97248" w:rsidRPr="00FC6669">
        <w:rPr>
          <w:lang w:val="uk-UA"/>
        </w:rPr>
        <w:t>Програми</w:t>
      </w:r>
      <w:r w:rsidR="00D97248">
        <w:rPr>
          <w:lang w:val="uk-UA"/>
        </w:rPr>
        <w:t xml:space="preserve"> викласти в новій редакції:</w:t>
      </w:r>
    </w:p>
    <w:tbl>
      <w:tblPr>
        <w:tblW w:w="992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993"/>
        <w:gridCol w:w="992"/>
        <w:gridCol w:w="18"/>
        <w:gridCol w:w="974"/>
        <w:gridCol w:w="992"/>
        <w:gridCol w:w="19"/>
        <w:gridCol w:w="1939"/>
        <w:gridCol w:w="27"/>
      </w:tblGrid>
      <w:tr w:rsidR="0015244D" w:rsidRPr="009D03EC" w:rsidTr="00F8195B">
        <w:trPr>
          <w:trHeight w:val="200"/>
        </w:trPr>
        <w:tc>
          <w:tcPr>
            <w:tcW w:w="567" w:type="dxa"/>
            <w:vMerge w:val="restart"/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№ з/п</w:t>
            </w:r>
          </w:p>
        </w:tc>
        <w:tc>
          <w:tcPr>
            <w:tcW w:w="1843" w:type="dxa"/>
            <w:vMerge w:val="restart"/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 xml:space="preserve">Перелік напрямів та зміст заходів </w:t>
            </w:r>
          </w:p>
        </w:tc>
        <w:tc>
          <w:tcPr>
            <w:tcW w:w="1559" w:type="dxa"/>
            <w:vMerge w:val="restart"/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 xml:space="preserve">Відповідальні за 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 xml:space="preserve">виконання </w:t>
            </w:r>
          </w:p>
        </w:tc>
        <w:tc>
          <w:tcPr>
            <w:tcW w:w="993" w:type="dxa"/>
            <w:vMerge w:val="restart"/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 xml:space="preserve">Термін </w:t>
            </w:r>
          </w:p>
          <w:p w:rsidR="0015244D" w:rsidRPr="00F8195B" w:rsidRDefault="00F8195B" w:rsidP="00231C4D">
            <w:pPr>
              <w:contextualSpacing/>
              <w:rPr>
                <w:color w:val="000000"/>
              </w:rPr>
            </w:pPr>
            <w:r>
              <w:rPr>
                <w:color w:val="000000"/>
                <w:lang w:val="uk-UA"/>
              </w:rPr>
              <w:t>в</w:t>
            </w:r>
            <w:r w:rsidR="0015244D" w:rsidRPr="00F8195B">
              <w:rPr>
                <w:color w:val="000000"/>
              </w:rPr>
              <w:t>иконання</w:t>
            </w:r>
          </w:p>
        </w:tc>
        <w:tc>
          <w:tcPr>
            <w:tcW w:w="2976" w:type="dxa"/>
            <w:gridSpan w:val="4"/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Орієнтовні обсяги фінансування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(тис. грн)</w:t>
            </w:r>
          </w:p>
        </w:tc>
        <w:tc>
          <w:tcPr>
            <w:tcW w:w="1985" w:type="dxa"/>
            <w:gridSpan w:val="3"/>
          </w:tcPr>
          <w:p w:rsidR="0015244D" w:rsidRPr="00F8195B" w:rsidRDefault="0015244D" w:rsidP="00F8195B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 xml:space="preserve">Очікуваний </w:t>
            </w:r>
          </w:p>
          <w:p w:rsidR="0015244D" w:rsidRPr="00F8195B" w:rsidRDefault="0015244D" w:rsidP="0013163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результат</w:t>
            </w:r>
          </w:p>
        </w:tc>
      </w:tr>
      <w:tr w:rsidR="0013163D" w:rsidRPr="009D03EC" w:rsidTr="00F8195B">
        <w:trPr>
          <w:gridAfter w:val="1"/>
          <w:wAfter w:w="27" w:type="dxa"/>
          <w:trHeight w:val="948"/>
        </w:trPr>
        <w:tc>
          <w:tcPr>
            <w:tcW w:w="567" w:type="dxa"/>
            <w:vMerge/>
          </w:tcPr>
          <w:p w:rsidR="0015244D" w:rsidRPr="00F8195B" w:rsidRDefault="0015244D" w:rsidP="00231C4D">
            <w:pPr>
              <w:widowControl w:val="0"/>
              <w:contextualSpacing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5244D" w:rsidRPr="00F8195B" w:rsidRDefault="0015244D" w:rsidP="00231C4D">
            <w:pPr>
              <w:widowControl w:val="0"/>
              <w:contextualSpacing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15244D" w:rsidRPr="00F8195B" w:rsidRDefault="0015244D" w:rsidP="00231C4D">
            <w:pPr>
              <w:widowControl w:val="0"/>
              <w:contextualSpacing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15244D" w:rsidRPr="00F8195B" w:rsidRDefault="0015244D" w:rsidP="00231C4D">
            <w:pPr>
              <w:widowControl w:val="0"/>
              <w:contextualSpacing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244D" w:rsidRPr="00F8195B" w:rsidRDefault="0015244D" w:rsidP="00231C4D">
            <w:pPr>
              <w:contextualSpacing/>
              <w:jc w:val="center"/>
              <w:rPr>
                <w:color w:val="000000"/>
              </w:rPr>
            </w:pPr>
            <w:r w:rsidRPr="00F8195B">
              <w:rPr>
                <w:color w:val="000000"/>
              </w:rPr>
              <w:t>Бюджет</w:t>
            </w:r>
          </w:p>
          <w:p w:rsidR="0015244D" w:rsidRPr="00F8195B" w:rsidRDefault="0015244D" w:rsidP="00231C4D">
            <w:pPr>
              <w:contextualSpacing/>
              <w:jc w:val="center"/>
              <w:rPr>
                <w:color w:val="000000"/>
              </w:rPr>
            </w:pPr>
            <w:r w:rsidRPr="00F8195B">
              <w:rPr>
                <w:color w:val="000000"/>
              </w:rPr>
              <w:t>територіальної громади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244D" w:rsidRPr="00F8195B" w:rsidRDefault="0015244D" w:rsidP="00231C4D">
            <w:pPr>
              <w:contextualSpacing/>
              <w:jc w:val="center"/>
              <w:rPr>
                <w:color w:val="000000"/>
              </w:rPr>
            </w:pPr>
            <w:r w:rsidRPr="00F8195B">
              <w:rPr>
                <w:color w:val="000000"/>
              </w:rPr>
              <w:t>Інші джерела фінансування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244D" w:rsidRPr="00F8195B" w:rsidRDefault="0015244D" w:rsidP="00231C4D">
            <w:pPr>
              <w:contextualSpacing/>
              <w:jc w:val="center"/>
              <w:rPr>
                <w:color w:val="000000"/>
              </w:rPr>
            </w:pPr>
            <w:r w:rsidRPr="00F8195B">
              <w:rPr>
                <w:color w:val="000000"/>
              </w:rPr>
              <w:t>Всього</w:t>
            </w:r>
          </w:p>
        </w:tc>
        <w:tc>
          <w:tcPr>
            <w:tcW w:w="1958" w:type="dxa"/>
            <w:gridSpan w:val="2"/>
          </w:tcPr>
          <w:p w:rsidR="0015244D" w:rsidRPr="00F8195B" w:rsidRDefault="0015244D" w:rsidP="00231C4D">
            <w:pPr>
              <w:widowControl w:val="0"/>
              <w:contextualSpacing/>
              <w:rPr>
                <w:color w:val="000000"/>
              </w:rPr>
            </w:pPr>
          </w:p>
        </w:tc>
      </w:tr>
      <w:tr w:rsidR="0015244D" w:rsidRPr="00251A57" w:rsidTr="00F8195B">
        <w:trPr>
          <w:gridAfter w:val="1"/>
          <w:wAfter w:w="27" w:type="dxa"/>
          <w:trHeight w:val="240"/>
        </w:trPr>
        <w:tc>
          <w:tcPr>
            <w:tcW w:w="567" w:type="dxa"/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1.6</w:t>
            </w:r>
          </w:p>
        </w:tc>
        <w:tc>
          <w:tcPr>
            <w:tcW w:w="1843" w:type="dxa"/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Фінансова підтримка статутної діяльності громадських організацій, що займаються волонтерством.</w:t>
            </w:r>
          </w:p>
        </w:tc>
        <w:tc>
          <w:tcPr>
            <w:tcW w:w="1559" w:type="dxa"/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Управління праці та соціального захисту населення</w:t>
            </w:r>
          </w:p>
        </w:tc>
        <w:tc>
          <w:tcPr>
            <w:tcW w:w="993" w:type="dxa"/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2023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2024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2025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2026</w:t>
            </w:r>
          </w:p>
          <w:p w:rsidR="0015244D" w:rsidRPr="00F8195B" w:rsidRDefault="0015244D" w:rsidP="00231C4D">
            <w:pPr>
              <w:contextualSpacing/>
              <w:rPr>
                <w:color w:val="000000"/>
                <w:highlight w:val="yellow"/>
              </w:rPr>
            </w:pPr>
            <w:r w:rsidRPr="00F8195B">
              <w:rPr>
                <w:color w:val="000000"/>
              </w:rPr>
              <w:t>2027</w:t>
            </w:r>
          </w:p>
        </w:tc>
        <w:tc>
          <w:tcPr>
            <w:tcW w:w="1010" w:type="dxa"/>
            <w:gridSpan w:val="2"/>
            <w:tcBorders>
              <w:bottom w:val="single" w:sz="4" w:space="0" w:color="000000"/>
            </w:tcBorders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  <w:lang w:val="en-US"/>
              </w:rPr>
              <w:t>85</w:t>
            </w:r>
            <w:r w:rsidRPr="00F8195B">
              <w:rPr>
                <w:color w:val="000000"/>
              </w:rPr>
              <w:t>0,00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  <w:lang w:val="en-US"/>
              </w:rPr>
              <w:t>3000</w:t>
            </w:r>
            <w:r w:rsidRPr="00F8195B">
              <w:rPr>
                <w:color w:val="000000"/>
              </w:rPr>
              <w:t>,00</w:t>
            </w:r>
          </w:p>
          <w:p w:rsidR="0015244D" w:rsidRPr="00F8195B" w:rsidRDefault="00C03A55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  <w:lang w:val="uk-UA"/>
              </w:rPr>
              <w:t>3000</w:t>
            </w:r>
            <w:r w:rsidR="0015244D" w:rsidRPr="00F8195B">
              <w:rPr>
                <w:color w:val="000000"/>
              </w:rPr>
              <w:t>,00</w:t>
            </w:r>
          </w:p>
          <w:p w:rsidR="0015244D" w:rsidRPr="00F8195B" w:rsidRDefault="00C03A55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  <w:lang w:val="uk-UA"/>
              </w:rPr>
              <w:t>3000</w:t>
            </w:r>
            <w:r w:rsidR="0015244D" w:rsidRPr="00F8195B">
              <w:rPr>
                <w:color w:val="000000"/>
              </w:rPr>
              <w:t>,00</w:t>
            </w:r>
          </w:p>
          <w:p w:rsidR="0015244D" w:rsidRPr="00F8195B" w:rsidRDefault="00C03A55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  <w:lang w:val="uk-UA"/>
              </w:rPr>
              <w:t>3000</w:t>
            </w:r>
            <w:r w:rsidR="0015244D" w:rsidRPr="00F8195B">
              <w:rPr>
                <w:color w:val="000000"/>
              </w:rPr>
              <w:t>,00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-</w:t>
            </w:r>
            <w:r w:rsidRPr="00F8195B">
              <w:rPr>
                <w:color w:val="000000"/>
              </w:rPr>
              <w:br/>
              <w:t>-</w:t>
            </w:r>
            <w:r w:rsidRPr="00F8195B">
              <w:rPr>
                <w:color w:val="000000"/>
              </w:rPr>
              <w:br/>
              <w:t>-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-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-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</w:p>
        </w:tc>
        <w:tc>
          <w:tcPr>
            <w:tcW w:w="1011" w:type="dxa"/>
            <w:gridSpan w:val="2"/>
            <w:tcBorders>
              <w:bottom w:val="single" w:sz="4" w:space="0" w:color="000000"/>
            </w:tcBorders>
          </w:tcPr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  <w:lang w:val="en-US"/>
              </w:rPr>
              <w:t>850</w:t>
            </w:r>
            <w:r w:rsidRPr="00F8195B">
              <w:rPr>
                <w:color w:val="000000"/>
              </w:rPr>
              <w:t>,00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  <w:lang w:val="en-US"/>
              </w:rPr>
              <w:t>3000</w:t>
            </w:r>
            <w:r w:rsidRPr="00F8195B">
              <w:rPr>
                <w:color w:val="000000"/>
              </w:rPr>
              <w:t>,00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  <w:lang w:val="uk-UA"/>
              </w:rPr>
              <w:t>3000</w:t>
            </w:r>
            <w:r w:rsidRPr="00F8195B">
              <w:rPr>
                <w:color w:val="000000"/>
              </w:rPr>
              <w:t>,00</w:t>
            </w:r>
          </w:p>
          <w:p w:rsidR="0015244D" w:rsidRPr="00F8195B" w:rsidRDefault="0015244D" w:rsidP="00231C4D">
            <w:pPr>
              <w:contextualSpacing/>
              <w:rPr>
                <w:color w:val="000000"/>
                <w:lang w:val="uk-UA"/>
              </w:rPr>
            </w:pPr>
            <w:r w:rsidRPr="00F8195B">
              <w:rPr>
                <w:color w:val="000000"/>
                <w:lang w:val="uk-UA"/>
              </w:rPr>
              <w:t>3000</w:t>
            </w:r>
            <w:r w:rsidRPr="00F8195B">
              <w:rPr>
                <w:color w:val="000000"/>
              </w:rPr>
              <w:t>,00</w:t>
            </w:r>
          </w:p>
          <w:p w:rsidR="0015244D" w:rsidRPr="00F8195B" w:rsidRDefault="0015244D" w:rsidP="00231C4D">
            <w:pPr>
              <w:contextualSpacing/>
              <w:rPr>
                <w:color w:val="000000"/>
              </w:rPr>
            </w:pPr>
            <w:r w:rsidRPr="00F8195B">
              <w:rPr>
                <w:color w:val="000000"/>
                <w:lang w:val="uk-UA"/>
              </w:rPr>
              <w:t>3000</w:t>
            </w:r>
            <w:r w:rsidRPr="00F8195B">
              <w:rPr>
                <w:color w:val="000000"/>
              </w:rPr>
              <w:t>,00</w:t>
            </w:r>
          </w:p>
        </w:tc>
        <w:tc>
          <w:tcPr>
            <w:tcW w:w="1939" w:type="dxa"/>
          </w:tcPr>
          <w:p w:rsidR="0015244D" w:rsidRPr="00F8195B" w:rsidRDefault="0015244D" w:rsidP="00231C4D">
            <w:pPr>
              <w:ind w:right="-92"/>
              <w:contextualSpacing/>
              <w:rPr>
                <w:color w:val="000000"/>
              </w:rPr>
            </w:pPr>
            <w:r w:rsidRPr="00F8195B">
              <w:rPr>
                <w:color w:val="000000"/>
              </w:rPr>
              <w:t>Посилення інституційної спроможності організацій та установ залучати більшу кількість волонтерів до волонтерських проектів та планування нових проектів</w:t>
            </w:r>
          </w:p>
        </w:tc>
      </w:tr>
    </w:tbl>
    <w:p w:rsidR="007379F5" w:rsidRPr="0015244D" w:rsidRDefault="007379F5" w:rsidP="007379F5">
      <w:pPr>
        <w:pStyle w:val="11"/>
        <w:tabs>
          <w:tab w:val="left" w:pos="567"/>
        </w:tabs>
        <w:jc w:val="both"/>
      </w:pPr>
    </w:p>
    <w:p w:rsidR="0015244D" w:rsidRDefault="0015244D" w:rsidP="007379F5">
      <w:pPr>
        <w:pStyle w:val="11"/>
        <w:tabs>
          <w:tab w:val="left" w:pos="567"/>
        </w:tabs>
        <w:jc w:val="both"/>
        <w:rPr>
          <w:lang w:val="uk-UA"/>
        </w:rPr>
      </w:pPr>
    </w:p>
    <w:p w:rsidR="00983839" w:rsidRPr="0014280B" w:rsidRDefault="00983839" w:rsidP="00983839">
      <w:pPr>
        <w:tabs>
          <w:tab w:val="left" w:pos="0"/>
          <w:tab w:val="left" w:pos="480"/>
        </w:tabs>
        <w:ind w:firstLine="567"/>
        <w:jc w:val="both"/>
      </w:pPr>
      <w:r w:rsidRPr="00641059">
        <w:rPr>
          <w:lang w:val="uk-UA"/>
        </w:rPr>
        <w:t>1.</w:t>
      </w:r>
      <w:r w:rsidR="00E37CC6">
        <w:rPr>
          <w:lang w:val="uk-UA"/>
        </w:rPr>
        <w:t>3</w:t>
      </w:r>
      <w:r w:rsidRPr="00641059">
        <w:rPr>
          <w:lang w:val="uk-UA"/>
        </w:rPr>
        <w:t xml:space="preserve">. </w:t>
      </w:r>
      <w:r>
        <w:rPr>
          <w:lang w:val="uk-UA"/>
        </w:rPr>
        <w:t>П</w:t>
      </w:r>
      <w:r w:rsidRPr="00641059">
        <w:rPr>
          <w:lang w:val="uk-UA"/>
        </w:rPr>
        <w:t>ункт «</w:t>
      </w:r>
      <w:r w:rsidR="0013163D">
        <w:rPr>
          <w:lang w:val="uk-UA"/>
        </w:rPr>
        <w:t>Орієнтований обсяг коштів для реалізації Програми» додатку 2</w:t>
      </w:r>
      <w:r w:rsidRPr="00641059">
        <w:rPr>
          <w:lang w:val="uk-UA"/>
        </w:rPr>
        <w:t xml:space="preserve"> до Програми </w:t>
      </w:r>
      <w:r>
        <w:rPr>
          <w:lang w:val="uk-UA"/>
        </w:rPr>
        <w:t>викласти в новій редакції: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99"/>
      </w:tblGrid>
      <w:tr w:rsidR="0013163D" w:rsidRPr="00251A57" w:rsidTr="00231C4D">
        <w:trPr>
          <w:trHeight w:val="2428"/>
        </w:trPr>
        <w:tc>
          <w:tcPr>
            <w:tcW w:w="2340" w:type="dxa"/>
            <w:vAlign w:val="center"/>
          </w:tcPr>
          <w:p w:rsidR="0013163D" w:rsidRPr="00251A57" w:rsidRDefault="0013163D" w:rsidP="00231C4D">
            <w:pPr>
              <w:ind w:firstLine="12"/>
            </w:pPr>
            <w:r w:rsidRPr="00251A57">
              <w:t>Орієнтований обсяг коштів для реалізації Програми</w:t>
            </w:r>
          </w:p>
        </w:tc>
        <w:tc>
          <w:tcPr>
            <w:tcW w:w="7299" w:type="dxa"/>
            <w:vAlign w:val="center"/>
          </w:tcPr>
          <w:p w:rsidR="0013163D" w:rsidRPr="006A674D" w:rsidRDefault="0013163D" w:rsidP="00231C4D">
            <w:pPr>
              <w:jc w:val="both"/>
              <w:rPr>
                <w:lang w:val="uk-UA"/>
              </w:rPr>
            </w:pPr>
            <w:r w:rsidRPr="00251A57">
              <w:t xml:space="preserve">2023 рік – </w:t>
            </w:r>
            <w:r>
              <w:rPr>
                <w:color w:val="000000"/>
                <w:lang w:val="uk-UA"/>
              </w:rPr>
              <w:t>1 330000</w:t>
            </w:r>
          </w:p>
          <w:p w:rsidR="0013163D" w:rsidRPr="006A674D" w:rsidRDefault="0013163D" w:rsidP="00231C4D">
            <w:pPr>
              <w:jc w:val="both"/>
              <w:rPr>
                <w:lang w:val="uk-UA"/>
              </w:rPr>
            </w:pPr>
            <w:r w:rsidRPr="00251A57">
              <w:t xml:space="preserve">2024 рік – </w:t>
            </w:r>
            <w:r>
              <w:rPr>
                <w:color w:val="000000"/>
                <w:lang w:val="uk-UA"/>
              </w:rPr>
              <w:t>3 540</w:t>
            </w:r>
            <w:r w:rsidRPr="0013163D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000</w:t>
            </w:r>
          </w:p>
          <w:p w:rsidR="0013163D" w:rsidRPr="00251A57" w:rsidRDefault="0013163D" w:rsidP="00231C4D">
            <w:pPr>
              <w:jc w:val="both"/>
            </w:pPr>
            <w:r w:rsidRPr="00251A57">
              <w:t xml:space="preserve">2025 рік – </w:t>
            </w:r>
            <w:r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570</w:t>
            </w:r>
            <w:r w:rsidRPr="00251A57">
              <w:rPr>
                <w:color w:val="000000"/>
              </w:rPr>
              <w:t xml:space="preserve"> 000</w:t>
            </w:r>
          </w:p>
          <w:p w:rsidR="0013163D" w:rsidRPr="00251A57" w:rsidRDefault="0013163D" w:rsidP="00231C4D">
            <w:pPr>
              <w:jc w:val="both"/>
            </w:pPr>
            <w:r w:rsidRPr="00251A57">
              <w:t xml:space="preserve">2026 рік – </w:t>
            </w:r>
            <w:r>
              <w:rPr>
                <w:color w:val="000000"/>
                <w:lang w:val="uk-UA"/>
              </w:rPr>
              <w:t>3 61</w:t>
            </w:r>
            <w:r w:rsidRPr="00251A57">
              <w:rPr>
                <w:color w:val="000000"/>
              </w:rPr>
              <w:t>0 000</w:t>
            </w:r>
          </w:p>
          <w:p w:rsidR="0013163D" w:rsidRPr="00251A57" w:rsidRDefault="0013163D" w:rsidP="00231C4D">
            <w:pPr>
              <w:jc w:val="both"/>
            </w:pPr>
            <w:r w:rsidRPr="00251A57">
              <w:t xml:space="preserve">2027 рік – </w:t>
            </w:r>
            <w:r>
              <w:rPr>
                <w:color w:val="000000"/>
                <w:lang w:val="uk-UA"/>
              </w:rPr>
              <w:t>3 6</w:t>
            </w:r>
            <w:r w:rsidRPr="00251A57">
              <w:rPr>
                <w:color w:val="000000"/>
              </w:rPr>
              <w:t>50 000</w:t>
            </w:r>
          </w:p>
          <w:p w:rsidR="0013163D" w:rsidRPr="00251A57" w:rsidRDefault="0013163D" w:rsidP="00231C4D">
            <w:pPr>
              <w:jc w:val="both"/>
            </w:pPr>
          </w:p>
        </w:tc>
      </w:tr>
    </w:tbl>
    <w:p w:rsidR="00983839" w:rsidRPr="0014280B" w:rsidRDefault="00983839" w:rsidP="00983839">
      <w:pPr>
        <w:tabs>
          <w:tab w:val="left" w:pos="0"/>
          <w:tab w:val="left" w:pos="480"/>
        </w:tabs>
        <w:jc w:val="both"/>
      </w:pPr>
    </w:p>
    <w:p w:rsidR="00983839" w:rsidRDefault="00983839" w:rsidP="00983839">
      <w:pPr>
        <w:tabs>
          <w:tab w:val="left" w:pos="480"/>
        </w:tabs>
        <w:jc w:val="both"/>
        <w:rPr>
          <w:color w:val="000000"/>
          <w:lang w:val="uk-UA"/>
        </w:rPr>
      </w:pPr>
    </w:p>
    <w:p w:rsidR="00C529F6" w:rsidRPr="00AD508B" w:rsidRDefault="00B53BF1" w:rsidP="007379F5">
      <w:pPr>
        <w:pStyle w:val="11"/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="00C529F6" w:rsidRPr="00AD508B">
        <w:rPr>
          <w:lang w:val="uk-UA"/>
        </w:rPr>
        <w:t xml:space="preserve">2. Контроль за виконання рішення покласти на </w:t>
      </w:r>
      <w:r w:rsidR="00C529F6">
        <w:rPr>
          <w:lang w:val="uk-UA"/>
        </w:rPr>
        <w:t>заступника міського голови М. Кривака</w:t>
      </w:r>
      <w:r w:rsidR="00C529F6" w:rsidRPr="00AD508B">
        <w:rPr>
          <w:lang w:val="uk-UA"/>
        </w:rPr>
        <w:t>.</w:t>
      </w: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13163D" w:rsidRDefault="0013163D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D70AD4" w:rsidRPr="005E5055" w:rsidRDefault="00D70AD4" w:rsidP="00226E4D">
      <w:pPr>
        <w:tabs>
          <w:tab w:val="left" w:pos="600"/>
          <w:tab w:val="left" w:pos="3915"/>
        </w:tabs>
        <w:jc w:val="both"/>
        <w:rPr>
          <w:color w:val="000000"/>
        </w:rPr>
      </w:pP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411544" w:rsidRPr="005E5055" w:rsidRDefault="0041154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  <w:bookmarkStart w:id="0" w:name="_GoBack"/>
      <w:bookmarkEnd w:id="0"/>
    </w:p>
    <w:sectPr w:rsidR="00411544" w:rsidRPr="005E5055" w:rsidSect="008A1C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90" w:rsidRDefault="00206490" w:rsidP="00713219">
      <w:r>
        <w:separator/>
      </w:r>
    </w:p>
  </w:endnote>
  <w:endnote w:type="continuationSeparator" w:id="0">
    <w:p w:rsidR="00206490" w:rsidRDefault="00206490" w:rsidP="007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90" w:rsidRDefault="00206490" w:rsidP="00713219">
      <w:r>
        <w:separator/>
      </w:r>
    </w:p>
  </w:footnote>
  <w:footnote w:type="continuationSeparator" w:id="0">
    <w:p w:rsidR="00206490" w:rsidRDefault="00206490" w:rsidP="0071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E50DAC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">
    <w:nsid w:val="09437B7A"/>
    <w:multiLevelType w:val="hybridMultilevel"/>
    <w:tmpl w:val="CE9021C0"/>
    <w:lvl w:ilvl="0" w:tplc="5F3E5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6F64A4"/>
    <w:multiLevelType w:val="hybridMultilevel"/>
    <w:tmpl w:val="04AED294"/>
    <w:lvl w:ilvl="0" w:tplc="DF9CD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4A15D6"/>
    <w:multiLevelType w:val="multilevel"/>
    <w:tmpl w:val="7AF8F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6">
    <w:nsid w:val="13A73083"/>
    <w:multiLevelType w:val="hybridMultilevel"/>
    <w:tmpl w:val="14BE1044"/>
    <w:lvl w:ilvl="0" w:tplc="53F4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64A22">
      <w:numFmt w:val="none"/>
      <w:lvlText w:val=""/>
      <w:lvlJc w:val="left"/>
      <w:pPr>
        <w:tabs>
          <w:tab w:val="num" w:pos="360"/>
        </w:tabs>
      </w:pPr>
    </w:lvl>
    <w:lvl w:ilvl="2" w:tplc="4CFE3916">
      <w:numFmt w:val="none"/>
      <w:lvlText w:val=""/>
      <w:lvlJc w:val="left"/>
      <w:pPr>
        <w:tabs>
          <w:tab w:val="num" w:pos="360"/>
        </w:tabs>
      </w:pPr>
    </w:lvl>
    <w:lvl w:ilvl="3" w:tplc="8B9430C2">
      <w:numFmt w:val="none"/>
      <w:lvlText w:val=""/>
      <w:lvlJc w:val="left"/>
      <w:pPr>
        <w:tabs>
          <w:tab w:val="num" w:pos="360"/>
        </w:tabs>
      </w:pPr>
    </w:lvl>
    <w:lvl w:ilvl="4" w:tplc="C7B611F2">
      <w:numFmt w:val="none"/>
      <w:lvlText w:val=""/>
      <w:lvlJc w:val="left"/>
      <w:pPr>
        <w:tabs>
          <w:tab w:val="num" w:pos="360"/>
        </w:tabs>
      </w:pPr>
    </w:lvl>
    <w:lvl w:ilvl="5" w:tplc="DB18A47A">
      <w:numFmt w:val="none"/>
      <w:lvlText w:val=""/>
      <w:lvlJc w:val="left"/>
      <w:pPr>
        <w:tabs>
          <w:tab w:val="num" w:pos="360"/>
        </w:tabs>
      </w:pPr>
    </w:lvl>
    <w:lvl w:ilvl="6" w:tplc="754676B2">
      <w:numFmt w:val="none"/>
      <w:lvlText w:val=""/>
      <w:lvlJc w:val="left"/>
      <w:pPr>
        <w:tabs>
          <w:tab w:val="num" w:pos="360"/>
        </w:tabs>
      </w:pPr>
    </w:lvl>
    <w:lvl w:ilvl="7" w:tplc="EF3A192C">
      <w:numFmt w:val="none"/>
      <w:lvlText w:val=""/>
      <w:lvlJc w:val="left"/>
      <w:pPr>
        <w:tabs>
          <w:tab w:val="num" w:pos="360"/>
        </w:tabs>
      </w:pPr>
    </w:lvl>
    <w:lvl w:ilvl="8" w:tplc="F4DAD0D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F55940"/>
    <w:multiLevelType w:val="multilevel"/>
    <w:tmpl w:val="7AF8F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8">
    <w:nsid w:val="1C261CFF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9">
    <w:nsid w:val="25961B22"/>
    <w:multiLevelType w:val="hybridMultilevel"/>
    <w:tmpl w:val="9B429F7C"/>
    <w:lvl w:ilvl="0" w:tplc="FB3E06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7406CF8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2D1071FC"/>
    <w:multiLevelType w:val="hybridMultilevel"/>
    <w:tmpl w:val="3606D562"/>
    <w:lvl w:ilvl="0" w:tplc="572CC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56E36"/>
    <w:multiLevelType w:val="multilevel"/>
    <w:tmpl w:val="B2C013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4">
    <w:nsid w:val="40C50F22"/>
    <w:multiLevelType w:val="hybridMultilevel"/>
    <w:tmpl w:val="D2CA3B9E"/>
    <w:lvl w:ilvl="0" w:tplc="7B04EF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8" w:hanging="360"/>
      </w:pPr>
    </w:lvl>
    <w:lvl w:ilvl="2" w:tplc="0422001B" w:tentative="1">
      <w:start w:val="1"/>
      <w:numFmt w:val="lowerRoman"/>
      <w:lvlText w:val="%3."/>
      <w:lvlJc w:val="right"/>
      <w:pPr>
        <w:ind w:left="4068" w:hanging="180"/>
      </w:pPr>
    </w:lvl>
    <w:lvl w:ilvl="3" w:tplc="0422000F" w:tentative="1">
      <w:start w:val="1"/>
      <w:numFmt w:val="decimal"/>
      <w:lvlText w:val="%4."/>
      <w:lvlJc w:val="left"/>
      <w:pPr>
        <w:ind w:left="4788" w:hanging="360"/>
      </w:pPr>
    </w:lvl>
    <w:lvl w:ilvl="4" w:tplc="04220019" w:tentative="1">
      <w:start w:val="1"/>
      <w:numFmt w:val="lowerLetter"/>
      <w:lvlText w:val="%5."/>
      <w:lvlJc w:val="left"/>
      <w:pPr>
        <w:ind w:left="5508" w:hanging="360"/>
      </w:pPr>
    </w:lvl>
    <w:lvl w:ilvl="5" w:tplc="0422001B" w:tentative="1">
      <w:start w:val="1"/>
      <w:numFmt w:val="lowerRoman"/>
      <w:lvlText w:val="%6."/>
      <w:lvlJc w:val="right"/>
      <w:pPr>
        <w:ind w:left="6228" w:hanging="180"/>
      </w:pPr>
    </w:lvl>
    <w:lvl w:ilvl="6" w:tplc="0422000F" w:tentative="1">
      <w:start w:val="1"/>
      <w:numFmt w:val="decimal"/>
      <w:lvlText w:val="%7."/>
      <w:lvlJc w:val="left"/>
      <w:pPr>
        <w:ind w:left="6948" w:hanging="360"/>
      </w:pPr>
    </w:lvl>
    <w:lvl w:ilvl="7" w:tplc="04220019" w:tentative="1">
      <w:start w:val="1"/>
      <w:numFmt w:val="lowerLetter"/>
      <w:lvlText w:val="%8."/>
      <w:lvlJc w:val="left"/>
      <w:pPr>
        <w:ind w:left="7668" w:hanging="360"/>
      </w:pPr>
    </w:lvl>
    <w:lvl w:ilvl="8" w:tplc="0422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542C540E"/>
    <w:multiLevelType w:val="hybridMultilevel"/>
    <w:tmpl w:val="EF728094"/>
    <w:lvl w:ilvl="0" w:tplc="01EE6FE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87D4589"/>
    <w:multiLevelType w:val="hybridMultilevel"/>
    <w:tmpl w:val="2FD42062"/>
    <w:lvl w:ilvl="0" w:tplc="FCD646B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775C5EF3"/>
    <w:multiLevelType w:val="multilevel"/>
    <w:tmpl w:val="7AF8F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8">
    <w:nsid w:val="7EEC6EAA"/>
    <w:multiLevelType w:val="hybridMultilevel"/>
    <w:tmpl w:val="08E8FF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6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14"/>
  </w:num>
  <w:num w:numId="11">
    <w:abstractNumId w:val="8"/>
  </w:num>
  <w:num w:numId="12">
    <w:abstractNumId w:val="12"/>
  </w:num>
  <w:num w:numId="13">
    <w:abstractNumId w:val="17"/>
  </w:num>
  <w:num w:numId="14">
    <w:abstractNumId w:val="15"/>
  </w:num>
  <w:num w:numId="15">
    <w:abstractNumId w:val="13"/>
  </w:num>
  <w:num w:numId="16">
    <w:abstractNumId w:val="0"/>
  </w:num>
  <w:num w:numId="17">
    <w:abstractNumId w:val="5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038"/>
    <w:rsid w:val="00003A87"/>
    <w:rsid w:val="00007319"/>
    <w:rsid w:val="0001319C"/>
    <w:rsid w:val="00021C98"/>
    <w:rsid w:val="000235B8"/>
    <w:rsid w:val="00037B55"/>
    <w:rsid w:val="00040CBA"/>
    <w:rsid w:val="00041A2D"/>
    <w:rsid w:val="000453D0"/>
    <w:rsid w:val="0005057C"/>
    <w:rsid w:val="00052E42"/>
    <w:rsid w:val="00056020"/>
    <w:rsid w:val="00057ADD"/>
    <w:rsid w:val="00066670"/>
    <w:rsid w:val="000742F5"/>
    <w:rsid w:val="0007754A"/>
    <w:rsid w:val="0008131C"/>
    <w:rsid w:val="0008357B"/>
    <w:rsid w:val="0008497E"/>
    <w:rsid w:val="00085C34"/>
    <w:rsid w:val="00087C92"/>
    <w:rsid w:val="00091471"/>
    <w:rsid w:val="00097312"/>
    <w:rsid w:val="000A0333"/>
    <w:rsid w:val="000B32D8"/>
    <w:rsid w:val="000B5786"/>
    <w:rsid w:val="000B6973"/>
    <w:rsid w:val="000C32C0"/>
    <w:rsid w:val="000D0FE5"/>
    <w:rsid w:val="000D5E5B"/>
    <w:rsid w:val="000D7486"/>
    <w:rsid w:val="000E1CF5"/>
    <w:rsid w:val="000E60ED"/>
    <w:rsid w:val="000F461B"/>
    <w:rsid w:val="000F5DFB"/>
    <w:rsid w:val="000F66EE"/>
    <w:rsid w:val="00101AE5"/>
    <w:rsid w:val="00101D2F"/>
    <w:rsid w:val="0011255A"/>
    <w:rsid w:val="001128BA"/>
    <w:rsid w:val="00114314"/>
    <w:rsid w:val="001157C9"/>
    <w:rsid w:val="00117FD0"/>
    <w:rsid w:val="00126A0F"/>
    <w:rsid w:val="0013163D"/>
    <w:rsid w:val="001323C1"/>
    <w:rsid w:val="00136ACE"/>
    <w:rsid w:val="00137822"/>
    <w:rsid w:val="00137A96"/>
    <w:rsid w:val="00141419"/>
    <w:rsid w:val="00141800"/>
    <w:rsid w:val="0014280B"/>
    <w:rsid w:val="00143334"/>
    <w:rsid w:val="0015244D"/>
    <w:rsid w:val="0015274A"/>
    <w:rsid w:val="00153CE4"/>
    <w:rsid w:val="001613C9"/>
    <w:rsid w:val="001632BE"/>
    <w:rsid w:val="00170FFB"/>
    <w:rsid w:val="0017303D"/>
    <w:rsid w:val="0017498F"/>
    <w:rsid w:val="00175285"/>
    <w:rsid w:val="001759CB"/>
    <w:rsid w:val="0018546A"/>
    <w:rsid w:val="00186C89"/>
    <w:rsid w:val="001913B1"/>
    <w:rsid w:val="00196771"/>
    <w:rsid w:val="001A4E2A"/>
    <w:rsid w:val="001A5D9B"/>
    <w:rsid w:val="001C2E40"/>
    <w:rsid w:val="001D63E6"/>
    <w:rsid w:val="001D78CD"/>
    <w:rsid w:val="001E4A54"/>
    <w:rsid w:val="001F06E2"/>
    <w:rsid w:val="001F1164"/>
    <w:rsid w:val="001F1781"/>
    <w:rsid w:val="001F6143"/>
    <w:rsid w:val="00200014"/>
    <w:rsid w:val="002013CD"/>
    <w:rsid w:val="002033CA"/>
    <w:rsid w:val="00203C07"/>
    <w:rsid w:val="00206175"/>
    <w:rsid w:val="00206383"/>
    <w:rsid w:val="00206490"/>
    <w:rsid w:val="002111D4"/>
    <w:rsid w:val="0021145D"/>
    <w:rsid w:val="00211EB2"/>
    <w:rsid w:val="00216231"/>
    <w:rsid w:val="00226DE7"/>
    <w:rsid w:val="00226E4D"/>
    <w:rsid w:val="00231B88"/>
    <w:rsid w:val="00232AF5"/>
    <w:rsid w:val="00233704"/>
    <w:rsid w:val="0024084F"/>
    <w:rsid w:val="00240BD4"/>
    <w:rsid w:val="00241459"/>
    <w:rsid w:val="0024420B"/>
    <w:rsid w:val="002551C7"/>
    <w:rsid w:val="00256F00"/>
    <w:rsid w:val="00262796"/>
    <w:rsid w:val="00263E2C"/>
    <w:rsid w:val="0026731F"/>
    <w:rsid w:val="00272FC6"/>
    <w:rsid w:val="0027609C"/>
    <w:rsid w:val="0027778E"/>
    <w:rsid w:val="00284358"/>
    <w:rsid w:val="00290AC3"/>
    <w:rsid w:val="00295769"/>
    <w:rsid w:val="00296D44"/>
    <w:rsid w:val="002A0DE7"/>
    <w:rsid w:val="002A6184"/>
    <w:rsid w:val="002B1ACC"/>
    <w:rsid w:val="002C2996"/>
    <w:rsid w:val="002D18E5"/>
    <w:rsid w:val="002F3A7C"/>
    <w:rsid w:val="002F7893"/>
    <w:rsid w:val="002F7CE0"/>
    <w:rsid w:val="00302F37"/>
    <w:rsid w:val="00304D53"/>
    <w:rsid w:val="00306D21"/>
    <w:rsid w:val="00313248"/>
    <w:rsid w:val="00316C79"/>
    <w:rsid w:val="00322D14"/>
    <w:rsid w:val="00327EF3"/>
    <w:rsid w:val="003312EA"/>
    <w:rsid w:val="003324C0"/>
    <w:rsid w:val="0033307C"/>
    <w:rsid w:val="003354D2"/>
    <w:rsid w:val="00337590"/>
    <w:rsid w:val="0034305A"/>
    <w:rsid w:val="0035226B"/>
    <w:rsid w:val="00371B14"/>
    <w:rsid w:val="00376038"/>
    <w:rsid w:val="003823F0"/>
    <w:rsid w:val="00384294"/>
    <w:rsid w:val="0039037E"/>
    <w:rsid w:val="003928FF"/>
    <w:rsid w:val="00397DFA"/>
    <w:rsid w:val="003A2221"/>
    <w:rsid w:val="003A5399"/>
    <w:rsid w:val="003A570F"/>
    <w:rsid w:val="003A6D43"/>
    <w:rsid w:val="003B3BB3"/>
    <w:rsid w:val="003B56DE"/>
    <w:rsid w:val="003C4B65"/>
    <w:rsid w:val="003D34F3"/>
    <w:rsid w:val="003D5B41"/>
    <w:rsid w:val="003E3DB4"/>
    <w:rsid w:val="003F3137"/>
    <w:rsid w:val="0040020D"/>
    <w:rsid w:val="0040458A"/>
    <w:rsid w:val="00406F9F"/>
    <w:rsid w:val="00411544"/>
    <w:rsid w:val="00411C25"/>
    <w:rsid w:val="00412EFA"/>
    <w:rsid w:val="004177A1"/>
    <w:rsid w:val="00431AC4"/>
    <w:rsid w:val="00432133"/>
    <w:rsid w:val="004405A6"/>
    <w:rsid w:val="004408A9"/>
    <w:rsid w:val="00441067"/>
    <w:rsid w:val="004421F6"/>
    <w:rsid w:val="00443E20"/>
    <w:rsid w:val="00446125"/>
    <w:rsid w:val="00447D02"/>
    <w:rsid w:val="00450B6C"/>
    <w:rsid w:val="00451F3B"/>
    <w:rsid w:val="00454CD2"/>
    <w:rsid w:val="00470458"/>
    <w:rsid w:val="004704C7"/>
    <w:rsid w:val="00470DC2"/>
    <w:rsid w:val="00471115"/>
    <w:rsid w:val="004812CC"/>
    <w:rsid w:val="00481E2C"/>
    <w:rsid w:val="00482FE4"/>
    <w:rsid w:val="004832BE"/>
    <w:rsid w:val="004837C4"/>
    <w:rsid w:val="00483E0F"/>
    <w:rsid w:val="0048548F"/>
    <w:rsid w:val="0049240B"/>
    <w:rsid w:val="004A07D3"/>
    <w:rsid w:val="004A25CD"/>
    <w:rsid w:val="004A26ED"/>
    <w:rsid w:val="004A47D4"/>
    <w:rsid w:val="004B4234"/>
    <w:rsid w:val="004B56A6"/>
    <w:rsid w:val="004D2473"/>
    <w:rsid w:val="004D5BAC"/>
    <w:rsid w:val="004D7CF5"/>
    <w:rsid w:val="004E0489"/>
    <w:rsid w:val="004E66A0"/>
    <w:rsid w:val="004E7176"/>
    <w:rsid w:val="004F0398"/>
    <w:rsid w:val="004F2494"/>
    <w:rsid w:val="004F2EE8"/>
    <w:rsid w:val="004F69CF"/>
    <w:rsid w:val="004F7BAB"/>
    <w:rsid w:val="00502C48"/>
    <w:rsid w:val="00504D4A"/>
    <w:rsid w:val="005065ED"/>
    <w:rsid w:val="005158DD"/>
    <w:rsid w:val="00520D4E"/>
    <w:rsid w:val="005257DD"/>
    <w:rsid w:val="005300EB"/>
    <w:rsid w:val="0053089D"/>
    <w:rsid w:val="0053225B"/>
    <w:rsid w:val="0054191E"/>
    <w:rsid w:val="0054268F"/>
    <w:rsid w:val="005434E9"/>
    <w:rsid w:val="0055678F"/>
    <w:rsid w:val="00556F95"/>
    <w:rsid w:val="00561E85"/>
    <w:rsid w:val="00564989"/>
    <w:rsid w:val="00571BEB"/>
    <w:rsid w:val="00572EA7"/>
    <w:rsid w:val="005740F8"/>
    <w:rsid w:val="00574238"/>
    <w:rsid w:val="00590C76"/>
    <w:rsid w:val="00591A91"/>
    <w:rsid w:val="00597FEF"/>
    <w:rsid w:val="005A24EE"/>
    <w:rsid w:val="005B0C2E"/>
    <w:rsid w:val="005B2AD0"/>
    <w:rsid w:val="005C3176"/>
    <w:rsid w:val="005C671C"/>
    <w:rsid w:val="005C791B"/>
    <w:rsid w:val="005D06D4"/>
    <w:rsid w:val="005D34F6"/>
    <w:rsid w:val="005D6F15"/>
    <w:rsid w:val="005D7815"/>
    <w:rsid w:val="005E042F"/>
    <w:rsid w:val="005E0CDA"/>
    <w:rsid w:val="005E1E8D"/>
    <w:rsid w:val="005E33F0"/>
    <w:rsid w:val="005E417C"/>
    <w:rsid w:val="005E48D7"/>
    <w:rsid w:val="005E4B4E"/>
    <w:rsid w:val="005E5055"/>
    <w:rsid w:val="005E7BBB"/>
    <w:rsid w:val="005F7F8E"/>
    <w:rsid w:val="00600A1B"/>
    <w:rsid w:val="006058BD"/>
    <w:rsid w:val="00605D6D"/>
    <w:rsid w:val="006115DA"/>
    <w:rsid w:val="00612760"/>
    <w:rsid w:val="00615EC0"/>
    <w:rsid w:val="006261D3"/>
    <w:rsid w:val="00630D70"/>
    <w:rsid w:val="006320D8"/>
    <w:rsid w:val="006338F5"/>
    <w:rsid w:val="00641059"/>
    <w:rsid w:val="0064127D"/>
    <w:rsid w:val="006471AF"/>
    <w:rsid w:val="00650720"/>
    <w:rsid w:val="006547E5"/>
    <w:rsid w:val="0065688D"/>
    <w:rsid w:val="0066008C"/>
    <w:rsid w:val="0066235B"/>
    <w:rsid w:val="00665222"/>
    <w:rsid w:val="00665B04"/>
    <w:rsid w:val="00667181"/>
    <w:rsid w:val="0067226B"/>
    <w:rsid w:val="0067600E"/>
    <w:rsid w:val="00684A05"/>
    <w:rsid w:val="00697487"/>
    <w:rsid w:val="006C6040"/>
    <w:rsid w:val="006D2905"/>
    <w:rsid w:val="006D2F46"/>
    <w:rsid w:val="006D5AF1"/>
    <w:rsid w:val="006D7866"/>
    <w:rsid w:val="006E0652"/>
    <w:rsid w:val="006E255B"/>
    <w:rsid w:val="006E2610"/>
    <w:rsid w:val="006E5E9D"/>
    <w:rsid w:val="006E6120"/>
    <w:rsid w:val="006E67B9"/>
    <w:rsid w:val="006E6CF4"/>
    <w:rsid w:val="006F1D65"/>
    <w:rsid w:val="006F4F1A"/>
    <w:rsid w:val="006F5A07"/>
    <w:rsid w:val="006F650F"/>
    <w:rsid w:val="006F75BB"/>
    <w:rsid w:val="006F7EE3"/>
    <w:rsid w:val="0070593E"/>
    <w:rsid w:val="00705BDC"/>
    <w:rsid w:val="00711827"/>
    <w:rsid w:val="0071210F"/>
    <w:rsid w:val="00713219"/>
    <w:rsid w:val="00716188"/>
    <w:rsid w:val="007237B7"/>
    <w:rsid w:val="00733E04"/>
    <w:rsid w:val="007379F5"/>
    <w:rsid w:val="007439D7"/>
    <w:rsid w:val="00744AA1"/>
    <w:rsid w:val="00753571"/>
    <w:rsid w:val="00757601"/>
    <w:rsid w:val="00761257"/>
    <w:rsid w:val="00763C58"/>
    <w:rsid w:val="00770DF7"/>
    <w:rsid w:val="00781D86"/>
    <w:rsid w:val="007843EB"/>
    <w:rsid w:val="00784699"/>
    <w:rsid w:val="0078509C"/>
    <w:rsid w:val="007852E9"/>
    <w:rsid w:val="00792671"/>
    <w:rsid w:val="00793A83"/>
    <w:rsid w:val="00794162"/>
    <w:rsid w:val="00797E4D"/>
    <w:rsid w:val="007A1BB8"/>
    <w:rsid w:val="007A4BA2"/>
    <w:rsid w:val="007B00BF"/>
    <w:rsid w:val="007B0559"/>
    <w:rsid w:val="007B5ABB"/>
    <w:rsid w:val="007B6ADB"/>
    <w:rsid w:val="007C496C"/>
    <w:rsid w:val="007C5854"/>
    <w:rsid w:val="007C5FBA"/>
    <w:rsid w:val="007C6A3E"/>
    <w:rsid w:val="007D030D"/>
    <w:rsid w:val="007E0141"/>
    <w:rsid w:val="007E0E3F"/>
    <w:rsid w:val="007E2D6B"/>
    <w:rsid w:val="007E52D4"/>
    <w:rsid w:val="007E63E9"/>
    <w:rsid w:val="007F044E"/>
    <w:rsid w:val="007F1DA6"/>
    <w:rsid w:val="007F4844"/>
    <w:rsid w:val="007F4F31"/>
    <w:rsid w:val="0080067D"/>
    <w:rsid w:val="00806FDD"/>
    <w:rsid w:val="008110BC"/>
    <w:rsid w:val="00815C68"/>
    <w:rsid w:val="0082084D"/>
    <w:rsid w:val="008230B8"/>
    <w:rsid w:val="00827B57"/>
    <w:rsid w:val="008318F6"/>
    <w:rsid w:val="00834529"/>
    <w:rsid w:val="00836AB7"/>
    <w:rsid w:val="00837189"/>
    <w:rsid w:val="00841783"/>
    <w:rsid w:val="0084464D"/>
    <w:rsid w:val="008450DB"/>
    <w:rsid w:val="00845762"/>
    <w:rsid w:val="008465AB"/>
    <w:rsid w:val="008600DB"/>
    <w:rsid w:val="00860E8D"/>
    <w:rsid w:val="00866D3F"/>
    <w:rsid w:val="00871D4B"/>
    <w:rsid w:val="00873581"/>
    <w:rsid w:val="00875060"/>
    <w:rsid w:val="008753DC"/>
    <w:rsid w:val="00877F22"/>
    <w:rsid w:val="00884287"/>
    <w:rsid w:val="008859E0"/>
    <w:rsid w:val="0089382B"/>
    <w:rsid w:val="00893E5E"/>
    <w:rsid w:val="008976CA"/>
    <w:rsid w:val="00897C05"/>
    <w:rsid w:val="008A1C57"/>
    <w:rsid w:val="008A7C8D"/>
    <w:rsid w:val="008B28DE"/>
    <w:rsid w:val="008B7B89"/>
    <w:rsid w:val="008C165C"/>
    <w:rsid w:val="008C19C5"/>
    <w:rsid w:val="008D0EDF"/>
    <w:rsid w:val="008D7128"/>
    <w:rsid w:val="008D786F"/>
    <w:rsid w:val="008E1DAC"/>
    <w:rsid w:val="008E4A45"/>
    <w:rsid w:val="008F1661"/>
    <w:rsid w:val="009144CF"/>
    <w:rsid w:val="00914DEE"/>
    <w:rsid w:val="00915464"/>
    <w:rsid w:val="00915902"/>
    <w:rsid w:val="009235FA"/>
    <w:rsid w:val="00930084"/>
    <w:rsid w:val="00930834"/>
    <w:rsid w:val="009371D8"/>
    <w:rsid w:val="00941069"/>
    <w:rsid w:val="009441F4"/>
    <w:rsid w:val="00945C8F"/>
    <w:rsid w:val="00946ECD"/>
    <w:rsid w:val="00950B2D"/>
    <w:rsid w:val="00955023"/>
    <w:rsid w:val="00955477"/>
    <w:rsid w:val="0095614D"/>
    <w:rsid w:val="00967200"/>
    <w:rsid w:val="0097408F"/>
    <w:rsid w:val="00983839"/>
    <w:rsid w:val="009857B8"/>
    <w:rsid w:val="00986A87"/>
    <w:rsid w:val="0099127A"/>
    <w:rsid w:val="0099338D"/>
    <w:rsid w:val="00995F53"/>
    <w:rsid w:val="009A0976"/>
    <w:rsid w:val="009A16C7"/>
    <w:rsid w:val="009A3790"/>
    <w:rsid w:val="009A3A37"/>
    <w:rsid w:val="009A5597"/>
    <w:rsid w:val="009A781A"/>
    <w:rsid w:val="009C1868"/>
    <w:rsid w:val="009C199F"/>
    <w:rsid w:val="009C38A5"/>
    <w:rsid w:val="009D7D0B"/>
    <w:rsid w:val="009E0956"/>
    <w:rsid w:val="009E5D08"/>
    <w:rsid w:val="009E7033"/>
    <w:rsid w:val="00A00C40"/>
    <w:rsid w:val="00A03DAF"/>
    <w:rsid w:val="00A14C6E"/>
    <w:rsid w:val="00A35ACB"/>
    <w:rsid w:val="00A35DA9"/>
    <w:rsid w:val="00A42E2C"/>
    <w:rsid w:val="00A441D3"/>
    <w:rsid w:val="00A46E1E"/>
    <w:rsid w:val="00A52AA5"/>
    <w:rsid w:val="00A53628"/>
    <w:rsid w:val="00A561A1"/>
    <w:rsid w:val="00A61A3C"/>
    <w:rsid w:val="00A6324C"/>
    <w:rsid w:val="00A67216"/>
    <w:rsid w:val="00A70AFE"/>
    <w:rsid w:val="00A729C9"/>
    <w:rsid w:val="00A73B26"/>
    <w:rsid w:val="00A75F86"/>
    <w:rsid w:val="00A770F8"/>
    <w:rsid w:val="00A828CD"/>
    <w:rsid w:val="00A8441D"/>
    <w:rsid w:val="00A866A2"/>
    <w:rsid w:val="00A91726"/>
    <w:rsid w:val="00A964BF"/>
    <w:rsid w:val="00AA1931"/>
    <w:rsid w:val="00AA3492"/>
    <w:rsid w:val="00AA5E88"/>
    <w:rsid w:val="00AB1D65"/>
    <w:rsid w:val="00AB5DCC"/>
    <w:rsid w:val="00AB6733"/>
    <w:rsid w:val="00AC60BF"/>
    <w:rsid w:val="00AC6150"/>
    <w:rsid w:val="00AD04A0"/>
    <w:rsid w:val="00AD508B"/>
    <w:rsid w:val="00AD61E4"/>
    <w:rsid w:val="00AE773D"/>
    <w:rsid w:val="00AF055E"/>
    <w:rsid w:val="00AF1472"/>
    <w:rsid w:val="00AF74D4"/>
    <w:rsid w:val="00B16072"/>
    <w:rsid w:val="00B2330E"/>
    <w:rsid w:val="00B26D83"/>
    <w:rsid w:val="00B344AB"/>
    <w:rsid w:val="00B34BCB"/>
    <w:rsid w:val="00B53BF1"/>
    <w:rsid w:val="00B55301"/>
    <w:rsid w:val="00B5535E"/>
    <w:rsid w:val="00B56F4A"/>
    <w:rsid w:val="00B610C4"/>
    <w:rsid w:val="00B62507"/>
    <w:rsid w:val="00B705ED"/>
    <w:rsid w:val="00B73064"/>
    <w:rsid w:val="00B7468F"/>
    <w:rsid w:val="00B75245"/>
    <w:rsid w:val="00B75928"/>
    <w:rsid w:val="00B80183"/>
    <w:rsid w:val="00B80F75"/>
    <w:rsid w:val="00B83CF0"/>
    <w:rsid w:val="00B8433B"/>
    <w:rsid w:val="00B93113"/>
    <w:rsid w:val="00B969E9"/>
    <w:rsid w:val="00BA34D3"/>
    <w:rsid w:val="00BA7165"/>
    <w:rsid w:val="00BB26DD"/>
    <w:rsid w:val="00BB41C0"/>
    <w:rsid w:val="00BB7D90"/>
    <w:rsid w:val="00BC376C"/>
    <w:rsid w:val="00BD0783"/>
    <w:rsid w:val="00BD27A7"/>
    <w:rsid w:val="00BD3D04"/>
    <w:rsid w:val="00BD4627"/>
    <w:rsid w:val="00BE2D30"/>
    <w:rsid w:val="00BF0C9D"/>
    <w:rsid w:val="00BF1178"/>
    <w:rsid w:val="00C0298D"/>
    <w:rsid w:val="00C03A55"/>
    <w:rsid w:val="00C04A1F"/>
    <w:rsid w:val="00C07C13"/>
    <w:rsid w:val="00C14044"/>
    <w:rsid w:val="00C15570"/>
    <w:rsid w:val="00C26A0C"/>
    <w:rsid w:val="00C279C0"/>
    <w:rsid w:val="00C408FD"/>
    <w:rsid w:val="00C40EF7"/>
    <w:rsid w:val="00C42DEC"/>
    <w:rsid w:val="00C43E1C"/>
    <w:rsid w:val="00C50D74"/>
    <w:rsid w:val="00C529F6"/>
    <w:rsid w:val="00C54C53"/>
    <w:rsid w:val="00C55324"/>
    <w:rsid w:val="00C55B78"/>
    <w:rsid w:val="00C577B9"/>
    <w:rsid w:val="00C60639"/>
    <w:rsid w:val="00C60C08"/>
    <w:rsid w:val="00C63418"/>
    <w:rsid w:val="00C64E17"/>
    <w:rsid w:val="00C72A45"/>
    <w:rsid w:val="00C77AE5"/>
    <w:rsid w:val="00C867EB"/>
    <w:rsid w:val="00C95A68"/>
    <w:rsid w:val="00CA1CFE"/>
    <w:rsid w:val="00CA4005"/>
    <w:rsid w:val="00CB2436"/>
    <w:rsid w:val="00CB28EF"/>
    <w:rsid w:val="00CB34CF"/>
    <w:rsid w:val="00CB4109"/>
    <w:rsid w:val="00CC2054"/>
    <w:rsid w:val="00CC2E5B"/>
    <w:rsid w:val="00CC4854"/>
    <w:rsid w:val="00CC656C"/>
    <w:rsid w:val="00CD2AB2"/>
    <w:rsid w:val="00CD3531"/>
    <w:rsid w:val="00CD40B5"/>
    <w:rsid w:val="00CE1FA3"/>
    <w:rsid w:val="00CE4775"/>
    <w:rsid w:val="00CE5D97"/>
    <w:rsid w:val="00CE5EC8"/>
    <w:rsid w:val="00CF3DC2"/>
    <w:rsid w:val="00CF51F9"/>
    <w:rsid w:val="00CF646B"/>
    <w:rsid w:val="00D0092B"/>
    <w:rsid w:val="00D0199F"/>
    <w:rsid w:val="00D04257"/>
    <w:rsid w:val="00D048C1"/>
    <w:rsid w:val="00D07C6D"/>
    <w:rsid w:val="00D1279B"/>
    <w:rsid w:val="00D127BE"/>
    <w:rsid w:val="00D13A0D"/>
    <w:rsid w:val="00D14E24"/>
    <w:rsid w:val="00D1500C"/>
    <w:rsid w:val="00D23116"/>
    <w:rsid w:val="00D27187"/>
    <w:rsid w:val="00D3298F"/>
    <w:rsid w:val="00D3429E"/>
    <w:rsid w:val="00D3540E"/>
    <w:rsid w:val="00D3561C"/>
    <w:rsid w:val="00D37101"/>
    <w:rsid w:val="00D40181"/>
    <w:rsid w:val="00D453FF"/>
    <w:rsid w:val="00D47751"/>
    <w:rsid w:val="00D50735"/>
    <w:rsid w:val="00D53BE5"/>
    <w:rsid w:val="00D7057D"/>
    <w:rsid w:val="00D70AD4"/>
    <w:rsid w:val="00D71185"/>
    <w:rsid w:val="00D71490"/>
    <w:rsid w:val="00D73FA1"/>
    <w:rsid w:val="00D74FF5"/>
    <w:rsid w:val="00D80436"/>
    <w:rsid w:val="00D80AED"/>
    <w:rsid w:val="00D87C91"/>
    <w:rsid w:val="00D90412"/>
    <w:rsid w:val="00D93D4D"/>
    <w:rsid w:val="00D94FD9"/>
    <w:rsid w:val="00D97248"/>
    <w:rsid w:val="00D97DD3"/>
    <w:rsid w:val="00DA0670"/>
    <w:rsid w:val="00DA519E"/>
    <w:rsid w:val="00DA6F44"/>
    <w:rsid w:val="00DB01D7"/>
    <w:rsid w:val="00DD2DC8"/>
    <w:rsid w:val="00DD6660"/>
    <w:rsid w:val="00DE212B"/>
    <w:rsid w:val="00DE59B1"/>
    <w:rsid w:val="00DF6832"/>
    <w:rsid w:val="00DF7F2C"/>
    <w:rsid w:val="00E00F7A"/>
    <w:rsid w:val="00E033F4"/>
    <w:rsid w:val="00E04A44"/>
    <w:rsid w:val="00E05B1C"/>
    <w:rsid w:val="00E110D4"/>
    <w:rsid w:val="00E1252E"/>
    <w:rsid w:val="00E17269"/>
    <w:rsid w:val="00E23B1A"/>
    <w:rsid w:val="00E23ECD"/>
    <w:rsid w:val="00E37183"/>
    <w:rsid w:val="00E37CC6"/>
    <w:rsid w:val="00E40CE5"/>
    <w:rsid w:val="00E426E6"/>
    <w:rsid w:val="00E53114"/>
    <w:rsid w:val="00E537F8"/>
    <w:rsid w:val="00E55AB6"/>
    <w:rsid w:val="00E56B99"/>
    <w:rsid w:val="00E57CA4"/>
    <w:rsid w:val="00E63B30"/>
    <w:rsid w:val="00E64049"/>
    <w:rsid w:val="00E64165"/>
    <w:rsid w:val="00E65775"/>
    <w:rsid w:val="00E72BD9"/>
    <w:rsid w:val="00E75B99"/>
    <w:rsid w:val="00E8701C"/>
    <w:rsid w:val="00EB08D2"/>
    <w:rsid w:val="00EB0A5A"/>
    <w:rsid w:val="00EB6E83"/>
    <w:rsid w:val="00EC5662"/>
    <w:rsid w:val="00ED2659"/>
    <w:rsid w:val="00ED5216"/>
    <w:rsid w:val="00ED61B8"/>
    <w:rsid w:val="00EE321C"/>
    <w:rsid w:val="00EF62F7"/>
    <w:rsid w:val="00F067EF"/>
    <w:rsid w:val="00F133A5"/>
    <w:rsid w:val="00F16329"/>
    <w:rsid w:val="00F17E61"/>
    <w:rsid w:val="00F20331"/>
    <w:rsid w:val="00F20AC4"/>
    <w:rsid w:val="00F24749"/>
    <w:rsid w:val="00F24B7C"/>
    <w:rsid w:val="00F32068"/>
    <w:rsid w:val="00F34976"/>
    <w:rsid w:val="00F41EEA"/>
    <w:rsid w:val="00F512D8"/>
    <w:rsid w:val="00F5281B"/>
    <w:rsid w:val="00F52BF4"/>
    <w:rsid w:val="00F60E7A"/>
    <w:rsid w:val="00F66C27"/>
    <w:rsid w:val="00F73D2B"/>
    <w:rsid w:val="00F811CD"/>
    <w:rsid w:val="00F8195B"/>
    <w:rsid w:val="00F8438D"/>
    <w:rsid w:val="00F8530E"/>
    <w:rsid w:val="00F907B1"/>
    <w:rsid w:val="00F968CD"/>
    <w:rsid w:val="00FA50B2"/>
    <w:rsid w:val="00FA65E1"/>
    <w:rsid w:val="00FB48D5"/>
    <w:rsid w:val="00FC0F95"/>
    <w:rsid w:val="00FC6669"/>
    <w:rsid w:val="00FC75F3"/>
    <w:rsid w:val="00FD2C9C"/>
    <w:rsid w:val="00FD3609"/>
    <w:rsid w:val="00FD7947"/>
    <w:rsid w:val="00FE04EA"/>
    <w:rsid w:val="00FE1753"/>
    <w:rsid w:val="00FE30D5"/>
    <w:rsid w:val="00FE52D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F987AD-CF86-47B6-940F-12B18F42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B"/>
    <w:rPr>
      <w:sz w:val="24"/>
      <w:szCs w:val="24"/>
    </w:rPr>
  </w:style>
  <w:style w:type="paragraph" w:styleId="1">
    <w:name w:val="heading 1"/>
    <w:basedOn w:val="a"/>
    <w:next w:val="a"/>
    <w:qFormat/>
    <w:rsid w:val="000F461B"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0F461B"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E55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63B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3B3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63B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461B"/>
    <w:pPr>
      <w:ind w:firstLine="708"/>
    </w:pPr>
    <w:rPr>
      <w:lang w:val="uk-UA"/>
    </w:rPr>
  </w:style>
  <w:style w:type="paragraph" w:styleId="20">
    <w:name w:val="Body Text Indent 2"/>
    <w:basedOn w:val="a"/>
    <w:rsid w:val="000F461B"/>
    <w:pPr>
      <w:ind w:left="708"/>
    </w:pPr>
    <w:rPr>
      <w:lang w:val="uk-UA"/>
    </w:rPr>
  </w:style>
  <w:style w:type="paragraph" w:styleId="30">
    <w:name w:val="Body Text Indent 3"/>
    <w:basedOn w:val="a"/>
    <w:rsid w:val="000F461B"/>
    <w:pPr>
      <w:ind w:firstLine="708"/>
      <w:jc w:val="both"/>
    </w:pPr>
    <w:rPr>
      <w:lang w:val="uk-UA"/>
    </w:rPr>
  </w:style>
  <w:style w:type="paragraph" w:styleId="a4">
    <w:name w:val="Body Text"/>
    <w:basedOn w:val="a"/>
    <w:rsid w:val="000F461B"/>
    <w:pPr>
      <w:spacing w:after="120"/>
    </w:pPr>
  </w:style>
  <w:style w:type="paragraph" w:styleId="31">
    <w:name w:val="Body Text 3"/>
    <w:basedOn w:val="a"/>
    <w:rsid w:val="000F461B"/>
    <w:pPr>
      <w:spacing w:after="120"/>
    </w:pPr>
    <w:rPr>
      <w:sz w:val="16"/>
      <w:szCs w:val="16"/>
    </w:rPr>
  </w:style>
  <w:style w:type="table" w:styleId="a5">
    <w:name w:val="Table Grid"/>
    <w:basedOn w:val="a1"/>
    <w:rsid w:val="00A75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E033F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C60C08"/>
    <w:rPr>
      <w:color w:val="0000FF"/>
      <w:u w:val="single"/>
    </w:rPr>
  </w:style>
  <w:style w:type="paragraph" w:customStyle="1" w:styleId="a8">
    <w:name w:val="Знак"/>
    <w:basedOn w:val="a"/>
    <w:rsid w:val="008465AB"/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D04257"/>
    <w:rPr>
      <w:b/>
      <w:bCs/>
    </w:rPr>
  </w:style>
  <w:style w:type="paragraph" w:styleId="aa">
    <w:name w:val="Normal (Web)"/>
    <w:basedOn w:val="a"/>
    <w:rsid w:val="00E55AB6"/>
    <w:pPr>
      <w:suppressAutoHyphens/>
      <w:spacing w:before="280" w:after="280"/>
    </w:pPr>
    <w:rPr>
      <w:lang w:val="uk-UA" w:eastAsia="zh-CN"/>
    </w:rPr>
  </w:style>
  <w:style w:type="paragraph" w:customStyle="1" w:styleId="10">
    <w:name w:val="Без интервала1"/>
    <w:uiPriority w:val="1"/>
    <w:qFormat/>
    <w:rsid w:val="006E5E9D"/>
    <w:rPr>
      <w:rFonts w:ascii="Calibri" w:eastAsia="Calibri" w:hAnsi="Calibri"/>
      <w:sz w:val="22"/>
      <w:szCs w:val="22"/>
      <w:lang w:val="uk-UA" w:eastAsia="en-US"/>
    </w:rPr>
  </w:style>
  <w:style w:type="paragraph" w:customStyle="1" w:styleId="11">
    <w:name w:val="Без інтервалів1"/>
    <w:qFormat/>
    <w:rsid w:val="000B5786"/>
    <w:rPr>
      <w:sz w:val="24"/>
      <w:szCs w:val="24"/>
    </w:rPr>
  </w:style>
  <w:style w:type="paragraph" w:styleId="ab">
    <w:name w:val="header"/>
    <w:basedOn w:val="a"/>
    <w:link w:val="ac"/>
    <w:rsid w:val="0071321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713219"/>
    <w:rPr>
      <w:sz w:val="24"/>
      <w:szCs w:val="24"/>
    </w:rPr>
  </w:style>
  <w:style w:type="paragraph" w:styleId="ad">
    <w:name w:val="footer"/>
    <w:basedOn w:val="a"/>
    <w:link w:val="ae"/>
    <w:rsid w:val="00713219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713219"/>
    <w:rPr>
      <w:sz w:val="24"/>
      <w:szCs w:val="24"/>
    </w:rPr>
  </w:style>
  <w:style w:type="paragraph" w:styleId="af">
    <w:name w:val="Balloon Text"/>
    <w:basedOn w:val="a"/>
    <w:link w:val="af0"/>
    <w:rsid w:val="00A35DA9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A35D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4C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uk-UA" w:eastAsia="en-US"/>
    </w:rPr>
  </w:style>
  <w:style w:type="character" w:customStyle="1" w:styleId="grame">
    <w:name w:val="grame"/>
    <w:uiPriority w:val="99"/>
    <w:rsid w:val="0015244D"/>
    <w:rPr>
      <w:rFonts w:cs="Times New Roman"/>
    </w:rPr>
  </w:style>
  <w:style w:type="paragraph" w:customStyle="1" w:styleId="newsp">
    <w:name w:val="news_p"/>
    <w:basedOn w:val="a"/>
    <w:rsid w:val="00F811CD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792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C7156-2F1F-47F9-B552-4C962483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creator>Irina Gnatuk</dc:creator>
  <cp:lastModifiedBy>Отрощенко Сергій Володимирович</cp:lastModifiedBy>
  <cp:revision>3</cp:revision>
  <cp:lastPrinted>2024-12-18T08:45:00Z</cp:lastPrinted>
  <dcterms:created xsi:type="dcterms:W3CDTF">2024-12-23T14:23:00Z</dcterms:created>
  <dcterms:modified xsi:type="dcterms:W3CDTF">2024-12-24T12:08:00Z</dcterms:modified>
</cp:coreProperties>
</file>