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2</w:t>
      </w:r>
    </w:p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</w:t>
      </w:r>
    </w:p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виконавчого комітету</w:t>
      </w:r>
    </w:p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9F33C0">
        <w:rPr>
          <w:rFonts w:ascii="Times New Roman" w:hAnsi="Times New Roman"/>
          <w:sz w:val="24"/>
          <w:szCs w:val="24"/>
        </w:rPr>
        <w:t>27.02.2025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9F33C0">
        <w:rPr>
          <w:rFonts w:ascii="Times New Roman" w:hAnsi="Times New Roman"/>
          <w:sz w:val="24"/>
          <w:szCs w:val="24"/>
        </w:rPr>
        <w:t>272</w:t>
      </w:r>
      <w:bookmarkStart w:id="0" w:name="_GoBack"/>
      <w:bookmarkEnd w:id="0"/>
    </w:p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</w:p>
    <w:p w:rsidR="004D3A36" w:rsidRPr="00A96086" w:rsidRDefault="004D3A36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>Додаток 2</w:t>
      </w:r>
    </w:p>
    <w:p w:rsidR="004D3A36" w:rsidRPr="00A96086" w:rsidRDefault="004D3A36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>до Програми</w:t>
      </w:r>
    </w:p>
    <w:p w:rsidR="009D0AD1" w:rsidRDefault="009D0AD1" w:rsidP="004D3A3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D3A36" w:rsidRPr="001F1D5A" w:rsidRDefault="004D3A36" w:rsidP="004D3A36">
      <w:pPr>
        <w:pStyle w:val="a3"/>
        <w:jc w:val="center"/>
        <w:rPr>
          <w:rFonts w:ascii="Times New Roman" w:hAnsi="Times New Roman"/>
        </w:rPr>
      </w:pPr>
      <w:r w:rsidRPr="001F1D5A">
        <w:rPr>
          <w:rFonts w:ascii="Times New Roman" w:hAnsi="Times New Roman"/>
        </w:rPr>
        <w:t>ПАСПОРТ</w:t>
      </w:r>
    </w:p>
    <w:p w:rsidR="004D3A36" w:rsidRPr="001F1D5A" w:rsidRDefault="004D3A36" w:rsidP="004D3A36">
      <w:pPr>
        <w:pStyle w:val="a3"/>
        <w:jc w:val="center"/>
        <w:rPr>
          <w:rFonts w:ascii="Times New Roman" w:hAnsi="Times New Roman"/>
        </w:rPr>
      </w:pPr>
      <w:r w:rsidRPr="001F1D5A">
        <w:rPr>
          <w:rFonts w:ascii="Times New Roman" w:hAnsi="Times New Roman"/>
        </w:rPr>
        <w:t>Програми охорони довкілля Хмельницької міської територіальної громади</w:t>
      </w:r>
    </w:p>
    <w:p w:rsidR="004D3A36" w:rsidRDefault="004D3A36" w:rsidP="004D3A36">
      <w:pPr>
        <w:pStyle w:val="a3"/>
        <w:jc w:val="center"/>
        <w:rPr>
          <w:rFonts w:ascii="Times New Roman" w:hAnsi="Times New Roman"/>
        </w:rPr>
      </w:pPr>
      <w:r w:rsidRPr="001F1D5A">
        <w:rPr>
          <w:rFonts w:ascii="Times New Roman" w:hAnsi="Times New Roman"/>
        </w:rPr>
        <w:t>на 2021-2025 роки</w:t>
      </w:r>
    </w:p>
    <w:p w:rsidR="009B78BC" w:rsidRPr="001F1D5A" w:rsidRDefault="009B78BC" w:rsidP="004D3A36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6"/>
      </w:tblGrid>
      <w:tr w:rsidR="004D3A36" w:rsidRPr="001F1D5A" w:rsidTr="00E77C26">
        <w:trPr>
          <w:trHeight w:val="854"/>
        </w:trPr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Ініціатори розроблення Програми</w:t>
            </w:r>
          </w:p>
        </w:tc>
        <w:tc>
          <w:tcPr>
            <w:tcW w:w="6516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Управління з питань екології та контролю за благоустроєм Хмельницької міської ради</w:t>
            </w:r>
          </w:p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4D3A36" w:rsidRPr="001F1D5A" w:rsidTr="009D0AD1">
        <w:trPr>
          <w:trHeight w:val="1480"/>
        </w:trPr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Підстава для розроблення</w:t>
            </w:r>
          </w:p>
        </w:tc>
        <w:tc>
          <w:tcPr>
            <w:tcW w:w="6516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ЗУ «Про місцеве самоврядування в Україні»,</w:t>
            </w:r>
          </w:p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ЗУ «Про охорону навколишнього природного середовища»,</w:t>
            </w:r>
          </w:p>
          <w:p w:rsidR="004D3A36" w:rsidRPr="001F1D5A" w:rsidRDefault="004D3A36" w:rsidP="009D0AD1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Постанова КМУ від 17.09.1996 року №1147 «Про затвердження переліку видів діяльності, що належать до природоохоронних заходів»</w:t>
            </w:r>
          </w:p>
        </w:tc>
      </w:tr>
      <w:tr w:rsidR="004D3A36" w:rsidRPr="001F1D5A" w:rsidTr="00E77C26">
        <w:trPr>
          <w:trHeight w:val="766"/>
        </w:trPr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Розробник Програми</w:t>
            </w:r>
          </w:p>
        </w:tc>
        <w:tc>
          <w:tcPr>
            <w:tcW w:w="6516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Управління з питань екології та контролю за благоустроєм Хмельницької міської ради</w:t>
            </w:r>
          </w:p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4D3A36" w:rsidRPr="001F1D5A" w:rsidTr="00E77C26">
        <w:trPr>
          <w:trHeight w:val="874"/>
        </w:trPr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proofErr w:type="spellStart"/>
            <w:r w:rsidRPr="001F1D5A">
              <w:rPr>
                <w:rFonts w:ascii="Times New Roman" w:eastAsia="Times New Roman" w:hAnsi="Times New Roman"/>
              </w:rPr>
              <w:t>Співрозробники</w:t>
            </w:r>
            <w:proofErr w:type="spellEnd"/>
            <w:r w:rsidRPr="001F1D5A">
              <w:rPr>
                <w:rFonts w:ascii="Times New Roman" w:eastAsia="Times New Roman" w:hAnsi="Times New Roman"/>
              </w:rPr>
              <w:t xml:space="preserve"> Програми</w:t>
            </w:r>
          </w:p>
        </w:tc>
        <w:tc>
          <w:tcPr>
            <w:tcW w:w="6516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Управління та відділи міської ради, комунальні підприємства, громадські організації</w:t>
            </w:r>
          </w:p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профільні громадські організації</w:t>
            </w:r>
          </w:p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4D3A36" w:rsidRPr="001F1D5A" w:rsidTr="009D0AD1">
        <w:trPr>
          <w:trHeight w:val="890"/>
        </w:trPr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Учасники (співвиконавці) Програми</w:t>
            </w:r>
          </w:p>
        </w:tc>
        <w:tc>
          <w:tcPr>
            <w:tcW w:w="6516" w:type="dxa"/>
            <w:shd w:val="clear" w:color="auto" w:fill="auto"/>
          </w:tcPr>
          <w:p w:rsidR="004D3A36" w:rsidRPr="001F1D5A" w:rsidRDefault="004D3A36" w:rsidP="009D0AD1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Управління з питань екології та контролю за благоустроєм Хмельницької міської ради, управління та відділи міської ради, комунальні підприємства</w:t>
            </w:r>
          </w:p>
        </w:tc>
      </w:tr>
      <w:tr w:rsidR="004D3A36" w:rsidRPr="001F1D5A" w:rsidTr="00E77C26"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Мета</w:t>
            </w:r>
          </w:p>
        </w:tc>
        <w:tc>
          <w:tcPr>
            <w:tcW w:w="6516" w:type="dxa"/>
            <w:shd w:val="clear" w:color="auto" w:fill="auto"/>
          </w:tcPr>
          <w:p w:rsidR="004D3A36" w:rsidRPr="001F1D5A" w:rsidRDefault="004D3A36" w:rsidP="009D0AD1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  <w:color w:val="000000"/>
              </w:rPr>
              <w:t xml:space="preserve">Збереження та поліпшення стану навколишнього середовища, збереження унікальних природних особливостей території міської територіальної громади, зменшення техногенних забруднень, раціональне використання природних ресурсів та формування в населення  екологічної культури </w:t>
            </w:r>
          </w:p>
        </w:tc>
      </w:tr>
      <w:tr w:rsidR="004D3A36" w:rsidRPr="001F1D5A" w:rsidTr="009D0AD1">
        <w:trPr>
          <w:trHeight w:val="445"/>
        </w:trPr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Термін реалізації</w:t>
            </w:r>
          </w:p>
        </w:tc>
        <w:tc>
          <w:tcPr>
            <w:tcW w:w="6516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2021-2025 роки (5 років)</w:t>
            </w:r>
          </w:p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4D3A36" w:rsidRPr="001F1D5A" w:rsidTr="009D0AD1">
        <w:trPr>
          <w:trHeight w:val="1289"/>
        </w:trPr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Загальний обсяг фінансових ресурсів, необхідних для реалізації Програми, тис.</w:t>
            </w:r>
            <w:r w:rsidR="009D0AD1" w:rsidRPr="001F1D5A">
              <w:rPr>
                <w:rFonts w:ascii="Times New Roman" w:eastAsia="Times New Roman" w:hAnsi="Times New Roman"/>
              </w:rPr>
              <w:t xml:space="preserve"> </w:t>
            </w:r>
            <w:r w:rsidRPr="001F1D5A">
              <w:rPr>
                <w:rFonts w:ascii="Times New Roman" w:eastAsia="Times New Roman" w:hAnsi="Times New Roman"/>
              </w:rPr>
              <w:t>грн, у т.</w:t>
            </w:r>
            <w:r w:rsidR="009D0AD1" w:rsidRPr="001F1D5A">
              <w:rPr>
                <w:rFonts w:ascii="Times New Roman" w:eastAsia="Times New Roman" w:hAnsi="Times New Roman"/>
              </w:rPr>
              <w:t xml:space="preserve"> </w:t>
            </w:r>
            <w:r w:rsidRPr="001F1D5A">
              <w:rPr>
                <w:rFonts w:ascii="Times New Roman" w:eastAsia="Times New Roman" w:hAnsi="Times New Roman"/>
              </w:rPr>
              <w:t>ч.</w:t>
            </w:r>
          </w:p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6516" w:type="dxa"/>
            <w:shd w:val="clear" w:color="auto" w:fill="auto"/>
          </w:tcPr>
          <w:p w:rsidR="004D3A36" w:rsidRPr="009B78BC" w:rsidRDefault="009B78BC" w:rsidP="00E5665D">
            <w:pPr>
              <w:pStyle w:val="a3"/>
              <w:rPr>
                <w:rFonts w:ascii="Times New Roman" w:eastAsia="Times New Roman" w:hAnsi="Times New Roman"/>
              </w:rPr>
            </w:pPr>
            <w:r w:rsidRPr="009B78BC">
              <w:rPr>
                <w:rFonts w:ascii="Times New Roman" w:hAnsi="Times New Roman"/>
              </w:rPr>
              <w:t>666</w:t>
            </w:r>
            <w:r w:rsidR="00D337AC" w:rsidRPr="009B78BC">
              <w:rPr>
                <w:rFonts w:ascii="Times New Roman" w:hAnsi="Times New Roman"/>
              </w:rPr>
              <w:t xml:space="preserve"> </w:t>
            </w:r>
            <w:r w:rsidR="00E5665D">
              <w:rPr>
                <w:rFonts w:ascii="Times New Roman" w:hAnsi="Times New Roman"/>
              </w:rPr>
              <w:t>9</w:t>
            </w:r>
            <w:r w:rsidRPr="009B78BC">
              <w:rPr>
                <w:rFonts w:ascii="Times New Roman" w:hAnsi="Times New Roman"/>
              </w:rPr>
              <w:t>94</w:t>
            </w:r>
            <w:r w:rsidR="00D337AC" w:rsidRPr="009B78BC">
              <w:rPr>
                <w:rFonts w:ascii="Times New Roman" w:hAnsi="Times New Roman"/>
              </w:rPr>
              <w:t xml:space="preserve">,0 </w:t>
            </w:r>
            <w:r w:rsidR="00A025C6" w:rsidRPr="009B78BC">
              <w:rPr>
                <w:rFonts w:ascii="Times New Roman" w:hAnsi="Times New Roman"/>
              </w:rPr>
              <w:t>тис. грн.</w:t>
            </w:r>
          </w:p>
        </w:tc>
      </w:tr>
      <w:tr w:rsidR="004D3A36" w:rsidRPr="001F1D5A" w:rsidTr="00E77C26"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обласний бюджет</w:t>
            </w:r>
          </w:p>
        </w:tc>
        <w:tc>
          <w:tcPr>
            <w:tcW w:w="6516" w:type="dxa"/>
            <w:shd w:val="clear" w:color="auto" w:fill="auto"/>
          </w:tcPr>
          <w:p w:rsidR="004D3A36" w:rsidRPr="00C3541C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C3541C">
              <w:rPr>
                <w:rFonts w:ascii="Times New Roman" w:eastAsia="Times New Roman" w:hAnsi="Times New Roman"/>
              </w:rPr>
              <w:t>15 000 тис.</w:t>
            </w:r>
            <w:r w:rsidR="00A025C6" w:rsidRPr="00C3541C">
              <w:rPr>
                <w:rFonts w:ascii="Times New Roman" w:eastAsia="Times New Roman" w:hAnsi="Times New Roman"/>
              </w:rPr>
              <w:t xml:space="preserve"> </w:t>
            </w:r>
            <w:r w:rsidRPr="00C3541C">
              <w:rPr>
                <w:rFonts w:ascii="Times New Roman" w:eastAsia="Times New Roman" w:hAnsi="Times New Roman"/>
              </w:rPr>
              <w:t>грн</w:t>
            </w:r>
          </w:p>
        </w:tc>
      </w:tr>
      <w:tr w:rsidR="004D3A36" w:rsidRPr="001F1D5A" w:rsidTr="00E77C26"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бюджет громади</w:t>
            </w:r>
          </w:p>
        </w:tc>
        <w:tc>
          <w:tcPr>
            <w:tcW w:w="6516" w:type="dxa"/>
            <w:shd w:val="clear" w:color="auto" w:fill="auto"/>
          </w:tcPr>
          <w:p w:rsidR="004D3A36" w:rsidRPr="00667D85" w:rsidRDefault="00A025C6" w:rsidP="00A025C6">
            <w:pPr>
              <w:pStyle w:val="a3"/>
              <w:rPr>
                <w:rFonts w:ascii="Times New Roman" w:eastAsia="Times New Roman" w:hAnsi="Times New Roman"/>
                <w:color w:val="FF0000"/>
              </w:rPr>
            </w:pPr>
            <w:r w:rsidRPr="00C3541C">
              <w:rPr>
                <w:rFonts w:ascii="Times New Roman" w:hAnsi="Times New Roman"/>
              </w:rPr>
              <w:t xml:space="preserve">574 694,0 </w:t>
            </w:r>
            <w:r w:rsidR="004D3A36" w:rsidRPr="00C3541C">
              <w:rPr>
                <w:rFonts w:ascii="Times New Roman" w:eastAsia="Times New Roman" w:hAnsi="Times New Roman"/>
              </w:rPr>
              <w:t xml:space="preserve"> тис.</w:t>
            </w:r>
            <w:r w:rsidRPr="00C3541C">
              <w:rPr>
                <w:rFonts w:ascii="Times New Roman" w:eastAsia="Times New Roman" w:hAnsi="Times New Roman"/>
              </w:rPr>
              <w:t xml:space="preserve"> </w:t>
            </w:r>
            <w:r w:rsidR="004D3A36" w:rsidRPr="00C3541C">
              <w:rPr>
                <w:rFonts w:ascii="Times New Roman" w:eastAsia="Times New Roman" w:hAnsi="Times New Roman"/>
              </w:rPr>
              <w:t>грн</w:t>
            </w:r>
            <w:r w:rsidRPr="00C3541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4D3A36" w:rsidRPr="001F1D5A" w:rsidTr="00E77C26"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 xml:space="preserve">фонд охорони навколишнього природного середовища </w:t>
            </w:r>
          </w:p>
        </w:tc>
        <w:tc>
          <w:tcPr>
            <w:tcW w:w="6516" w:type="dxa"/>
            <w:shd w:val="clear" w:color="auto" w:fill="auto"/>
          </w:tcPr>
          <w:p w:rsidR="004D3A36" w:rsidRPr="009B78BC" w:rsidRDefault="009B78BC" w:rsidP="00E77C26">
            <w:pPr>
              <w:rPr>
                <w:rFonts w:ascii="Times New Roman" w:eastAsia="Times New Roman" w:hAnsi="Times New Roman"/>
              </w:rPr>
            </w:pPr>
            <w:r w:rsidRPr="009B78BC">
              <w:rPr>
                <w:rFonts w:ascii="Times New Roman" w:hAnsi="Times New Roman"/>
              </w:rPr>
              <w:t>15 </w:t>
            </w:r>
            <w:r w:rsidR="00E5665D">
              <w:rPr>
                <w:rFonts w:ascii="Times New Roman" w:hAnsi="Times New Roman"/>
              </w:rPr>
              <w:t>7</w:t>
            </w:r>
            <w:r w:rsidRPr="009B78BC">
              <w:rPr>
                <w:rFonts w:ascii="Times New Roman" w:hAnsi="Times New Roman"/>
              </w:rPr>
              <w:t>27,0</w:t>
            </w:r>
            <w:r w:rsidR="00D337AC" w:rsidRPr="009B78BC">
              <w:rPr>
                <w:rFonts w:ascii="Times New Roman" w:hAnsi="Times New Roman"/>
              </w:rPr>
              <w:t xml:space="preserve"> </w:t>
            </w:r>
            <w:r w:rsidR="004D3A36" w:rsidRPr="009B78BC">
              <w:rPr>
                <w:rFonts w:ascii="Times New Roman" w:eastAsia="Times New Roman" w:hAnsi="Times New Roman"/>
              </w:rPr>
              <w:t>тис.</w:t>
            </w:r>
            <w:r w:rsidR="00A025C6" w:rsidRPr="009B78BC">
              <w:rPr>
                <w:rFonts w:ascii="Times New Roman" w:eastAsia="Times New Roman" w:hAnsi="Times New Roman"/>
              </w:rPr>
              <w:t xml:space="preserve"> </w:t>
            </w:r>
            <w:r w:rsidR="004D3A36" w:rsidRPr="009B78BC">
              <w:rPr>
                <w:rFonts w:ascii="Times New Roman" w:eastAsia="Times New Roman" w:hAnsi="Times New Roman"/>
              </w:rPr>
              <w:t>грн</w:t>
            </w:r>
          </w:p>
          <w:p w:rsidR="004D3A36" w:rsidRPr="00667D85" w:rsidRDefault="004D3A36" w:rsidP="00E77C26">
            <w:pPr>
              <w:pStyle w:val="a3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4D3A36" w:rsidRPr="001F1D5A" w:rsidTr="00E77C26">
        <w:tc>
          <w:tcPr>
            <w:tcW w:w="2972" w:type="dxa"/>
            <w:shd w:val="clear" w:color="auto" w:fill="auto"/>
          </w:tcPr>
          <w:p w:rsidR="004D3A36" w:rsidRPr="001F1D5A" w:rsidRDefault="004D3A36" w:rsidP="00E77C26">
            <w:pPr>
              <w:pStyle w:val="a3"/>
              <w:rPr>
                <w:rFonts w:ascii="Times New Roman" w:eastAsia="Times New Roman" w:hAnsi="Times New Roman"/>
              </w:rPr>
            </w:pPr>
            <w:r w:rsidRPr="001F1D5A">
              <w:rPr>
                <w:rFonts w:ascii="Times New Roman" w:eastAsia="Times New Roman" w:hAnsi="Times New Roman"/>
              </w:rPr>
              <w:t>інші кошти (в т.</w:t>
            </w:r>
            <w:r w:rsidR="009D0AD1" w:rsidRPr="001F1D5A">
              <w:rPr>
                <w:rFonts w:ascii="Times New Roman" w:eastAsia="Times New Roman" w:hAnsi="Times New Roman"/>
              </w:rPr>
              <w:t xml:space="preserve"> </w:t>
            </w:r>
            <w:r w:rsidRPr="001F1D5A">
              <w:rPr>
                <w:rFonts w:ascii="Times New Roman" w:eastAsia="Times New Roman" w:hAnsi="Times New Roman"/>
              </w:rPr>
              <w:t>ч. кошти підприємств)</w:t>
            </w:r>
          </w:p>
        </w:tc>
        <w:tc>
          <w:tcPr>
            <w:tcW w:w="6516" w:type="dxa"/>
            <w:shd w:val="clear" w:color="auto" w:fill="auto"/>
          </w:tcPr>
          <w:p w:rsidR="004D3A36" w:rsidRPr="00667D85" w:rsidRDefault="004D3A36" w:rsidP="00E77C26">
            <w:pPr>
              <w:pStyle w:val="a3"/>
              <w:rPr>
                <w:rFonts w:ascii="Times New Roman" w:eastAsia="Times New Roman" w:hAnsi="Times New Roman"/>
                <w:color w:val="FF0000"/>
              </w:rPr>
            </w:pPr>
            <w:r w:rsidRPr="00C3541C">
              <w:rPr>
                <w:rFonts w:ascii="Times New Roman" w:eastAsia="Times New Roman" w:hAnsi="Times New Roman"/>
              </w:rPr>
              <w:t>61 573,0 тис.</w:t>
            </w:r>
            <w:r w:rsidR="009D0AD1" w:rsidRPr="00C3541C">
              <w:rPr>
                <w:rFonts w:ascii="Times New Roman" w:eastAsia="Times New Roman" w:hAnsi="Times New Roman"/>
              </w:rPr>
              <w:t xml:space="preserve"> </w:t>
            </w:r>
            <w:r w:rsidRPr="00C3541C">
              <w:rPr>
                <w:rFonts w:ascii="Times New Roman" w:eastAsia="Times New Roman" w:hAnsi="Times New Roman"/>
              </w:rPr>
              <w:t>грн</w:t>
            </w:r>
          </w:p>
        </w:tc>
      </w:tr>
    </w:tbl>
    <w:p w:rsidR="001F1D5A" w:rsidRDefault="001F1D5A" w:rsidP="001F1D5A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1D5A" w:rsidRPr="00D9689E" w:rsidRDefault="005402E9" w:rsidP="001F1D5A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Заступник міського голови </w:t>
      </w:r>
      <w:r w:rsidR="008974D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Михайло КРИВАК</w:t>
      </w:r>
    </w:p>
    <w:p w:rsidR="001F1D5A" w:rsidRDefault="001F1D5A" w:rsidP="004D3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A36" w:rsidRPr="00A96086" w:rsidRDefault="00667D85" w:rsidP="004D3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="004D3A36" w:rsidRPr="00A96086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4D3A36" w:rsidRPr="00A96086">
        <w:rPr>
          <w:rFonts w:ascii="Times New Roman" w:hAnsi="Times New Roman"/>
          <w:sz w:val="24"/>
          <w:szCs w:val="24"/>
        </w:rPr>
        <w:t xml:space="preserve"> управління</w:t>
      </w:r>
    </w:p>
    <w:p w:rsidR="005C5B73" w:rsidRDefault="004D3A36" w:rsidP="008974DB">
      <w:pPr>
        <w:tabs>
          <w:tab w:val="left" w:pos="7088"/>
        </w:tabs>
        <w:spacing w:after="0" w:line="240" w:lineRule="auto"/>
        <w:jc w:val="both"/>
      </w:pPr>
      <w:r w:rsidRPr="00A96086">
        <w:rPr>
          <w:rFonts w:ascii="Times New Roman" w:hAnsi="Times New Roman"/>
          <w:sz w:val="24"/>
          <w:szCs w:val="24"/>
        </w:rPr>
        <w:t xml:space="preserve">з питань екології та контролю за благоустроєм </w:t>
      </w:r>
      <w:r w:rsidRPr="00A96086">
        <w:rPr>
          <w:rFonts w:ascii="Times New Roman" w:hAnsi="Times New Roman"/>
          <w:sz w:val="24"/>
          <w:szCs w:val="24"/>
        </w:rPr>
        <w:tab/>
      </w:r>
      <w:r w:rsidR="00B95D03">
        <w:rPr>
          <w:rFonts w:ascii="Times New Roman" w:hAnsi="Times New Roman"/>
          <w:sz w:val="24"/>
          <w:szCs w:val="24"/>
        </w:rPr>
        <w:t>Владислав ПУКАС</w:t>
      </w:r>
    </w:p>
    <w:sectPr w:rsidR="005C5B73" w:rsidSect="009D0A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2B"/>
    <w:rsid w:val="001F1D5A"/>
    <w:rsid w:val="002170EF"/>
    <w:rsid w:val="004D3A36"/>
    <w:rsid w:val="005402E9"/>
    <w:rsid w:val="00667D85"/>
    <w:rsid w:val="0079732B"/>
    <w:rsid w:val="008974DB"/>
    <w:rsid w:val="009B78BC"/>
    <w:rsid w:val="009D0AD1"/>
    <w:rsid w:val="009F33C0"/>
    <w:rsid w:val="00A025C6"/>
    <w:rsid w:val="00B95D03"/>
    <w:rsid w:val="00C21444"/>
    <w:rsid w:val="00C3541C"/>
    <w:rsid w:val="00D337AC"/>
    <w:rsid w:val="00E5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D84B-EBA8-426F-96D1-DBC4EF09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Сибіга Наталя Миколаївна</dc:creator>
  <cp:keywords/>
  <dc:description/>
  <cp:lastModifiedBy>Отрощенко Сергій Володимирович</cp:lastModifiedBy>
  <cp:revision>14</cp:revision>
  <dcterms:created xsi:type="dcterms:W3CDTF">2023-03-15T14:26:00Z</dcterms:created>
  <dcterms:modified xsi:type="dcterms:W3CDTF">2025-03-04T12:32:00Z</dcterms:modified>
</cp:coreProperties>
</file>