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</w:t>
      </w:r>
      <w:r w:rsidR="00BF1978">
        <w:rPr>
          <w:color w:val="000000"/>
        </w:rPr>
        <w:t>зі змінами,</w:t>
      </w:r>
      <w:r w:rsidR="002947CE">
        <w:rPr>
          <w:color w:val="000000"/>
        </w:rPr>
        <w:t xml:space="preserve">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714BC9" w:rsidRDefault="00E95AF6" w:rsidP="00E95AF6">
      <w:pPr>
        <w:suppressAutoHyphens w:val="0"/>
        <w:ind w:firstLine="709"/>
        <w:jc w:val="both"/>
      </w:pPr>
      <w:r>
        <w:t>1.1.</w:t>
      </w:r>
      <w:r w:rsidR="00714BC9">
        <w:t>У пункті 6 Паспорта Програми «130577,523 тис. грн» замінити на «134 076,417 тис. грн»;</w:t>
      </w:r>
    </w:p>
    <w:p w:rsidR="00714BC9" w:rsidRDefault="00E95AF6" w:rsidP="00E95AF6">
      <w:pPr>
        <w:pStyle w:val="a5"/>
        <w:tabs>
          <w:tab w:val="left" w:pos="851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1.2.</w:t>
      </w:r>
      <w:r w:rsidR="00714BC9">
        <w:rPr>
          <w:color w:val="000000"/>
        </w:rPr>
        <w:t>Пункт 1.1. Розділу 3 Програми, після абзацу чотирнадцятого доповнити абзацом п’ятнадцятим  наступного змісту:</w:t>
      </w:r>
    </w:p>
    <w:p w:rsidR="00714BC9" w:rsidRDefault="00714BC9" w:rsidP="00E95AF6">
      <w:pPr>
        <w:tabs>
          <w:tab w:val="left" w:pos="180"/>
        </w:tabs>
        <w:ind w:firstLine="709"/>
        <w:jc w:val="both"/>
        <w:rPr>
          <w:shd w:val="clear" w:color="auto" w:fill="FFFFFF"/>
          <w:lang w:eastAsia="en-US"/>
        </w:rPr>
      </w:pPr>
      <w:r>
        <w:rPr>
          <w:color w:val="000000"/>
        </w:rPr>
        <w:t>«</w:t>
      </w:r>
      <w:r>
        <w:rPr>
          <w:shd w:val="clear" w:color="auto" w:fill="FFFFFF"/>
          <w:lang w:eastAsia="en-US"/>
        </w:rPr>
        <w:t>- термоса-бункера»;</w:t>
      </w:r>
    </w:p>
    <w:p w:rsidR="00714BC9" w:rsidRDefault="00714BC9" w:rsidP="00E95AF6">
      <w:pPr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>1.3.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D06B1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  <w:bookmarkStart w:id="0" w:name="_GoBack"/>
      <w:bookmarkEnd w:id="0"/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117BF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241914"/>
    <w:rsid w:val="0024688E"/>
    <w:rsid w:val="0029470C"/>
    <w:rsid w:val="002947CE"/>
    <w:rsid w:val="002F12E1"/>
    <w:rsid w:val="0031200E"/>
    <w:rsid w:val="00314446"/>
    <w:rsid w:val="0035231C"/>
    <w:rsid w:val="003B44C9"/>
    <w:rsid w:val="004A5CFA"/>
    <w:rsid w:val="004B1776"/>
    <w:rsid w:val="004D3FD8"/>
    <w:rsid w:val="00537060"/>
    <w:rsid w:val="006621A7"/>
    <w:rsid w:val="00692E33"/>
    <w:rsid w:val="00712225"/>
    <w:rsid w:val="00714BC9"/>
    <w:rsid w:val="0075249D"/>
    <w:rsid w:val="007538C3"/>
    <w:rsid w:val="00791E32"/>
    <w:rsid w:val="00796339"/>
    <w:rsid w:val="00797894"/>
    <w:rsid w:val="007A2A7D"/>
    <w:rsid w:val="008035C7"/>
    <w:rsid w:val="009939D6"/>
    <w:rsid w:val="009F1A2B"/>
    <w:rsid w:val="00A304AE"/>
    <w:rsid w:val="00A8558A"/>
    <w:rsid w:val="00B1300C"/>
    <w:rsid w:val="00B81D38"/>
    <w:rsid w:val="00B93421"/>
    <w:rsid w:val="00BA73CB"/>
    <w:rsid w:val="00BB5689"/>
    <w:rsid w:val="00BF1978"/>
    <w:rsid w:val="00C622C4"/>
    <w:rsid w:val="00C815E0"/>
    <w:rsid w:val="00C901D9"/>
    <w:rsid w:val="00D0548A"/>
    <w:rsid w:val="00D06B13"/>
    <w:rsid w:val="00D51C44"/>
    <w:rsid w:val="00E55B5D"/>
    <w:rsid w:val="00E760BD"/>
    <w:rsid w:val="00E95AF6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4D872-148C-4236-B8D9-C795160A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21</cp:revision>
  <cp:lastPrinted>2025-03-10T11:27:00Z</cp:lastPrinted>
  <dcterms:created xsi:type="dcterms:W3CDTF">2023-09-26T13:46:00Z</dcterms:created>
  <dcterms:modified xsi:type="dcterms:W3CDTF">2025-03-26T15:05:00Z</dcterms:modified>
</cp:coreProperties>
</file>