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F09E4" w14:textId="77777777" w:rsidR="00BE02E7" w:rsidRPr="00BC6A94" w:rsidRDefault="00BE02E7" w:rsidP="009D1B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0CB494B" w14:textId="77777777" w:rsidR="00BE02E7" w:rsidRPr="00BC6A94" w:rsidRDefault="00BE02E7" w:rsidP="009D1B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14:paraId="010991B0" w14:textId="767033A4" w:rsidR="00BE02E7" w:rsidRPr="00CA1CE2" w:rsidRDefault="00BE02E7" w:rsidP="00BE02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A1CE2">
        <w:rPr>
          <w:rFonts w:ascii="Times New Roman" w:hAnsi="Times New Roman" w:cs="Times New Roman"/>
          <w:sz w:val="24"/>
          <w:szCs w:val="24"/>
          <w:lang w:val="uk-UA" w:eastAsia="ar-SA"/>
        </w:rPr>
        <w:t>08.05.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Pr="00BC6A94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A1CE2">
        <w:rPr>
          <w:rFonts w:ascii="Times New Roman" w:hAnsi="Times New Roman" w:cs="Times New Roman"/>
          <w:sz w:val="24"/>
          <w:szCs w:val="24"/>
          <w:lang w:val="uk-UA" w:eastAsia="ar-SA"/>
        </w:rPr>
        <w:t>699</w:t>
      </w:r>
      <w:bookmarkStart w:id="0" w:name="_GoBack"/>
      <w:bookmarkEnd w:id="0"/>
    </w:p>
    <w:p w14:paraId="08ABEAF9" w14:textId="77777777" w:rsidR="00BE02E7" w:rsidRPr="00BE02E7" w:rsidRDefault="00BE02E7" w:rsidP="00BE02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726B2ED" w14:textId="77777777" w:rsidR="00BE02E7" w:rsidRPr="00BC6A94" w:rsidRDefault="00BE02E7" w:rsidP="009D1B6B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наміру щодо передачі майна в оренду без проведення аукціону </w:t>
      </w:r>
    </w:p>
    <w:p w14:paraId="52AB0B75" w14:textId="77777777" w:rsidR="00BE02E7" w:rsidRPr="00BC6A94" w:rsidRDefault="00BE02E7" w:rsidP="00BE02E7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>(включення до Переліку другого типу)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544"/>
        <w:gridCol w:w="2268"/>
        <w:gridCol w:w="1701"/>
        <w:gridCol w:w="1418"/>
        <w:gridCol w:w="1984"/>
        <w:gridCol w:w="1418"/>
        <w:gridCol w:w="2051"/>
      </w:tblGrid>
      <w:tr w:rsidR="00B531E6" w:rsidRPr="0045263B" w14:paraId="2C480CF2" w14:textId="77777777" w:rsidTr="009842C2">
        <w:trPr>
          <w:trHeight w:val="2426"/>
        </w:trPr>
        <w:tc>
          <w:tcPr>
            <w:tcW w:w="562" w:type="dxa"/>
          </w:tcPr>
          <w:p w14:paraId="43D92C3D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544" w:type="dxa"/>
          </w:tcPr>
          <w:p w14:paraId="24C92328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268" w:type="dxa"/>
          </w:tcPr>
          <w:p w14:paraId="01E899F6" w14:textId="77777777" w:rsidR="003737B7" w:rsidRPr="0045263B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7C7EA269" w14:textId="5BBA91CE" w:rsidR="00B531E6" w:rsidRPr="0045263B" w:rsidRDefault="003737B7" w:rsidP="00B531E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  <w:p w14:paraId="53671309" w14:textId="53E0F017" w:rsidR="003737B7" w:rsidRPr="0045263B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</w:tcPr>
          <w:p w14:paraId="3452219B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418" w:type="dxa"/>
          </w:tcPr>
          <w:p w14:paraId="3E37D277" w14:textId="61C0FC86" w:rsidR="003737B7" w:rsidRDefault="003737B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Ринкова вартість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єкта оренди, грн,</w:t>
            </w:r>
          </w:p>
          <w:p w14:paraId="43A4957E" w14:textId="6871892B" w:rsidR="003737B7" w:rsidRPr="00F23D8E" w:rsidRDefault="003737B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станом на </w:t>
            </w:r>
            <w:r w:rsidR="00D217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</w:t>
            </w:r>
            <w:r w:rsidR="00D2178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.2025</w:t>
            </w:r>
          </w:p>
          <w:p w14:paraId="1B86F336" w14:textId="6D065DBB" w:rsidR="003737B7" w:rsidRPr="0045263B" w:rsidRDefault="003737B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14:paraId="1A888697" w14:textId="067E1C90" w:rsidR="003737B7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Розмір орендної плати, визначеннй </w:t>
            </w:r>
          </w:p>
          <w:p w14:paraId="10A6F490" w14:textId="77777777" w:rsidR="003737B7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згідно Методики розрахунку орендної плати за комунальне майно Хмельницької міської територіальної громади, грн, </w:t>
            </w:r>
          </w:p>
          <w:p w14:paraId="27194EED" w14:textId="7718E21A" w:rsidR="003737B7" w:rsidRPr="0045263B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ПДВ</w:t>
            </w:r>
          </w:p>
        </w:tc>
        <w:tc>
          <w:tcPr>
            <w:tcW w:w="1418" w:type="dxa"/>
          </w:tcPr>
          <w:p w14:paraId="37C38C62" w14:textId="77777777" w:rsidR="003737B7" w:rsidRPr="0045263B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2051" w:type="dxa"/>
          </w:tcPr>
          <w:p w14:paraId="63ED6F7B" w14:textId="77777777" w:rsidR="003737B7" w:rsidRPr="0045263B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3737B7" w:rsidRPr="0045263B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1E6" w:rsidRPr="0045263B" w14:paraId="4F055031" w14:textId="77777777" w:rsidTr="009842C2">
        <w:trPr>
          <w:trHeight w:val="2754"/>
        </w:trPr>
        <w:tc>
          <w:tcPr>
            <w:tcW w:w="562" w:type="dxa"/>
          </w:tcPr>
          <w:p w14:paraId="7CFF54F9" w14:textId="77777777" w:rsidR="003737B7" w:rsidRPr="0045263B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44" w:type="dxa"/>
          </w:tcPr>
          <w:p w14:paraId="3AC7FA3D" w14:textId="77777777" w:rsidR="000D3EDF" w:rsidRPr="001A6C29" w:rsidRDefault="000D3EDF" w:rsidP="000D3ED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6C29">
              <w:rPr>
                <w:rFonts w:ascii="Times New Roman" w:hAnsi="Times New Roman" w:cs="Times New Roman"/>
                <w:lang w:val="uk-UA"/>
              </w:rPr>
              <w:t>Нежитлове приміщення на</w:t>
            </w:r>
          </w:p>
          <w:p w14:paraId="24D7D5C6" w14:textId="77777777" w:rsidR="000D3EDF" w:rsidRPr="001A6C29" w:rsidRDefault="000D3EDF" w:rsidP="000D3EDF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A6C29">
              <w:rPr>
                <w:rFonts w:ascii="Times New Roman" w:hAnsi="Times New Roman" w:cs="Times New Roman"/>
                <w:lang w:val="uk-UA"/>
              </w:rPr>
              <w:t>вул. Прибузькій, 2</w:t>
            </w:r>
          </w:p>
          <w:p w14:paraId="0730C32E" w14:textId="77777777" w:rsidR="000D3EDF" w:rsidRPr="001A6C29" w:rsidRDefault="000D3EDF" w:rsidP="000D3EDF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A6C29">
              <w:rPr>
                <w:rFonts w:ascii="Times New Roman" w:hAnsi="Times New Roman" w:cs="Times New Roman"/>
                <w:lang w:val="uk-UA" w:eastAsia="ru-RU"/>
              </w:rPr>
              <w:t>загальною площею 102,4 кв.м</w:t>
            </w:r>
          </w:p>
          <w:p w14:paraId="4081D4B5" w14:textId="43C860F9" w:rsidR="009842C2" w:rsidRPr="001A6C29" w:rsidRDefault="000D3EDF" w:rsidP="009842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6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/1 поверх/</w:t>
            </w:r>
            <w:r w:rsidR="00FB20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м. Хмельницькому/ </w:t>
            </w:r>
            <w:r w:rsidRPr="001A6C29">
              <w:rPr>
                <w:rFonts w:ascii="Times New Roman" w:hAnsi="Times New Roman" w:cs="Times New Roman"/>
                <w:sz w:val="24"/>
                <w:szCs w:val="24"/>
              </w:rPr>
              <w:t xml:space="preserve">Головне управління Пенсійного фонду </w:t>
            </w:r>
            <w:r w:rsidR="00FB202F" w:rsidRPr="001A6C29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r w:rsidR="009842C2" w:rsidRPr="001A6C29">
              <w:rPr>
                <w:rFonts w:ascii="Times New Roman" w:hAnsi="Times New Roman" w:cs="Times New Roman"/>
                <w:sz w:val="24"/>
                <w:szCs w:val="24"/>
              </w:rPr>
              <w:t xml:space="preserve"> в Хмельницькій області</w:t>
            </w:r>
            <w:r w:rsidR="009842C2" w:rsidRPr="001A6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/31.</w:t>
            </w:r>
            <w:r w:rsidR="00984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9842C2" w:rsidRPr="001A6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984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9842C2" w:rsidRPr="001A6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  <w:p w14:paraId="74BC82AA" w14:textId="4FC9EC0F" w:rsidR="000D3EDF" w:rsidRDefault="000D3EDF" w:rsidP="000D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2FED4" w14:textId="491B9FA5" w:rsidR="003737B7" w:rsidRPr="0045263B" w:rsidRDefault="003737B7" w:rsidP="000D3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077F6DAE" w14:textId="77777777" w:rsidR="005E24A5" w:rsidRDefault="005E24A5" w:rsidP="005E24A5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Для розміщення надавачів</w:t>
            </w:r>
          </w:p>
          <w:p w14:paraId="40E579CB" w14:textId="3E9F5067" w:rsidR="003737B7" w:rsidRPr="0045263B" w:rsidRDefault="005E24A5" w:rsidP="005E24A5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соціальних послуг, які включені до реєстру надавачів та отримувачів соціальних послуг</w:t>
            </w:r>
          </w:p>
        </w:tc>
        <w:tc>
          <w:tcPr>
            <w:tcW w:w="1701" w:type="dxa"/>
          </w:tcPr>
          <w:p w14:paraId="3E7E283A" w14:textId="77777777" w:rsidR="003737B7" w:rsidRPr="0045263B" w:rsidRDefault="003737B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18" w:type="dxa"/>
          </w:tcPr>
          <w:p w14:paraId="5602CEDA" w14:textId="084BD7D9" w:rsidR="003737B7" w:rsidRPr="0045263B" w:rsidRDefault="002A7740" w:rsidP="002A77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A774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2027518,00</w:t>
            </w:r>
          </w:p>
        </w:tc>
        <w:tc>
          <w:tcPr>
            <w:tcW w:w="1984" w:type="dxa"/>
          </w:tcPr>
          <w:p w14:paraId="1295C05E" w14:textId="30774AE9" w:rsidR="003737B7" w:rsidRPr="0067784B" w:rsidRDefault="0067784B" w:rsidP="00373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778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6877,</w:t>
            </w:r>
            <w:r w:rsidR="00D763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  <w:r w:rsidR="003737B7" w:rsidRPr="006778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за перший місяць оренди</w:t>
            </w:r>
          </w:p>
          <w:p w14:paraId="5263FE27" w14:textId="1C2D5E7E" w:rsidR="003737B7" w:rsidRPr="0045263B" w:rsidRDefault="003737B7" w:rsidP="00373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778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 індексу інфляції за квітень 2025)</w:t>
            </w:r>
          </w:p>
        </w:tc>
        <w:tc>
          <w:tcPr>
            <w:tcW w:w="1418" w:type="dxa"/>
          </w:tcPr>
          <w:p w14:paraId="3C1B5899" w14:textId="7C1AC3AA" w:rsidR="003737B7" w:rsidRPr="0045263B" w:rsidRDefault="00B531E6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2051" w:type="dxa"/>
          </w:tcPr>
          <w:p w14:paraId="0022B84F" w14:textId="6A6588EE" w:rsidR="003737B7" w:rsidRPr="0012403A" w:rsidRDefault="00B531E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орендарем баланс</w:t>
            </w:r>
            <w:r w:rsidR="0012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оутримувачу вартість проведення оцінки об</w:t>
            </w:r>
            <w:r w:rsidR="00124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12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 оренди (відповідно до ст. 6 ЗУ «Про оренду державного та комунального майна»</w:t>
            </w:r>
          </w:p>
        </w:tc>
      </w:tr>
    </w:tbl>
    <w:p w14:paraId="3FAF6352" w14:textId="77777777" w:rsidR="00BE02E7" w:rsidRPr="0045263B" w:rsidRDefault="00BE02E7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288A8F8" w14:textId="77777777" w:rsidR="00BE02E7" w:rsidRDefault="00BE02E7" w:rsidP="00BE02E7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Михайло КРИВАК</w:t>
      </w:r>
    </w:p>
    <w:p w14:paraId="1FC6E127" w14:textId="77777777" w:rsidR="00BE02E7" w:rsidRPr="00BC6A94" w:rsidRDefault="00BE02E7" w:rsidP="00BE02E7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582F2EF5" w14:textId="49D9B19F" w:rsidR="00BE02E7" w:rsidRPr="00BC6A94" w:rsidRDefault="00BE02E7" w:rsidP="00BE02E7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комунального підприємства </w:t>
      </w:r>
    </w:p>
    <w:p w14:paraId="25294B7E" w14:textId="5DFAFF19" w:rsidR="00BE02E7" w:rsidRPr="00BC6A94" w:rsidRDefault="00BE02E7" w:rsidP="00BE02E7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BE02E7" w:rsidRPr="00BC6A94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6A248" w14:textId="77777777" w:rsidR="006007A4" w:rsidRDefault="006007A4" w:rsidP="00933BA7">
      <w:pPr>
        <w:spacing w:line="240" w:lineRule="auto"/>
      </w:pPr>
      <w:r>
        <w:separator/>
      </w:r>
    </w:p>
  </w:endnote>
  <w:endnote w:type="continuationSeparator" w:id="0">
    <w:p w14:paraId="7CE1F734" w14:textId="77777777" w:rsidR="006007A4" w:rsidRDefault="006007A4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7A80C" w14:textId="77777777" w:rsidR="006007A4" w:rsidRDefault="006007A4" w:rsidP="00933BA7">
      <w:pPr>
        <w:spacing w:line="240" w:lineRule="auto"/>
      </w:pPr>
      <w:r>
        <w:separator/>
      </w:r>
    </w:p>
  </w:footnote>
  <w:footnote w:type="continuationSeparator" w:id="0">
    <w:p w14:paraId="30FFD181" w14:textId="77777777" w:rsidR="006007A4" w:rsidRDefault="006007A4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04B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87E79"/>
    <w:rsid w:val="0009463C"/>
    <w:rsid w:val="0009532B"/>
    <w:rsid w:val="000A30DA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3EDF"/>
    <w:rsid w:val="000D43CD"/>
    <w:rsid w:val="000D4744"/>
    <w:rsid w:val="000D4F1C"/>
    <w:rsid w:val="000D596E"/>
    <w:rsid w:val="000E1671"/>
    <w:rsid w:val="000E17EF"/>
    <w:rsid w:val="000E45BA"/>
    <w:rsid w:val="000E525F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403A"/>
    <w:rsid w:val="00125CDD"/>
    <w:rsid w:val="00127E95"/>
    <w:rsid w:val="00132F4F"/>
    <w:rsid w:val="001348FA"/>
    <w:rsid w:val="00135BD0"/>
    <w:rsid w:val="0013726C"/>
    <w:rsid w:val="0014099D"/>
    <w:rsid w:val="00140FA2"/>
    <w:rsid w:val="0014300E"/>
    <w:rsid w:val="00160141"/>
    <w:rsid w:val="00162037"/>
    <w:rsid w:val="00164047"/>
    <w:rsid w:val="00166C7F"/>
    <w:rsid w:val="00173F1F"/>
    <w:rsid w:val="00175C77"/>
    <w:rsid w:val="00176847"/>
    <w:rsid w:val="001806C9"/>
    <w:rsid w:val="00182123"/>
    <w:rsid w:val="00185431"/>
    <w:rsid w:val="00185F8A"/>
    <w:rsid w:val="001902A1"/>
    <w:rsid w:val="0019118E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D7F76"/>
    <w:rsid w:val="001E2DD5"/>
    <w:rsid w:val="001E700E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157D"/>
    <w:rsid w:val="00285DAC"/>
    <w:rsid w:val="0028797D"/>
    <w:rsid w:val="00294D2D"/>
    <w:rsid w:val="002A2814"/>
    <w:rsid w:val="002A2E09"/>
    <w:rsid w:val="002A37C4"/>
    <w:rsid w:val="002A4DB3"/>
    <w:rsid w:val="002A6552"/>
    <w:rsid w:val="002A7740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3EE8"/>
    <w:rsid w:val="003472D3"/>
    <w:rsid w:val="003508C3"/>
    <w:rsid w:val="00350B12"/>
    <w:rsid w:val="00360867"/>
    <w:rsid w:val="003737B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263B"/>
    <w:rsid w:val="00457310"/>
    <w:rsid w:val="0046159C"/>
    <w:rsid w:val="004642DA"/>
    <w:rsid w:val="004645EC"/>
    <w:rsid w:val="004717AD"/>
    <w:rsid w:val="00474087"/>
    <w:rsid w:val="0048356D"/>
    <w:rsid w:val="00483A34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0A0A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1AE3"/>
    <w:rsid w:val="005B353F"/>
    <w:rsid w:val="005B3F83"/>
    <w:rsid w:val="005B5353"/>
    <w:rsid w:val="005B58FC"/>
    <w:rsid w:val="005C17E1"/>
    <w:rsid w:val="005D216D"/>
    <w:rsid w:val="005D35DC"/>
    <w:rsid w:val="005D6565"/>
    <w:rsid w:val="005E24A5"/>
    <w:rsid w:val="005F08C9"/>
    <w:rsid w:val="005F1F09"/>
    <w:rsid w:val="006007A4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0C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7784B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16E7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211E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C7921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36A63"/>
    <w:rsid w:val="008408A7"/>
    <w:rsid w:val="008409E9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3B66"/>
    <w:rsid w:val="00976084"/>
    <w:rsid w:val="00982CD6"/>
    <w:rsid w:val="00983BAA"/>
    <w:rsid w:val="00983C5D"/>
    <w:rsid w:val="009842C2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551C"/>
    <w:rsid w:val="009B776B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B6F64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E7D76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47E"/>
    <w:rsid w:val="00B35F2E"/>
    <w:rsid w:val="00B37688"/>
    <w:rsid w:val="00B42F11"/>
    <w:rsid w:val="00B43317"/>
    <w:rsid w:val="00B4397A"/>
    <w:rsid w:val="00B518C3"/>
    <w:rsid w:val="00B531E6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20EE"/>
    <w:rsid w:val="00BD5299"/>
    <w:rsid w:val="00BE02E7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1CE2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50D"/>
    <w:rsid w:val="00D20635"/>
    <w:rsid w:val="00D2178A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763E5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00C5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7983"/>
    <w:rsid w:val="00EB7D8C"/>
    <w:rsid w:val="00EC139C"/>
    <w:rsid w:val="00EC2096"/>
    <w:rsid w:val="00EC55BC"/>
    <w:rsid w:val="00EC7C0A"/>
    <w:rsid w:val="00ED1BD1"/>
    <w:rsid w:val="00ED387D"/>
    <w:rsid w:val="00ED53F2"/>
    <w:rsid w:val="00ED633A"/>
    <w:rsid w:val="00EE01B4"/>
    <w:rsid w:val="00EE16BC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D8E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02F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D790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8E44-27E3-4253-9571-8AE39308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2025-04-29T10:39:00Z</cp:lastPrinted>
  <dcterms:created xsi:type="dcterms:W3CDTF">2025-04-29T07:58:00Z</dcterms:created>
  <dcterms:modified xsi:type="dcterms:W3CDTF">2025-05-13T08:18:00Z</dcterms:modified>
</cp:coreProperties>
</file>