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BD742" w14:textId="77777777" w:rsidR="006E740C" w:rsidRPr="00BC6A94" w:rsidRDefault="006E740C" w:rsidP="006E740C">
      <w:pPr>
        <w:widowControl w:val="0"/>
        <w:suppressAutoHyphens/>
        <w:spacing w:line="100" w:lineRule="atLeast"/>
        <w:jc w:val="lef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220DC8A2" w14:textId="77777777" w:rsidR="006E740C" w:rsidRPr="00BC6A94" w:rsidRDefault="006E740C" w:rsidP="006E74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05D6B789" w14:textId="77777777" w:rsidR="006E740C" w:rsidRPr="00BC6A94" w:rsidRDefault="006E740C" w:rsidP="006E74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</w:p>
    <w:p w14:paraId="3CDD8BE2" w14:textId="3E3F4B99" w:rsidR="006E740C" w:rsidRPr="00191DE8" w:rsidRDefault="006E740C" w:rsidP="006E740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91DE8">
        <w:rPr>
          <w:rFonts w:ascii="Times New Roman" w:hAnsi="Times New Roman" w:cs="Times New Roman"/>
          <w:sz w:val="24"/>
          <w:szCs w:val="24"/>
          <w:lang w:val="uk-UA" w:eastAsia="ar-SA"/>
        </w:rPr>
        <w:t>08.05.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Pr="00BC6A94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191DE8">
        <w:rPr>
          <w:rFonts w:ascii="Times New Roman" w:hAnsi="Times New Roman" w:cs="Times New Roman"/>
          <w:sz w:val="24"/>
          <w:szCs w:val="24"/>
          <w:lang w:val="uk-UA" w:eastAsia="ar-SA"/>
        </w:rPr>
        <w:t>700</w:t>
      </w:r>
      <w:bookmarkStart w:id="0" w:name="_GoBack"/>
      <w:bookmarkEnd w:id="0"/>
    </w:p>
    <w:p w14:paraId="79E74195" w14:textId="77777777" w:rsidR="006E740C" w:rsidRPr="00BC6A94" w:rsidRDefault="006E740C" w:rsidP="009810DD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A440F62" w14:textId="1A4C3DB0" w:rsidR="00E700C5" w:rsidRPr="00BC6A94" w:rsidRDefault="00E700C5" w:rsidP="009810DD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наміру щодо передачі майна в оренду без проведення аукціону </w:t>
      </w:r>
    </w:p>
    <w:p w14:paraId="400ED39B" w14:textId="77777777" w:rsidR="00E700C5" w:rsidRPr="00BC6A94" w:rsidRDefault="00E700C5" w:rsidP="00E700C5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>(включення до Переліку другого типу)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2694"/>
        <w:gridCol w:w="1134"/>
        <w:gridCol w:w="1417"/>
        <w:gridCol w:w="2126"/>
        <w:gridCol w:w="1418"/>
        <w:gridCol w:w="2193"/>
      </w:tblGrid>
      <w:tr w:rsidR="00B531E6" w:rsidRPr="00BC6A94" w14:paraId="2C480CF2" w14:textId="77777777" w:rsidTr="00BC6A94">
        <w:trPr>
          <w:trHeight w:val="2426"/>
        </w:trPr>
        <w:tc>
          <w:tcPr>
            <w:tcW w:w="562" w:type="dxa"/>
          </w:tcPr>
          <w:p w14:paraId="43D92C3D" w14:textId="77777777" w:rsidR="003737B7" w:rsidRPr="00BC6A94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3737B7" w:rsidRPr="00BC6A94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402" w:type="dxa"/>
          </w:tcPr>
          <w:p w14:paraId="24C92328" w14:textId="77777777" w:rsidR="003737B7" w:rsidRPr="00BC6A94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3737B7" w:rsidRPr="00BC6A94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694" w:type="dxa"/>
          </w:tcPr>
          <w:p w14:paraId="01E899F6" w14:textId="77777777" w:rsidR="003737B7" w:rsidRPr="00BC6A94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7C7EA269" w14:textId="5BBA91CE" w:rsidR="00B531E6" w:rsidRPr="00BC6A94" w:rsidRDefault="003737B7" w:rsidP="00B531E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  <w:p w14:paraId="53671309" w14:textId="53E0F017" w:rsidR="003737B7" w:rsidRPr="00BC6A94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14:paraId="3452219B" w14:textId="77777777" w:rsidR="003737B7" w:rsidRPr="00BC6A94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3737B7" w:rsidRPr="00BC6A94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3737B7" w:rsidRPr="00BC6A94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3E37D277" w14:textId="61C0FC86" w:rsidR="003737B7" w:rsidRPr="00BC6A94" w:rsidRDefault="003737B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C6A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Ринкова вартість об</w:t>
            </w:r>
            <w:r w:rsidRPr="00BC6A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’</w:t>
            </w:r>
            <w:r w:rsidRPr="00BC6A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єкта оренди, грн,</w:t>
            </w:r>
          </w:p>
          <w:p w14:paraId="43A4957E" w14:textId="665260A8" w:rsidR="003737B7" w:rsidRPr="00BC6A94" w:rsidRDefault="003737B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C6A9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 28.02.2025</w:t>
            </w:r>
          </w:p>
          <w:p w14:paraId="1B86F336" w14:textId="6D065DBB" w:rsidR="003737B7" w:rsidRPr="00BC6A94" w:rsidRDefault="003737B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1A888697" w14:textId="067E1C90" w:rsidR="003737B7" w:rsidRPr="00BC6A94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 xml:space="preserve">Розмір орендної плати, визначеннй </w:t>
            </w:r>
          </w:p>
          <w:p w14:paraId="10A6F490" w14:textId="77777777" w:rsidR="003737B7" w:rsidRPr="00BC6A94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 xml:space="preserve">згідно Методики розрахунку орендної плати за комунальне майно Хмельницької міської територіальної громади, грн, </w:t>
            </w:r>
          </w:p>
          <w:p w14:paraId="27194EED" w14:textId="7718E21A" w:rsidR="003737B7" w:rsidRPr="00BC6A94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>без ПДВ</w:t>
            </w:r>
          </w:p>
        </w:tc>
        <w:tc>
          <w:tcPr>
            <w:tcW w:w="1418" w:type="dxa"/>
          </w:tcPr>
          <w:p w14:paraId="37C38C62" w14:textId="77777777" w:rsidR="003737B7" w:rsidRPr="00BC6A94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2193" w:type="dxa"/>
          </w:tcPr>
          <w:p w14:paraId="63ED6F7B" w14:textId="77777777" w:rsidR="003737B7" w:rsidRPr="00BC6A94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3737B7" w:rsidRPr="00BC6A94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1E6" w:rsidRPr="00BC6A94" w14:paraId="4F055031" w14:textId="77777777" w:rsidTr="00BC6A94">
        <w:trPr>
          <w:trHeight w:val="2754"/>
        </w:trPr>
        <w:tc>
          <w:tcPr>
            <w:tcW w:w="562" w:type="dxa"/>
          </w:tcPr>
          <w:p w14:paraId="7CFF54F9" w14:textId="77777777" w:rsidR="003737B7" w:rsidRPr="00BC6A94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C6A94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14:paraId="660BDDC0" w14:textId="77777777" w:rsidR="00760BB3" w:rsidRPr="0045263B" w:rsidRDefault="00760BB3" w:rsidP="00760BB3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Нежитлов</w:t>
            </w:r>
            <w:r>
              <w:rPr>
                <w:rFonts w:ascii="Times New Roman" w:hAnsi="Times New Roman" w:cs="Times New Roman"/>
                <w:lang w:val="uk-UA"/>
              </w:rPr>
              <w:t>а</w:t>
            </w:r>
            <w:r w:rsidRPr="0045263B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будівля</w:t>
            </w:r>
            <w:r w:rsidRPr="0045263B">
              <w:rPr>
                <w:rFonts w:ascii="Times New Roman" w:hAnsi="Times New Roman" w:cs="Times New Roman"/>
                <w:lang w:val="uk-UA"/>
              </w:rPr>
              <w:t xml:space="preserve"> на</w:t>
            </w:r>
          </w:p>
          <w:p w14:paraId="70470B34" w14:textId="77777777" w:rsidR="00760BB3" w:rsidRPr="0045263B" w:rsidRDefault="00760BB3" w:rsidP="00760BB3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вул. Проскурівській, 58/1</w:t>
            </w:r>
          </w:p>
          <w:p w14:paraId="7085BEC7" w14:textId="77777777" w:rsidR="00760BB3" w:rsidRPr="0045263B" w:rsidRDefault="00760BB3" w:rsidP="00760BB3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45263B">
              <w:rPr>
                <w:rFonts w:ascii="Times New Roman" w:hAnsi="Times New Roman" w:cs="Times New Roman"/>
                <w:lang w:val="uk-UA" w:eastAsia="ru-RU"/>
              </w:rPr>
              <w:t>загальною площею 87,6 кв.м</w:t>
            </w:r>
          </w:p>
          <w:p w14:paraId="55F4BFEB" w14:textId="77777777" w:rsidR="00760BB3" w:rsidRDefault="00760BB3" w:rsidP="00760B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/одноповерхова будівля/</w:t>
            </w:r>
          </w:p>
          <w:p w14:paraId="29737C4E" w14:textId="77777777" w:rsidR="00760BB3" w:rsidRPr="0045263B" w:rsidRDefault="00760BB3" w:rsidP="00760B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у м. Хмельницькому/</w:t>
            </w:r>
          </w:p>
          <w:p w14:paraId="4E747F52" w14:textId="77777777" w:rsidR="00760BB3" w:rsidRPr="0045263B" w:rsidRDefault="00760BB3" w:rsidP="00760B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громадська організація</w:t>
            </w:r>
          </w:p>
          <w:p w14:paraId="66455576" w14:textId="77777777" w:rsidR="00760BB3" w:rsidRPr="0045263B" w:rsidRDefault="00760BB3" w:rsidP="00760B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«Подільське товариство </w:t>
            </w:r>
          </w:p>
          <w:p w14:paraId="0CEC868F" w14:textId="77777777" w:rsidR="00760BB3" w:rsidRPr="0045263B" w:rsidRDefault="00760BB3" w:rsidP="00760BB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ім. Г.С. Сковороди»/</w:t>
            </w:r>
          </w:p>
          <w:p w14:paraId="6192FED4" w14:textId="68F2C4A2" w:rsidR="003737B7" w:rsidRPr="00BC6A94" w:rsidRDefault="00760BB3" w:rsidP="00760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25.02.2025р.</w:t>
            </w:r>
          </w:p>
        </w:tc>
        <w:tc>
          <w:tcPr>
            <w:tcW w:w="2694" w:type="dxa"/>
          </w:tcPr>
          <w:p w14:paraId="4170EF88" w14:textId="5497CAF7" w:rsidR="003737B7" w:rsidRPr="00BC6A94" w:rsidRDefault="003737B7" w:rsidP="001D7F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розміщення </w:t>
            </w:r>
            <w:r w:rsidRPr="00BC6A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музею </w:t>
            </w:r>
          </w:p>
          <w:p w14:paraId="21CCFEDF" w14:textId="24A2113F" w:rsidR="003737B7" w:rsidRPr="00BC6A94" w:rsidRDefault="003737B7" w:rsidP="001D7F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E579CB" w14:textId="2920C650" w:rsidR="003737B7" w:rsidRPr="00BC6A94" w:rsidRDefault="003737B7" w:rsidP="001D7F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</w:tcPr>
          <w:p w14:paraId="3E7E283A" w14:textId="77777777" w:rsidR="003737B7" w:rsidRPr="00BC6A94" w:rsidRDefault="003737B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A94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417" w:type="dxa"/>
          </w:tcPr>
          <w:p w14:paraId="5C7607E9" w14:textId="77777777" w:rsidR="003737B7" w:rsidRPr="00BC6A94" w:rsidRDefault="003737B7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BC6A94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1870655,00</w:t>
            </w:r>
          </w:p>
          <w:p w14:paraId="5602CEDA" w14:textId="1717C9F4" w:rsidR="003737B7" w:rsidRPr="00BC6A94" w:rsidRDefault="003737B7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</w:tcPr>
          <w:p w14:paraId="1295C05E" w14:textId="6344F4FC" w:rsidR="003737B7" w:rsidRPr="00BC6A94" w:rsidRDefault="003737B7" w:rsidP="00373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C6A9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1558,88 – за перший місяць оренди</w:t>
            </w:r>
          </w:p>
          <w:p w14:paraId="5263FE27" w14:textId="1A2B9C23" w:rsidR="003737B7" w:rsidRPr="00BC6A94" w:rsidRDefault="003737B7" w:rsidP="003737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BC6A9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(без врахування індексу інфляції за березень, квітень 2025)</w:t>
            </w:r>
          </w:p>
        </w:tc>
        <w:tc>
          <w:tcPr>
            <w:tcW w:w="1418" w:type="dxa"/>
          </w:tcPr>
          <w:p w14:paraId="3C1B5899" w14:textId="7C1AC3AA" w:rsidR="003737B7" w:rsidRPr="00BC6A94" w:rsidRDefault="00B531E6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2193" w:type="dxa"/>
          </w:tcPr>
          <w:p w14:paraId="0022B84F" w14:textId="6A6588EE" w:rsidR="003737B7" w:rsidRPr="00BC6A94" w:rsidRDefault="00B531E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орендарем баланс</w:t>
            </w:r>
            <w:r w:rsidR="0012403A"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оутримувачу вартість проведення оцінки об</w:t>
            </w:r>
            <w:r w:rsidR="0012403A" w:rsidRPr="00BC6A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12403A" w:rsidRPr="00BC6A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 оренди (відповідно до ст. 6 ЗУ «Про оренду державного та комунального майна»</w:t>
            </w:r>
          </w:p>
        </w:tc>
      </w:tr>
    </w:tbl>
    <w:p w14:paraId="7BDF194C" w14:textId="38DA693A" w:rsidR="009E0C3F" w:rsidRPr="00BC6A94" w:rsidRDefault="009E0C3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10D41A3E" w14:textId="239772BA" w:rsidR="006E740C" w:rsidRDefault="006E740C" w:rsidP="006E740C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 Заступник міського голови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Михайло КРИВАК</w:t>
      </w:r>
    </w:p>
    <w:p w14:paraId="0418FF13" w14:textId="77777777" w:rsidR="00760BB3" w:rsidRPr="00BC6A94" w:rsidRDefault="00760BB3" w:rsidP="006E740C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p w14:paraId="33FF86C7" w14:textId="77777777" w:rsidR="006E740C" w:rsidRPr="00BC6A94" w:rsidRDefault="006E740C" w:rsidP="006E740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CE25A5B" w14:textId="77777777" w:rsidR="006E740C" w:rsidRPr="00BC6A94" w:rsidRDefault="006E740C" w:rsidP="006E740C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 Директор  комунального підприємства </w:t>
      </w:r>
    </w:p>
    <w:p w14:paraId="0D124CD1" w14:textId="51D611B3" w:rsidR="00611AEE" w:rsidRPr="00BC6A94" w:rsidRDefault="006E740C" w:rsidP="006E740C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 «Агенція муніципальної нерухомості»                                                                                                               </w:t>
      </w:r>
      <w:r w:rsidR="00BC6A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611AEE" w:rsidRPr="00BC6A94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7BCC7" w14:textId="77777777" w:rsidR="00BA17F5" w:rsidRDefault="00BA17F5" w:rsidP="00933BA7">
      <w:pPr>
        <w:spacing w:line="240" w:lineRule="auto"/>
      </w:pPr>
      <w:r>
        <w:separator/>
      </w:r>
    </w:p>
  </w:endnote>
  <w:endnote w:type="continuationSeparator" w:id="0">
    <w:p w14:paraId="62812FA8" w14:textId="77777777" w:rsidR="00BA17F5" w:rsidRDefault="00BA17F5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D8286" w14:textId="77777777" w:rsidR="00BA17F5" w:rsidRDefault="00BA17F5" w:rsidP="00933BA7">
      <w:pPr>
        <w:spacing w:line="240" w:lineRule="auto"/>
      </w:pPr>
      <w:r>
        <w:separator/>
      </w:r>
    </w:p>
  </w:footnote>
  <w:footnote w:type="continuationSeparator" w:id="0">
    <w:p w14:paraId="22DC28E5" w14:textId="77777777" w:rsidR="00BA17F5" w:rsidRDefault="00BA17F5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10132"/>
    <w:rsid w:val="0001203A"/>
    <w:rsid w:val="0001218B"/>
    <w:rsid w:val="00013477"/>
    <w:rsid w:val="0001613A"/>
    <w:rsid w:val="00017A7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87E79"/>
    <w:rsid w:val="0009463C"/>
    <w:rsid w:val="0009532B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45BA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403A"/>
    <w:rsid w:val="00125CDD"/>
    <w:rsid w:val="00127E95"/>
    <w:rsid w:val="00132F4F"/>
    <w:rsid w:val="001348FA"/>
    <w:rsid w:val="00135BD0"/>
    <w:rsid w:val="0013726C"/>
    <w:rsid w:val="0014099D"/>
    <w:rsid w:val="00140FA2"/>
    <w:rsid w:val="0014300E"/>
    <w:rsid w:val="00160141"/>
    <w:rsid w:val="00162037"/>
    <w:rsid w:val="00164047"/>
    <w:rsid w:val="00166C7F"/>
    <w:rsid w:val="00173F1F"/>
    <w:rsid w:val="00175C77"/>
    <w:rsid w:val="00176847"/>
    <w:rsid w:val="001806C9"/>
    <w:rsid w:val="00182123"/>
    <w:rsid w:val="00185431"/>
    <w:rsid w:val="00185F8A"/>
    <w:rsid w:val="001902A1"/>
    <w:rsid w:val="00191DE8"/>
    <w:rsid w:val="00191F59"/>
    <w:rsid w:val="00192C1A"/>
    <w:rsid w:val="00192C24"/>
    <w:rsid w:val="00193B5F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D7F76"/>
    <w:rsid w:val="001E2DD5"/>
    <w:rsid w:val="001E700E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C99"/>
    <w:rsid w:val="00232F7E"/>
    <w:rsid w:val="00236E62"/>
    <w:rsid w:val="002418FC"/>
    <w:rsid w:val="00243F17"/>
    <w:rsid w:val="0024660A"/>
    <w:rsid w:val="00253216"/>
    <w:rsid w:val="0025507A"/>
    <w:rsid w:val="002614C5"/>
    <w:rsid w:val="002621C4"/>
    <w:rsid w:val="00267707"/>
    <w:rsid w:val="0026795B"/>
    <w:rsid w:val="00267AB3"/>
    <w:rsid w:val="002720EB"/>
    <w:rsid w:val="0028157D"/>
    <w:rsid w:val="00285DAC"/>
    <w:rsid w:val="0028797D"/>
    <w:rsid w:val="0029030B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3EE8"/>
    <w:rsid w:val="003472D3"/>
    <w:rsid w:val="003508C3"/>
    <w:rsid w:val="00350B12"/>
    <w:rsid w:val="00360867"/>
    <w:rsid w:val="003737B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263B"/>
    <w:rsid w:val="00457310"/>
    <w:rsid w:val="0046159C"/>
    <w:rsid w:val="004642DA"/>
    <w:rsid w:val="004645EC"/>
    <w:rsid w:val="004717AD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0A0A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1AE3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0C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E740C"/>
    <w:rsid w:val="006F4BEB"/>
    <w:rsid w:val="006F7054"/>
    <w:rsid w:val="007023D0"/>
    <w:rsid w:val="00704277"/>
    <w:rsid w:val="0071399B"/>
    <w:rsid w:val="00720347"/>
    <w:rsid w:val="00722718"/>
    <w:rsid w:val="00725933"/>
    <w:rsid w:val="00733B2F"/>
    <w:rsid w:val="00733D64"/>
    <w:rsid w:val="007349BB"/>
    <w:rsid w:val="0074755D"/>
    <w:rsid w:val="00754E5F"/>
    <w:rsid w:val="00760BB3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C7921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09E9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3B66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2D4C"/>
    <w:rsid w:val="009B3F0F"/>
    <w:rsid w:val="009B551C"/>
    <w:rsid w:val="009B776B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E7D76"/>
    <w:rsid w:val="00AF1907"/>
    <w:rsid w:val="00AF2BA7"/>
    <w:rsid w:val="00AF6538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7675"/>
    <w:rsid w:val="00B2348F"/>
    <w:rsid w:val="00B23A61"/>
    <w:rsid w:val="00B25640"/>
    <w:rsid w:val="00B25A6B"/>
    <w:rsid w:val="00B3547E"/>
    <w:rsid w:val="00B35F2E"/>
    <w:rsid w:val="00B37688"/>
    <w:rsid w:val="00B42F11"/>
    <w:rsid w:val="00B43317"/>
    <w:rsid w:val="00B4397A"/>
    <w:rsid w:val="00B518C3"/>
    <w:rsid w:val="00B531E6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A17F5"/>
    <w:rsid w:val="00BB2C74"/>
    <w:rsid w:val="00BB36D0"/>
    <w:rsid w:val="00BC0419"/>
    <w:rsid w:val="00BC3141"/>
    <w:rsid w:val="00BC4AA0"/>
    <w:rsid w:val="00BC6441"/>
    <w:rsid w:val="00BC68B0"/>
    <w:rsid w:val="00BC6A94"/>
    <w:rsid w:val="00BD0933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488B"/>
    <w:rsid w:val="00CB7D59"/>
    <w:rsid w:val="00CC2460"/>
    <w:rsid w:val="00CC2D99"/>
    <w:rsid w:val="00CC4100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D019F3"/>
    <w:rsid w:val="00D02FF3"/>
    <w:rsid w:val="00D0555F"/>
    <w:rsid w:val="00D05A7F"/>
    <w:rsid w:val="00D17EEF"/>
    <w:rsid w:val="00D2050D"/>
    <w:rsid w:val="00D20635"/>
    <w:rsid w:val="00D22E2F"/>
    <w:rsid w:val="00D26006"/>
    <w:rsid w:val="00D27254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00C5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7983"/>
    <w:rsid w:val="00EB7D8C"/>
    <w:rsid w:val="00EC139C"/>
    <w:rsid w:val="00EC2096"/>
    <w:rsid w:val="00EC55BC"/>
    <w:rsid w:val="00EC7C0A"/>
    <w:rsid w:val="00ED1BD1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D8E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7164B"/>
    <w:rsid w:val="00F72CCC"/>
    <w:rsid w:val="00F736D5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A0A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F78DF-29C5-4A10-A93D-53C057C9E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195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6</cp:revision>
  <cp:lastPrinted>2025-04-28T06:36:00Z</cp:lastPrinted>
  <dcterms:created xsi:type="dcterms:W3CDTF">2025-04-14T14:05:00Z</dcterms:created>
  <dcterms:modified xsi:type="dcterms:W3CDTF">2025-05-13T08:20:00Z</dcterms:modified>
</cp:coreProperties>
</file>