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268F" w14:textId="5B25BE3B" w:rsidR="00712ED9" w:rsidRPr="00712ED9" w:rsidRDefault="00D4099F" w:rsidP="00712ED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val="ru-RU" w:eastAsia="ar-SA"/>
        </w:rPr>
      </w:pPr>
      <w:bookmarkStart w:id="0" w:name="_Hlk199250159"/>
      <w:r w:rsidRPr="00712ED9">
        <w:rPr>
          <w:rFonts w:ascii="Times New Roman" w:hAnsi="Times New Roman"/>
          <w:noProof/>
          <w:color w:val="000000"/>
          <w:sz w:val="24"/>
          <w:szCs w:val="20"/>
          <w:lang w:val="ru-RU" w:eastAsia="uk-UA"/>
        </w:rPr>
        <w:drawing>
          <wp:inline distT="0" distB="0" distL="0" distR="0" wp14:anchorId="34ECEBE8" wp14:editId="38E598DA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FF293" w14:textId="77777777" w:rsidR="00712ED9" w:rsidRPr="00712ED9" w:rsidRDefault="00712ED9" w:rsidP="00712ED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ru-RU" w:eastAsia="ar-SA"/>
        </w:rPr>
      </w:pPr>
      <w:r w:rsidRPr="00712ED9">
        <w:rPr>
          <w:rFonts w:ascii="Times New Roman" w:hAnsi="Times New Roman"/>
          <w:b/>
          <w:bCs/>
          <w:color w:val="000000"/>
          <w:sz w:val="30"/>
          <w:szCs w:val="30"/>
          <w:lang w:val="ru-RU" w:eastAsia="ar-SA"/>
        </w:rPr>
        <w:t>ХМЕЛЬНИЦЬКА МІСЬКА РАДА</w:t>
      </w:r>
    </w:p>
    <w:p w14:paraId="0EA9B4D7" w14:textId="4D7B16FC" w:rsidR="00712ED9" w:rsidRPr="00712ED9" w:rsidRDefault="00D4099F" w:rsidP="00712ED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FB3BC" wp14:editId="2BE363D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5424791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A80CC" w14:textId="77777777" w:rsidR="00712ED9" w:rsidRPr="00712ED9" w:rsidRDefault="00712ED9" w:rsidP="00712ED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12ED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FB3B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13A80CC" w14:textId="77777777" w:rsidR="00712ED9" w:rsidRPr="00712ED9" w:rsidRDefault="00712ED9" w:rsidP="00712ED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12ED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12ED9" w:rsidRPr="00712ED9"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  <w:t>РІШЕННЯ</w:t>
      </w:r>
    </w:p>
    <w:p w14:paraId="1F8B61DE" w14:textId="77777777" w:rsidR="00712ED9" w:rsidRPr="00712ED9" w:rsidRDefault="00712ED9" w:rsidP="00712E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ru-RU" w:eastAsia="ar-SA"/>
        </w:rPr>
      </w:pPr>
      <w:r w:rsidRPr="00712ED9"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  <w:t>______________________________</w:t>
      </w:r>
    </w:p>
    <w:p w14:paraId="4136393F" w14:textId="311AEEC7" w:rsidR="00712ED9" w:rsidRPr="00712ED9" w:rsidRDefault="00D4099F" w:rsidP="00712ED9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486F4" wp14:editId="3CA8C1A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2659695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BE73A" w14:textId="77777777" w:rsidR="00712ED9" w:rsidRPr="00712ED9" w:rsidRDefault="00712ED9" w:rsidP="00712ED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12ED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486F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C6BE73A" w14:textId="77777777" w:rsidR="00712ED9" w:rsidRPr="00712ED9" w:rsidRDefault="00712ED9" w:rsidP="00712ED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12ED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7E5A8" wp14:editId="20DFB7F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9596728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928318" w14:textId="3B6B15C4" w:rsidR="00712ED9" w:rsidRPr="00712ED9" w:rsidRDefault="00712ED9" w:rsidP="00712ED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7E5A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2928318" w14:textId="3B6B15C4" w:rsidR="00712ED9" w:rsidRPr="00712ED9" w:rsidRDefault="00712ED9" w:rsidP="00712ED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583EF72F" w14:textId="77777777" w:rsidR="00712ED9" w:rsidRPr="00712ED9" w:rsidRDefault="00712ED9" w:rsidP="00712ED9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ar-SA"/>
        </w:rPr>
      </w:pPr>
      <w:r w:rsidRPr="00712ED9">
        <w:rPr>
          <w:rFonts w:ascii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712ED9">
        <w:rPr>
          <w:rFonts w:ascii="Times New Roman" w:hAnsi="Times New Roman"/>
          <w:color w:val="000000"/>
          <w:sz w:val="24"/>
          <w:szCs w:val="20"/>
          <w:lang w:eastAsia="ar-SA"/>
        </w:rPr>
        <w:tab/>
      </w:r>
      <w:r w:rsidRPr="00712ED9">
        <w:rPr>
          <w:rFonts w:ascii="Times New Roman" w:hAnsi="Times New Roman"/>
          <w:color w:val="000000"/>
          <w:sz w:val="24"/>
          <w:szCs w:val="20"/>
          <w:lang w:eastAsia="ar-SA"/>
        </w:rPr>
        <w:tab/>
      </w:r>
      <w:r w:rsidRPr="00712ED9">
        <w:rPr>
          <w:rFonts w:ascii="Times New Roman" w:hAnsi="Times New Roman"/>
          <w:color w:val="000000"/>
          <w:sz w:val="24"/>
          <w:szCs w:val="20"/>
          <w:lang w:eastAsia="ar-SA"/>
        </w:rPr>
        <w:tab/>
      </w:r>
      <w:r w:rsidRPr="00712ED9">
        <w:rPr>
          <w:rFonts w:ascii="Times New Roman" w:hAnsi="Times New Roman"/>
          <w:color w:val="000000"/>
          <w:sz w:val="24"/>
          <w:szCs w:val="20"/>
          <w:lang w:eastAsia="ar-SA"/>
        </w:rPr>
        <w:tab/>
        <w:t>м. Хмельницький</w:t>
      </w:r>
    </w:p>
    <w:p w14:paraId="029DA2FD" w14:textId="77777777" w:rsidR="00712ED9" w:rsidRPr="00712ED9" w:rsidRDefault="00712ED9" w:rsidP="00712ED9">
      <w:pPr>
        <w:widowControl w:val="0"/>
        <w:tabs>
          <w:tab w:val="left" w:pos="6585"/>
          <w:tab w:val="left" w:pos="702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bookmarkEnd w:id="0"/>
    <w:p w14:paraId="7B72F4C0" w14:textId="77777777" w:rsidR="00C350EE" w:rsidRDefault="00C350EE" w:rsidP="00712ED9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C350EE">
        <w:rPr>
          <w:rFonts w:ascii="Times New Roman" w:hAnsi="Times New Roman"/>
          <w:sz w:val="24"/>
          <w:szCs w:val="24"/>
          <w:lang w:eastAsia="zh-CN"/>
        </w:rPr>
        <w:t>Про погодження Технологічних регламентів систем централізованого водопостачання та водовідведення міста Хмельницького</w:t>
      </w:r>
    </w:p>
    <w:p w14:paraId="042459EC" w14:textId="77777777" w:rsidR="000A7FA7" w:rsidRDefault="000A7FA7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19A7174" w14:textId="77777777" w:rsidR="00C350EE" w:rsidRPr="000A7FA7" w:rsidRDefault="00C350EE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CFF23E5" w14:textId="7214C112" w:rsidR="000A7FA7" w:rsidRPr="00DB00E8" w:rsidRDefault="000A7FA7" w:rsidP="001E03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00E8">
        <w:rPr>
          <w:rFonts w:ascii="Times New Roman" w:hAnsi="Times New Roman"/>
          <w:sz w:val="24"/>
          <w:szCs w:val="24"/>
          <w:lang w:val="x-none" w:eastAsia="zh-CN"/>
        </w:rPr>
        <w:t>Розглянувши пропозиці</w:t>
      </w:r>
      <w:r w:rsidR="00A74581" w:rsidRPr="00DB00E8">
        <w:rPr>
          <w:rFonts w:ascii="Times New Roman" w:hAnsi="Times New Roman"/>
          <w:sz w:val="24"/>
          <w:szCs w:val="24"/>
          <w:lang w:eastAsia="zh-CN"/>
        </w:rPr>
        <w:t>ю</w:t>
      </w:r>
      <w:r w:rsidRPr="00DB00E8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 w:rsidR="006E62A7" w:rsidRPr="00DB00E8">
        <w:rPr>
          <w:rFonts w:ascii="Times New Roman" w:hAnsi="Times New Roman"/>
          <w:sz w:val="24"/>
          <w:szCs w:val="24"/>
          <w:lang w:eastAsia="zh-CN"/>
        </w:rPr>
        <w:t>виконавчого комітету</w:t>
      </w:r>
      <w:r w:rsidR="00B81146">
        <w:rPr>
          <w:rFonts w:ascii="Times New Roman" w:hAnsi="Times New Roman"/>
          <w:sz w:val="24"/>
          <w:szCs w:val="24"/>
          <w:lang w:eastAsia="zh-CN"/>
        </w:rPr>
        <w:t>,</w:t>
      </w:r>
      <w:r w:rsidR="00C350EE" w:rsidRPr="00C350E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8225F" w:rsidRPr="00A8225F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Україні»,</w:t>
      </w:r>
      <w:r w:rsidR="00A8225F" w:rsidRPr="00A822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50EE" w:rsidRPr="00C350EE">
        <w:rPr>
          <w:rFonts w:ascii="Times New Roman" w:hAnsi="Times New Roman"/>
          <w:sz w:val="24"/>
          <w:szCs w:val="24"/>
          <w:lang w:eastAsia="zh-CN"/>
        </w:rPr>
        <w:t>Наказом міністерства розвитку громад, територій та інфраструктури України від 12.04.2024 №309 «Про затвердження Порядку розроблення підприємствами централізованого водопостачання та централізованого водовідведення технологічних регламентів»</w:t>
      </w:r>
      <w:r w:rsidR="006E62A7" w:rsidRPr="00DB00E8">
        <w:rPr>
          <w:rFonts w:ascii="Times New Roman" w:hAnsi="Times New Roman"/>
          <w:sz w:val="24"/>
          <w:szCs w:val="24"/>
          <w:lang w:val="x-none" w:eastAsia="zh-CN"/>
        </w:rPr>
        <w:t xml:space="preserve">, </w:t>
      </w:r>
      <w:r w:rsidRPr="00DB00E8">
        <w:rPr>
          <w:rFonts w:ascii="Times New Roman" w:hAnsi="Times New Roman"/>
          <w:sz w:val="24"/>
          <w:szCs w:val="24"/>
          <w:lang w:val="x-none" w:eastAsia="zh-CN"/>
        </w:rPr>
        <w:t>міська рада</w:t>
      </w:r>
    </w:p>
    <w:p w14:paraId="0310B6E0" w14:textId="77777777" w:rsidR="006E62A7" w:rsidRPr="00DB00E8" w:rsidRDefault="006E62A7" w:rsidP="008C60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3447493" w14:textId="77777777" w:rsidR="000A7FA7" w:rsidRPr="00DB00E8" w:rsidRDefault="000A7FA7" w:rsidP="008C60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00E8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6438E848" w14:textId="77777777" w:rsidR="000A7FA7" w:rsidRPr="00DB00E8" w:rsidRDefault="000A7FA7" w:rsidP="008C60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634062E" w14:textId="77777777" w:rsidR="00C350EE" w:rsidRPr="00C350EE" w:rsidRDefault="00C350EE" w:rsidP="001E0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Погодити Технологічні</w:t>
      </w:r>
      <w:r w:rsidRPr="00C350EE">
        <w:rPr>
          <w:rFonts w:ascii="Times New Roman" w:hAnsi="Times New Roman"/>
          <w:sz w:val="24"/>
          <w:szCs w:val="24"/>
        </w:rPr>
        <w:t xml:space="preserve"> регл</w:t>
      </w:r>
      <w:r>
        <w:rPr>
          <w:rFonts w:ascii="Times New Roman" w:hAnsi="Times New Roman"/>
          <w:sz w:val="24"/>
          <w:szCs w:val="24"/>
        </w:rPr>
        <w:t>аменти</w:t>
      </w:r>
      <w:r w:rsidRPr="00C350EE">
        <w:rPr>
          <w:rFonts w:ascii="Times New Roman" w:hAnsi="Times New Roman"/>
          <w:sz w:val="24"/>
          <w:szCs w:val="24"/>
        </w:rPr>
        <w:t xml:space="preserve"> систем централізованого водопостачання та водовідведення міста Хмельницького, а саме:</w:t>
      </w:r>
    </w:p>
    <w:p w14:paraId="44DE0A26" w14:textId="77777777" w:rsidR="00C350EE" w:rsidRPr="00C350EE" w:rsidRDefault="00C350EE" w:rsidP="001E0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50EE">
        <w:rPr>
          <w:rFonts w:ascii="Times New Roman" w:hAnsi="Times New Roman"/>
          <w:sz w:val="24"/>
          <w:szCs w:val="24"/>
        </w:rPr>
        <w:t>- «Технологічний регламент системи централізованого водопостачання квартирн</w:t>
      </w:r>
      <w:r w:rsidR="008C60FF">
        <w:rPr>
          <w:rFonts w:ascii="Times New Roman" w:hAnsi="Times New Roman"/>
          <w:sz w:val="24"/>
          <w:szCs w:val="24"/>
        </w:rPr>
        <w:t>о-</w:t>
      </w:r>
      <w:r w:rsidRPr="00C350EE">
        <w:rPr>
          <w:rFonts w:ascii="Times New Roman" w:hAnsi="Times New Roman"/>
          <w:sz w:val="24"/>
          <w:szCs w:val="24"/>
        </w:rPr>
        <w:t>експлуатаційного відділу міста Хмельницького».</w:t>
      </w:r>
    </w:p>
    <w:p w14:paraId="15381BF7" w14:textId="77777777" w:rsidR="00C350EE" w:rsidRPr="00C350EE" w:rsidRDefault="00C350EE" w:rsidP="001E0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50EE">
        <w:rPr>
          <w:rFonts w:ascii="Times New Roman" w:hAnsi="Times New Roman"/>
          <w:sz w:val="24"/>
          <w:szCs w:val="24"/>
        </w:rPr>
        <w:t>- «Технологічний регламент розподільної водопровідної мережі міського комунального підприємства «Хмельницькводоканал».</w:t>
      </w:r>
    </w:p>
    <w:p w14:paraId="24958323" w14:textId="77777777" w:rsidR="00C350EE" w:rsidRPr="00C350EE" w:rsidRDefault="00C350EE" w:rsidP="001E0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50EE">
        <w:rPr>
          <w:rFonts w:ascii="Times New Roman" w:hAnsi="Times New Roman"/>
          <w:sz w:val="24"/>
          <w:szCs w:val="24"/>
        </w:rPr>
        <w:t>- «Технологічний регламент системи збору і транспортування та скидання стічних вод міського комунального підприємства «Хмельницькводоканал».</w:t>
      </w:r>
    </w:p>
    <w:p w14:paraId="16D4963B" w14:textId="77777777" w:rsidR="00C350EE" w:rsidRPr="00C350EE" w:rsidRDefault="00C350EE" w:rsidP="001E0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50EE">
        <w:rPr>
          <w:rFonts w:ascii="Times New Roman" w:hAnsi="Times New Roman"/>
          <w:sz w:val="24"/>
          <w:szCs w:val="24"/>
        </w:rPr>
        <w:t>- «Технологічний регламент водозабірних споруд міського комунального підприємства «Хмельницькводоканал».</w:t>
      </w:r>
    </w:p>
    <w:p w14:paraId="749417F8" w14:textId="77777777" w:rsidR="00C350EE" w:rsidRPr="00C350EE" w:rsidRDefault="00C350EE" w:rsidP="001E0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50EE">
        <w:rPr>
          <w:rFonts w:ascii="Times New Roman" w:hAnsi="Times New Roman"/>
          <w:sz w:val="24"/>
          <w:szCs w:val="24"/>
        </w:rPr>
        <w:t>- «Технологічний регламент цеху очисних споруд централізованого водовідведення міського комунального підприємства «Хмельницькводоканал».</w:t>
      </w:r>
    </w:p>
    <w:p w14:paraId="70686A52" w14:textId="77777777" w:rsidR="001E0301" w:rsidRPr="008C60FF" w:rsidRDefault="001E0301" w:rsidP="001E0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C60FF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E0301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заступника міського голови - директора департаменту </w:t>
      </w:r>
      <w:r>
        <w:rPr>
          <w:rFonts w:ascii="Times New Roman" w:hAnsi="Times New Roman"/>
          <w:sz w:val="24"/>
          <w:szCs w:val="24"/>
        </w:rPr>
        <w:t>інфраструктури міста В.Новачка</w:t>
      </w:r>
      <w:r w:rsidRPr="001E0301">
        <w:t xml:space="preserve"> </w:t>
      </w:r>
      <w:r w:rsidRPr="001E0301">
        <w:rPr>
          <w:rFonts w:ascii="Times New Roman" w:hAnsi="Times New Roman"/>
          <w:sz w:val="24"/>
          <w:szCs w:val="24"/>
        </w:rPr>
        <w:t>та управління комунальної інфраструктури</w:t>
      </w:r>
      <w:r w:rsidRPr="008C60FF">
        <w:rPr>
          <w:rFonts w:ascii="Times New Roman" w:hAnsi="Times New Roman"/>
          <w:sz w:val="24"/>
          <w:szCs w:val="24"/>
          <w:lang w:val="ru-RU"/>
        </w:rPr>
        <w:t>.</w:t>
      </w:r>
    </w:p>
    <w:p w14:paraId="70C3B4E9" w14:textId="77777777" w:rsidR="00C350EE" w:rsidRPr="00C350EE" w:rsidRDefault="001E0301" w:rsidP="001E0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E0301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F0048DB" w14:textId="77777777" w:rsidR="00DB00E8" w:rsidRDefault="00DB00E8" w:rsidP="008C60F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8F7B6EC" w14:textId="77777777" w:rsidR="00DB00E8" w:rsidRDefault="00DB00E8" w:rsidP="008C60F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23172E0" w14:textId="77777777" w:rsidR="008C60FF" w:rsidRPr="00DB00E8" w:rsidRDefault="008C60FF" w:rsidP="008C60F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E10A782" w14:textId="77777777" w:rsidR="00DB00E8" w:rsidRDefault="00DB00E8" w:rsidP="00DB00E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0A7FA7">
        <w:rPr>
          <w:rFonts w:ascii="Times New Roman" w:hAnsi="Times New Roman"/>
          <w:sz w:val="24"/>
          <w:szCs w:val="24"/>
          <w:lang w:val="x-none" w:eastAsia="zh-CN"/>
        </w:rPr>
        <w:t>Міський голова</w:t>
      </w:r>
      <w:r w:rsidRPr="00DB00E8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>О</w:t>
      </w:r>
      <w:r>
        <w:rPr>
          <w:rFonts w:ascii="Times New Roman" w:hAnsi="Times New Roman"/>
          <w:sz w:val="24"/>
          <w:szCs w:val="24"/>
          <w:lang w:eastAsia="zh-CN"/>
        </w:rPr>
        <w:t>лександр</w:t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 xml:space="preserve"> СИМЧИШИН</w:t>
      </w:r>
    </w:p>
    <w:sectPr w:rsidR="00DB00E8" w:rsidSect="00712ED9">
      <w:pgSz w:w="11906" w:h="16838"/>
      <w:pgMar w:top="993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 w15:restartNumberingAfterBreak="0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9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 w15:restartNumberingAfterBreak="0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6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1" w15:restartNumberingAfterBreak="0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F77BE3"/>
    <w:multiLevelType w:val="hybridMultilevel"/>
    <w:tmpl w:val="C7F827E2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1792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29" w15:restartNumberingAfterBreak="0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2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400366"/>
    <w:multiLevelType w:val="multilevel"/>
    <w:tmpl w:val="143A3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5" w15:restartNumberingAfterBreak="0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7050078">
    <w:abstractNumId w:val="9"/>
  </w:num>
  <w:num w:numId="2" w16cid:durableId="1745486422">
    <w:abstractNumId w:val="32"/>
  </w:num>
  <w:num w:numId="3" w16cid:durableId="1458647015">
    <w:abstractNumId w:val="20"/>
  </w:num>
  <w:num w:numId="4" w16cid:durableId="1596667042">
    <w:abstractNumId w:val="16"/>
  </w:num>
  <w:num w:numId="5" w16cid:durableId="1612207272">
    <w:abstractNumId w:val="18"/>
  </w:num>
  <w:num w:numId="6" w16cid:durableId="187527419">
    <w:abstractNumId w:val="3"/>
  </w:num>
  <w:num w:numId="7" w16cid:durableId="714892927">
    <w:abstractNumId w:val="12"/>
  </w:num>
  <w:num w:numId="8" w16cid:durableId="1414888510">
    <w:abstractNumId w:val="23"/>
  </w:num>
  <w:num w:numId="9" w16cid:durableId="886837247">
    <w:abstractNumId w:val="37"/>
  </w:num>
  <w:num w:numId="10" w16cid:durableId="1373267174">
    <w:abstractNumId w:val="2"/>
  </w:num>
  <w:num w:numId="11" w16cid:durableId="474686409">
    <w:abstractNumId w:val="21"/>
  </w:num>
  <w:num w:numId="12" w16cid:durableId="65812165">
    <w:abstractNumId w:val="1"/>
  </w:num>
  <w:num w:numId="13" w16cid:durableId="1906717654">
    <w:abstractNumId w:val="8"/>
  </w:num>
  <w:num w:numId="14" w16cid:durableId="1595287514">
    <w:abstractNumId w:val="28"/>
  </w:num>
  <w:num w:numId="15" w16cid:durableId="477067161">
    <w:abstractNumId w:val="15"/>
  </w:num>
  <w:num w:numId="16" w16cid:durableId="28917377">
    <w:abstractNumId w:val="35"/>
  </w:num>
  <w:num w:numId="17" w16cid:durableId="681247495">
    <w:abstractNumId w:val="11"/>
  </w:num>
  <w:num w:numId="18" w16cid:durableId="1623996998">
    <w:abstractNumId w:val="24"/>
  </w:num>
  <w:num w:numId="19" w16cid:durableId="1206991989">
    <w:abstractNumId w:val="6"/>
  </w:num>
  <w:num w:numId="20" w16cid:durableId="350376723">
    <w:abstractNumId w:val="14"/>
  </w:num>
  <w:num w:numId="21" w16cid:durableId="1186014905">
    <w:abstractNumId w:val="27"/>
  </w:num>
  <w:num w:numId="22" w16cid:durableId="875122971">
    <w:abstractNumId w:val="7"/>
  </w:num>
  <w:num w:numId="23" w16cid:durableId="957099513">
    <w:abstractNumId w:val="17"/>
  </w:num>
  <w:num w:numId="24" w16cid:durableId="1614164231">
    <w:abstractNumId w:val="5"/>
  </w:num>
  <w:num w:numId="25" w16cid:durableId="203251133">
    <w:abstractNumId w:val="13"/>
  </w:num>
  <w:num w:numId="26" w16cid:durableId="1968929063">
    <w:abstractNumId w:val="4"/>
  </w:num>
  <w:num w:numId="27" w16cid:durableId="784808777">
    <w:abstractNumId w:val="33"/>
  </w:num>
  <w:num w:numId="28" w16cid:durableId="637762092">
    <w:abstractNumId w:val="31"/>
  </w:num>
  <w:num w:numId="29" w16cid:durableId="1270316885">
    <w:abstractNumId w:val="36"/>
  </w:num>
  <w:num w:numId="30" w16cid:durableId="573667559">
    <w:abstractNumId w:val="10"/>
  </w:num>
  <w:num w:numId="31" w16cid:durableId="33122675">
    <w:abstractNumId w:val="25"/>
  </w:num>
  <w:num w:numId="32" w16cid:durableId="988637433">
    <w:abstractNumId w:val="0"/>
  </w:num>
  <w:num w:numId="33" w16cid:durableId="2031298709">
    <w:abstractNumId w:val="19"/>
  </w:num>
  <w:num w:numId="34" w16cid:durableId="495262962">
    <w:abstractNumId w:val="30"/>
  </w:num>
  <w:num w:numId="35" w16cid:durableId="501161496">
    <w:abstractNumId w:val="22"/>
  </w:num>
  <w:num w:numId="36" w16cid:durableId="991714592">
    <w:abstractNumId w:val="29"/>
  </w:num>
  <w:num w:numId="37" w16cid:durableId="1612280753">
    <w:abstractNumId w:val="34"/>
  </w:num>
  <w:num w:numId="38" w16cid:durableId="7842729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446D"/>
    <w:rsid w:val="00046C76"/>
    <w:rsid w:val="00054D44"/>
    <w:rsid w:val="00055D5B"/>
    <w:rsid w:val="00055F07"/>
    <w:rsid w:val="00085BAF"/>
    <w:rsid w:val="000A4C5E"/>
    <w:rsid w:val="000A6C8A"/>
    <w:rsid w:val="000A7FA7"/>
    <w:rsid w:val="000B1D77"/>
    <w:rsid w:val="000E6DE7"/>
    <w:rsid w:val="000E7239"/>
    <w:rsid w:val="000F264A"/>
    <w:rsid w:val="000F4E60"/>
    <w:rsid w:val="000F642B"/>
    <w:rsid w:val="00115A53"/>
    <w:rsid w:val="0012395F"/>
    <w:rsid w:val="00132662"/>
    <w:rsid w:val="001376A9"/>
    <w:rsid w:val="00141712"/>
    <w:rsid w:val="001645C4"/>
    <w:rsid w:val="00180550"/>
    <w:rsid w:val="001927C4"/>
    <w:rsid w:val="001928A0"/>
    <w:rsid w:val="001A2289"/>
    <w:rsid w:val="001A65BD"/>
    <w:rsid w:val="001B263A"/>
    <w:rsid w:val="001C18F5"/>
    <w:rsid w:val="001C1B48"/>
    <w:rsid w:val="001C5BE8"/>
    <w:rsid w:val="001E0301"/>
    <w:rsid w:val="001F303D"/>
    <w:rsid w:val="00224A04"/>
    <w:rsid w:val="002600B6"/>
    <w:rsid w:val="00262CC5"/>
    <w:rsid w:val="002907E4"/>
    <w:rsid w:val="002A06AB"/>
    <w:rsid w:val="002A4EFA"/>
    <w:rsid w:val="002B21E9"/>
    <w:rsid w:val="002B52D2"/>
    <w:rsid w:val="002D13E9"/>
    <w:rsid w:val="002E25EB"/>
    <w:rsid w:val="0030512C"/>
    <w:rsid w:val="00315F9E"/>
    <w:rsid w:val="00322EA2"/>
    <w:rsid w:val="00333E65"/>
    <w:rsid w:val="00336642"/>
    <w:rsid w:val="00345710"/>
    <w:rsid w:val="00350EF2"/>
    <w:rsid w:val="00360012"/>
    <w:rsid w:val="00361CA8"/>
    <w:rsid w:val="003720FA"/>
    <w:rsid w:val="003763DA"/>
    <w:rsid w:val="00390375"/>
    <w:rsid w:val="0039163B"/>
    <w:rsid w:val="003B5C25"/>
    <w:rsid w:val="003C3D57"/>
    <w:rsid w:val="003E31B5"/>
    <w:rsid w:val="003F7C54"/>
    <w:rsid w:val="004166D2"/>
    <w:rsid w:val="00426C8F"/>
    <w:rsid w:val="0043069E"/>
    <w:rsid w:val="00431506"/>
    <w:rsid w:val="00431F24"/>
    <w:rsid w:val="004346A3"/>
    <w:rsid w:val="00434F9F"/>
    <w:rsid w:val="00453CB6"/>
    <w:rsid w:val="00465383"/>
    <w:rsid w:val="0047544A"/>
    <w:rsid w:val="00493327"/>
    <w:rsid w:val="00496EDB"/>
    <w:rsid w:val="004A588B"/>
    <w:rsid w:val="004D07C5"/>
    <w:rsid w:val="00505AE7"/>
    <w:rsid w:val="0051286D"/>
    <w:rsid w:val="00531BF3"/>
    <w:rsid w:val="00532BD4"/>
    <w:rsid w:val="00537832"/>
    <w:rsid w:val="00541290"/>
    <w:rsid w:val="00543B77"/>
    <w:rsid w:val="0055506D"/>
    <w:rsid w:val="005635AF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5C0D"/>
    <w:rsid w:val="00632189"/>
    <w:rsid w:val="00645EA8"/>
    <w:rsid w:val="006507A5"/>
    <w:rsid w:val="006570EC"/>
    <w:rsid w:val="006661AC"/>
    <w:rsid w:val="0067455F"/>
    <w:rsid w:val="00674850"/>
    <w:rsid w:val="006A3D39"/>
    <w:rsid w:val="006B1AD0"/>
    <w:rsid w:val="006C5A21"/>
    <w:rsid w:val="006C7BD5"/>
    <w:rsid w:val="006D3384"/>
    <w:rsid w:val="006D517C"/>
    <w:rsid w:val="006E62A7"/>
    <w:rsid w:val="006F5B7E"/>
    <w:rsid w:val="00712ED9"/>
    <w:rsid w:val="007148A4"/>
    <w:rsid w:val="007231F0"/>
    <w:rsid w:val="00731F11"/>
    <w:rsid w:val="007461F6"/>
    <w:rsid w:val="0078653E"/>
    <w:rsid w:val="007A1DD2"/>
    <w:rsid w:val="007B3F03"/>
    <w:rsid w:val="007B7D72"/>
    <w:rsid w:val="007C0464"/>
    <w:rsid w:val="007C717A"/>
    <w:rsid w:val="007D0527"/>
    <w:rsid w:val="007D2E1B"/>
    <w:rsid w:val="007D5F56"/>
    <w:rsid w:val="007E2C01"/>
    <w:rsid w:val="007F359B"/>
    <w:rsid w:val="007F57E5"/>
    <w:rsid w:val="0083629B"/>
    <w:rsid w:val="0085731D"/>
    <w:rsid w:val="00857C0E"/>
    <w:rsid w:val="00867338"/>
    <w:rsid w:val="0087674A"/>
    <w:rsid w:val="00885C1E"/>
    <w:rsid w:val="0088742F"/>
    <w:rsid w:val="008B37DE"/>
    <w:rsid w:val="008C1FA3"/>
    <w:rsid w:val="008C5C07"/>
    <w:rsid w:val="008C60FF"/>
    <w:rsid w:val="008E78E4"/>
    <w:rsid w:val="008F280C"/>
    <w:rsid w:val="00902163"/>
    <w:rsid w:val="00905002"/>
    <w:rsid w:val="0091522A"/>
    <w:rsid w:val="00936C11"/>
    <w:rsid w:val="0095491B"/>
    <w:rsid w:val="009747CB"/>
    <w:rsid w:val="009813F1"/>
    <w:rsid w:val="00986A13"/>
    <w:rsid w:val="009A0DA0"/>
    <w:rsid w:val="009A2439"/>
    <w:rsid w:val="009A6E97"/>
    <w:rsid w:val="009D29D7"/>
    <w:rsid w:val="009D2AF4"/>
    <w:rsid w:val="009D7E55"/>
    <w:rsid w:val="009E685F"/>
    <w:rsid w:val="009E7231"/>
    <w:rsid w:val="009F6628"/>
    <w:rsid w:val="00A0007A"/>
    <w:rsid w:val="00A01A23"/>
    <w:rsid w:val="00A045C5"/>
    <w:rsid w:val="00A53E43"/>
    <w:rsid w:val="00A74581"/>
    <w:rsid w:val="00A75799"/>
    <w:rsid w:val="00A8225F"/>
    <w:rsid w:val="00A9154B"/>
    <w:rsid w:val="00A9228B"/>
    <w:rsid w:val="00A9525D"/>
    <w:rsid w:val="00AB261A"/>
    <w:rsid w:val="00AB315F"/>
    <w:rsid w:val="00AC285E"/>
    <w:rsid w:val="00AD4988"/>
    <w:rsid w:val="00AE349E"/>
    <w:rsid w:val="00AE3B4C"/>
    <w:rsid w:val="00AE6926"/>
    <w:rsid w:val="00AF328C"/>
    <w:rsid w:val="00B00EF8"/>
    <w:rsid w:val="00B2020E"/>
    <w:rsid w:val="00B34BB5"/>
    <w:rsid w:val="00B550CA"/>
    <w:rsid w:val="00B65A1B"/>
    <w:rsid w:val="00B73094"/>
    <w:rsid w:val="00B81146"/>
    <w:rsid w:val="00B94303"/>
    <w:rsid w:val="00BB0CC3"/>
    <w:rsid w:val="00BC40F0"/>
    <w:rsid w:val="00BD6DDF"/>
    <w:rsid w:val="00BE12BC"/>
    <w:rsid w:val="00BE29FE"/>
    <w:rsid w:val="00BE6311"/>
    <w:rsid w:val="00C10CDB"/>
    <w:rsid w:val="00C350EE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4099F"/>
    <w:rsid w:val="00D42E0B"/>
    <w:rsid w:val="00D47607"/>
    <w:rsid w:val="00D542B8"/>
    <w:rsid w:val="00D647E9"/>
    <w:rsid w:val="00D8105E"/>
    <w:rsid w:val="00D84BBE"/>
    <w:rsid w:val="00D857E2"/>
    <w:rsid w:val="00DA3DDE"/>
    <w:rsid w:val="00DB00E8"/>
    <w:rsid w:val="00DB606A"/>
    <w:rsid w:val="00DC0E22"/>
    <w:rsid w:val="00DC37AB"/>
    <w:rsid w:val="00DC532B"/>
    <w:rsid w:val="00DC676C"/>
    <w:rsid w:val="00DD314D"/>
    <w:rsid w:val="00DD4542"/>
    <w:rsid w:val="00DF131B"/>
    <w:rsid w:val="00E24281"/>
    <w:rsid w:val="00E327A0"/>
    <w:rsid w:val="00E34165"/>
    <w:rsid w:val="00E365B2"/>
    <w:rsid w:val="00E4305D"/>
    <w:rsid w:val="00E47D31"/>
    <w:rsid w:val="00E61A71"/>
    <w:rsid w:val="00E6643D"/>
    <w:rsid w:val="00E77E0E"/>
    <w:rsid w:val="00E83504"/>
    <w:rsid w:val="00E91A5D"/>
    <w:rsid w:val="00EC44EA"/>
    <w:rsid w:val="00EC75D9"/>
    <w:rsid w:val="00EE43B6"/>
    <w:rsid w:val="00EF445B"/>
    <w:rsid w:val="00F061C4"/>
    <w:rsid w:val="00F06326"/>
    <w:rsid w:val="00F13A1E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4140"/>
    <w:rsid w:val="00F95564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6B4EF2"/>
  <w15:chartTrackingRefBased/>
  <w15:docId w15:val="{484B02DD-3174-4763-BCA1-7FABB4FB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0EE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character" w:customStyle="1" w:styleId="11">
    <w:name w:val="Заголовок №1_"/>
    <w:link w:val="12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9">
    <w:name w:val="Body Text Indent"/>
    <w:basedOn w:val="a"/>
    <w:link w:val="aa"/>
    <w:rsid w:val="004346A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b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c">
    <w:name w:val="Table Grid"/>
    <w:basedOn w:val="a1"/>
    <w:uiPriority w:val="39"/>
    <w:rsid w:val="000A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Normal">
    <w:name w:val="Normal"/>
    <w:rsid w:val="00936C11"/>
    <w:pPr>
      <w:suppressAutoHyphens/>
      <w:spacing w:line="24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88B9-8CD2-422C-AFFB-A28A4C8A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2025-04-23T07:59:00Z</cp:lastPrinted>
  <dcterms:created xsi:type="dcterms:W3CDTF">2025-05-27T12:12:00Z</dcterms:created>
  <dcterms:modified xsi:type="dcterms:W3CDTF">2025-05-27T12:12:00Z</dcterms:modified>
</cp:coreProperties>
</file>