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F31A" w14:textId="77777777" w:rsidR="005B1098" w:rsidRPr="00801BFD" w:rsidRDefault="005B1098" w:rsidP="005B1098">
      <w:pPr>
        <w:jc w:val="center"/>
        <w:rPr>
          <w:rFonts w:ascii="Times New Roman" w:eastAsia="Times New Roman" w:hAnsi="Times New Roman"/>
          <w:color w:val="000000"/>
          <w:kern w:val="2"/>
          <w:szCs w:val="20"/>
          <w:lang w:val="uk-UA" w:eastAsia="ar-SA"/>
        </w:rPr>
      </w:pPr>
      <w:r w:rsidRPr="00801BFD">
        <w:rPr>
          <w:rFonts w:ascii="Times New Roman" w:eastAsia="Times New Roman" w:hAnsi="Times New Roman"/>
          <w:color w:val="000000"/>
          <w:szCs w:val="20"/>
          <w:lang w:val="uk-UA" w:eastAsia="uk-UA" w:bidi="ar-SA"/>
        </w:rPr>
        <w:drawing>
          <wp:inline distT="0" distB="0" distL="0" distR="0" wp14:anchorId="208A51B9" wp14:editId="756DED89">
            <wp:extent cx="482600" cy="6553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19FE" w14:textId="77777777" w:rsidR="005B1098" w:rsidRPr="00801BFD" w:rsidRDefault="005B1098" w:rsidP="005B1098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801BF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A56EE55" w14:textId="77777777" w:rsidR="005B1098" w:rsidRPr="00801BFD" w:rsidRDefault="005B1098" w:rsidP="005B1098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801BF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E9DFA" wp14:editId="1E3F47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4AE27" w14:textId="77777777" w:rsidR="005B1098" w:rsidRPr="00801BFD" w:rsidRDefault="005B1098" w:rsidP="005B10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01BFD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9DF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74AE27" w14:textId="77777777" w:rsidR="005B1098" w:rsidRPr="00801BFD" w:rsidRDefault="005B1098" w:rsidP="005B109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01BFD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01BF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401EA2E" w14:textId="77777777" w:rsidR="005B1098" w:rsidRPr="00801BFD" w:rsidRDefault="005B1098" w:rsidP="005B1098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801BFD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8819C23" w14:textId="77777777" w:rsidR="005B1098" w:rsidRPr="00801BFD" w:rsidRDefault="005B1098" w:rsidP="005B1098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801BF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2199E" wp14:editId="71BDCA3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5D377" w14:textId="77777777" w:rsidR="005B1098" w:rsidRPr="00E24BB9" w:rsidRDefault="005B1098" w:rsidP="005B109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4BB9">
                              <w:rPr>
                                <w:rFonts w:ascii="Times New Roman" w:hAnsi="Times New Roman"/>
                              </w:rPr>
                              <w:t>21.0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Pr="00E24BB9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5AD8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Ge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MnPsZ4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5B1098" w:rsidRPr="00E24BB9" w:rsidRDefault="005B1098" w:rsidP="005B1098">
                      <w:pPr>
                        <w:rPr>
                          <w:rFonts w:ascii="Times New Roman" w:hAnsi="Times New Roman"/>
                        </w:rPr>
                      </w:pPr>
                      <w:r w:rsidRPr="00E24BB9">
                        <w:rPr>
                          <w:rFonts w:ascii="Times New Roman" w:hAnsi="Times New Roman"/>
                        </w:rPr>
                        <w:t>21.0</w:t>
                      </w:r>
                      <w:r>
                        <w:rPr>
                          <w:rFonts w:ascii="Times New Roman" w:hAnsi="Times New Roman"/>
                        </w:rPr>
                        <w:t>5</w:t>
                      </w:r>
                      <w:r w:rsidRPr="00E24BB9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01BF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49281" wp14:editId="5F751A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2E784" w14:textId="77777777" w:rsidR="005B1098" w:rsidRPr="00B52534" w:rsidRDefault="005B1098" w:rsidP="005B1098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1FED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yDQ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i71XrbEpPbk1N+jVWnMN8r1lGi5KoZfq&#10;HBHaUomcGIb70YMHPrD0lC3aV5BTKbFyEGzrCmw8IBnCutCdzaE7qnNM0uE0njydUg8lpZLTkySZ&#10;ekaRSPePDVr3QkHD/CbjSM0P4GJ9bd1wdX/F19JwVdV1GIBaPzggTH8SyHu+g27XLbrgVLJ3YgH5&#10;htQgDGNF34A2JeBHzloaqYzbDyuBirP6pSZHnseTiZ/BEEympwkFeJxZHGeElgSVccfZsL1ww9yu&#10;DFbLkirFQZ2Gc3KxqIJC7/DAakefxiZ4tBtxP5fHcbj1+yPOfwE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MF41sg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5B1098" w:rsidRPr="00B52534" w:rsidRDefault="005B1098" w:rsidP="005B1098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</w:p>
    <w:p w14:paraId="0F4FB1C0" w14:textId="77777777" w:rsidR="005B1098" w:rsidRPr="00801BFD" w:rsidRDefault="005B1098" w:rsidP="005B1098">
      <w:pPr>
        <w:rPr>
          <w:rFonts w:ascii="Times New Roman" w:eastAsia="Times New Roman" w:hAnsi="Times New Roman"/>
          <w:color w:val="000000"/>
          <w:szCs w:val="20"/>
          <w:lang w:val="uk-UA" w:eastAsia="ar-SA"/>
        </w:rPr>
      </w:pPr>
      <w:r w:rsidRPr="00801BFD">
        <w:rPr>
          <w:rFonts w:ascii="Times New Roman" w:eastAsia="Times New Roman" w:hAnsi="Times New Roman"/>
          <w:color w:val="000000"/>
          <w:szCs w:val="20"/>
          <w:lang w:val="uk-UA" w:eastAsia="ar-SA"/>
        </w:rPr>
        <w:t>від __________________________ № __________</w:t>
      </w:r>
      <w:r w:rsidRPr="00801BFD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801BFD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</w:r>
      <w:r w:rsidRPr="00801BFD">
        <w:rPr>
          <w:rFonts w:ascii="Times New Roman" w:eastAsia="Times New Roman" w:hAnsi="Times New Roman"/>
          <w:color w:val="000000"/>
          <w:szCs w:val="20"/>
          <w:lang w:val="uk-UA" w:eastAsia="ar-SA"/>
        </w:rPr>
        <w:tab/>
        <w:t>м.Хмельницький</w:t>
      </w:r>
    </w:p>
    <w:p w14:paraId="7F62CDB7" w14:textId="77777777" w:rsidR="005B1098" w:rsidRPr="00801BFD" w:rsidRDefault="005B1098" w:rsidP="005B1098">
      <w:pPr>
        <w:jc w:val="both"/>
        <w:rPr>
          <w:rFonts w:ascii="Times New Roman" w:hAnsi="Times New Roman" w:cs="Times New Roman"/>
          <w:lang w:val="uk-UA"/>
        </w:rPr>
      </w:pPr>
    </w:p>
    <w:p w14:paraId="0C7AE3D0" w14:textId="00A8473C" w:rsidR="005B1098" w:rsidRPr="00801BFD" w:rsidRDefault="005B1098" w:rsidP="00801BF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 зі зміною цільового призначення, проекту землеустрою щодо відведення земельної ділянки з метою встановлення земельного сервітуту, технічної документації із землеустрою щодо встановлення (відновлення) меж земельної ділянки в натурі (на місцевості), надання земельних ділянок в оренду та постійне користування</w:t>
      </w:r>
    </w:p>
    <w:p w14:paraId="61825FA1" w14:textId="77777777" w:rsidR="005B1098" w:rsidRDefault="005B1098" w:rsidP="00801BFD">
      <w:pPr>
        <w:jc w:val="both"/>
        <w:rPr>
          <w:rFonts w:ascii="Times New Roman" w:hAnsi="Times New Roman" w:cs="Times New Roman"/>
          <w:lang w:val="uk-UA"/>
        </w:rPr>
      </w:pPr>
    </w:p>
    <w:p w14:paraId="348C8264" w14:textId="77777777" w:rsidR="00801BFD" w:rsidRPr="00801BFD" w:rsidRDefault="00801BFD" w:rsidP="00801BFD">
      <w:pPr>
        <w:jc w:val="both"/>
        <w:rPr>
          <w:rFonts w:ascii="Times New Roman" w:hAnsi="Times New Roman" w:cs="Times New Roman"/>
          <w:lang w:val="uk-UA"/>
        </w:rPr>
      </w:pPr>
    </w:p>
    <w:p w14:paraId="619B7EC0" w14:textId="0FB4B57A" w:rsidR="00E45051" w:rsidRPr="00801BFD" w:rsidRDefault="00E45051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56A501A1" w14:textId="77777777" w:rsidR="00801BFD" w:rsidRDefault="00801BFD" w:rsidP="00E4505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956D3C1" w14:textId="22A2B275" w:rsidR="00E45051" w:rsidRPr="00801BFD" w:rsidRDefault="00E45051" w:rsidP="00E4505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ВИРІШИЛА:</w:t>
      </w:r>
    </w:p>
    <w:p w14:paraId="33064218" w14:textId="77777777" w:rsidR="005B1098" w:rsidRPr="00801BFD" w:rsidRDefault="005B1098" w:rsidP="00E45051">
      <w:pPr>
        <w:jc w:val="both"/>
        <w:rPr>
          <w:rFonts w:ascii="Times New Roman" w:hAnsi="Times New Roman" w:cs="Times New Roman"/>
          <w:lang w:val="uk-UA"/>
        </w:rPr>
      </w:pPr>
    </w:p>
    <w:p w14:paraId="1222684A" w14:textId="05DBA571" w:rsidR="00A07CCB" w:rsidRPr="00801BFD" w:rsidRDefault="001605CF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1</w:t>
      </w:r>
      <w:r w:rsidR="00A07CCB" w:rsidRPr="00801BFD">
        <w:rPr>
          <w:rFonts w:ascii="Times New Roman" w:hAnsi="Times New Roman" w:cs="Times New Roman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та надати її в оренду юридичній особі згідно з додатком </w:t>
      </w:r>
      <w:r w:rsidRPr="00801BFD">
        <w:rPr>
          <w:rFonts w:ascii="Times New Roman" w:hAnsi="Times New Roman" w:cs="Times New Roman"/>
          <w:lang w:val="uk-UA"/>
        </w:rPr>
        <w:t>1</w:t>
      </w:r>
      <w:r w:rsidR="00A07CCB" w:rsidRPr="00801BFD">
        <w:rPr>
          <w:rFonts w:ascii="Times New Roman" w:hAnsi="Times New Roman" w:cs="Times New Roman"/>
          <w:lang w:val="uk-UA"/>
        </w:rPr>
        <w:t>.</w:t>
      </w:r>
    </w:p>
    <w:p w14:paraId="4D07A2FE" w14:textId="56669686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2</w:t>
      </w:r>
      <w:r w:rsidR="00E45051" w:rsidRPr="00801BFD">
        <w:rPr>
          <w:rFonts w:ascii="Times New Roman" w:hAnsi="Times New Roman" w:cs="Times New Roman"/>
          <w:lang w:val="uk-UA"/>
        </w:rPr>
        <w:t>. Затвердити фізичн</w:t>
      </w:r>
      <w:r w:rsidRPr="00801BFD">
        <w:rPr>
          <w:rFonts w:ascii="Times New Roman" w:hAnsi="Times New Roman" w:cs="Times New Roman"/>
          <w:lang w:val="uk-UA"/>
        </w:rPr>
        <w:t>им</w:t>
      </w:r>
      <w:r w:rsidR="00E45051" w:rsidRPr="00801BFD">
        <w:rPr>
          <w:rFonts w:ascii="Times New Roman" w:hAnsi="Times New Roman" w:cs="Times New Roman"/>
          <w:lang w:val="uk-UA"/>
        </w:rPr>
        <w:t xml:space="preserve"> та юридичній особам проекти землеустрою щодо відведення земельних ділянок зі зміною цільового призначення та категорії земель згідно з додатком </w:t>
      </w:r>
      <w:r w:rsidRPr="00801BFD">
        <w:rPr>
          <w:rFonts w:ascii="Times New Roman" w:hAnsi="Times New Roman" w:cs="Times New Roman"/>
          <w:lang w:val="uk-UA"/>
        </w:rPr>
        <w:t>2</w:t>
      </w:r>
      <w:r w:rsidR="00E45051" w:rsidRPr="00801BFD">
        <w:rPr>
          <w:rFonts w:ascii="Times New Roman" w:hAnsi="Times New Roman" w:cs="Times New Roman"/>
          <w:lang w:val="uk-UA"/>
        </w:rPr>
        <w:t>.</w:t>
      </w:r>
    </w:p>
    <w:p w14:paraId="3904C862" w14:textId="5702987F" w:rsidR="004C2C35" w:rsidRPr="00801BFD" w:rsidRDefault="001605CF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3</w:t>
      </w:r>
      <w:r w:rsidR="004C2C35" w:rsidRPr="00801BFD">
        <w:rPr>
          <w:rFonts w:ascii="Times New Roman" w:hAnsi="Times New Roman" w:cs="Times New Roman"/>
          <w:lang w:val="uk-UA"/>
        </w:rPr>
        <w:t>. Надати юридичн</w:t>
      </w:r>
      <w:r w:rsidR="00A07CCB" w:rsidRPr="00801BFD">
        <w:rPr>
          <w:rFonts w:ascii="Times New Roman" w:hAnsi="Times New Roman" w:cs="Times New Roman"/>
          <w:lang w:val="uk-UA"/>
        </w:rPr>
        <w:t>ій</w:t>
      </w:r>
      <w:r w:rsidR="004C2C35" w:rsidRPr="00801BFD">
        <w:rPr>
          <w:rFonts w:ascii="Times New Roman" w:hAnsi="Times New Roman" w:cs="Times New Roman"/>
          <w:lang w:val="uk-UA"/>
        </w:rPr>
        <w:t xml:space="preserve"> особ</w:t>
      </w:r>
      <w:r w:rsidR="00A07CCB" w:rsidRPr="00801BFD">
        <w:rPr>
          <w:rFonts w:ascii="Times New Roman" w:hAnsi="Times New Roman" w:cs="Times New Roman"/>
          <w:lang w:val="uk-UA"/>
        </w:rPr>
        <w:t>і</w:t>
      </w:r>
      <w:r w:rsidR="004C2C35" w:rsidRPr="00801BFD">
        <w:rPr>
          <w:rFonts w:ascii="Times New Roman" w:hAnsi="Times New Roman" w:cs="Times New Roman"/>
          <w:lang w:val="uk-UA"/>
        </w:rPr>
        <w:t xml:space="preserve"> земельн</w:t>
      </w:r>
      <w:r w:rsidR="00A07CCB" w:rsidRPr="00801BFD">
        <w:rPr>
          <w:rFonts w:ascii="Times New Roman" w:hAnsi="Times New Roman" w:cs="Times New Roman"/>
          <w:lang w:val="uk-UA"/>
        </w:rPr>
        <w:t>у</w:t>
      </w:r>
      <w:r w:rsidR="004C2C35" w:rsidRPr="00801BFD">
        <w:rPr>
          <w:rFonts w:ascii="Times New Roman" w:hAnsi="Times New Roman" w:cs="Times New Roman"/>
          <w:lang w:val="uk-UA"/>
        </w:rPr>
        <w:t xml:space="preserve"> ділянк</w:t>
      </w:r>
      <w:r w:rsidR="00A07CCB" w:rsidRPr="00801BFD">
        <w:rPr>
          <w:rFonts w:ascii="Times New Roman" w:hAnsi="Times New Roman" w:cs="Times New Roman"/>
          <w:lang w:val="uk-UA"/>
        </w:rPr>
        <w:t>у</w:t>
      </w:r>
      <w:r w:rsidR="004C2C35" w:rsidRPr="00801BFD">
        <w:rPr>
          <w:rFonts w:ascii="Times New Roman" w:hAnsi="Times New Roman" w:cs="Times New Roman"/>
          <w:lang w:val="uk-UA"/>
        </w:rPr>
        <w:t xml:space="preserve"> в постійне користування згідно з додатком </w:t>
      </w:r>
      <w:r w:rsidRPr="00801BFD">
        <w:rPr>
          <w:rFonts w:ascii="Times New Roman" w:hAnsi="Times New Roman" w:cs="Times New Roman"/>
          <w:lang w:val="uk-UA"/>
        </w:rPr>
        <w:t>3</w:t>
      </w:r>
      <w:r w:rsidR="004C2C35" w:rsidRPr="00801BFD">
        <w:rPr>
          <w:rFonts w:ascii="Times New Roman" w:hAnsi="Times New Roman" w:cs="Times New Roman"/>
          <w:lang w:val="uk-UA"/>
        </w:rPr>
        <w:t>.</w:t>
      </w:r>
    </w:p>
    <w:p w14:paraId="078836D7" w14:textId="0B66213F" w:rsidR="00E45051" w:rsidRPr="00801BFD" w:rsidRDefault="001605CF" w:rsidP="00801BFD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4</w:t>
      </w:r>
      <w:r w:rsidR="00E45051" w:rsidRPr="00801BFD">
        <w:rPr>
          <w:rFonts w:ascii="Times New Roman" w:hAnsi="Times New Roman" w:cs="Times New Roman"/>
          <w:lang w:val="uk-UA"/>
        </w:rPr>
        <w:t xml:space="preserve">. Затвердити фізичній особі Маршалу Віктору Петровичу технічну документацію із землеустрою щодо встановлення (відновлення) меж земельних ділянок в натурі (на місцевості) за адресою: Хмельницька область, Хмельницький район, с.Черепівка, вул.Свободи,47 </w:t>
      </w:r>
      <w:r w:rsidR="00E45051" w:rsidRPr="00801BFD">
        <w:rPr>
          <w:rFonts w:eastAsia="Times New Roman"/>
          <w:kern w:val="0"/>
          <w:lang w:val="uk-UA" w:eastAsia="ru-RU" w:bidi="ar-SA"/>
        </w:rPr>
        <w:t>площею 2200 м</w:t>
      </w:r>
      <w:r w:rsidR="00E45051" w:rsidRPr="00801BFD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E45051" w:rsidRPr="00801BFD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E45051" w:rsidRPr="00801BFD">
        <w:rPr>
          <w:lang w:val="uk-UA"/>
        </w:rPr>
        <w:t xml:space="preserve">6825089300:03:020:0145 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E45051" w:rsidRPr="00801BFD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 щодо зміни координат земельної ділянки зі збереженням її площі.</w:t>
      </w:r>
    </w:p>
    <w:p w14:paraId="0FAC846A" w14:textId="6816269B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5</w:t>
      </w:r>
      <w:r w:rsidR="00E45051" w:rsidRPr="00801BFD">
        <w:rPr>
          <w:rFonts w:ascii="Times New Roman" w:hAnsi="Times New Roman" w:cs="Times New Roman"/>
          <w:lang w:val="uk-UA"/>
        </w:rPr>
        <w:t xml:space="preserve">. Затвердити фізичній особі Маршалу Віктору Петровичу технічну документацію із землеустрою щодо встановлення (відновлення) меж земельних ділянок в натурі (на місцевості) за адресою: Хмельницька область, Хмельницький район, с.Черепівка </w:t>
      </w:r>
      <w:r w:rsidR="00E45051" w:rsidRPr="00801BFD">
        <w:rPr>
          <w:rFonts w:eastAsia="Times New Roman"/>
          <w:kern w:val="0"/>
          <w:lang w:val="uk-UA" w:eastAsia="ru-RU" w:bidi="ar-SA"/>
        </w:rPr>
        <w:t>площею 85896 м</w:t>
      </w:r>
      <w:r w:rsidR="00E45051" w:rsidRPr="00801BFD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E45051" w:rsidRPr="00801BFD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E45051" w:rsidRPr="00801BFD">
        <w:rPr>
          <w:lang w:val="uk-UA"/>
        </w:rPr>
        <w:t xml:space="preserve">6825089300:03:020:0651 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E45051" w:rsidRPr="00801BFD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 щодо зміни координат земельної ділянки зі збереженням її площі.</w:t>
      </w:r>
    </w:p>
    <w:p w14:paraId="686093B9" w14:textId="10856FA2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6</w:t>
      </w:r>
      <w:r w:rsidR="00E45051" w:rsidRPr="00801BFD">
        <w:rPr>
          <w:rFonts w:ascii="Times New Roman" w:hAnsi="Times New Roman" w:cs="Times New Roman"/>
          <w:lang w:val="uk-UA"/>
        </w:rPr>
        <w:t xml:space="preserve">. Затвердити </w:t>
      </w:r>
      <w:r w:rsidR="00DC084C" w:rsidRPr="00801BFD">
        <w:rPr>
          <w:rFonts w:ascii="Times New Roman" w:hAnsi="Times New Roman" w:cs="Times New Roman"/>
          <w:lang w:val="uk-UA"/>
        </w:rPr>
        <w:t>товариству з обмеженою відповідальністю «Фенікс-Центр»</w:t>
      </w:r>
      <w:r w:rsidR="00E45051" w:rsidRPr="00801BFD">
        <w:rPr>
          <w:rFonts w:ascii="Times New Roman" w:hAnsi="Times New Roman" w:cs="Times New Roman"/>
          <w:lang w:val="uk-UA"/>
        </w:rPr>
        <w:t xml:space="preserve"> 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адресою: м.Хмельницький, </w:t>
      </w:r>
      <w:r w:rsidR="00122EBD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Володимирській,34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кадастровий номер 6810100000: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01:006:0370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для проходу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03.20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-</w:t>
      </w:r>
      <w:r w:rsidR="00DC084C" w:rsidRPr="00801BFD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внутрішньоквартальні проїзди, пішохідні зони</w:t>
      </w:r>
      <w:r w:rsidR="00E45051" w:rsidRPr="00801BFD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E45051" w:rsidRPr="00801BFD">
        <w:rPr>
          <w:rFonts w:ascii="Times New Roman" w:hAnsi="Times New Roman" w:cs="Times New Roman"/>
          <w:lang w:val="uk-UA"/>
        </w:rPr>
        <w:t xml:space="preserve">землі </w:t>
      </w:r>
      <w:r w:rsidR="00DC084C" w:rsidRPr="00801BFD">
        <w:rPr>
          <w:rFonts w:ascii="Times New Roman" w:hAnsi="Times New Roman" w:cs="Times New Roman"/>
          <w:lang w:val="uk-UA"/>
        </w:rPr>
        <w:t>житлової та громадської забудови</w:t>
      </w:r>
      <w:r w:rsidR="00E45051" w:rsidRPr="00801BFD">
        <w:rPr>
          <w:rFonts w:ascii="Times New Roman" w:hAnsi="Times New Roman" w:cs="Times New Roman"/>
          <w:lang w:val="uk-UA"/>
        </w:rPr>
        <w:t>.</w:t>
      </w:r>
    </w:p>
    <w:p w14:paraId="5C100968" w14:textId="6D663927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DC084C" w:rsidRPr="00801BFD">
        <w:rPr>
          <w:rFonts w:ascii="Times New Roman" w:hAnsi="Times New Roman" w:cs="Times New Roman"/>
          <w:lang w:val="uk-UA"/>
        </w:rPr>
        <w:t>товариству з обмеженою відповідальністю «Фенікс-Центр»</w:t>
      </w:r>
      <w:r w:rsidR="00E45051" w:rsidRPr="00801BFD">
        <w:rPr>
          <w:rFonts w:ascii="Times New Roman" w:hAnsi="Times New Roman" w:cs="Times New Roman"/>
          <w:lang w:val="uk-UA"/>
        </w:rPr>
        <w:t xml:space="preserve"> згоду на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E45051" w:rsidRPr="00801BFD">
        <w:rPr>
          <w:rFonts w:ascii="Times New Roman" w:hAnsi="Times New Roman" w:cs="Times New Roman"/>
          <w:lang w:val="uk-UA"/>
        </w:rPr>
        <w:t xml:space="preserve">встановлення 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E45051" w:rsidRPr="00801BFD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адресою: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м.Хмельницький, </w:t>
      </w:r>
      <w:r w:rsidR="00122EBD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вул.Володимирській,34 площею 5 м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6810100000:01:006:0370 для проходу, цільове призначення – 03.20-</w:t>
      </w:r>
      <w:r w:rsidR="00DC084C" w:rsidRPr="00801BFD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- </w:t>
      </w:r>
      <w:r w:rsidR="00DC084C" w:rsidRPr="00801BFD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E45051" w:rsidRPr="00801BFD">
        <w:rPr>
          <w:rFonts w:ascii="Times New Roman" w:hAnsi="Times New Roman" w:cs="Times New Roman"/>
          <w:lang w:val="uk-UA"/>
        </w:rPr>
        <w:t>.</w:t>
      </w:r>
    </w:p>
    <w:p w14:paraId="6E45B584" w14:textId="237DA904" w:rsidR="00E45051" w:rsidRPr="00801BFD" w:rsidRDefault="001605CF" w:rsidP="00801BFD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адресою: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м.Хмельницький, </w:t>
      </w:r>
      <w:r w:rsidR="00122EBD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вул.Володимирській,34 площею 5 м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6810100000:01:006:0370 для проходу, цільове призначення – 03.20-</w:t>
      </w:r>
      <w:r w:rsidR="00DC084C" w:rsidRPr="00801BFD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- </w:t>
      </w:r>
      <w:r w:rsidR="00DC084C" w:rsidRPr="00801BFD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E45051" w:rsidRPr="00801BFD">
        <w:rPr>
          <w:rFonts w:ascii="Times New Roman" w:hAnsi="Times New Roman" w:cs="Times New Roman"/>
          <w:lang w:val="uk-UA"/>
        </w:rPr>
        <w:t xml:space="preserve"> 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</w:t>
      </w:r>
      <w:r w:rsidR="004C2C35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рок</w:t>
      </w:r>
      <w:r w:rsidR="004C2C35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035187E3" w14:textId="27ACD261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за адресою: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м.Хмельницький, </w:t>
      </w:r>
      <w:r w:rsidR="00122EBD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вул.Володимирській,34 площею 5 м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DC084C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6810100000:01:006:0370 для проходу, цільове призначення – 03.20-</w:t>
      </w:r>
      <w:r w:rsidR="00DC084C" w:rsidRPr="00801BFD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внутрішньоквартальні проїзди, пішохідні зони, категорія земель - </w:t>
      </w:r>
      <w:r w:rsidR="00DC084C" w:rsidRPr="00801BFD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E45051" w:rsidRPr="00801BFD">
        <w:rPr>
          <w:rFonts w:ascii="Times New Roman" w:hAnsi="Times New Roman" w:cs="Times New Roman"/>
          <w:lang w:val="uk-UA"/>
        </w:rPr>
        <w:t xml:space="preserve"> 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</w:t>
      </w:r>
      <w:r w:rsidR="004C2C35" w:rsidRPr="00801BFD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 xml:space="preserve"> відсотк</w:t>
      </w:r>
      <w:r w:rsidR="004C2C35" w:rsidRPr="00801BFD"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 xml:space="preserve"> від </w:t>
      </w:r>
      <w:r w:rsidR="00E45051" w:rsidRPr="00801BF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земельних ділянок.</w:t>
      </w:r>
    </w:p>
    <w:p w14:paraId="69D6B78D" w14:textId="762645CC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7</w:t>
      </w:r>
      <w:r w:rsidR="00E45051" w:rsidRPr="00801BFD">
        <w:rPr>
          <w:rFonts w:ascii="Times New Roman" w:hAnsi="Times New Roman" w:cs="Times New Roman"/>
          <w:lang w:val="uk-UA"/>
        </w:rPr>
        <w:t xml:space="preserve">. 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E45051" w:rsidRPr="00801BF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6D4C7CE1" w14:textId="77777777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801BFD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E45051" w:rsidRPr="00801BF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A5FC0B8" w14:textId="35508A49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8</w:t>
      </w:r>
      <w:r w:rsidR="00E45051" w:rsidRPr="00801BFD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36712BC9" w14:textId="77777777" w:rsidR="00E45051" w:rsidRPr="00801BFD" w:rsidRDefault="001605CF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9</w:t>
      </w:r>
      <w:r w:rsidR="00E45051" w:rsidRPr="00801BF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EA988CD" w14:textId="77777777" w:rsidR="00E45051" w:rsidRPr="00801BFD" w:rsidRDefault="00E45051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1</w:t>
      </w:r>
      <w:r w:rsidR="001605CF" w:rsidRPr="00801BFD">
        <w:rPr>
          <w:rFonts w:ascii="Times New Roman" w:hAnsi="Times New Roman" w:cs="Times New Roman"/>
          <w:lang w:val="uk-UA"/>
        </w:rPr>
        <w:t>0</w:t>
      </w:r>
      <w:r w:rsidRPr="00801BFD">
        <w:rPr>
          <w:rFonts w:ascii="Times New Roman" w:hAnsi="Times New Roman" w:cs="Times New Roman"/>
          <w:lang w:val="uk-UA"/>
        </w:rPr>
        <w:t xml:space="preserve">. </w:t>
      </w:r>
      <w:r w:rsidRPr="00801BF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1605CF" w:rsidRPr="00801BF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Pr="00801BF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1605CF" w:rsidRPr="00801BF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Pr="00801BF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</w:t>
      </w:r>
      <w:r w:rsidR="001605CF" w:rsidRPr="00801BF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постійного користування земельною ділянкою та право </w:t>
      </w:r>
      <w:r w:rsidRPr="00801BF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земельного сервітуту в установленому законом порядку.</w:t>
      </w:r>
    </w:p>
    <w:p w14:paraId="38F1DE97" w14:textId="6DD5F100" w:rsidR="00E45051" w:rsidRPr="00801BFD" w:rsidRDefault="00E45051" w:rsidP="00801BF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1</w:t>
      </w:r>
      <w:r w:rsidR="001605CF" w:rsidRPr="00801BFD">
        <w:rPr>
          <w:rFonts w:ascii="Times New Roman" w:hAnsi="Times New Roman" w:cs="Times New Roman"/>
          <w:lang w:val="uk-UA"/>
        </w:rPr>
        <w:t>1</w:t>
      </w:r>
      <w:r w:rsidRPr="00801BFD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1F51096" w14:textId="5BFCB254" w:rsidR="00E45051" w:rsidRPr="00801BFD" w:rsidRDefault="00E45051" w:rsidP="00801BF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1</w:t>
      </w:r>
      <w:r w:rsidR="001605CF" w:rsidRPr="00801BFD">
        <w:rPr>
          <w:rFonts w:ascii="Times New Roman" w:hAnsi="Times New Roman" w:cs="Times New Roman"/>
          <w:lang w:val="uk-UA"/>
        </w:rPr>
        <w:t>2</w:t>
      </w:r>
      <w:r w:rsidRPr="00801BFD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218A1A25" w14:textId="31478A61" w:rsidR="00E45051" w:rsidRPr="00801BFD" w:rsidRDefault="00E45051" w:rsidP="00801BF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1</w:t>
      </w:r>
      <w:r w:rsidR="001605CF" w:rsidRPr="00801BFD">
        <w:rPr>
          <w:rFonts w:ascii="Times New Roman" w:hAnsi="Times New Roman" w:cs="Times New Roman"/>
          <w:lang w:val="uk-UA"/>
        </w:rPr>
        <w:t>3</w:t>
      </w:r>
      <w:r w:rsidRPr="00801BFD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A19B424" w14:textId="528772AF" w:rsidR="00E45051" w:rsidRPr="00801BFD" w:rsidRDefault="00E45051" w:rsidP="00801BF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1</w:t>
      </w:r>
      <w:r w:rsidR="001605CF" w:rsidRPr="00801BFD">
        <w:rPr>
          <w:rFonts w:ascii="Times New Roman" w:hAnsi="Times New Roman" w:cs="Times New Roman"/>
          <w:lang w:val="uk-UA"/>
        </w:rPr>
        <w:t>4</w:t>
      </w:r>
      <w:r w:rsidRPr="00801BFD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720937B" w14:textId="77777777" w:rsidR="00E45051" w:rsidRPr="00801BFD" w:rsidRDefault="00350A03" w:rsidP="00801B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1</w:t>
      </w:r>
      <w:r w:rsidR="001605CF" w:rsidRPr="00801BFD">
        <w:rPr>
          <w:rFonts w:ascii="Times New Roman" w:hAnsi="Times New Roman" w:cs="Times New Roman"/>
          <w:lang w:val="uk-UA"/>
        </w:rPr>
        <w:t>5</w:t>
      </w:r>
      <w:r w:rsidR="00E45051" w:rsidRPr="00801BF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7C6BDB0" w14:textId="77777777" w:rsidR="00E45051" w:rsidRPr="00801BFD" w:rsidRDefault="00E45051" w:rsidP="00E4505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E67C0E9" w14:textId="77777777" w:rsidR="00E45051" w:rsidRPr="00801BFD" w:rsidRDefault="00E45051" w:rsidP="00E4505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D60786C" w14:textId="77777777" w:rsidR="00E45051" w:rsidRPr="00801BFD" w:rsidRDefault="00E45051" w:rsidP="00E45051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8F88F8A" w14:textId="77777777" w:rsidR="00E45051" w:rsidRPr="00801BFD" w:rsidRDefault="00E45051" w:rsidP="00E4505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Міський голова</w:t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="005B1098" w:rsidRPr="00801BFD">
        <w:rPr>
          <w:rFonts w:ascii="Times New Roman" w:hAnsi="Times New Roman" w:cs="Times New Roman"/>
          <w:lang w:val="uk-UA"/>
        </w:rPr>
        <w:tab/>
      </w:r>
      <w:r w:rsidR="005B1098" w:rsidRPr="00801BFD">
        <w:rPr>
          <w:rFonts w:ascii="Times New Roman" w:hAnsi="Times New Roman" w:cs="Times New Roman"/>
          <w:lang w:val="uk-UA"/>
        </w:rPr>
        <w:tab/>
      </w:r>
      <w:r w:rsidR="005B1098" w:rsidRPr="00801BFD">
        <w:rPr>
          <w:rFonts w:ascii="Times New Roman" w:hAnsi="Times New Roman" w:cs="Times New Roman"/>
          <w:lang w:val="uk-UA"/>
        </w:rPr>
        <w:tab/>
      </w:r>
      <w:r w:rsidR="005B1098"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>Олександр СИМЧИШИН</w:t>
      </w:r>
    </w:p>
    <w:p w14:paraId="0FC64161" w14:textId="77777777" w:rsidR="00E45051" w:rsidRPr="00801BFD" w:rsidRDefault="00E45051" w:rsidP="00905EE0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43C6E986" w14:textId="77777777" w:rsidR="005B1098" w:rsidRPr="00801BFD" w:rsidRDefault="005B1098" w:rsidP="00E45051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B1098" w:rsidRPr="00801BFD" w:rsidSect="00801BFD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6C18E325" w14:textId="4EC8BE10" w:rsidR="00905EE0" w:rsidRPr="005C388F" w:rsidRDefault="00905EE0" w:rsidP="00905EE0">
      <w:pPr>
        <w:tabs>
          <w:tab w:val="left" w:pos="5400"/>
        </w:tabs>
        <w:jc w:val="right"/>
        <w:rPr>
          <w:i/>
          <w:iCs/>
          <w:lang w:val="uk-UA"/>
        </w:rPr>
      </w:pPr>
      <w:bookmarkStart w:id="0" w:name="_Hlk200379416"/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11CEFED3" w14:textId="77777777" w:rsidR="00905EE0" w:rsidRPr="005C388F" w:rsidRDefault="00905EE0" w:rsidP="00905EE0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4D12AC35" w14:textId="73E8EC07" w:rsidR="00905EE0" w:rsidRPr="005C388F" w:rsidRDefault="00905EE0" w:rsidP="00905EE0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58</w:t>
      </w:r>
    </w:p>
    <w:bookmarkEnd w:id="0"/>
    <w:p w14:paraId="3D505BB5" w14:textId="77777777" w:rsidR="00E45051" w:rsidRPr="00801BFD" w:rsidRDefault="00E45051" w:rsidP="00E45051">
      <w:pPr>
        <w:jc w:val="center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СПИСОК</w:t>
      </w:r>
    </w:p>
    <w:p w14:paraId="4EDB0931" w14:textId="77777777" w:rsidR="00E45051" w:rsidRPr="00801BFD" w:rsidRDefault="007B7D29" w:rsidP="007B7D29">
      <w:pPr>
        <w:spacing w:line="204" w:lineRule="auto"/>
        <w:ind w:left="567" w:right="536"/>
        <w:jc w:val="center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юридичних</w:t>
      </w:r>
      <w:r w:rsidR="00E45051" w:rsidRPr="00801BFD">
        <w:rPr>
          <w:rFonts w:ascii="Times New Roman" w:hAnsi="Times New Roman" w:cs="Times New Roman"/>
          <w:lang w:val="uk-UA"/>
        </w:rPr>
        <w:t xml:space="preserve"> осіб, яким затверджуються </w:t>
      </w:r>
      <w:r w:rsidRPr="00801BFD">
        <w:rPr>
          <w:rFonts w:ascii="Times New Roman" w:hAnsi="Times New Roman" w:cs="Times New Roman"/>
          <w:lang w:val="uk-UA"/>
        </w:rPr>
        <w:t xml:space="preserve">технічні документації із землеустрою щодо встановлення (відновлення) меж земельної ділянки в натурі (на місцевості) </w:t>
      </w:r>
      <w:r w:rsidR="00E45051" w:rsidRPr="00801BFD">
        <w:rPr>
          <w:rFonts w:ascii="Times New Roman" w:hAnsi="Times New Roman" w:cs="Times New Roman"/>
          <w:lang w:val="uk-UA"/>
        </w:rPr>
        <w:t>та надаються земельні ділянки в оренду</w:t>
      </w:r>
    </w:p>
    <w:tbl>
      <w:tblPr>
        <w:tblW w:w="151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977"/>
        <w:gridCol w:w="4961"/>
        <w:gridCol w:w="2552"/>
        <w:gridCol w:w="992"/>
        <w:gridCol w:w="855"/>
      </w:tblGrid>
      <w:tr w:rsidR="00E45051" w:rsidRPr="00801BFD" w14:paraId="7E46C109" w14:textId="77777777" w:rsidTr="00905EE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1D358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ED5A831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235BE" w14:textId="49B3CD77" w:rsidR="00E45051" w:rsidRPr="00801BFD" w:rsidRDefault="00E45051" w:rsidP="00905E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7B7D29" w:rsidRPr="00801BFD"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801BFD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4A0F9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0607A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1F113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A4E0D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87134FE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01BF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E02C" w14:textId="77777777" w:rsidR="00E45051" w:rsidRPr="00801BFD" w:rsidRDefault="00E45051" w:rsidP="00905E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E45051" w:rsidRPr="00801BFD" w14:paraId="41244FF8" w14:textId="77777777" w:rsidTr="00F368E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7A4A" w14:textId="77777777" w:rsidR="00E45051" w:rsidRPr="00801BFD" w:rsidRDefault="00E45051" w:rsidP="007B7D2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86B2E" w14:textId="77777777" w:rsidR="00E45051" w:rsidRPr="00801BFD" w:rsidRDefault="007B7D29" w:rsidP="007B7D29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Гаражний кооператив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 xml:space="preserve"> «Центральний»</w:t>
            </w:r>
            <w:r w:rsidR="00E45051" w:rsidRPr="00801BF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BF1F" w14:textId="4B9FA271" w:rsidR="00E45051" w:rsidRPr="00801BFD" w:rsidRDefault="00E45051" w:rsidP="00905EE0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146EFE3" w14:textId="4627A4B0" w:rsidR="00905EE0" w:rsidRDefault="00F368E3" w:rsidP="00905EE0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пров.Героїв Маріуполя,12</w:t>
            </w:r>
          </w:p>
          <w:p w14:paraId="12D48879" w14:textId="296DAC49" w:rsidR="00E45051" w:rsidRPr="00801BFD" w:rsidRDefault="00E45051" w:rsidP="00905EE0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6810100000:01:00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>8</w:t>
            </w:r>
            <w:r w:rsidRPr="00801BFD">
              <w:rPr>
                <w:rFonts w:ascii="Times New Roman" w:hAnsi="Times New Roman" w:cs="Times New Roman"/>
                <w:lang w:val="uk-UA"/>
              </w:rPr>
              <w:t>: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>1051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1DF53" w14:textId="19783082" w:rsidR="00E45051" w:rsidRPr="00801BFD" w:rsidRDefault="00E45051" w:rsidP="007B7D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>гаражного кооперативу – проїзди та проходи</w:t>
            </w:r>
            <w:r w:rsidR="00905EE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1BFD">
              <w:rPr>
                <w:rFonts w:ascii="Times New Roman" w:hAnsi="Times New Roman" w:cs="Times New Roman"/>
                <w:lang w:val="uk-UA"/>
              </w:rPr>
              <w:t xml:space="preserve">(рішення 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 xml:space="preserve">позачергової тридцять першої сесії міської ради від 28.07.2023 </w:t>
            </w:r>
            <w:r w:rsidR="00905EE0">
              <w:rPr>
                <w:rFonts w:ascii="Times New Roman" w:hAnsi="Times New Roman" w:cs="Times New Roman"/>
                <w:lang w:val="uk-UA"/>
              </w:rPr>
              <w:t>№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>56</w:t>
            </w:r>
            <w:r w:rsidRPr="00801BF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CE149FF" w14:textId="77777777" w:rsidR="00E45051" w:rsidRPr="00801BFD" w:rsidRDefault="00E45051" w:rsidP="007B7D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забудови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0831E" w14:textId="7B47CB03" w:rsidR="00E45051" w:rsidRPr="00801BFD" w:rsidRDefault="00E45051" w:rsidP="00F368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02.0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>6</w:t>
            </w:r>
            <w:r w:rsidR="00905EE0">
              <w:rPr>
                <w:rFonts w:ascii="Times New Roman" w:hAnsi="Times New Roman" w:cs="Times New Roman"/>
                <w:lang w:val="uk-UA"/>
              </w:rPr>
              <w:t>-</w:t>
            </w:r>
            <w:r w:rsidRPr="00801BF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</w:t>
            </w:r>
            <w:r w:rsidR="00F368E3" w:rsidRPr="00801BFD">
              <w:rPr>
                <w:rFonts w:ascii="Times New Roman" w:eastAsia="Times New Roman" w:hAnsi="Times New Roman" w:cs="Times New Roman"/>
                <w:lang w:val="uk-UA" w:eastAsia="uk-UA"/>
              </w:rPr>
              <w:t>колективного гаражного будівництва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A473" w14:textId="0C442782" w:rsidR="00E45051" w:rsidRPr="00801BFD" w:rsidRDefault="00F368E3" w:rsidP="00905E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12969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B54E" w14:textId="77777777" w:rsidR="00E45051" w:rsidRPr="00801BFD" w:rsidRDefault="00E45051" w:rsidP="00F368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>3</w:t>
            </w:r>
            <w:r w:rsidRPr="00801BFD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F368E3" w:rsidRPr="00801BFD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</w:tbl>
    <w:p w14:paraId="50014535" w14:textId="77777777" w:rsidR="00E45051" w:rsidRPr="00801BFD" w:rsidRDefault="00E45051" w:rsidP="00E4505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BC8E874" w14:textId="45DDB860" w:rsidR="00E45051" w:rsidRPr="00801BFD" w:rsidRDefault="00E45051" w:rsidP="00905EE0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Секретар міської ради</w:t>
      </w:r>
      <w:r w:rsidRPr="00801BFD">
        <w:rPr>
          <w:rFonts w:ascii="Times New Roman" w:hAnsi="Times New Roman" w:cs="Times New Roman"/>
          <w:lang w:val="uk-UA"/>
        </w:rPr>
        <w:tab/>
      </w:r>
      <w:r w:rsidR="00905EE0">
        <w:rPr>
          <w:rFonts w:ascii="Times New Roman" w:hAnsi="Times New Roman" w:cs="Times New Roman"/>
          <w:lang w:val="uk-UA"/>
        </w:rPr>
        <w:tab/>
      </w:r>
      <w:r w:rsidR="00905EE0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  <w:t>Віталій ДІДЕНКО</w:t>
      </w:r>
    </w:p>
    <w:p w14:paraId="458AA10D" w14:textId="77777777" w:rsidR="00E45051" w:rsidRPr="00801BFD" w:rsidRDefault="00E45051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25153AD" w14:textId="77777777" w:rsidR="00E45051" w:rsidRPr="00801BFD" w:rsidRDefault="00E45051" w:rsidP="00E4505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503F987" w14:textId="77777777" w:rsidR="00E45051" w:rsidRPr="00801BFD" w:rsidRDefault="00E45051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та представництва</w:t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  <w:t>Лілія ДЕМЧУК</w:t>
      </w:r>
    </w:p>
    <w:p w14:paraId="7488763F" w14:textId="77777777" w:rsidR="00E45051" w:rsidRPr="00801BFD" w:rsidRDefault="00E45051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CAE1096" w14:textId="77777777" w:rsidR="00297BFE" w:rsidRDefault="00E45051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25922B3C" w14:textId="77777777" w:rsidR="00297BFE" w:rsidRDefault="00297BFE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671220C" w14:textId="77777777" w:rsidR="00297BFE" w:rsidRDefault="00297BFE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297BFE" w:rsidSect="00905EE0">
          <w:pgSz w:w="16838" w:h="11906" w:orient="landscape" w:code="9"/>
          <w:pgMar w:top="851" w:right="678" w:bottom="737" w:left="851" w:header="720" w:footer="720" w:gutter="0"/>
          <w:cols w:space="720"/>
          <w:docGrid w:linePitch="600" w:charSpace="32768"/>
        </w:sectPr>
      </w:pPr>
    </w:p>
    <w:p w14:paraId="4D2AA186" w14:textId="407872E5" w:rsidR="00297BFE" w:rsidRPr="005C388F" w:rsidRDefault="00297BFE" w:rsidP="00297BFE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 w:rsidR="003B1577">
        <w:rPr>
          <w:i/>
          <w:iCs/>
          <w:lang w:val="uk-UA"/>
        </w:rPr>
        <w:t>2</w:t>
      </w:r>
    </w:p>
    <w:p w14:paraId="77836512" w14:textId="77777777" w:rsidR="00297BFE" w:rsidRPr="005C388F" w:rsidRDefault="00297BFE" w:rsidP="00297BFE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06C96A1D" w14:textId="77777777" w:rsidR="00297BFE" w:rsidRPr="005C388F" w:rsidRDefault="00297BFE" w:rsidP="00297BFE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58</w:t>
      </w:r>
    </w:p>
    <w:p w14:paraId="112846ED" w14:textId="77777777" w:rsidR="00E45051" w:rsidRPr="00801BFD" w:rsidRDefault="00E45051" w:rsidP="00E45051">
      <w:pPr>
        <w:jc w:val="center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СПИСОК</w:t>
      </w:r>
    </w:p>
    <w:p w14:paraId="5135ADE4" w14:textId="646E421B" w:rsidR="00E45051" w:rsidRPr="00801BFD" w:rsidRDefault="00E45051" w:rsidP="00E4505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фізичних та юридичних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260"/>
        <w:gridCol w:w="1134"/>
        <w:gridCol w:w="4111"/>
        <w:gridCol w:w="3543"/>
      </w:tblGrid>
      <w:tr w:rsidR="00E45051" w:rsidRPr="00801BFD" w14:paraId="528E51E4" w14:textId="77777777" w:rsidTr="00297BF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415FB" w14:textId="77777777" w:rsidR="00E45051" w:rsidRPr="00801BFD" w:rsidRDefault="00E45051" w:rsidP="00297B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65C02BF" w14:textId="77777777" w:rsidR="00E45051" w:rsidRPr="00801BFD" w:rsidRDefault="00E45051" w:rsidP="00297B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21495" w14:textId="77777777" w:rsidR="00E45051" w:rsidRPr="00801BFD" w:rsidRDefault="00E45051" w:rsidP="00297BF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801BFD">
              <w:rPr>
                <w:rFonts w:ascii="Times New Roman" w:hAnsi="Times New Roman" w:cs="Times New Roman"/>
                <w:lang w:val="uk-UA"/>
              </w:rPr>
              <w:t>фізичних та юридичних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5EA3" w14:textId="77777777" w:rsidR="00E45051" w:rsidRPr="00801BFD" w:rsidRDefault="00E45051" w:rsidP="00297B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76A21" w14:textId="77777777" w:rsidR="00E45051" w:rsidRPr="00801BFD" w:rsidRDefault="00E45051" w:rsidP="00297B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87F68CD" w14:textId="77777777" w:rsidR="00E45051" w:rsidRPr="00801BFD" w:rsidRDefault="00E45051" w:rsidP="00297B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01BF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1F4D5" w14:textId="22311950" w:rsidR="00E45051" w:rsidRPr="00297BFE" w:rsidRDefault="00E45051" w:rsidP="00297B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801BFD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A93A1" w14:textId="77777777" w:rsidR="00E45051" w:rsidRPr="00801BFD" w:rsidRDefault="00E45051" w:rsidP="00297BF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801BFD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801BFD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E45051" w:rsidRPr="00801BFD" w14:paraId="35960913" w14:textId="77777777" w:rsidTr="00297B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7FD4" w14:textId="77777777" w:rsidR="00E45051" w:rsidRPr="00801BFD" w:rsidRDefault="00E45051" w:rsidP="007B7D2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C65A" w14:textId="77777777" w:rsidR="00E45051" w:rsidRPr="00801BFD" w:rsidRDefault="00D2728E" w:rsidP="007B7D29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Горчинський Василь Васильович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3879" w14:textId="34B5A59A" w:rsidR="00E45051" w:rsidRPr="00801BFD" w:rsidRDefault="00E45051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ECD4244" w14:textId="6154BF0A" w:rsidR="00E45051" w:rsidRPr="00801BFD" w:rsidRDefault="00E45051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вул.</w:t>
            </w:r>
            <w:r w:rsidR="00D2728E" w:rsidRPr="00801BFD">
              <w:rPr>
                <w:rFonts w:ascii="Times New Roman" w:hAnsi="Times New Roman" w:cs="Times New Roman"/>
                <w:lang w:val="uk-UA"/>
              </w:rPr>
              <w:t>Івана Франка,19</w:t>
            </w:r>
          </w:p>
          <w:p w14:paraId="1373E90C" w14:textId="77777777" w:rsidR="00E45051" w:rsidRPr="00801BFD" w:rsidRDefault="00E45051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6810100000:</w:t>
            </w:r>
            <w:r w:rsidR="00D2728E" w:rsidRPr="00801BFD">
              <w:rPr>
                <w:rFonts w:ascii="Times New Roman" w:hAnsi="Times New Roman" w:cs="Times New Roman"/>
                <w:lang w:val="uk-UA"/>
              </w:rPr>
              <w:t>07</w:t>
            </w:r>
            <w:r w:rsidRPr="00801BFD">
              <w:rPr>
                <w:rFonts w:ascii="Times New Roman" w:hAnsi="Times New Roman" w:cs="Times New Roman"/>
                <w:lang w:val="uk-UA"/>
              </w:rPr>
              <w:t>:</w:t>
            </w:r>
            <w:r w:rsidR="00D2728E" w:rsidRPr="00801BFD">
              <w:rPr>
                <w:rFonts w:ascii="Times New Roman" w:hAnsi="Times New Roman" w:cs="Times New Roman"/>
                <w:lang w:val="uk-UA"/>
              </w:rPr>
              <w:t>001:0266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29A1" w14:textId="77777777" w:rsidR="00E45051" w:rsidRPr="00801BFD" w:rsidRDefault="00D2728E" w:rsidP="007B7D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130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EF23" w14:textId="0BAD7D30" w:rsidR="00E45051" w:rsidRPr="00801BFD" w:rsidRDefault="00E45051" w:rsidP="007B7D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0</w:t>
            </w:r>
            <w:r w:rsidR="00D2728E" w:rsidRPr="00801BFD">
              <w:rPr>
                <w:rFonts w:ascii="Times New Roman" w:hAnsi="Times New Roman" w:cs="Times New Roman"/>
                <w:lang w:val="uk-UA"/>
              </w:rPr>
              <w:t>2</w:t>
            </w:r>
            <w:r w:rsidRPr="00801BFD">
              <w:rPr>
                <w:rFonts w:ascii="Times New Roman" w:hAnsi="Times New Roman" w:cs="Times New Roman"/>
                <w:lang w:val="uk-UA"/>
              </w:rPr>
              <w:t>.01</w:t>
            </w:r>
            <w:r w:rsidR="00297BFE">
              <w:rPr>
                <w:rFonts w:ascii="Times New Roman" w:hAnsi="Times New Roman" w:cs="Times New Roman"/>
                <w:lang w:val="uk-UA"/>
              </w:rPr>
              <w:t>-</w:t>
            </w:r>
            <w:r w:rsidR="00D2728E" w:rsidRPr="00801BF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034FF123" w14:textId="4C86424E" w:rsidR="00F868F2" w:rsidRPr="00801BFD" w:rsidRDefault="00E45051" w:rsidP="00297B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D2728E" w:rsidRPr="00801BFD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28B08" w14:textId="16E630BC" w:rsidR="00E45051" w:rsidRPr="00801BFD" w:rsidRDefault="00E45051" w:rsidP="007B7D2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03.</w:t>
            </w:r>
            <w:r w:rsidR="00D2728E" w:rsidRPr="00801BFD">
              <w:rPr>
                <w:rFonts w:ascii="Times New Roman" w:hAnsi="Times New Roman" w:cs="Times New Roman"/>
                <w:lang w:val="uk-UA"/>
              </w:rPr>
              <w:t>07</w:t>
            </w:r>
            <w:r w:rsidR="00297BFE">
              <w:rPr>
                <w:rFonts w:ascii="Times New Roman" w:hAnsi="Times New Roman" w:cs="Times New Roman"/>
                <w:lang w:val="uk-UA"/>
              </w:rPr>
              <w:t>-</w:t>
            </w:r>
            <w:r w:rsidRPr="00801BF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</w:t>
            </w:r>
            <w:r w:rsidR="00D2728E" w:rsidRPr="00801BFD">
              <w:rPr>
                <w:rFonts w:ascii="Times New Roman" w:eastAsia="Times New Roman" w:hAnsi="Times New Roman" w:cs="Times New Roman"/>
                <w:lang w:val="uk-UA" w:eastAsia="uk-UA"/>
              </w:rPr>
              <w:t>будівель торгівлі</w:t>
            </w:r>
          </w:p>
          <w:p w14:paraId="09FC780C" w14:textId="77777777" w:rsidR="00E45051" w:rsidRPr="00801BFD" w:rsidRDefault="00E45051" w:rsidP="00D27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45051" w:rsidRPr="00801BFD" w14:paraId="519B08EE" w14:textId="77777777" w:rsidTr="00297B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F7E4" w14:textId="77777777" w:rsidR="00E45051" w:rsidRPr="00801BFD" w:rsidRDefault="00E45051" w:rsidP="007B7D2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C570" w14:textId="77777777" w:rsidR="00E45051" w:rsidRPr="00801BFD" w:rsidRDefault="00D2728E" w:rsidP="007B7D29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 xml:space="preserve">Акціонерне товариство </w:t>
            </w:r>
            <w:r w:rsidR="00F868F2" w:rsidRPr="00801BFD">
              <w:rPr>
                <w:rFonts w:ascii="Times New Roman" w:hAnsi="Times New Roman" w:cs="Times New Roman"/>
                <w:lang w:val="uk-UA"/>
              </w:rPr>
              <w:t>«</w:t>
            </w:r>
            <w:r w:rsidRPr="00801BFD">
              <w:rPr>
                <w:rFonts w:ascii="Times New Roman" w:hAnsi="Times New Roman" w:cs="Times New Roman"/>
                <w:lang w:val="uk-UA"/>
              </w:rPr>
              <w:t xml:space="preserve">Завод </w:t>
            </w:r>
            <w:r w:rsidR="00F868F2" w:rsidRPr="00801BFD">
              <w:rPr>
                <w:rFonts w:ascii="Times New Roman" w:hAnsi="Times New Roman" w:cs="Times New Roman"/>
                <w:lang w:val="uk-UA"/>
              </w:rPr>
              <w:t>«</w:t>
            </w:r>
            <w:r w:rsidRPr="00801BFD">
              <w:rPr>
                <w:rFonts w:ascii="Times New Roman" w:hAnsi="Times New Roman" w:cs="Times New Roman"/>
                <w:lang w:val="uk-UA"/>
              </w:rPr>
              <w:t>Темп</w:t>
            </w:r>
            <w:r w:rsidR="00F868F2" w:rsidRPr="00801BF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2AD6" w14:textId="0B31CFCF" w:rsidR="00E45051" w:rsidRPr="00801BFD" w:rsidRDefault="00E45051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F6F22B8" w14:textId="764494AA" w:rsidR="00E45051" w:rsidRPr="00801BFD" w:rsidRDefault="00D2728E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прс.Миру,99/101</w:t>
            </w:r>
          </w:p>
          <w:p w14:paraId="0593B18F" w14:textId="77777777" w:rsidR="00E45051" w:rsidRPr="00801BFD" w:rsidRDefault="00E45051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6810100000:16:007:0</w:t>
            </w:r>
            <w:r w:rsidR="00D2728E" w:rsidRPr="00801BFD">
              <w:rPr>
                <w:rFonts w:ascii="Times New Roman" w:hAnsi="Times New Roman" w:cs="Times New Roman"/>
                <w:lang w:val="uk-UA"/>
              </w:rPr>
              <w:t>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5DB8" w14:textId="77777777" w:rsidR="00E45051" w:rsidRPr="00801BFD" w:rsidRDefault="00D2728E" w:rsidP="007B7D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44013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1A1B" w14:textId="6699F67F" w:rsidR="00E45051" w:rsidRPr="00801BFD" w:rsidRDefault="00E45051" w:rsidP="007B7D2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11.02</w:t>
            </w:r>
            <w:r w:rsidR="00297BFE">
              <w:rPr>
                <w:rFonts w:ascii="Times New Roman" w:hAnsi="Times New Roman" w:cs="Times New Roman"/>
                <w:lang w:val="uk-UA"/>
              </w:rPr>
              <w:t>-</w:t>
            </w:r>
            <w:r w:rsidRPr="00801BF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3D4BC7B6" w14:textId="1C89F278" w:rsidR="00F868F2" w:rsidRPr="00801BFD" w:rsidRDefault="00E45051" w:rsidP="00297BF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01BF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5E98" w14:textId="648D82C2" w:rsidR="00D2728E" w:rsidRPr="00801BFD" w:rsidRDefault="00D2728E" w:rsidP="00D2728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03.07</w:t>
            </w:r>
            <w:r w:rsidR="00297BFE">
              <w:rPr>
                <w:rFonts w:ascii="Times New Roman" w:hAnsi="Times New Roman" w:cs="Times New Roman"/>
                <w:lang w:val="uk-UA"/>
              </w:rPr>
              <w:t>-</w:t>
            </w:r>
            <w:r w:rsidRPr="00801BF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40492847" w14:textId="23DE3D65" w:rsidR="00E45051" w:rsidRPr="00801BFD" w:rsidRDefault="00D2728E" w:rsidP="00297B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F868F2" w:rsidRPr="00801BFD" w14:paraId="536FBD16" w14:textId="77777777" w:rsidTr="00297B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63D5" w14:textId="77777777" w:rsidR="00F868F2" w:rsidRPr="00801BFD" w:rsidRDefault="00F868F2" w:rsidP="007B7D2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C642" w14:textId="77777777" w:rsidR="00F868F2" w:rsidRPr="00801BFD" w:rsidRDefault="00F868F2" w:rsidP="007B7D29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Ляшок Ігор Леонідович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EB0AF" w14:textId="40084647" w:rsidR="00F868F2" w:rsidRPr="00801BFD" w:rsidRDefault="00F868F2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80D1A30" w14:textId="77777777" w:rsidR="00F868F2" w:rsidRPr="00801BFD" w:rsidRDefault="00F868F2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Обслуговуючий кооператив «Садівниче товариство «Ружичнянський квартал»</w:t>
            </w:r>
          </w:p>
          <w:p w14:paraId="29B2A3DE" w14:textId="77777777" w:rsidR="00F868F2" w:rsidRPr="00801BFD" w:rsidRDefault="00F868F2" w:rsidP="00297BFE">
            <w:pPr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6810100000:36:001:0484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3C03" w14:textId="77777777" w:rsidR="00F868F2" w:rsidRPr="00801BFD" w:rsidRDefault="00F868F2" w:rsidP="007B7D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731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1A0E" w14:textId="70E46E60" w:rsidR="00F868F2" w:rsidRPr="00801BFD" w:rsidRDefault="00F868F2" w:rsidP="007B7D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01.05</w:t>
            </w:r>
            <w:r w:rsidR="00297BFE">
              <w:rPr>
                <w:rFonts w:ascii="Times New Roman" w:hAnsi="Times New Roman" w:cs="Times New Roman"/>
                <w:lang w:val="uk-UA"/>
              </w:rPr>
              <w:t>-</w:t>
            </w:r>
            <w:r w:rsidRPr="00801BFD">
              <w:rPr>
                <w:rFonts w:ascii="Times New Roman" w:hAnsi="Times New Roman" w:cs="Times New Roman"/>
                <w:lang w:val="uk-UA"/>
              </w:rPr>
              <w:t xml:space="preserve">для індивідуального садівництва </w:t>
            </w:r>
          </w:p>
          <w:p w14:paraId="2D205232" w14:textId="77777777" w:rsidR="00F868F2" w:rsidRPr="00801BFD" w:rsidRDefault="00F868F2" w:rsidP="007B7D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0A1A" w14:textId="4E3F4B7A" w:rsidR="00F868F2" w:rsidRPr="00801BFD" w:rsidRDefault="00F868F2" w:rsidP="00F868F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03.10</w:t>
            </w:r>
            <w:r w:rsidR="00297BFE">
              <w:rPr>
                <w:rFonts w:ascii="Times New Roman" w:hAnsi="Times New Roman" w:cs="Times New Roman"/>
                <w:lang w:val="uk-UA"/>
              </w:rPr>
              <w:t>-</w:t>
            </w:r>
            <w:r w:rsidRPr="00801BF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1979098A" w14:textId="6D3F6940" w:rsidR="00F868F2" w:rsidRPr="00801BFD" w:rsidRDefault="00F868F2" w:rsidP="00297BF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1BF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00B5D98D" w14:textId="77777777" w:rsidR="00E45051" w:rsidRPr="00801BFD" w:rsidRDefault="00E45051" w:rsidP="00E45051">
      <w:pPr>
        <w:jc w:val="right"/>
        <w:rPr>
          <w:rFonts w:ascii="Times New Roman" w:hAnsi="Times New Roman" w:cs="Times New Roman"/>
          <w:lang w:val="uk-UA"/>
        </w:rPr>
      </w:pPr>
    </w:p>
    <w:p w14:paraId="5B67A08E" w14:textId="77777777" w:rsidR="00E45051" w:rsidRPr="00801BFD" w:rsidRDefault="00E45051" w:rsidP="00E4505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187597B" w14:textId="4692CC3A" w:rsidR="00E45051" w:rsidRPr="00801BFD" w:rsidRDefault="00E45051" w:rsidP="00297BFE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801BFD">
        <w:rPr>
          <w:rFonts w:ascii="Times New Roman" w:hAnsi="Times New Roman" w:cs="Times New Roman"/>
          <w:lang w:val="uk-UA"/>
        </w:rPr>
        <w:tab/>
      </w:r>
      <w:r w:rsidR="00297BFE">
        <w:rPr>
          <w:rFonts w:ascii="Times New Roman" w:hAnsi="Times New Roman" w:cs="Times New Roman"/>
          <w:lang w:val="uk-UA"/>
        </w:rPr>
        <w:tab/>
      </w:r>
      <w:r w:rsidR="00297BFE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  <w:t>Віталій ДІДЕНКО</w:t>
      </w:r>
    </w:p>
    <w:p w14:paraId="30808639" w14:textId="77777777" w:rsidR="00E45051" w:rsidRPr="00801BFD" w:rsidRDefault="00E45051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DA9F792" w14:textId="77777777" w:rsidR="00E45051" w:rsidRPr="00801BFD" w:rsidRDefault="00E45051" w:rsidP="00E4505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C8B8518" w14:textId="77777777" w:rsidR="00E45051" w:rsidRPr="00801BFD" w:rsidRDefault="00E45051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та представництва</w:t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  <w:t>Лілія ДЕМЧУК</w:t>
      </w:r>
    </w:p>
    <w:p w14:paraId="5F7D9028" w14:textId="77777777" w:rsidR="00E45051" w:rsidRPr="00801BFD" w:rsidRDefault="00E45051" w:rsidP="00E45051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C081A28" w14:textId="77777777" w:rsidR="00297BFE" w:rsidRDefault="00E45051" w:rsidP="00B409F6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4EA5E4A" w14:textId="77777777" w:rsidR="00297BFE" w:rsidRDefault="00297BFE" w:rsidP="00B409F6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8B1A75D" w14:textId="77777777" w:rsidR="00297BFE" w:rsidRDefault="00297BFE" w:rsidP="00B409F6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297BFE" w:rsidSect="00905EE0">
          <w:pgSz w:w="16838" w:h="11906" w:orient="landscape" w:code="9"/>
          <w:pgMar w:top="851" w:right="678" w:bottom="737" w:left="851" w:header="720" w:footer="720" w:gutter="0"/>
          <w:cols w:space="720"/>
          <w:docGrid w:linePitch="600" w:charSpace="32768"/>
        </w:sectPr>
      </w:pPr>
    </w:p>
    <w:p w14:paraId="2064D3B6" w14:textId="6EF04D85" w:rsidR="003B1577" w:rsidRPr="005C388F" w:rsidRDefault="003B1577" w:rsidP="003B1577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3</w:t>
      </w:r>
    </w:p>
    <w:p w14:paraId="571ABD37" w14:textId="77777777" w:rsidR="003B1577" w:rsidRPr="005C388F" w:rsidRDefault="003B1577" w:rsidP="003B1577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37D9C77D" w14:textId="77777777" w:rsidR="003B1577" w:rsidRPr="005C388F" w:rsidRDefault="003B1577" w:rsidP="003B1577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58</w:t>
      </w:r>
    </w:p>
    <w:p w14:paraId="0587F164" w14:textId="77777777" w:rsidR="004C2C35" w:rsidRPr="00801BFD" w:rsidRDefault="004C2C35" w:rsidP="004C2C35">
      <w:pPr>
        <w:jc w:val="center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СПИСОК</w:t>
      </w:r>
    </w:p>
    <w:p w14:paraId="4B442D71" w14:textId="77777777" w:rsidR="004C2C35" w:rsidRPr="00801BFD" w:rsidRDefault="004C2C35" w:rsidP="004C2C35">
      <w:pPr>
        <w:jc w:val="center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085"/>
        <w:gridCol w:w="2835"/>
        <w:gridCol w:w="5103"/>
        <w:gridCol w:w="2694"/>
        <w:gridCol w:w="850"/>
      </w:tblGrid>
      <w:tr w:rsidR="003B1577" w:rsidRPr="003B1577" w14:paraId="79897F11" w14:textId="77777777" w:rsidTr="0039227C">
        <w:trPr>
          <w:tblHeader/>
          <w:jc w:val="center"/>
        </w:trPr>
        <w:tc>
          <w:tcPr>
            <w:tcW w:w="596" w:type="dxa"/>
            <w:vAlign w:val="center"/>
          </w:tcPr>
          <w:p w14:paraId="649B9507" w14:textId="77777777" w:rsidR="004C2C35" w:rsidRPr="003B1577" w:rsidRDefault="004C2C35" w:rsidP="003B157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3FB1220F" w14:textId="77777777" w:rsidR="004C2C35" w:rsidRPr="003B1577" w:rsidRDefault="004C2C35" w:rsidP="003B157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3085" w:type="dxa"/>
            <w:vAlign w:val="center"/>
          </w:tcPr>
          <w:p w14:paraId="09745E3D" w14:textId="77777777" w:rsidR="004C2C35" w:rsidRPr="003B1577" w:rsidRDefault="004C2C35" w:rsidP="003B1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835" w:type="dxa"/>
            <w:vAlign w:val="center"/>
          </w:tcPr>
          <w:p w14:paraId="504FF3E5" w14:textId="77777777" w:rsidR="004C2C35" w:rsidRPr="003B1577" w:rsidRDefault="004C2C35" w:rsidP="003B1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vAlign w:val="center"/>
          </w:tcPr>
          <w:p w14:paraId="264C78B3" w14:textId="77777777" w:rsidR="004C2C35" w:rsidRPr="003B1577" w:rsidRDefault="004C2C35" w:rsidP="003B15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vAlign w:val="center"/>
          </w:tcPr>
          <w:p w14:paraId="5EBF4311" w14:textId="77777777" w:rsidR="004C2C35" w:rsidRPr="003B1577" w:rsidRDefault="004C2C35" w:rsidP="003B1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vAlign w:val="center"/>
          </w:tcPr>
          <w:p w14:paraId="6A7CCD6C" w14:textId="77777777" w:rsidR="004C2C35" w:rsidRPr="003B1577" w:rsidRDefault="004C2C35" w:rsidP="003B1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50E197CD" w14:textId="77777777" w:rsidR="004C2C35" w:rsidRPr="003B1577" w:rsidRDefault="004C2C35" w:rsidP="003B1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B1577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3B1577" w:rsidRPr="003B1577" w14:paraId="3E9F0EC4" w14:textId="77777777" w:rsidTr="0039227C">
        <w:trPr>
          <w:jc w:val="center"/>
        </w:trPr>
        <w:tc>
          <w:tcPr>
            <w:tcW w:w="596" w:type="dxa"/>
          </w:tcPr>
          <w:p w14:paraId="2ADCA916" w14:textId="77777777" w:rsidR="004C2C35" w:rsidRPr="003B1577" w:rsidRDefault="004C2C35" w:rsidP="004504B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3085" w:type="dxa"/>
          </w:tcPr>
          <w:p w14:paraId="6E4F78D9" w14:textId="77777777" w:rsidR="004C2C35" w:rsidRPr="003B1577" w:rsidRDefault="004C2C35" w:rsidP="004504B9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Комунальне підприємство «Хмельницькбудзамовник»</w:t>
            </w:r>
          </w:p>
        </w:tc>
        <w:tc>
          <w:tcPr>
            <w:tcW w:w="2835" w:type="dxa"/>
          </w:tcPr>
          <w:p w14:paraId="79DBFE16" w14:textId="4A855BC0" w:rsidR="004C2C35" w:rsidRPr="003B1577" w:rsidRDefault="004C2C35" w:rsidP="003B157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</w:p>
          <w:p w14:paraId="07AF8982" w14:textId="02DF471C" w:rsidR="004C2C35" w:rsidRPr="003B1577" w:rsidRDefault="004C2C35" w:rsidP="003B1577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вул.Озерна,5-А</w:t>
            </w:r>
          </w:p>
          <w:p w14:paraId="130624B0" w14:textId="4E279F8D" w:rsidR="004C2C35" w:rsidRPr="003B1577" w:rsidRDefault="004C2C35" w:rsidP="003B157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6810100000:17:004:0010</w:t>
            </w:r>
          </w:p>
        </w:tc>
        <w:tc>
          <w:tcPr>
            <w:tcW w:w="5103" w:type="dxa"/>
          </w:tcPr>
          <w:p w14:paraId="6DBA3918" w14:textId="77777777" w:rsidR="004C2C35" w:rsidRPr="003B1577" w:rsidRDefault="004C2C35" w:rsidP="004504B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під будівництво готельного комплексу (готель, перукарня, сауна, парковка автотранспорту) та учбового центру</w:t>
            </w:r>
          </w:p>
          <w:p w14:paraId="263D811A" w14:textId="1775E1D1" w:rsidR="004C2C35" w:rsidRPr="003B1577" w:rsidRDefault="004C2C35" w:rsidP="003B157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</w:tcPr>
          <w:p w14:paraId="208E9877" w14:textId="6ED32345" w:rsidR="004C2C35" w:rsidRPr="003B1577" w:rsidRDefault="004C2C35" w:rsidP="004C2C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color w:val="000000" w:themeColor="text1"/>
                <w:lang w:val="uk-UA"/>
              </w:rPr>
              <w:t>03.15</w:t>
            </w:r>
            <w:r w:rsidR="003B1577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B1577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0" w:type="dxa"/>
          </w:tcPr>
          <w:p w14:paraId="197BD4CA" w14:textId="77777777" w:rsidR="004C2C35" w:rsidRPr="003B1577" w:rsidRDefault="004C2C35" w:rsidP="004504B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B157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1840</w:t>
            </w:r>
          </w:p>
        </w:tc>
      </w:tr>
    </w:tbl>
    <w:p w14:paraId="49385D7A" w14:textId="77777777" w:rsidR="004C2C35" w:rsidRPr="00801BFD" w:rsidRDefault="004C2C35" w:rsidP="004C2C3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266EC5C" w14:textId="2AEC6903" w:rsidR="004C2C35" w:rsidRPr="00801BFD" w:rsidRDefault="004C2C35" w:rsidP="003B1577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Секретар міської ради</w:t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3B1577">
        <w:rPr>
          <w:rFonts w:ascii="Times New Roman" w:hAnsi="Times New Roman" w:cs="Times New Roman"/>
          <w:lang w:val="uk-UA"/>
        </w:rPr>
        <w:tab/>
      </w:r>
      <w:r w:rsidR="003B1577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>Віталій ДІДЕНКО</w:t>
      </w:r>
    </w:p>
    <w:p w14:paraId="11865380" w14:textId="77777777" w:rsidR="004C2C35" w:rsidRPr="00801BFD" w:rsidRDefault="004C2C35" w:rsidP="004C2C3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93E1350" w14:textId="77777777" w:rsidR="004C2C35" w:rsidRPr="00801BFD" w:rsidRDefault="004C2C35" w:rsidP="004C2C35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D77DEA6" w14:textId="77777777" w:rsidR="004C2C35" w:rsidRPr="00801BFD" w:rsidRDefault="004C2C35" w:rsidP="004C2C35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801BFD">
        <w:rPr>
          <w:rFonts w:ascii="Times New Roman" w:hAnsi="Times New Roman" w:cs="Times New Roman"/>
          <w:lang w:val="uk-UA"/>
        </w:rPr>
        <w:t>та представництва</w:t>
      </w:r>
      <w:r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>Лілія ДЕМЧУК</w:t>
      </w:r>
    </w:p>
    <w:p w14:paraId="408CD8F5" w14:textId="77777777" w:rsidR="003B1577" w:rsidRDefault="003B1577" w:rsidP="004C2C3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097F477" w14:textId="6120C0AF" w:rsidR="004C2C35" w:rsidRPr="00801BFD" w:rsidRDefault="004C2C35" w:rsidP="004C2C35">
      <w:pPr>
        <w:ind w:left="3261" w:right="110"/>
        <w:jc w:val="both"/>
        <w:rPr>
          <w:lang w:val="uk-UA"/>
        </w:rPr>
      </w:pPr>
      <w:r w:rsidRPr="00801BFD">
        <w:rPr>
          <w:rFonts w:ascii="Times New Roman" w:hAnsi="Times New Roman" w:cs="Times New Roman"/>
          <w:lang w:val="uk-UA"/>
        </w:rPr>
        <w:t xml:space="preserve">Начальник </w:t>
      </w:r>
      <w:r w:rsidR="007D33B1" w:rsidRPr="00801BFD">
        <w:rPr>
          <w:rFonts w:ascii="Times New Roman" w:hAnsi="Times New Roman" w:cs="Times New Roman"/>
          <w:lang w:val="uk-UA"/>
        </w:rPr>
        <w:t>у</w:t>
      </w:r>
      <w:r w:rsidRPr="00801BFD">
        <w:rPr>
          <w:rFonts w:ascii="Times New Roman" w:hAnsi="Times New Roman" w:cs="Times New Roman"/>
          <w:lang w:val="uk-UA"/>
        </w:rPr>
        <w:t>правління земельних ресурсів</w:t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ab/>
      </w:r>
      <w:r w:rsidR="004D2A88" w:rsidRPr="00801BFD">
        <w:rPr>
          <w:rFonts w:ascii="Times New Roman" w:hAnsi="Times New Roman" w:cs="Times New Roman"/>
          <w:lang w:val="uk-UA"/>
        </w:rPr>
        <w:tab/>
      </w:r>
      <w:r w:rsidRPr="00801BFD">
        <w:rPr>
          <w:rFonts w:ascii="Times New Roman" w:hAnsi="Times New Roman" w:cs="Times New Roman"/>
          <w:lang w:val="uk-UA"/>
        </w:rPr>
        <w:t>Людмила МАТВЕЄВА</w:t>
      </w:r>
    </w:p>
    <w:sectPr w:rsidR="004C2C35" w:rsidRPr="00801BFD" w:rsidSect="00905EE0">
      <w:pgSz w:w="16838" w:h="11906" w:orient="landscape" w:code="9"/>
      <w:pgMar w:top="851" w:right="678" w:bottom="73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0DC7CF2"/>
    <w:multiLevelType w:val="hybridMultilevel"/>
    <w:tmpl w:val="41DA9B36"/>
    <w:lvl w:ilvl="0" w:tplc="8E20DD3E">
      <w:start w:val="1"/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Manga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130708727">
    <w:abstractNumId w:val="2"/>
  </w:num>
  <w:num w:numId="2" w16cid:durableId="1555848433">
    <w:abstractNumId w:val="0"/>
  </w:num>
  <w:num w:numId="3" w16cid:durableId="187245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51"/>
    <w:rsid w:val="000C627A"/>
    <w:rsid w:val="00105DAD"/>
    <w:rsid w:val="00122EBD"/>
    <w:rsid w:val="001605CF"/>
    <w:rsid w:val="00232B1E"/>
    <w:rsid w:val="00297BFE"/>
    <w:rsid w:val="00350A03"/>
    <w:rsid w:val="0039227C"/>
    <w:rsid w:val="003B1577"/>
    <w:rsid w:val="004B3298"/>
    <w:rsid w:val="004C2C35"/>
    <w:rsid w:val="004D2A88"/>
    <w:rsid w:val="005B1098"/>
    <w:rsid w:val="007B7D29"/>
    <w:rsid w:val="007D33B1"/>
    <w:rsid w:val="00801BFD"/>
    <w:rsid w:val="00905EE0"/>
    <w:rsid w:val="0095684E"/>
    <w:rsid w:val="009A5D94"/>
    <w:rsid w:val="009E190F"/>
    <w:rsid w:val="00A07CCB"/>
    <w:rsid w:val="00A62E3E"/>
    <w:rsid w:val="00B377F7"/>
    <w:rsid w:val="00B409F6"/>
    <w:rsid w:val="00B90197"/>
    <w:rsid w:val="00D2728E"/>
    <w:rsid w:val="00DC084C"/>
    <w:rsid w:val="00E45051"/>
    <w:rsid w:val="00F368E3"/>
    <w:rsid w:val="00F8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2482"/>
  <w15:chartTrackingRefBased/>
  <w15:docId w15:val="{317B14BF-5B49-4E1B-B0F4-53854C25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7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E45051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45051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E4505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E45051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E4505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E450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E45051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E45051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E45051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45051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E45051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6471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11</cp:revision>
  <cp:lastPrinted>2025-06-09T15:12:00Z</cp:lastPrinted>
  <dcterms:created xsi:type="dcterms:W3CDTF">2025-05-29T13:03:00Z</dcterms:created>
  <dcterms:modified xsi:type="dcterms:W3CDTF">2025-06-09T15:13:00Z</dcterms:modified>
</cp:coreProperties>
</file>