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E9548" w14:textId="2A568B5E" w:rsidR="00C14CA0" w:rsidRPr="00C14CA0" w:rsidRDefault="00171719" w:rsidP="00C14CA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</w:pPr>
      <w:bookmarkStart w:id="0" w:name="_Hlk148534694"/>
      <w:r w:rsidRPr="00C14CA0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4B47CA3A" wp14:editId="5BB42E06">
            <wp:extent cx="485775" cy="657225"/>
            <wp:effectExtent l="0" t="0" r="0" b="0"/>
            <wp:docPr id="15733331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1D27C" w14:textId="77777777" w:rsidR="00C14CA0" w:rsidRPr="00C14CA0" w:rsidRDefault="00C14CA0" w:rsidP="00C14CA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14CA0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>ХМЕЛЬНИЦЬКА МІСЬКА РАДА</w:t>
      </w:r>
    </w:p>
    <w:p w14:paraId="7674A507" w14:textId="2F1D0F78" w:rsidR="00C14CA0" w:rsidRPr="00C14CA0" w:rsidRDefault="00171719" w:rsidP="00C14CA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22CFF" wp14:editId="0A4C607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3455810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52E89A" w14:textId="77777777" w:rsidR="00C14CA0" w:rsidRPr="00C14CA0" w:rsidRDefault="00C14CA0" w:rsidP="00C14CA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14CA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A22CFF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452E89A" w14:textId="77777777" w:rsidR="00C14CA0" w:rsidRPr="00C14CA0" w:rsidRDefault="00C14CA0" w:rsidP="00C14CA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C14CA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14CA0" w:rsidRPr="00C14CA0"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  <w:t>РІШЕННЯ</w:t>
      </w:r>
    </w:p>
    <w:p w14:paraId="73EBF068" w14:textId="77777777" w:rsidR="00C14CA0" w:rsidRPr="00C14CA0" w:rsidRDefault="00C14CA0" w:rsidP="00C14C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ru-RU"/>
        </w:rPr>
      </w:pPr>
      <w:r w:rsidRPr="00C14CA0"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  <w:t>______________________________</w:t>
      </w:r>
    </w:p>
    <w:p w14:paraId="3D72B127" w14:textId="5D6594CB" w:rsidR="00C14CA0" w:rsidRPr="00C14CA0" w:rsidRDefault="00171719" w:rsidP="00C14CA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9D0B4" wp14:editId="5761C8E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1562214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F38195" w14:textId="77777777" w:rsidR="00C14CA0" w:rsidRPr="00C14CA0" w:rsidRDefault="00C14CA0" w:rsidP="00C14CA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14CA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E9D0B4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2F38195" w14:textId="77777777" w:rsidR="00C14CA0" w:rsidRPr="00C14CA0" w:rsidRDefault="00C14CA0" w:rsidP="00C14CA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14CA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10.11.2023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CDA722" wp14:editId="34F2246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0687495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3CDBF4" w14:textId="7131F5E5" w:rsidR="00C14CA0" w:rsidRPr="00C14CA0" w:rsidRDefault="00C14CA0" w:rsidP="00C14CA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CDA72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63CDBF4" w14:textId="7131F5E5" w:rsidR="00C14CA0" w:rsidRPr="00C14CA0" w:rsidRDefault="00C14CA0" w:rsidP="00C14CA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63</w:t>
                      </w:r>
                    </w:p>
                  </w:txbxContent>
                </v:textbox>
              </v:rect>
            </w:pict>
          </mc:Fallback>
        </mc:AlternateContent>
      </w:r>
    </w:p>
    <w:p w14:paraId="74030A3E" w14:textId="77777777" w:rsidR="00C14CA0" w:rsidRPr="00C14CA0" w:rsidRDefault="00C14CA0" w:rsidP="00C14CA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4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 __________________________ № __________</w:t>
      </w:r>
      <w:r w:rsidRPr="00C14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C14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C14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C14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м.Хмельницький</w:t>
      </w:r>
    </w:p>
    <w:bookmarkEnd w:id="0"/>
    <w:p w14:paraId="23094F3A" w14:textId="77777777" w:rsidR="00C14CA0" w:rsidRDefault="00C14CA0" w:rsidP="00C14CA0">
      <w:pPr>
        <w:suppressAutoHyphens/>
        <w:spacing w:after="0" w:line="240" w:lineRule="auto"/>
        <w:ind w:right="538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D0B577F" w14:textId="14FF5916" w:rsidR="00B82116" w:rsidRPr="00C14CA0" w:rsidRDefault="00CD47EF" w:rsidP="00C14CA0">
      <w:pPr>
        <w:suppressAutoHyphens/>
        <w:spacing w:after="0" w:line="240" w:lineRule="auto"/>
        <w:ind w:right="538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Про</w:t>
      </w:r>
      <w:r w:rsidR="003204C4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="00B82F72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дання </w:t>
      </w:r>
      <w:r w:rsidR="00541FF7" w:rsidRPr="00C14CA0">
        <w:rPr>
          <w:rFonts w:ascii="Times New Roman" w:eastAsia="Times New Roman" w:hAnsi="Times New Roman"/>
          <w:sz w:val="24"/>
          <w:szCs w:val="24"/>
          <w:lang w:eastAsia="zh-CN"/>
        </w:rPr>
        <w:t>громадян</w:t>
      </w:r>
      <w:r w:rsidR="00393F42" w:rsidRPr="00C14CA0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 w:rsidR="00541FF7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дозволу на розроблення проект</w:t>
      </w:r>
      <w:r w:rsidR="00393F42" w:rsidRPr="00C14CA0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 w:rsidR="00860813" w:rsidRPr="00C14CA0"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</w:t>
      </w:r>
      <w:r w:rsidR="00393F42" w:rsidRPr="00C14CA0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8D5685" w:rsidRPr="00C14CA0">
        <w:rPr>
          <w:rFonts w:ascii="Times New Roman" w:eastAsia="Times New Roman" w:hAnsi="Times New Roman"/>
          <w:sz w:val="24"/>
          <w:szCs w:val="24"/>
          <w:lang w:eastAsia="zh-CN"/>
        </w:rPr>
        <w:t>ділян</w:t>
      </w:r>
      <w:r w:rsidR="00393F42" w:rsidRPr="00C14CA0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8D5685" w:rsidRPr="00C14CA0">
        <w:rPr>
          <w:rFonts w:ascii="Times New Roman" w:eastAsia="Times New Roman" w:hAnsi="Times New Roman"/>
          <w:sz w:val="24"/>
          <w:szCs w:val="24"/>
          <w:lang w:eastAsia="zh-CN"/>
        </w:rPr>
        <w:t>к</w:t>
      </w:r>
      <w:r w:rsidR="0036290F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B82116" w:rsidRPr="00C14CA0">
        <w:rPr>
          <w:rFonts w:ascii="Times New Roman" w:eastAsia="Times New Roman" w:hAnsi="Times New Roman"/>
          <w:sz w:val="24"/>
          <w:szCs w:val="24"/>
          <w:lang w:eastAsia="zh-CN"/>
        </w:rPr>
        <w:t>та надання фізичній особі дозволу на поділ земельної ділянки</w:t>
      </w:r>
    </w:p>
    <w:p w14:paraId="47287808" w14:textId="77777777" w:rsidR="00B82116" w:rsidRDefault="00B82116" w:rsidP="00C14CA0">
      <w:pPr>
        <w:suppressAutoHyphens/>
        <w:spacing w:after="0" w:line="240" w:lineRule="auto"/>
        <w:ind w:right="43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4924C42" w14:textId="63634E50" w:rsidR="00C14CA0" w:rsidRPr="00CE6715" w:rsidRDefault="00CE6715" w:rsidP="00CE6715">
      <w:pPr>
        <w:suppressAutoHyphens/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CE6715">
        <w:rPr>
          <w:rFonts w:ascii="Times New Roman" w:eastAsia="Times New Roman" w:hAnsi="Times New Roman"/>
          <w:i/>
          <w:sz w:val="24"/>
          <w:szCs w:val="24"/>
          <w:lang w:eastAsia="zh-CN"/>
        </w:rPr>
        <w:t>Внесені зміни:</w:t>
      </w:r>
    </w:p>
    <w:p w14:paraId="7C264649" w14:textId="561A5EEF" w:rsidR="00CE6715" w:rsidRPr="00B750E1" w:rsidRDefault="00CE6715" w:rsidP="00CE6715">
      <w:pPr>
        <w:suppressAutoHyphens/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hyperlink r:id="rId9" w:history="1">
        <w:r w:rsidRPr="00B750E1">
          <w:rPr>
            <w:rStyle w:val="ae"/>
            <w:rFonts w:ascii="Times New Roman" w:eastAsia="Times New Roman" w:hAnsi="Times New Roman"/>
            <w:i/>
            <w:sz w:val="24"/>
            <w:szCs w:val="24"/>
            <w:lang w:eastAsia="zh-CN"/>
          </w:rPr>
          <w:t>рішенням 54-ї сесії міської ради від 27.06.2025 №41</w:t>
        </w:r>
      </w:hyperlink>
    </w:p>
    <w:p w14:paraId="4CB8E126" w14:textId="77777777" w:rsidR="00CE6715" w:rsidRDefault="00CE6715" w:rsidP="00CE6715">
      <w:pPr>
        <w:suppressAutoHyphens/>
        <w:spacing w:after="0" w:line="240" w:lineRule="auto"/>
        <w:ind w:right="141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BA23EFA" w14:textId="77777777" w:rsidR="00CE6715" w:rsidRPr="00C14CA0" w:rsidRDefault="00CE6715" w:rsidP="00CE6715">
      <w:pPr>
        <w:suppressAutoHyphens/>
        <w:spacing w:after="0" w:line="240" w:lineRule="auto"/>
        <w:ind w:right="141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6919D06" w14:textId="19126715" w:rsidR="00A07508" w:rsidRPr="00C14CA0" w:rsidRDefault="00CD47EF" w:rsidP="00C14CA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</w:t>
      </w:r>
      <w:r w:rsidR="00E41E0E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лишнього природного середовища,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керуючись Законом України </w:t>
      </w:r>
      <w:r w:rsidR="001138E0" w:rsidRPr="00C14CA0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Про місцеве самоврядування в Україні</w:t>
      </w:r>
      <w:r w:rsidR="001138E0" w:rsidRPr="00C14CA0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, рішенням двадцять третьої сесії Хмельницької міської ради від 27.02.2013 №31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</w:t>
      </w:r>
      <w:r w:rsidR="00B162B1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З</w:t>
      </w:r>
      <w:r w:rsidR="00BA79CB" w:rsidRPr="00C14CA0">
        <w:rPr>
          <w:rFonts w:ascii="Times New Roman" w:eastAsia="Times New Roman" w:hAnsi="Times New Roman"/>
          <w:sz w:val="24"/>
          <w:szCs w:val="24"/>
          <w:lang w:eastAsia="zh-CN"/>
        </w:rPr>
        <w:t>аконом України «Про землеустрій»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C14CA0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Законом України «Про Державний земельний кадастр», </w:t>
      </w:r>
      <w:r w:rsidR="004949BB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Земельним кодексом України,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14:paraId="4B41F261" w14:textId="77777777" w:rsidR="00541FF7" w:rsidRPr="00C14CA0" w:rsidRDefault="00541FF7" w:rsidP="00C14CA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9764651" w14:textId="680AF70A" w:rsidR="00A07508" w:rsidRPr="00C14CA0" w:rsidRDefault="00CD47EF" w:rsidP="00C14CA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14:paraId="29746A84" w14:textId="77777777" w:rsidR="00E54B3A" w:rsidRPr="00C14CA0" w:rsidRDefault="00E54B3A" w:rsidP="00C14CA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22722AA" w14:textId="77777777" w:rsidR="00B82116" w:rsidRPr="00C14CA0" w:rsidRDefault="00541FF7" w:rsidP="00C14CA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="00057F48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="00760D35" w:rsidRPr="00C14CA0">
        <w:rPr>
          <w:rFonts w:ascii="Times New Roman" w:eastAsia="Times New Roman" w:hAnsi="Times New Roman"/>
          <w:sz w:val="24"/>
          <w:szCs w:val="24"/>
          <w:lang w:eastAsia="zh-CN"/>
        </w:rPr>
        <w:t>Надати дозвіл на розроблення проект</w:t>
      </w:r>
      <w:r w:rsidR="00393F42" w:rsidRPr="00C14CA0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="00760D35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 щодо відведення земельн</w:t>
      </w:r>
      <w:r w:rsidR="00393F42" w:rsidRPr="00C14CA0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="00760D35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</w:t>
      </w:r>
      <w:r w:rsidR="00393F42" w:rsidRPr="00C14CA0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760D35" w:rsidRPr="00C14CA0">
        <w:rPr>
          <w:rFonts w:ascii="Times New Roman" w:eastAsia="Times New Roman" w:hAnsi="Times New Roman"/>
          <w:sz w:val="24"/>
          <w:szCs w:val="24"/>
          <w:lang w:eastAsia="zh-CN"/>
        </w:rPr>
        <w:t>к громадя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н</w:t>
      </w:r>
      <w:r w:rsidR="00393F42" w:rsidRPr="00C14CA0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760D35" w:rsidRPr="00C14CA0">
        <w:rPr>
          <w:rFonts w:ascii="Times New Roman" w:eastAsia="Times New Roman" w:hAnsi="Times New Roman"/>
          <w:sz w:val="24"/>
          <w:szCs w:val="24"/>
          <w:lang w:eastAsia="zh-CN"/>
        </w:rPr>
        <w:t>з метою передачі в оренду</w:t>
      </w:r>
      <w:r w:rsidR="00B82116" w:rsidRPr="00C14CA0">
        <w:rPr>
          <w:rFonts w:ascii="Times New Roman" w:eastAsia="Times New Roman" w:hAnsi="Times New Roman"/>
          <w:sz w:val="24"/>
          <w:szCs w:val="24"/>
          <w:lang w:eastAsia="zh-CN"/>
        </w:rPr>
        <w:t>:</w:t>
      </w:r>
    </w:p>
    <w:p w14:paraId="6269D65B" w14:textId="77777777" w:rsidR="00C36F92" w:rsidRPr="00C14CA0" w:rsidRDefault="00B82116" w:rsidP="00C14CA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1.1. </w:t>
      </w:r>
      <w:r w:rsidR="00760D35" w:rsidRPr="00C14CA0">
        <w:rPr>
          <w:rFonts w:ascii="Times New Roman" w:eastAsia="Times New Roman" w:hAnsi="Times New Roman"/>
          <w:sz w:val="24"/>
          <w:szCs w:val="24"/>
          <w:lang w:eastAsia="zh-CN"/>
        </w:rPr>
        <w:t>для будівництва індивідуальн</w:t>
      </w:r>
      <w:r w:rsidR="00393F42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их </w:t>
      </w:r>
      <w:r w:rsidR="00760D35" w:rsidRPr="00C14CA0">
        <w:rPr>
          <w:rFonts w:ascii="Times New Roman" w:eastAsia="Times New Roman" w:hAnsi="Times New Roman"/>
          <w:sz w:val="24"/>
          <w:szCs w:val="24"/>
          <w:lang w:eastAsia="zh-CN"/>
        </w:rPr>
        <w:t>гараж</w:t>
      </w:r>
      <w:r w:rsidR="00393F42" w:rsidRPr="00C14CA0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="00760D35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– землі житлової та громадської забудови </w:t>
      </w:r>
      <w:r w:rsidR="00541FF7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із земель міської ради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(</w:t>
      </w:r>
      <w:r w:rsidR="00541FF7" w:rsidRPr="00C14CA0">
        <w:rPr>
          <w:rFonts w:ascii="Times New Roman" w:eastAsia="Times New Roman" w:hAnsi="Times New Roman"/>
          <w:sz w:val="24"/>
          <w:szCs w:val="24"/>
          <w:lang w:eastAsia="zh-CN"/>
        </w:rPr>
        <w:t>додат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541FF7" w:rsidRPr="00C14CA0">
        <w:rPr>
          <w:rFonts w:ascii="Times New Roman" w:eastAsia="Times New Roman" w:hAnsi="Times New Roman"/>
          <w:sz w:val="24"/>
          <w:szCs w:val="24"/>
          <w:lang w:eastAsia="zh-CN"/>
        </w:rPr>
        <w:t>к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1);</w:t>
      </w:r>
    </w:p>
    <w:p w14:paraId="115151FB" w14:textId="77777777" w:rsidR="00B82116" w:rsidRPr="00C14CA0" w:rsidRDefault="00B82116" w:rsidP="00C14CA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1.2. для городництва – землі сільськогосподарського призначення (додаток 2).</w:t>
      </w:r>
    </w:p>
    <w:p w14:paraId="77C2B364" w14:textId="77777777" w:rsidR="009B219A" w:rsidRPr="00C14CA0" w:rsidRDefault="009B219A" w:rsidP="00C14CA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2. Надати фізичній особі дозвіл на поділ земельної ділянки (додаток 3).</w:t>
      </w:r>
    </w:p>
    <w:p w14:paraId="0368FFCA" w14:textId="03CB4309" w:rsidR="009B219A" w:rsidRPr="00C14CA0" w:rsidRDefault="009B219A" w:rsidP="00C14CA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3. Фізичній особі, після розроблення технічної документації із землеустрою подати її на погодження Хмельницькій міській раді.</w:t>
      </w:r>
    </w:p>
    <w:p w14:paraId="6E29909E" w14:textId="163C2F9D" w:rsidR="00CD47EF" w:rsidRPr="00C14CA0" w:rsidRDefault="009B219A" w:rsidP="00C14CA0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="00CD47EF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. Відповідальність за виконання рішення покласти на заступника міського голови </w:t>
      </w:r>
      <w:r w:rsidR="009D0B48" w:rsidRPr="00C14CA0">
        <w:rPr>
          <w:rFonts w:ascii="Times New Roman" w:eastAsia="Times New Roman" w:hAnsi="Times New Roman"/>
          <w:sz w:val="24"/>
          <w:szCs w:val="24"/>
          <w:lang w:eastAsia="zh-CN"/>
        </w:rPr>
        <w:t>М.Ваврищука</w:t>
      </w:r>
      <w:r w:rsidR="00BA4A6A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і</w:t>
      </w:r>
      <w:r w:rsidR="00CD47EF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</w:t>
      </w:r>
      <w:r w:rsidR="00A55197" w:rsidRPr="00C14CA0">
        <w:rPr>
          <w:rFonts w:ascii="Times New Roman" w:eastAsia="Times New Roman" w:hAnsi="Times New Roman"/>
          <w:sz w:val="24"/>
          <w:szCs w:val="24"/>
          <w:lang w:eastAsia="zh-CN"/>
        </w:rPr>
        <w:t>рсів</w:t>
      </w:r>
      <w:r w:rsidR="00CD47EF" w:rsidRPr="00C14CA0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4B9DEBFE" w14:textId="77777777" w:rsidR="00CD47EF" w:rsidRPr="00C14CA0" w:rsidRDefault="009B219A" w:rsidP="00C14CA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="00CD47EF" w:rsidRPr="00C14CA0">
        <w:rPr>
          <w:rFonts w:ascii="Times New Roman" w:eastAsia="Times New Roman" w:hAnsi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4734D03" w14:textId="77777777" w:rsidR="00E00E6C" w:rsidRPr="00C14CA0" w:rsidRDefault="00E00E6C" w:rsidP="00C14CA0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65E287B" w14:textId="77777777" w:rsidR="004051D7" w:rsidRPr="00C14CA0" w:rsidRDefault="004051D7" w:rsidP="00C14CA0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543DFF4" w14:textId="77777777" w:rsidR="004051D7" w:rsidRPr="00C14CA0" w:rsidRDefault="004051D7" w:rsidP="00C14CA0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7F39BB6" w14:textId="77777777" w:rsidR="00860813" w:rsidRPr="00C14CA0" w:rsidRDefault="00860813" w:rsidP="00C14CA0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7A9698F" w14:textId="57CE00BE" w:rsidR="004C2F91" w:rsidRPr="00C14CA0" w:rsidRDefault="004C2F91" w:rsidP="00C14CA0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Міський голова</w:t>
      </w:r>
      <w:r w:rsidR="00C14CA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14CA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14CA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14CA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14CA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14CA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14CA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Олександр СИМЧИШИН</w:t>
      </w:r>
    </w:p>
    <w:p w14:paraId="7D3F38A0" w14:textId="1DFB4FD6" w:rsidR="004C2F91" w:rsidRPr="00C14CA0" w:rsidRDefault="004C2F91" w:rsidP="00C14CA0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D6C4ECD" w14:textId="77777777" w:rsidR="004C2F91" w:rsidRPr="00C14CA0" w:rsidRDefault="004C2F91" w:rsidP="00C14CA0">
      <w:pPr>
        <w:suppressAutoHyphens/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zh-CN"/>
        </w:rPr>
        <w:sectPr w:rsidR="004C2F91" w:rsidRPr="00C14CA0" w:rsidSect="00C14CA0">
          <w:pgSz w:w="11906" w:h="16838"/>
          <w:pgMar w:top="851" w:right="849" w:bottom="1276" w:left="1418" w:header="720" w:footer="720" w:gutter="0"/>
          <w:cols w:space="720"/>
          <w:docGrid w:linePitch="360"/>
        </w:sectPr>
      </w:pPr>
    </w:p>
    <w:p w14:paraId="231BF18F" w14:textId="1735FA74" w:rsidR="00B47E6A" w:rsidRPr="00B47E6A" w:rsidRDefault="00B47E6A" w:rsidP="00B47E6A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B47E6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  <w:r w:rsidR="00632062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 xml:space="preserve"> 1</w:t>
      </w:r>
    </w:p>
    <w:p w14:paraId="020EBF4A" w14:textId="77777777" w:rsidR="00B47E6A" w:rsidRPr="00B47E6A" w:rsidRDefault="00B47E6A" w:rsidP="00B47E6A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B47E6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0ACD202D" w14:textId="7CBDF3F5" w:rsidR="00B47E6A" w:rsidRPr="00E15165" w:rsidRDefault="00B47E6A" w:rsidP="00B47E6A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B47E6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10.11.2023 року №</w:t>
      </w:r>
      <w:r w:rsidRPr="00E1516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63</w:t>
      </w:r>
    </w:p>
    <w:p w14:paraId="11C0E290" w14:textId="0606AA53" w:rsidR="00DC15CC" w:rsidRPr="00C14CA0" w:rsidRDefault="00DC15CC" w:rsidP="00B47E6A">
      <w:pPr>
        <w:suppressAutoHyphens/>
        <w:spacing w:after="0" w:line="240" w:lineRule="auto"/>
        <w:ind w:right="-7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14:paraId="2FC05DD1" w14:textId="48C0DA3D" w:rsidR="00DC15CC" w:rsidRPr="00C14CA0" w:rsidRDefault="00DC15CC" w:rsidP="00B47E6A">
      <w:pPr>
        <w:suppressAutoHyphens/>
        <w:spacing w:after="0" w:line="240" w:lineRule="auto"/>
        <w:ind w:right="-7"/>
        <w:jc w:val="center"/>
        <w:rPr>
          <w:rFonts w:ascii="Times New Roman" w:eastAsia="Times New Roman CYR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громадян,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дозвіл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розроблення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проектів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відведення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земельних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ділянок для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будівництва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індивідуальних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гаражів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–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землі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житлової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та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громадської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забудови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із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земель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міської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ради з метою</w:t>
      </w:r>
      <w:r w:rsidR="00453D77"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передачі в оренду</w:t>
      </w:r>
    </w:p>
    <w:tbl>
      <w:tblPr>
        <w:tblW w:w="11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260"/>
        <w:gridCol w:w="6911"/>
        <w:gridCol w:w="930"/>
      </w:tblGrid>
      <w:tr w:rsidR="00E15165" w:rsidRPr="00C14CA0" w14:paraId="2B0DC2C3" w14:textId="77777777" w:rsidTr="00E15165">
        <w:trPr>
          <w:tblHeader/>
          <w:jc w:val="center"/>
        </w:trPr>
        <w:tc>
          <w:tcPr>
            <w:tcW w:w="567" w:type="dxa"/>
            <w:vAlign w:val="center"/>
          </w:tcPr>
          <w:p w14:paraId="7E133E26" w14:textId="77777777" w:rsidR="00E15165" w:rsidRDefault="00E15165" w:rsidP="00B47E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14:paraId="6F358A45" w14:textId="65796B38" w:rsidR="00E15165" w:rsidRPr="00C14CA0" w:rsidRDefault="00E15165" w:rsidP="00B47E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40659CC" w14:textId="77777777" w:rsidR="00E15165" w:rsidRPr="00C14CA0" w:rsidRDefault="00E15165" w:rsidP="00B47E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E2AC917" w14:textId="75D473EF" w:rsidR="00E15165" w:rsidRPr="00C14CA0" w:rsidRDefault="00E15165" w:rsidP="00B47E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земельної ділянки,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A715431" w14:textId="77777777" w:rsidR="00E15165" w:rsidRPr="00C14CA0" w:rsidRDefault="00E15165" w:rsidP="00B47E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14:paraId="28B7B7AA" w14:textId="77777777" w:rsidR="00E15165" w:rsidRPr="00C14CA0" w:rsidRDefault="00E15165" w:rsidP="00B47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E15165" w:rsidRPr="00C14CA0" w14:paraId="78E8D675" w14:textId="77777777" w:rsidTr="00E15165">
        <w:trPr>
          <w:trHeight w:val="431"/>
          <w:jc w:val="center"/>
        </w:trPr>
        <w:tc>
          <w:tcPr>
            <w:tcW w:w="567" w:type="dxa"/>
          </w:tcPr>
          <w:p w14:paraId="49F569B0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14:paraId="66E45D47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ГАНЗЮК Лариса Петрівна</w:t>
            </w:r>
          </w:p>
        </w:tc>
        <w:tc>
          <w:tcPr>
            <w:tcW w:w="6911" w:type="dxa"/>
            <w:shd w:val="clear" w:color="auto" w:fill="auto"/>
          </w:tcPr>
          <w:p w14:paraId="72BD496E" w14:textId="3A3455E3" w:rsidR="00E15165" w:rsidRPr="00C14CA0" w:rsidRDefault="00E15165" w:rsidP="00C14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м.Хмельницький, вул.Тернопільська,12/3, гаражний кооператив «Університетський», блок А, бокс 12,</w:t>
            </w:r>
          </w:p>
          <w:p w14:paraId="62B6ECC8" w14:textId="77777777" w:rsidR="00E15165" w:rsidRPr="00C14CA0" w:rsidRDefault="00E15165" w:rsidP="00C14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15.08.2023 №03</w:t>
            </w:r>
          </w:p>
        </w:tc>
        <w:tc>
          <w:tcPr>
            <w:tcW w:w="930" w:type="dxa"/>
            <w:shd w:val="clear" w:color="auto" w:fill="auto"/>
          </w:tcPr>
          <w:p w14:paraId="1EA69D2F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E15165" w:rsidRPr="00C14CA0" w14:paraId="3F227DE5" w14:textId="77777777" w:rsidTr="00E15165">
        <w:trPr>
          <w:trHeight w:val="431"/>
          <w:jc w:val="center"/>
        </w:trPr>
        <w:tc>
          <w:tcPr>
            <w:tcW w:w="567" w:type="dxa"/>
          </w:tcPr>
          <w:p w14:paraId="17784429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14:paraId="7BDBA3E5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НАЙДУК Світлана Володимирівна</w:t>
            </w:r>
          </w:p>
        </w:tc>
        <w:tc>
          <w:tcPr>
            <w:tcW w:w="6911" w:type="dxa"/>
            <w:shd w:val="clear" w:color="auto" w:fill="auto"/>
          </w:tcPr>
          <w:p w14:paraId="7908911F" w14:textId="18923ED3" w:rsidR="00E15165" w:rsidRPr="00C14CA0" w:rsidRDefault="00E15165" w:rsidP="00C14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м.Хмельницький, вул.Тернопільська,12/3, гаражний кооператив «Університетський», блок А, бокс 8,</w:t>
            </w:r>
          </w:p>
          <w:p w14:paraId="58B44B1F" w14:textId="77777777" w:rsidR="00E15165" w:rsidRPr="00C14CA0" w:rsidRDefault="00E15165" w:rsidP="00C14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02.02.2023 №01</w:t>
            </w:r>
          </w:p>
        </w:tc>
        <w:tc>
          <w:tcPr>
            <w:tcW w:w="930" w:type="dxa"/>
            <w:shd w:val="clear" w:color="auto" w:fill="auto"/>
          </w:tcPr>
          <w:p w14:paraId="17B2BDA7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E15165" w:rsidRPr="00C14CA0" w14:paraId="49A1DB77" w14:textId="77777777" w:rsidTr="00E15165">
        <w:trPr>
          <w:trHeight w:val="431"/>
          <w:jc w:val="center"/>
        </w:trPr>
        <w:tc>
          <w:tcPr>
            <w:tcW w:w="567" w:type="dxa"/>
          </w:tcPr>
          <w:p w14:paraId="294485F2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14:paraId="44D360E4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КОЗАК Олександр Савович</w:t>
            </w:r>
          </w:p>
        </w:tc>
        <w:tc>
          <w:tcPr>
            <w:tcW w:w="6911" w:type="dxa"/>
            <w:shd w:val="clear" w:color="auto" w:fill="auto"/>
          </w:tcPr>
          <w:p w14:paraId="68E5BDFF" w14:textId="1799C2DD" w:rsidR="00E15165" w:rsidRPr="00C14CA0" w:rsidRDefault="00E15165" w:rsidP="00C14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м.Хмельницький, вул.Зарічанська,14/5, бокс 9,</w:t>
            </w:r>
          </w:p>
          <w:p w14:paraId="50B6DFFD" w14:textId="77777777" w:rsidR="00E15165" w:rsidRPr="00C14CA0" w:rsidRDefault="00E15165" w:rsidP="00C14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04.04.2023 №02</w:t>
            </w:r>
          </w:p>
        </w:tc>
        <w:tc>
          <w:tcPr>
            <w:tcW w:w="930" w:type="dxa"/>
            <w:shd w:val="clear" w:color="auto" w:fill="auto"/>
          </w:tcPr>
          <w:p w14:paraId="12BBCC86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29</w:t>
            </w:r>
          </w:p>
        </w:tc>
      </w:tr>
      <w:tr w:rsidR="00E15165" w:rsidRPr="00C14CA0" w14:paraId="752CE108" w14:textId="77777777" w:rsidTr="00E15165">
        <w:trPr>
          <w:trHeight w:val="431"/>
          <w:jc w:val="center"/>
        </w:trPr>
        <w:tc>
          <w:tcPr>
            <w:tcW w:w="567" w:type="dxa"/>
          </w:tcPr>
          <w:p w14:paraId="616D3334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260" w:type="dxa"/>
            <w:shd w:val="clear" w:color="auto" w:fill="auto"/>
          </w:tcPr>
          <w:p w14:paraId="35523CF7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ІВАНІШЕН Михайло Григорович</w:t>
            </w:r>
          </w:p>
        </w:tc>
        <w:tc>
          <w:tcPr>
            <w:tcW w:w="6911" w:type="dxa"/>
            <w:shd w:val="clear" w:color="auto" w:fill="auto"/>
          </w:tcPr>
          <w:p w14:paraId="58A33CE3" w14:textId="7595C540" w:rsidR="00E15165" w:rsidRPr="00C14CA0" w:rsidRDefault="00E15165" w:rsidP="00C14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м.Хмельницький, прв.Малиновий,10, гаражний кооператив «Піонерський», блок 15, бокс 48,</w:t>
            </w:r>
          </w:p>
          <w:p w14:paraId="0963BE3D" w14:textId="6D968A2F" w:rsidR="00E15165" w:rsidRPr="00C14CA0" w:rsidRDefault="00E15165" w:rsidP="00C14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28.11.2013 №17</w:t>
            </w:r>
          </w:p>
        </w:tc>
        <w:tc>
          <w:tcPr>
            <w:tcW w:w="930" w:type="dxa"/>
            <w:shd w:val="clear" w:color="auto" w:fill="auto"/>
          </w:tcPr>
          <w:p w14:paraId="5285E19B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</w:tbl>
    <w:p w14:paraId="1A697A39" w14:textId="77777777" w:rsidR="00B47E6A" w:rsidRPr="00B47E6A" w:rsidRDefault="00B47E6A" w:rsidP="00B47E6A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5B829B1F" w14:textId="77777777" w:rsidR="00B47E6A" w:rsidRPr="00B47E6A" w:rsidRDefault="00B47E6A" w:rsidP="00B47E6A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Секретар міської ради</w:t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sz w:val="24"/>
          <w:szCs w:val="24"/>
          <w:lang w:eastAsia="ru-RU"/>
        </w:rPr>
        <w:t>Віталій ДІДЕНКО</w:t>
      </w:r>
    </w:p>
    <w:p w14:paraId="3C85D9DD" w14:textId="77777777" w:rsidR="00B47E6A" w:rsidRPr="00B47E6A" w:rsidRDefault="00B47E6A" w:rsidP="00B47E6A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7603D8CF" w14:textId="77777777" w:rsidR="00B47E6A" w:rsidRPr="00B47E6A" w:rsidRDefault="00B47E6A" w:rsidP="00B47E6A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правового забезпечення</w:t>
      </w:r>
    </w:p>
    <w:p w14:paraId="0CA18220" w14:textId="77777777" w:rsidR="00B47E6A" w:rsidRPr="00B47E6A" w:rsidRDefault="00B47E6A" w:rsidP="00B47E6A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та представництва</w:t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Лілія ДЕМЧУК</w:t>
      </w:r>
    </w:p>
    <w:p w14:paraId="2B09C218" w14:textId="77777777" w:rsidR="00B47E6A" w:rsidRPr="00B47E6A" w:rsidRDefault="00B47E6A" w:rsidP="00B47E6A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7A02F56E" w14:textId="77777777" w:rsidR="00B47E6A" w:rsidRDefault="00B47E6A" w:rsidP="00B47E6A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земельних ресурсів</w:t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Людмила МАТВЕЄВА</w:t>
      </w:r>
    </w:p>
    <w:p w14:paraId="1AEBCB70" w14:textId="77777777" w:rsidR="00B47E6A" w:rsidRDefault="00B47E6A" w:rsidP="00B47E6A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55672351" w14:textId="77777777" w:rsidR="00B47E6A" w:rsidRDefault="00B47E6A" w:rsidP="00B47E6A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sectPr w:rsidR="00B47E6A" w:rsidSect="000716BB">
          <w:pgSz w:w="16838" w:h="11906" w:orient="landscape"/>
          <w:pgMar w:top="851" w:right="816" w:bottom="567" w:left="720" w:header="720" w:footer="720" w:gutter="0"/>
          <w:cols w:space="720"/>
          <w:docGrid w:linePitch="360"/>
        </w:sectPr>
      </w:pPr>
    </w:p>
    <w:p w14:paraId="116EE190" w14:textId="4FF3F9E5" w:rsidR="00632062" w:rsidRPr="00B47E6A" w:rsidRDefault="00632062" w:rsidP="00632062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B47E6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 xml:space="preserve"> </w:t>
      </w:r>
      <w:r w:rsidR="005B7506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2</w:t>
      </w:r>
    </w:p>
    <w:p w14:paraId="65CFF9FF" w14:textId="77777777" w:rsidR="00632062" w:rsidRPr="00B47E6A" w:rsidRDefault="00632062" w:rsidP="00632062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B47E6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76B69DAD" w14:textId="77777777" w:rsidR="00632062" w:rsidRPr="00E15165" w:rsidRDefault="00632062" w:rsidP="00632062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B47E6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10.11.2023 року №</w:t>
      </w:r>
      <w:r w:rsidRPr="00E1516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63</w:t>
      </w:r>
    </w:p>
    <w:p w14:paraId="797E893C" w14:textId="29FD674C" w:rsidR="00B82116" w:rsidRPr="00C14CA0" w:rsidRDefault="00B82116" w:rsidP="005B7506">
      <w:pPr>
        <w:suppressAutoHyphens/>
        <w:spacing w:after="0" w:line="240" w:lineRule="auto"/>
        <w:ind w:right="-7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14:paraId="0663B19F" w14:textId="77777777" w:rsidR="00B82116" w:rsidRPr="00C14CA0" w:rsidRDefault="00B82116" w:rsidP="005B7506">
      <w:pPr>
        <w:suppressAutoHyphens/>
        <w:spacing w:after="0" w:line="240" w:lineRule="auto"/>
        <w:ind w:right="-7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громадян, яким надається дозвіл на розроблення проектів землеустрою щодо відведення земельних ділянок для городництва – землі сільськогосподарського призначення із земель міської ради з метою передачі в оренду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917"/>
        <w:gridCol w:w="2693"/>
        <w:gridCol w:w="992"/>
        <w:gridCol w:w="4394"/>
      </w:tblGrid>
      <w:tr w:rsidR="00E15165" w:rsidRPr="00C14CA0" w14:paraId="1993094C" w14:textId="77777777" w:rsidTr="005B7506">
        <w:trPr>
          <w:trHeight w:val="583"/>
          <w:tblHeader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A1C6C0" w14:textId="77777777" w:rsidR="00E15165" w:rsidRPr="00C14CA0" w:rsidRDefault="00E15165" w:rsidP="005B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14:paraId="0E52911D" w14:textId="77777777" w:rsidR="00E15165" w:rsidRPr="00C14CA0" w:rsidRDefault="00E15165" w:rsidP="005B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95C574" w14:textId="77777777" w:rsidR="00E15165" w:rsidRPr="00C14CA0" w:rsidRDefault="00E15165" w:rsidP="005B75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CA0">
              <w:rPr>
                <w:rFonts w:ascii="Times New Roman" w:hAnsi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993251" w14:textId="7F2FB4A4" w:rsidR="00E15165" w:rsidRPr="00C14CA0" w:rsidRDefault="00E15165" w:rsidP="005B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C368D" w14:textId="77777777" w:rsidR="00E15165" w:rsidRPr="00C14CA0" w:rsidRDefault="00E15165" w:rsidP="005B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14:paraId="213592FF" w14:textId="77777777" w:rsidR="00E15165" w:rsidRPr="00C14CA0" w:rsidRDefault="00E15165" w:rsidP="005B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4F6F6" w14:textId="77777777" w:rsidR="00E15165" w:rsidRPr="00C14CA0" w:rsidRDefault="00E15165" w:rsidP="005B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E15165" w:rsidRPr="00C14CA0" w14:paraId="3499DB9E" w14:textId="77777777" w:rsidTr="005B7506">
        <w:trPr>
          <w:trHeight w:val="58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8587D" w14:textId="77777777" w:rsidR="00E15165" w:rsidRPr="00C14CA0" w:rsidRDefault="00E15165" w:rsidP="00C14C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4CA0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78FDF" w14:textId="77777777" w:rsidR="00E15165" w:rsidRPr="00C14CA0" w:rsidRDefault="00E15165" w:rsidP="00C14C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A0">
              <w:rPr>
                <w:rFonts w:ascii="Times New Roman" w:hAnsi="Times New Roman"/>
                <w:sz w:val="24"/>
                <w:szCs w:val="24"/>
              </w:rPr>
              <w:t>КОВШОВ Олег Валерійович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BF4F2" w14:textId="32D64AD7" w:rsidR="00E15165" w:rsidRPr="00C14CA0" w:rsidRDefault="00E15165" w:rsidP="00C14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A0">
              <w:rPr>
                <w:rFonts w:ascii="Times New Roman" w:hAnsi="Times New Roman"/>
                <w:sz w:val="24"/>
                <w:szCs w:val="24"/>
              </w:rPr>
              <w:t>м.Хмельницький,</w:t>
            </w:r>
          </w:p>
          <w:p w14:paraId="7B10D1DC" w14:textId="107D5298" w:rsidR="00E15165" w:rsidRPr="00C14CA0" w:rsidRDefault="00E15165" w:rsidP="00C14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A0">
              <w:rPr>
                <w:rFonts w:ascii="Times New Roman" w:hAnsi="Times New Roman"/>
                <w:sz w:val="24"/>
                <w:szCs w:val="24"/>
              </w:rPr>
              <w:t>вул.Лісова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DF21" w14:textId="77777777" w:rsidR="00E15165" w:rsidRPr="00C14CA0" w:rsidRDefault="00E15165" w:rsidP="00C14C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CA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D8B8" w14:textId="15FCAC3D" w:rsidR="00E15165" w:rsidRPr="00C14CA0" w:rsidRDefault="00E15165" w:rsidP="00C14C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A0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30.08.2023 №66</w:t>
            </w:r>
          </w:p>
        </w:tc>
      </w:tr>
      <w:tr w:rsidR="00E15165" w:rsidRPr="00C14CA0" w14:paraId="17EF2079" w14:textId="77777777" w:rsidTr="005B7506">
        <w:trPr>
          <w:trHeight w:val="58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B0EE6" w14:textId="77777777" w:rsidR="00E15165" w:rsidRPr="00C14CA0" w:rsidRDefault="00E15165" w:rsidP="00C14C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4CA0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C74082" w14:textId="77777777" w:rsidR="00E15165" w:rsidRPr="00C14CA0" w:rsidRDefault="00E15165" w:rsidP="00C14C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A0">
              <w:rPr>
                <w:rFonts w:ascii="Times New Roman" w:hAnsi="Times New Roman"/>
                <w:sz w:val="24"/>
                <w:szCs w:val="24"/>
              </w:rPr>
              <w:t>КОПИЦЯК Олексій Анатолійович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C4BAA5" w14:textId="44F95AEE" w:rsidR="00E15165" w:rsidRPr="00C14CA0" w:rsidRDefault="00E15165" w:rsidP="00C14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A0">
              <w:rPr>
                <w:rFonts w:ascii="Times New Roman" w:hAnsi="Times New Roman"/>
                <w:sz w:val="24"/>
                <w:szCs w:val="24"/>
              </w:rPr>
              <w:t>м.Хмельницький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3512" w14:textId="77777777" w:rsidR="00E15165" w:rsidRPr="00C14CA0" w:rsidRDefault="00E15165" w:rsidP="00C14C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CA0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A106" w14:textId="55A79FFE" w:rsidR="00E15165" w:rsidRPr="00C14CA0" w:rsidRDefault="00E15165" w:rsidP="00C14C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A0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20.10.2023 №71</w:t>
            </w:r>
          </w:p>
        </w:tc>
      </w:tr>
    </w:tbl>
    <w:p w14:paraId="3A2E7FE6" w14:textId="77777777" w:rsidR="005B7506" w:rsidRPr="00B47E6A" w:rsidRDefault="005B7506" w:rsidP="005B7506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24ED70F3" w14:textId="77777777" w:rsidR="005B7506" w:rsidRPr="00B47E6A" w:rsidRDefault="005B7506" w:rsidP="005B7506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Секретар міської ради</w:t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sz w:val="24"/>
          <w:szCs w:val="24"/>
          <w:lang w:eastAsia="ru-RU"/>
        </w:rPr>
        <w:t>Віталій ДІДЕНКО</w:t>
      </w:r>
    </w:p>
    <w:p w14:paraId="4412DE50" w14:textId="77777777" w:rsidR="005B7506" w:rsidRPr="00B47E6A" w:rsidRDefault="005B7506" w:rsidP="005B7506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22E77A35" w14:textId="77777777" w:rsidR="005B7506" w:rsidRPr="00B47E6A" w:rsidRDefault="005B7506" w:rsidP="005B7506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правового забезпечення</w:t>
      </w:r>
    </w:p>
    <w:p w14:paraId="2548003F" w14:textId="77777777" w:rsidR="005B7506" w:rsidRPr="00B47E6A" w:rsidRDefault="005B7506" w:rsidP="005B7506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та представництва</w:t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Лілія ДЕМЧУК</w:t>
      </w:r>
    </w:p>
    <w:p w14:paraId="563E452E" w14:textId="77777777" w:rsidR="005B7506" w:rsidRPr="00B47E6A" w:rsidRDefault="005B7506" w:rsidP="005B7506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65D6064F" w14:textId="77777777" w:rsidR="005B7506" w:rsidRDefault="005B7506" w:rsidP="005B7506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земельних ресурсів</w:t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Людмила МАТВЕЄВА</w:t>
      </w:r>
    </w:p>
    <w:p w14:paraId="12E53571" w14:textId="77777777" w:rsidR="005B7506" w:rsidRDefault="005B7506" w:rsidP="005B7506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583E7D53" w14:textId="77777777" w:rsidR="005B7506" w:rsidRDefault="005B7506" w:rsidP="005B7506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sectPr w:rsidR="005B7506" w:rsidSect="000716BB">
          <w:pgSz w:w="16838" w:h="11906" w:orient="landscape"/>
          <w:pgMar w:top="851" w:right="816" w:bottom="567" w:left="720" w:header="720" w:footer="720" w:gutter="0"/>
          <w:cols w:space="720"/>
          <w:docGrid w:linePitch="360"/>
        </w:sectPr>
      </w:pPr>
    </w:p>
    <w:p w14:paraId="5BEF73DD" w14:textId="0751C507" w:rsidR="00E6316E" w:rsidRPr="00B47E6A" w:rsidRDefault="00E6316E" w:rsidP="00E6316E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B47E6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 xml:space="preserve"> 3</w:t>
      </w:r>
    </w:p>
    <w:p w14:paraId="0C3CBE14" w14:textId="77777777" w:rsidR="00E6316E" w:rsidRPr="00B47E6A" w:rsidRDefault="00E6316E" w:rsidP="00E6316E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B47E6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1154C21C" w14:textId="77777777" w:rsidR="00E6316E" w:rsidRPr="00B47E6A" w:rsidRDefault="00E6316E" w:rsidP="00E6316E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ru-RU" w:eastAsia="uk-UA" w:bidi="uk-UA"/>
        </w:rPr>
      </w:pPr>
      <w:r w:rsidRPr="00B47E6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10.11.2023 року №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ru-RU" w:eastAsia="uk-UA" w:bidi="uk-UA"/>
        </w:rPr>
        <w:t>63</w:t>
      </w:r>
    </w:p>
    <w:p w14:paraId="09435242" w14:textId="77777777" w:rsidR="009B219A" w:rsidRPr="00C14CA0" w:rsidRDefault="009B219A" w:rsidP="00C14CA0">
      <w:pPr>
        <w:pStyle w:val="rtecenter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C14CA0">
        <w:rPr>
          <w:lang w:val="uk-UA"/>
        </w:rPr>
        <w:t>СПИСОК</w:t>
      </w:r>
    </w:p>
    <w:p w14:paraId="76B75682" w14:textId="77777777" w:rsidR="009B219A" w:rsidRPr="00C14CA0" w:rsidRDefault="009B219A" w:rsidP="00C14C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4CA0">
        <w:rPr>
          <w:rFonts w:ascii="Times New Roman" w:eastAsia="Times New Roman" w:hAnsi="Times New Roman"/>
          <w:sz w:val="24"/>
          <w:szCs w:val="24"/>
          <w:lang w:eastAsia="ru-RU"/>
        </w:rPr>
        <w:t>осіб, яким надається дозвіл на поділ земельних ділянок</w:t>
      </w:r>
    </w:p>
    <w:tbl>
      <w:tblPr>
        <w:tblW w:w="1504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2728"/>
        <w:gridCol w:w="2946"/>
        <w:gridCol w:w="2018"/>
        <w:gridCol w:w="1830"/>
        <w:gridCol w:w="4917"/>
      </w:tblGrid>
      <w:tr w:rsidR="009B219A" w:rsidRPr="00C14CA0" w14:paraId="33BE3085" w14:textId="77777777" w:rsidTr="00171719">
        <w:trPr>
          <w:trHeight w:val="20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27EC3B1" w14:textId="77777777" w:rsidR="009B219A" w:rsidRPr="00C14CA0" w:rsidRDefault="009B219A" w:rsidP="00E6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C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2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42650EB" w14:textId="6300FC6A" w:rsidR="009B219A" w:rsidRPr="00C14CA0" w:rsidRDefault="009B219A" w:rsidP="00E6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C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Прізвище, ім’я та по батькові фізичної особи</w:t>
            </w:r>
          </w:p>
        </w:tc>
        <w:tc>
          <w:tcPr>
            <w:tcW w:w="2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FB0556" w14:textId="77777777" w:rsidR="009B219A" w:rsidRPr="00C14CA0" w:rsidRDefault="009B219A" w:rsidP="00E6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C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Місце розташування, кадастровий номер земельної ділянки</w:t>
            </w:r>
          </w:p>
        </w:tc>
        <w:tc>
          <w:tcPr>
            <w:tcW w:w="2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089666" w14:textId="77777777" w:rsidR="009B219A" w:rsidRPr="00C14CA0" w:rsidRDefault="009B219A" w:rsidP="00E6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C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Загальна площа ділянки та площа новоутворених ділянок, м</w:t>
            </w:r>
            <w:r w:rsidRPr="00C14CA0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7E9EF2" w14:textId="77777777" w:rsidR="009B219A" w:rsidRPr="00C14CA0" w:rsidRDefault="009B219A" w:rsidP="00E6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C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 користування земельною ділянкою</w:t>
            </w:r>
          </w:p>
        </w:tc>
        <w:tc>
          <w:tcPr>
            <w:tcW w:w="49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5A4863A" w14:textId="77777777" w:rsidR="009B219A" w:rsidRPr="00C14CA0" w:rsidRDefault="009B219A" w:rsidP="00E6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C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класифікації видів цільового призначення земель</w:t>
            </w:r>
          </w:p>
        </w:tc>
      </w:tr>
      <w:tr w:rsidR="0067763A" w:rsidRPr="00C14CA0" w14:paraId="65D08B73" w14:textId="77777777" w:rsidTr="00982B4E">
        <w:trPr>
          <w:trHeight w:val="20"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25822CE" w14:textId="77777777" w:rsidR="0067763A" w:rsidRPr="0067763A" w:rsidRDefault="0067763A" w:rsidP="00171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7763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39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BFCA19B" w14:textId="1AB84A07" w:rsidR="0067763A" w:rsidRPr="0067763A" w:rsidRDefault="0067763A" w:rsidP="00171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Втратив чинність</w:t>
            </w:r>
            <w:bookmarkStart w:id="1" w:name="_GoBack"/>
            <w:bookmarkEnd w:id="1"/>
          </w:p>
        </w:tc>
      </w:tr>
    </w:tbl>
    <w:p w14:paraId="5F5E02F5" w14:textId="77777777" w:rsidR="00171719" w:rsidRPr="00B47E6A" w:rsidRDefault="00171719" w:rsidP="00171719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34A44A18" w14:textId="77777777" w:rsidR="00171719" w:rsidRPr="00B47E6A" w:rsidRDefault="00171719" w:rsidP="00171719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Секретар міської ради</w:t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sz w:val="24"/>
          <w:szCs w:val="24"/>
          <w:lang w:eastAsia="ru-RU"/>
        </w:rPr>
        <w:t>Віталій ДІДЕНКО</w:t>
      </w:r>
    </w:p>
    <w:p w14:paraId="1DBB5370" w14:textId="77777777" w:rsidR="00171719" w:rsidRPr="00B47E6A" w:rsidRDefault="00171719" w:rsidP="00171719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367CA590" w14:textId="77777777" w:rsidR="00171719" w:rsidRPr="00B47E6A" w:rsidRDefault="00171719" w:rsidP="00171719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правового забезпечення</w:t>
      </w:r>
    </w:p>
    <w:p w14:paraId="66E84FCA" w14:textId="77777777" w:rsidR="00171719" w:rsidRPr="00B47E6A" w:rsidRDefault="00171719" w:rsidP="00171719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та представництва</w:t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Лілія ДЕМЧУК</w:t>
      </w:r>
    </w:p>
    <w:p w14:paraId="7949E759" w14:textId="77777777" w:rsidR="00171719" w:rsidRPr="00B47E6A" w:rsidRDefault="00171719" w:rsidP="00171719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233D41E9" w14:textId="77777777" w:rsidR="00171719" w:rsidRDefault="00171719" w:rsidP="00171719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земельних ресурсів</w:t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Людмила МАТВЕЄВА</w:t>
      </w:r>
    </w:p>
    <w:p w14:paraId="11945125" w14:textId="77777777" w:rsidR="0067763A" w:rsidRDefault="0067763A" w:rsidP="00171719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6578632F" w14:textId="77777777" w:rsidR="0067763A" w:rsidRDefault="0067763A" w:rsidP="0067763A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5681EA3A" w14:textId="77777777" w:rsidR="0067763A" w:rsidRDefault="0067763A" w:rsidP="0067763A">
      <w:pPr>
        <w:spacing w:after="0" w:line="240" w:lineRule="auto"/>
        <w:ind w:left="3686"/>
        <w:jc w:val="right"/>
        <w:rPr>
          <w:rFonts w:ascii="Times New Roman" w:hAnsi="Times New Roman"/>
          <w:i/>
          <w:sz w:val="24"/>
          <w:szCs w:val="24"/>
          <w:lang w:eastAsia="zh-CN"/>
        </w:rPr>
      </w:pPr>
      <w:r w:rsidRPr="001637B9"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  <w:t>П</w:t>
      </w:r>
      <w:r w:rsidRPr="001637B9">
        <w:rPr>
          <w:rFonts w:ascii="Times New Roman" w:hAnsi="Times New Roman"/>
          <w:i/>
          <w:sz w:val="24"/>
          <w:szCs w:val="24"/>
          <w:lang w:eastAsia="zh-CN"/>
        </w:rPr>
        <w:t>ункт 1 додатку 3</w:t>
      </w:r>
      <w:r>
        <w:rPr>
          <w:rFonts w:ascii="Times New Roman" w:hAnsi="Times New Roman"/>
          <w:i/>
          <w:sz w:val="24"/>
          <w:szCs w:val="24"/>
          <w:lang w:eastAsia="zh-CN"/>
        </w:rPr>
        <w:t xml:space="preserve"> втратив чинність відповідно до</w:t>
      </w:r>
    </w:p>
    <w:p w14:paraId="51038FFB" w14:textId="77777777" w:rsidR="0067763A" w:rsidRPr="001637B9" w:rsidRDefault="0067763A" w:rsidP="0067763A">
      <w:pPr>
        <w:spacing w:after="0" w:line="240" w:lineRule="auto"/>
        <w:ind w:left="3686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</w:pPr>
      <w:hyperlink r:id="rId10" w:history="1">
        <w:r w:rsidRPr="001637B9">
          <w:rPr>
            <w:rStyle w:val="ae"/>
            <w:rFonts w:ascii="Times New Roman" w:eastAsia="Times New Roman" w:hAnsi="Times New Roman"/>
            <w:i/>
            <w:sz w:val="24"/>
            <w:szCs w:val="24"/>
            <w:lang w:eastAsia="zh-CN"/>
          </w:rPr>
          <w:t>рішення 54-ї сесії міської ради від 27.06.2025 №41</w:t>
        </w:r>
      </w:hyperlink>
      <w:r>
        <w:rPr>
          <w:rFonts w:ascii="Times New Roman" w:eastAsia="Times New Roman" w:hAnsi="Times New Roman"/>
          <w:i/>
          <w:sz w:val="24"/>
          <w:szCs w:val="24"/>
          <w:lang w:eastAsia="zh-CN"/>
        </w:rPr>
        <w:t>)</w:t>
      </w:r>
    </w:p>
    <w:p w14:paraId="01F9C147" w14:textId="77777777" w:rsidR="0067763A" w:rsidRDefault="0067763A" w:rsidP="00171719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sectPr w:rsidR="0067763A" w:rsidSect="000716BB">
      <w:pgSz w:w="16838" w:h="11906" w:orient="landscape"/>
      <w:pgMar w:top="851" w:right="816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7075B" w14:textId="77777777" w:rsidR="00270B8E" w:rsidRDefault="00270B8E" w:rsidP="00AF31A4">
      <w:pPr>
        <w:spacing w:after="0" w:line="240" w:lineRule="auto"/>
      </w:pPr>
      <w:r>
        <w:separator/>
      </w:r>
    </w:p>
  </w:endnote>
  <w:endnote w:type="continuationSeparator" w:id="0">
    <w:p w14:paraId="2770E1BC" w14:textId="77777777" w:rsidR="00270B8E" w:rsidRDefault="00270B8E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27F4A" w14:textId="77777777" w:rsidR="00270B8E" w:rsidRDefault="00270B8E" w:rsidP="00AF31A4">
      <w:pPr>
        <w:spacing w:after="0" w:line="240" w:lineRule="auto"/>
      </w:pPr>
      <w:r>
        <w:separator/>
      </w:r>
    </w:p>
  </w:footnote>
  <w:footnote w:type="continuationSeparator" w:id="0">
    <w:p w14:paraId="7AEC02D5" w14:textId="77777777" w:rsidR="00270B8E" w:rsidRDefault="00270B8E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F680F75"/>
    <w:multiLevelType w:val="hybridMultilevel"/>
    <w:tmpl w:val="075CB850"/>
    <w:lvl w:ilvl="0" w:tplc="BFF4A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1"/>
  </w:num>
  <w:num w:numId="7">
    <w:abstractNumId w:val="8"/>
  </w:num>
  <w:num w:numId="8">
    <w:abstractNumId w:val="4"/>
  </w:num>
  <w:num w:numId="9">
    <w:abstractNumId w:val="2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018C1"/>
    <w:rsid w:val="0000317A"/>
    <w:rsid w:val="00003B3F"/>
    <w:rsid w:val="00007038"/>
    <w:rsid w:val="00010C4D"/>
    <w:rsid w:val="00011455"/>
    <w:rsid w:val="00011BB7"/>
    <w:rsid w:val="0001251A"/>
    <w:rsid w:val="00013806"/>
    <w:rsid w:val="000138E6"/>
    <w:rsid w:val="000140CC"/>
    <w:rsid w:val="0001485E"/>
    <w:rsid w:val="00014D2A"/>
    <w:rsid w:val="00015FE7"/>
    <w:rsid w:val="00017DFC"/>
    <w:rsid w:val="00017FDF"/>
    <w:rsid w:val="000212CB"/>
    <w:rsid w:val="00022978"/>
    <w:rsid w:val="00024005"/>
    <w:rsid w:val="000275DA"/>
    <w:rsid w:val="00027981"/>
    <w:rsid w:val="00027B6E"/>
    <w:rsid w:val="00030472"/>
    <w:rsid w:val="00030FAF"/>
    <w:rsid w:val="000312DE"/>
    <w:rsid w:val="0003179E"/>
    <w:rsid w:val="00031AB8"/>
    <w:rsid w:val="0003347A"/>
    <w:rsid w:val="00034E9B"/>
    <w:rsid w:val="00035838"/>
    <w:rsid w:val="000359BE"/>
    <w:rsid w:val="00035EF0"/>
    <w:rsid w:val="00036981"/>
    <w:rsid w:val="000413B6"/>
    <w:rsid w:val="000420CF"/>
    <w:rsid w:val="000436D1"/>
    <w:rsid w:val="00043AA3"/>
    <w:rsid w:val="00045007"/>
    <w:rsid w:val="00046CA1"/>
    <w:rsid w:val="000470C0"/>
    <w:rsid w:val="000502AC"/>
    <w:rsid w:val="00050888"/>
    <w:rsid w:val="000508D0"/>
    <w:rsid w:val="000524D6"/>
    <w:rsid w:val="00054893"/>
    <w:rsid w:val="000550B2"/>
    <w:rsid w:val="00055D71"/>
    <w:rsid w:val="00055D8A"/>
    <w:rsid w:val="00055DCC"/>
    <w:rsid w:val="00056486"/>
    <w:rsid w:val="00057519"/>
    <w:rsid w:val="000575CC"/>
    <w:rsid w:val="00057F48"/>
    <w:rsid w:val="00061AED"/>
    <w:rsid w:val="00062A96"/>
    <w:rsid w:val="00062D0E"/>
    <w:rsid w:val="00063489"/>
    <w:rsid w:val="000635B6"/>
    <w:rsid w:val="00065F63"/>
    <w:rsid w:val="000664E2"/>
    <w:rsid w:val="00067A11"/>
    <w:rsid w:val="00070FE1"/>
    <w:rsid w:val="00071345"/>
    <w:rsid w:val="000716BB"/>
    <w:rsid w:val="00071E1F"/>
    <w:rsid w:val="00073A39"/>
    <w:rsid w:val="00074E06"/>
    <w:rsid w:val="00074F17"/>
    <w:rsid w:val="0007504E"/>
    <w:rsid w:val="000753AE"/>
    <w:rsid w:val="00075958"/>
    <w:rsid w:val="00075DE7"/>
    <w:rsid w:val="0007623B"/>
    <w:rsid w:val="000765F2"/>
    <w:rsid w:val="0007693E"/>
    <w:rsid w:val="00077383"/>
    <w:rsid w:val="00077590"/>
    <w:rsid w:val="000778DB"/>
    <w:rsid w:val="00077C56"/>
    <w:rsid w:val="000800F8"/>
    <w:rsid w:val="000815F0"/>
    <w:rsid w:val="00081DE1"/>
    <w:rsid w:val="00082048"/>
    <w:rsid w:val="00082427"/>
    <w:rsid w:val="00082C0D"/>
    <w:rsid w:val="0008322E"/>
    <w:rsid w:val="00083E0B"/>
    <w:rsid w:val="00083E7E"/>
    <w:rsid w:val="00083FC6"/>
    <w:rsid w:val="00085A2A"/>
    <w:rsid w:val="00086B18"/>
    <w:rsid w:val="00087EE3"/>
    <w:rsid w:val="00091A0C"/>
    <w:rsid w:val="00091EC2"/>
    <w:rsid w:val="00092F47"/>
    <w:rsid w:val="00094331"/>
    <w:rsid w:val="00095086"/>
    <w:rsid w:val="0009531F"/>
    <w:rsid w:val="00096E94"/>
    <w:rsid w:val="00097243"/>
    <w:rsid w:val="000A0649"/>
    <w:rsid w:val="000A16A0"/>
    <w:rsid w:val="000A24E9"/>
    <w:rsid w:val="000A3B03"/>
    <w:rsid w:val="000A3C95"/>
    <w:rsid w:val="000A4A06"/>
    <w:rsid w:val="000A4A10"/>
    <w:rsid w:val="000A5E54"/>
    <w:rsid w:val="000A5FD8"/>
    <w:rsid w:val="000A6706"/>
    <w:rsid w:val="000A78EA"/>
    <w:rsid w:val="000B0ED3"/>
    <w:rsid w:val="000B1FC9"/>
    <w:rsid w:val="000B2071"/>
    <w:rsid w:val="000B33C8"/>
    <w:rsid w:val="000B354B"/>
    <w:rsid w:val="000B390D"/>
    <w:rsid w:val="000B3E8A"/>
    <w:rsid w:val="000B4473"/>
    <w:rsid w:val="000B51FC"/>
    <w:rsid w:val="000C15D1"/>
    <w:rsid w:val="000C214E"/>
    <w:rsid w:val="000C2B34"/>
    <w:rsid w:val="000C4485"/>
    <w:rsid w:val="000C53A0"/>
    <w:rsid w:val="000C53E6"/>
    <w:rsid w:val="000C5A2B"/>
    <w:rsid w:val="000C60FB"/>
    <w:rsid w:val="000C61AA"/>
    <w:rsid w:val="000C6CE2"/>
    <w:rsid w:val="000C79A7"/>
    <w:rsid w:val="000D0A41"/>
    <w:rsid w:val="000D14D6"/>
    <w:rsid w:val="000D210E"/>
    <w:rsid w:val="000D2C59"/>
    <w:rsid w:val="000D5108"/>
    <w:rsid w:val="000D6BE8"/>
    <w:rsid w:val="000E028F"/>
    <w:rsid w:val="000E0746"/>
    <w:rsid w:val="000E1BEF"/>
    <w:rsid w:val="000E2AAD"/>
    <w:rsid w:val="000E58F9"/>
    <w:rsid w:val="000E62EA"/>
    <w:rsid w:val="000E7893"/>
    <w:rsid w:val="000F014A"/>
    <w:rsid w:val="000F0624"/>
    <w:rsid w:val="000F0A88"/>
    <w:rsid w:val="000F15D7"/>
    <w:rsid w:val="000F279F"/>
    <w:rsid w:val="000F33B2"/>
    <w:rsid w:val="000F3AD8"/>
    <w:rsid w:val="000F3BAA"/>
    <w:rsid w:val="000F3D13"/>
    <w:rsid w:val="000F42B7"/>
    <w:rsid w:val="000F5F50"/>
    <w:rsid w:val="000F7A1B"/>
    <w:rsid w:val="000F7B1C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5ED"/>
    <w:rsid w:val="00102BA9"/>
    <w:rsid w:val="001033E1"/>
    <w:rsid w:val="0010398E"/>
    <w:rsid w:val="00103CBF"/>
    <w:rsid w:val="0010421F"/>
    <w:rsid w:val="00104748"/>
    <w:rsid w:val="001055AD"/>
    <w:rsid w:val="00106A4F"/>
    <w:rsid w:val="001078CA"/>
    <w:rsid w:val="00110069"/>
    <w:rsid w:val="001102D9"/>
    <w:rsid w:val="00110397"/>
    <w:rsid w:val="00110876"/>
    <w:rsid w:val="00111126"/>
    <w:rsid w:val="001131AF"/>
    <w:rsid w:val="001138E0"/>
    <w:rsid w:val="00113D29"/>
    <w:rsid w:val="001148CC"/>
    <w:rsid w:val="00114CA1"/>
    <w:rsid w:val="0011589A"/>
    <w:rsid w:val="00117FAE"/>
    <w:rsid w:val="0012206F"/>
    <w:rsid w:val="001223FE"/>
    <w:rsid w:val="00123A11"/>
    <w:rsid w:val="00123E8F"/>
    <w:rsid w:val="00124835"/>
    <w:rsid w:val="0012671C"/>
    <w:rsid w:val="00127CCF"/>
    <w:rsid w:val="00134223"/>
    <w:rsid w:val="0013499E"/>
    <w:rsid w:val="001356E3"/>
    <w:rsid w:val="00141080"/>
    <w:rsid w:val="001423C1"/>
    <w:rsid w:val="001424FA"/>
    <w:rsid w:val="001436EC"/>
    <w:rsid w:val="001471C0"/>
    <w:rsid w:val="0014727B"/>
    <w:rsid w:val="001475E6"/>
    <w:rsid w:val="00147C5E"/>
    <w:rsid w:val="00150274"/>
    <w:rsid w:val="00150DA2"/>
    <w:rsid w:val="00152978"/>
    <w:rsid w:val="0015453D"/>
    <w:rsid w:val="00154D77"/>
    <w:rsid w:val="001559F4"/>
    <w:rsid w:val="00155FB2"/>
    <w:rsid w:val="00157B63"/>
    <w:rsid w:val="00157BFA"/>
    <w:rsid w:val="00157F29"/>
    <w:rsid w:val="0016046F"/>
    <w:rsid w:val="00160E7C"/>
    <w:rsid w:val="0016309D"/>
    <w:rsid w:val="00163123"/>
    <w:rsid w:val="00163A54"/>
    <w:rsid w:val="00163F3F"/>
    <w:rsid w:val="00165579"/>
    <w:rsid w:val="00165A3C"/>
    <w:rsid w:val="00166711"/>
    <w:rsid w:val="00167365"/>
    <w:rsid w:val="00167849"/>
    <w:rsid w:val="00170045"/>
    <w:rsid w:val="00170ACE"/>
    <w:rsid w:val="00170CE4"/>
    <w:rsid w:val="00170D32"/>
    <w:rsid w:val="001714DC"/>
    <w:rsid w:val="001715FE"/>
    <w:rsid w:val="00171715"/>
    <w:rsid w:val="00171719"/>
    <w:rsid w:val="00172AEE"/>
    <w:rsid w:val="00172F47"/>
    <w:rsid w:val="00173177"/>
    <w:rsid w:val="00174151"/>
    <w:rsid w:val="001744CA"/>
    <w:rsid w:val="001756AE"/>
    <w:rsid w:val="0017653F"/>
    <w:rsid w:val="00176F9F"/>
    <w:rsid w:val="0017700A"/>
    <w:rsid w:val="00177865"/>
    <w:rsid w:val="001778A7"/>
    <w:rsid w:val="00180095"/>
    <w:rsid w:val="00180FDC"/>
    <w:rsid w:val="00180FDE"/>
    <w:rsid w:val="001814EC"/>
    <w:rsid w:val="001825D0"/>
    <w:rsid w:val="00184164"/>
    <w:rsid w:val="001843CD"/>
    <w:rsid w:val="0018442F"/>
    <w:rsid w:val="00184FCB"/>
    <w:rsid w:val="00185B98"/>
    <w:rsid w:val="00185D85"/>
    <w:rsid w:val="00185FA9"/>
    <w:rsid w:val="00186001"/>
    <w:rsid w:val="001861E9"/>
    <w:rsid w:val="00186DC3"/>
    <w:rsid w:val="00187D3A"/>
    <w:rsid w:val="00190031"/>
    <w:rsid w:val="0019029F"/>
    <w:rsid w:val="00191165"/>
    <w:rsid w:val="001923B9"/>
    <w:rsid w:val="00192962"/>
    <w:rsid w:val="00193114"/>
    <w:rsid w:val="00193818"/>
    <w:rsid w:val="00193B22"/>
    <w:rsid w:val="001950B7"/>
    <w:rsid w:val="001951E7"/>
    <w:rsid w:val="00195CCF"/>
    <w:rsid w:val="00195D89"/>
    <w:rsid w:val="00196912"/>
    <w:rsid w:val="00196AD8"/>
    <w:rsid w:val="0019745A"/>
    <w:rsid w:val="001A1C8E"/>
    <w:rsid w:val="001A20E8"/>
    <w:rsid w:val="001A2D4B"/>
    <w:rsid w:val="001A4ED1"/>
    <w:rsid w:val="001A5547"/>
    <w:rsid w:val="001A6151"/>
    <w:rsid w:val="001A617B"/>
    <w:rsid w:val="001A71E6"/>
    <w:rsid w:val="001B2EAA"/>
    <w:rsid w:val="001B3BAD"/>
    <w:rsid w:val="001B3CD7"/>
    <w:rsid w:val="001B3D5A"/>
    <w:rsid w:val="001B572E"/>
    <w:rsid w:val="001B585F"/>
    <w:rsid w:val="001B5C7D"/>
    <w:rsid w:val="001B5E70"/>
    <w:rsid w:val="001B61C9"/>
    <w:rsid w:val="001B6A09"/>
    <w:rsid w:val="001B7317"/>
    <w:rsid w:val="001B79C8"/>
    <w:rsid w:val="001B7C67"/>
    <w:rsid w:val="001C2CF8"/>
    <w:rsid w:val="001C554F"/>
    <w:rsid w:val="001C5E4B"/>
    <w:rsid w:val="001C6D1D"/>
    <w:rsid w:val="001D142F"/>
    <w:rsid w:val="001D1998"/>
    <w:rsid w:val="001D24EC"/>
    <w:rsid w:val="001D27E0"/>
    <w:rsid w:val="001D3043"/>
    <w:rsid w:val="001D4102"/>
    <w:rsid w:val="001D4B8E"/>
    <w:rsid w:val="001D4CE0"/>
    <w:rsid w:val="001D52B6"/>
    <w:rsid w:val="001D5390"/>
    <w:rsid w:val="001D5622"/>
    <w:rsid w:val="001D57AE"/>
    <w:rsid w:val="001D73CD"/>
    <w:rsid w:val="001D7CA8"/>
    <w:rsid w:val="001E0DA4"/>
    <w:rsid w:val="001E1CC3"/>
    <w:rsid w:val="001E1E3D"/>
    <w:rsid w:val="001E2AA2"/>
    <w:rsid w:val="001E3130"/>
    <w:rsid w:val="001E39C6"/>
    <w:rsid w:val="001E706F"/>
    <w:rsid w:val="001E7329"/>
    <w:rsid w:val="001F08B4"/>
    <w:rsid w:val="001F18A7"/>
    <w:rsid w:val="001F210B"/>
    <w:rsid w:val="001F2218"/>
    <w:rsid w:val="001F2ABC"/>
    <w:rsid w:val="001F2ADA"/>
    <w:rsid w:val="001F2F53"/>
    <w:rsid w:val="001F3572"/>
    <w:rsid w:val="001F3591"/>
    <w:rsid w:val="001F3A46"/>
    <w:rsid w:val="001F44A3"/>
    <w:rsid w:val="001F4DF5"/>
    <w:rsid w:val="001F54D6"/>
    <w:rsid w:val="001F5C3A"/>
    <w:rsid w:val="001F6B4F"/>
    <w:rsid w:val="00200713"/>
    <w:rsid w:val="002009A6"/>
    <w:rsid w:val="0020106A"/>
    <w:rsid w:val="00201AA7"/>
    <w:rsid w:val="00201BDB"/>
    <w:rsid w:val="002020FC"/>
    <w:rsid w:val="0020447F"/>
    <w:rsid w:val="00204543"/>
    <w:rsid w:val="00204980"/>
    <w:rsid w:val="002049C1"/>
    <w:rsid w:val="0020524F"/>
    <w:rsid w:val="00205791"/>
    <w:rsid w:val="0020778C"/>
    <w:rsid w:val="0021164A"/>
    <w:rsid w:val="002117B4"/>
    <w:rsid w:val="00211DAC"/>
    <w:rsid w:val="00212916"/>
    <w:rsid w:val="00213343"/>
    <w:rsid w:val="00215D3D"/>
    <w:rsid w:val="0021660F"/>
    <w:rsid w:val="0021661D"/>
    <w:rsid w:val="00216AFB"/>
    <w:rsid w:val="0021773A"/>
    <w:rsid w:val="00217D6E"/>
    <w:rsid w:val="002208C2"/>
    <w:rsid w:val="00221273"/>
    <w:rsid w:val="00223EEA"/>
    <w:rsid w:val="0022429A"/>
    <w:rsid w:val="00225196"/>
    <w:rsid w:val="00226046"/>
    <w:rsid w:val="00226367"/>
    <w:rsid w:val="002277F7"/>
    <w:rsid w:val="00227A84"/>
    <w:rsid w:val="002302D4"/>
    <w:rsid w:val="0023069F"/>
    <w:rsid w:val="002309F5"/>
    <w:rsid w:val="00230AE5"/>
    <w:rsid w:val="00231101"/>
    <w:rsid w:val="0023326A"/>
    <w:rsid w:val="00234B5C"/>
    <w:rsid w:val="002353D7"/>
    <w:rsid w:val="0023607F"/>
    <w:rsid w:val="00236919"/>
    <w:rsid w:val="00236AD6"/>
    <w:rsid w:val="00237073"/>
    <w:rsid w:val="002377B0"/>
    <w:rsid w:val="00240DAE"/>
    <w:rsid w:val="002420B4"/>
    <w:rsid w:val="002437E3"/>
    <w:rsid w:val="00243C96"/>
    <w:rsid w:val="00245FC4"/>
    <w:rsid w:val="0024679A"/>
    <w:rsid w:val="00247846"/>
    <w:rsid w:val="00250317"/>
    <w:rsid w:val="002512CB"/>
    <w:rsid w:val="00251A06"/>
    <w:rsid w:val="00251AAF"/>
    <w:rsid w:val="0025306A"/>
    <w:rsid w:val="00253981"/>
    <w:rsid w:val="00254C2C"/>
    <w:rsid w:val="00255776"/>
    <w:rsid w:val="00255C2D"/>
    <w:rsid w:val="00257B68"/>
    <w:rsid w:val="002614BE"/>
    <w:rsid w:val="00264DCD"/>
    <w:rsid w:val="00264FFA"/>
    <w:rsid w:val="00265701"/>
    <w:rsid w:val="00265B03"/>
    <w:rsid w:val="00266E8B"/>
    <w:rsid w:val="0026775A"/>
    <w:rsid w:val="002679EA"/>
    <w:rsid w:val="002706BB"/>
    <w:rsid w:val="00270B8E"/>
    <w:rsid w:val="00270C80"/>
    <w:rsid w:val="00271D23"/>
    <w:rsid w:val="0027283D"/>
    <w:rsid w:val="00273C4D"/>
    <w:rsid w:val="0027635B"/>
    <w:rsid w:val="00276DDF"/>
    <w:rsid w:val="00277201"/>
    <w:rsid w:val="0028052B"/>
    <w:rsid w:val="0028213E"/>
    <w:rsid w:val="00283937"/>
    <w:rsid w:val="00283FF0"/>
    <w:rsid w:val="0028576F"/>
    <w:rsid w:val="00287064"/>
    <w:rsid w:val="002874A0"/>
    <w:rsid w:val="00287510"/>
    <w:rsid w:val="002909C2"/>
    <w:rsid w:val="00291B18"/>
    <w:rsid w:val="00291D65"/>
    <w:rsid w:val="00292FFB"/>
    <w:rsid w:val="0029364B"/>
    <w:rsid w:val="00293815"/>
    <w:rsid w:val="00295D43"/>
    <w:rsid w:val="00296937"/>
    <w:rsid w:val="002A226E"/>
    <w:rsid w:val="002A28DD"/>
    <w:rsid w:val="002A3226"/>
    <w:rsid w:val="002A374F"/>
    <w:rsid w:val="002A3969"/>
    <w:rsid w:val="002A513A"/>
    <w:rsid w:val="002A6B68"/>
    <w:rsid w:val="002B0027"/>
    <w:rsid w:val="002B0098"/>
    <w:rsid w:val="002B0898"/>
    <w:rsid w:val="002B1343"/>
    <w:rsid w:val="002B1833"/>
    <w:rsid w:val="002B2DA0"/>
    <w:rsid w:val="002B4431"/>
    <w:rsid w:val="002B69AD"/>
    <w:rsid w:val="002B6C53"/>
    <w:rsid w:val="002B7189"/>
    <w:rsid w:val="002B7AE6"/>
    <w:rsid w:val="002B7E14"/>
    <w:rsid w:val="002C0C45"/>
    <w:rsid w:val="002C1090"/>
    <w:rsid w:val="002C2323"/>
    <w:rsid w:val="002C281F"/>
    <w:rsid w:val="002C2E33"/>
    <w:rsid w:val="002C3328"/>
    <w:rsid w:val="002C563F"/>
    <w:rsid w:val="002C5990"/>
    <w:rsid w:val="002C5A3F"/>
    <w:rsid w:val="002C6A36"/>
    <w:rsid w:val="002C76CE"/>
    <w:rsid w:val="002C7A35"/>
    <w:rsid w:val="002D0D38"/>
    <w:rsid w:val="002D0E04"/>
    <w:rsid w:val="002D1132"/>
    <w:rsid w:val="002D1628"/>
    <w:rsid w:val="002D2AD4"/>
    <w:rsid w:val="002D4688"/>
    <w:rsid w:val="002D7960"/>
    <w:rsid w:val="002D7EDD"/>
    <w:rsid w:val="002E0BE2"/>
    <w:rsid w:val="002E0FB9"/>
    <w:rsid w:val="002E31D4"/>
    <w:rsid w:val="002E32D0"/>
    <w:rsid w:val="002E4008"/>
    <w:rsid w:val="002E41C6"/>
    <w:rsid w:val="002E48B4"/>
    <w:rsid w:val="002E624B"/>
    <w:rsid w:val="002E7714"/>
    <w:rsid w:val="002F01C1"/>
    <w:rsid w:val="002F1ED7"/>
    <w:rsid w:val="002F272D"/>
    <w:rsid w:val="002F31B9"/>
    <w:rsid w:val="002F3580"/>
    <w:rsid w:val="002F445A"/>
    <w:rsid w:val="002F5574"/>
    <w:rsid w:val="002F6651"/>
    <w:rsid w:val="003019EC"/>
    <w:rsid w:val="003029CF"/>
    <w:rsid w:val="003036FF"/>
    <w:rsid w:val="003039BF"/>
    <w:rsid w:val="00304118"/>
    <w:rsid w:val="00305BA5"/>
    <w:rsid w:val="00305CAB"/>
    <w:rsid w:val="00310F36"/>
    <w:rsid w:val="0031120A"/>
    <w:rsid w:val="0031264A"/>
    <w:rsid w:val="00312650"/>
    <w:rsid w:val="00313871"/>
    <w:rsid w:val="00314219"/>
    <w:rsid w:val="00314952"/>
    <w:rsid w:val="00315344"/>
    <w:rsid w:val="00315F09"/>
    <w:rsid w:val="00315F56"/>
    <w:rsid w:val="00317C7A"/>
    <w:rsid w:val="003203C4"/>
    <w:rsid w:val="003204C4"/>
    <w:rsid w:val="00321BCD"/>
    <w:rsid w:val="00323247"/>
    <w:rsid w:val="00323289"/>
    <w:rsid w:val="003245BB"/>
    <w:rsid w:val="003257CA"/>
    <w:rsid w:val="00325B44"/>
    <w:rsid w:val="00326A9C"/>
    <w:rsid w:val="00327135"/>
    <w:rsid w:val="00327A53"/>
    <w:rsid w:val="003302A4"/>
    <w:rsid w:val="00330B32"/>
    <w:rsid w:val="00332184"/>
    <w:rsid w:val="00332327"/>
    <w:rsid w:val="003327E1"/>
    <w:rsid w:val="003358B5"/>
    <w:rsid w:val="003364F4"/>
    <w:rsid w:val="00336CCC"/>
    <w:rsid w:val="00336D30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4E6A"/>
    <w:rsid w:val="003465C9"/>
    <w:rsid w:val="0034731A"/>
    <w:rsid w:val="00347373"/>
    <w:rsid w:val="003477C9"/>
    <w:rsid w:val="00347DFB"/>
    <w:rsid w:val="00347F37"/>
    <w:rsid w:val="00351040"/>
    <w:rsid w:val="00351764"/>
    <w:rsid w:val="00351953"/>
    <w:rsid w:val="00351F7C"/>
    <w:rsid w:val="003527DA"/>
    <w:rsid w:val="003536CA"/>
    <w:rsid w:val="00354325"/>
    <w:rsid w:val="00354542"/>
    <w:rsid w:val="003549FF"/>
    <w:rsid w:val="0035504C"/>
    <w:rsid w:val="003558B3"/>
    <w:rsid w:val="00355D89"/>
    <w:rsid w:val="00356B34"/>
    <w:rsid w:val="00357283"/>
    <w:rsid w:val="003575D4"/>
    <w:rsid w:val="0036019F"/>
    <w:rsid w:val="00360C6B"/>
    <w:rsid w:val="00360FB1"/>
    <w:rsid w:val="00361E8F"/>
    <w:rsid w:val="003623AB"/>
    <w:rsid w:val="00362852"/>
    <w:rsid w:val="0036290F"/>
    <w:rsid w:val="00362A20"/>
    <w:rsid w:val="003673E4"/>
    <w:rsid w:val="0036760B"/>
    <w:rsid w:val="00367943"/>
    <w:rsid w:val="00367A98"/>
    <w:rsid w:val="00367D86"/>
    <w:rsid w:val="003706C9"/>
    <w:rsid w:val="00370B80"/>
    <w:rsid w:val="00370DA0"/>
    <w:rsid w:val="003717D4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4A"/>
    <w:rsid w:val="00374DFD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4F1B"/>
    <w:rsid w:val="00385B00"/>
    <w:rsid w:val="003861BB"/>
    <w:rsid w:val="0038636B"/>
    <w:rsid w:val="003904FE"/>
    <w:rsid w:val="00392291"/>
    <w:rsid w:val="00392652"/>
    <w:rsid w:val="00392698"/>
    <w:rsid w:val="00393BA7"/>
    <w:rsid w:val="00393F42"/>
    <w:rsid w:val="00396AD2"/>
    <w:rsid w:val="003972C2"/>
    <w:rsid w:val="00397DFB"/>
    <w:rsid w:val="003A02E4"/>
    <w:rsid w:val="003A0AB0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5F22"/>
    <w:rsid w:val="003A6F0C"/>
    <w:rsid w:val="003A6F4F"/>
    <w:rsid w:val="003A7CA0"/>
    <w:rsid w:val="003B016A"/>
    <w:rsid w:val="003B030D"/>
    <w:rsid w:val="003B3C98"/>
    <w:rsid w:val="003B3C9B"/>
    <w:rsid w:val="003B4443"/>
    <w:rsid w:val="003B596F"/>
    <w:rsid w:val="003B7C33"/>
    <w:rsid w:val="003C0532"/>
    <w:rsid w:val="003C054D"/>
    <w:rsid w:val="003C0C6E"/>
    <w:rsid w:val="003C1091"/>
    <w:rsid w:val="003C1997"/>
    <w:rsid w:val="003C1C60"/>
    <w:rsid w:val="003C2522"/>
    <w:rsid w:val="003C2F0E"/>
    <w:rsid w:val="003C36A5"/>
    <w:rsid w:val="003C36F1"/>
    <w:rsid w:val="003C3EBD"/>
    <w:rsid w:val="003C5434"/>
    <w:rsid w:val="003C65FC"/>
    <w:rsid w:val="003C67EC"/>
    <w:rsid w:val="003D0266"/>
    <w:rsid w:val="003D16AD"/>
    <w:rsid w:val="003D21CF"/>
    <w:rsid w:val="003D2A91"/>
    <w:rsid w:val="003D54B4"/>
    <w:rsid w:val="003D5979"/>
    <w:rsid w:val="003D5ACC"/>
    <w:rsid w:val="003D5C46"/>
    <w:rsid w:val="003D5E0A"/>
    <w:rsid w:val="003D5E6C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9FE"/>
    <w:rsid w:val="003E2E1A"/>
    <w:rsid w:val="003E32C7"/>
    <w:rsid w:val="003E4054"/>
    <w:rsid w:val="003E5410"/>
    <w:rsid w:val="003E5423"/>
    <w:rsid w:val="003E58E9"/>
    <w:rsid w:val="003E623C"/>
    <w:rsid w:val="003E67DF"/>
    <w:rsid w:val="003E7F07"/>
    <w:rsid w:val="003F2AE4"/>
    <w:rsid w:val="003F2C0E"/>
    <w:rsid w:val="003F360D"/>
    <w:rsid w:val="003F3EE0"/>
    <w:rsid w:val="003F44A4"/>
    <w:rsid w:val="003F528A"/>
    <w:rsid w:val="003F5BF9"/>
    <w:rsid w:val="003F71D5"/>
    <w:rsid w:val="003F7CF4"/>
    <w:rsid w:val="003F7D10"/>
    <w:rsid w:val="00400716"/>
    <w:rsid w:val="00401469"/>
    <w:rsid w:val="004014E0"/>
    <w:rsid w:val="004019CB"/>
    <w:rsid w:val="00402892"/>
    <w:rsid w:val="004028BC"/>
    <w:rsid w:val="00402E75"/>
    <w:rsid w:val="00403CD4"/>
    <w:rsid w:val="0040517E"/>
    <w:rsid w:val="004051D7"/>
    <w:rsid w:val="004065A4"/>
    <w:rsid w:val="00407331"/>
    <w:rsid w:val="00407E48"/>
    <w:rsid w:val="004105C3"/>
    <w:rsid w:val="00410843"/>
    <w:rsid w:val="004114AE"/>
    <w:rsid w:val="004114B8"/>
    <w:rsid w:val="00411853"/>
    <w:rsid w:val="00411904"/>
    <w:rsid w:val="004125F0"/>
    <w:rsid w:val="00413FDD"/>
    <w:rsid w:val="00414711"/>
    <w:rsid w:val="00414E35"/>
    <w:rsid w:val="00415966"/>
    <w:rsid w:val="004159A8"/>
    <w:rsid w:val="004166CF"/>
    <w:rsid w:val="00416C5A"/>
    <w:rsid w:val="0042059B"/>
    <w:rsid w:val="00420C3F"/>
    <w:rsid w:val="00421BE2"/>
    <w:rsid w:val="00422CEE"/>
    <w:rsid w:val="00423461"/>
    <w:rsid w:val="00424013"/>
    <w:rsid w:val="0042435D"/>
    <w:rsid w:val="00424C46"/>
    <w:rsid w:val="00425E03"/>
    <w:rsid w:val="00426242"/>
    <w:rsid w:val="00426B34"/>
    <w:rsid w:val="00430286"/>
    <w:rsid w:val="004319EC"/>
    <w:rsid w:val="00432EB2"/>
    <w:rsid w:val="00433DF8"/>
    <w:rsid w:val="00434CDF"/>
    <w:rsid w:val="004354D5"/>
    <w:rsid w:val="00437E4C"/>
    <w:rsid w:val="00440A4B"/>
    <w:rsid w:val="0044210E"/>
    <w:rsid w:val="004425D4"/>
    <w:rsid w:val="00442C25"/>
    <w:rsid w:val="00443982"/>
    <w:rsid w:val="00444952"/>
    <w:rsid w:val="004450B6"/>
    <w:rsid w:val="00446081"/>
    <w:rsid w:val="00446D2F"/>
    <w:rsid w:val="00446F80"/>
    <w:rsid w:val="00447054"/>
    <w:rsid w:val="00447145"/>
    <w:rsid w:val="004474BF"/>
    <w:rsid w:val="00447722"/>
    <w:rsid w:val="004477D2"/>
    <w:rsid w:val="00447A44"/>
    <w:rsid w:val="00447F64"/>
    <w:rsid w:val="00450637"/>
    <w:rsid w:val="00451AFB"/>
    <w:rsid w:val="00452B28"/>
    <w:rsid w:val="00452F12"/>
    <w:rsid w:val="00453442"/>
    <w:rsid w:val="00453724"/>
    <w:rsid w:val="00453D77"/>
    <w:rsid w:val="004550F4"/>
    <w:rsid w:val="004553FA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3133"/>
    <w:rsid w:val="00463F45"/>
    <w:rsid w:val="00464731"/>
    <w:rsid w:val="00464ED6"/>
    <w:rsid w:val="00465619"/>
    <w:rsid w:val="00466C94"/>
    <w:rsid w:val="00467640"/>
    <w:rsid w:val="00467730"/>
    <w:rsid w:val="004679FC"/>
    <w:rsid w:val="00467AC1"/>
    <w:rsid w:val="00470C73"/>
    <w:rsid w:val="004714E0"/>
    <w:rsid w:val="004717F9"/>
    <w:rsid w:val="004718AC"/>
    <w:rsid w:val="00472EBD"/>
    <w:rsid w:val="00473B7E"/>
    <w:rsid w:val="004750F2"/>
    <w:rsid w:val="00476084"/>
    <w:rsid w:val="00476F3F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90012"/>
    <w:rsid w:val="0049066C"/>
    <w:rsid w:val="00491026"/>
    <w:rsid w:val="00491CCB"/>
    <w:rsid w:val="0049216A"/>
    <w:rsid w:val="00492A1E"/>
    <w:rsid w:val="00492C82"/>
    <w:rsid w:val="00493184"/>
    <w:rsid w:val="0049357B"/>
    <w:rsid w:val="00493646"/>
    <w:rsid w:val="00493A9B"/>
    <w:rsid w:val="004949BB"/>
    <w:rsid w:val="00495C91"/>
    <w:rsid w:val="0049695F"/>
    <w:rsid w:val="0049785E"/>
    <w:rsid w:val="004A030D"/>
    <w:rsid w:val="004A0A94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8B4"/>
    <w:rsid w:val="004A6792"/>
    <w:rsid w:val="004A7396"/>
    <w:rsid w:val="004A7D7E"/>
    <w:rsid w:val="004B3123"/>
    <w:rsid w:val="004B3F37"/>
    <w:rsid w:val="004B3F77"/>
    <w:rsid w:val="004B662C"/>
    <w:rsid w:val="004B7144"/>
    <w:rsid w:val="004B764B"/>
    <w:rsid w:val="004C0939"/>
    <w:rsid w:val="004C0E90"/>
    <w:rsid w:val="004C11A5"/>
    <w:rsid w:val="004C147D"/>
    <w:rsid w:val="004C1DA6"/>
    <w:rsid w:val="004C2F91"/>
    <w:rsid w:val="004C30D6"/>
    <w:rsid w:val="004C30FC"/>
    <w:rsid w:val="004C3504"/>
    <w:rsid w:val="004C5001"/>
    <w:rsid w:val="004C50B0"/>
    <w:rsid w:val="004C6AEC"/>
    <w:rsid w:val="004D005E"/>
    <w:rsid w:val="004D07BE"/>
    <w:rsid w:val="004D1063"/>
    <w:rsid w:val="004D1A89"/>
    <w:rsid w:val="004D215F"/>
    <w:rsid w:val="004D2C56"/>
    <w:rsid w:val="004D2E4A"/>
    <w:rsid w:val="004D3043"/>
    <w:rsid w:val="004D3253"/>
    <w:rsid w:val="004D4D50"/>
    <w:rsid w:val="004D4ECD"/>
    <w:rsid w:val="004D6B0C"/>
    <w:rsid w:val="004D71EC"/>
    <w:rsid w:val="004D7F3B"/>
    <w:rsid w:val="004E067A"/>
    <w:rsid w:val="004E0F7D"/>
    <w:rsid w:val="004E17A8"/>
    <w:rsid w:val="004E1CCB"/>
    <w:rsid w:val="004E2834"/>
    <w:rsid w:val="004E2F10"/>
    <w:rsid w:val="004E3772"/>
    <w:rsid w:val="004E39F7"/>
    <w:rsid w:val="004E44AC"/>
    <w:rsid w:val="004E4716"/>
    <w:rsid w:val="004E4F97"/>
    <w:rsid w:val="004E5064"/>
    <w:rsid w:val="004E553C"/>
    <w:rsid w:val="004E6426"/>
    <w:rsid w:val="004E7599"/>
    <w:rsid w:val="004F1052"/>
    <w:rsid w:val="004F2065"/>
    <w:rsid w:val="004F3B79"/>
    <w:rsid w:val="004F3DF6"/>
    <w:rsid w:val="004F40A4"/>
    <w:rsid w:val="004F47EA"/>
    <w:rsid w:val="004F4CBD"/>
    <w:rsid w:val="004F5737"/>
    <w:rsid w:val="004F6B03"/>
    <w:rsid w:val="004F7EE4"/>
    <w:rsid w:val="00502BE7"/>
    <w:rsid w:val="00503EF1"/>
    <w:rsid w:val="00504CEB"/>
    <w:rsid w:val="00504F06"/>
    <w:rsid w:val="00505447"/>
    <w:rsid w:val="005054F0"/>
    <w:rsid w:val="0050729D"/>
    <w:rsid w:val="0050737E"/>
    <w:rsid w:val="0050795C"/>
    <w:rsid w:val="00510530"/>
    <w:rsid w:val="00510816"/>
    <w:rsid w:val="00511CC3"/>
    <w:rsid w:val="005130A0"/>
    <w:rsid w:val="0051339B"/>
    <w:rsid w:val="00514A1B"/>
    <w:rsid w:val="00514BEA"/>
    <w:rsid w:val="005151DD"/>
    <w:rsid w:val="00516A07"/>
    <w:rsid w:val="00517DAA"/>
    <w:rsid w:val="005202A6"/>
    <w:rsid w:val="005202B5"/>
    <w:rsid w:val="005220C8"/>
    <w:rsid w:val="00523259"/>
    <w:rsid w:val="00524919"/>
    <w:rsid w:val="00524C41"/>
    <w:rsid w:val="0052540B"/>
    <w:rsid w:val="00526036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36B46"/>
    <w:rsid w:val="005401B5"/>
    <w:rsid w:val="005402C9"/>
    <w:rsid w:val="00541B43"/>
    <w:rsid w:val="00541FF7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278E"/>
    <w:rsid w:val="0055473D"/>
    <w:rsid w:val="005569AE"/>
    <w:rsid w:val="00557A55"/>
    <w:rsid w:val="00560B8F"/>
    <w:rsid w:val="00560F55"/>
    <w:rsid w:val="00562F75"/>
    <w:rsid w:val="0056356E"/>
    <w:rsid w:val="00563F63"/>
    <w:rsid w:val="00564805"/>
    <w:rsid w:val="00566F4E"/>
    <w:rsid w:val="005671AC"/>
    <w:rsid w:val="00570958"/>
    <w:rsid w:val="00570F36"/>
    <w:rsid w:val="00572714"/>
    <w:rsid w:val="005737E8"/>
    <w:rsid w:val="005738C0"/>
    <w:rsid w:val="00574137"/>
    <w:rsid w:val="0058032E"/>
    <w:rsid w:val="00580995"/>
    <w:rsid w:val="00581305"/>
    <w:rsid w:val="005815B4"/>
    <w:rsid w:val="00582121"/>
    <w:rsid w:val="00582503"/>
    <w:rsid w:val="005825C2"/>
    <w:rsid w:val="00583EAD"/>
    <w:rsid w:val="00584C8B"/>
    <w:rsid w:val="00584D89"/>
    <w:rsid w:val="005852B9"/>
    <w:rsid w:val="005854D4"/>
    <w:rsid w:val="00587066"/>
    <w:rsid w:val="00587DCB"/>
    <w:rsid w:val="0059161A"/>
    <w:rsid w:val="005935A6"/>
    <w:rsid w:val="00593CA8"/>
    <w:rsid w:val="00594341"/>
    <w:rsid w:val="00594826"/>
    <w:rsid w:val="00595547"/>
    <w:rsid w:val="0059580E"/>
    <w:rsid w:val="00596137"/>
    <w:rsid w:val="00596582"/>
    <w:rsid w:val="005A0739"/>
    <w:rsid w:val="005A37B8"/>
    <w:rsid w:val="005A514F"/>
    <w:rsid w:val="005A54FD"/>
    <w:rsid w:val="005A62E2"/>
    <w:rsid w:val="005A6901"/>
    <w:rsid w:val="005A7610"/>
    <w:rsid w:val="005B0ACC"/>
    <w:rsid w:val="005B15B4"/>
    <w:rsid w:val="005B1A80"/>
    <w:rsid w:val="005B1F6D"/>
    <w:rsid w:val="005B2542"/>
    <w:rsid w:val="005B3804"/>
    <w:rsid w:val="005B3D98"/>
    <w:rsid w:val="005B51C3"/>
    <w:rsid w:val="005B5B8D"/>
    <w:rsid w:val="005B6687"/>
    <w:rsid w:val="005B66A5"/>
    <w:rsid w:val="005B7506"/>
    <w:rsid w:val="005C090F"/>
    <w:rsid w:val="005C0A87"/>
    <w:rsid w:val="005C0DB9"/>
    <w:rsid w:val="005C1F1A"/>
    <w:rsid w:val="005C3E89"/>
    <w:rsid w:val="005C4037"/>
    <w:rsid w:val="005C481D"/>
    <w:rsid w:val="005C4CF3"/>
    <w:rsid w:val="005C5CAC"/>
    <w:rsid w:val="005C633A"/>
    <w:rsid w:val="005C6374"/>
    <w:rsid w:val="005C71F6"/>
    <w:rsid w:val="005D1171"/>
    <w:rsid w:val="005D161D"/>
    <w:rsid w:val="005D24EA"/>
    <w:rsid w:val="005D35DA"/>
    <w:rsid w:val="005D391B"/>
    <w:rsid w:val="005D3C35"/>
    <w:rsid w:val="005D5079"/>
    <w:rsid w:val="005D607E"/>
    <w:rsid w:val="005D6F01"/>
    <w:rsid w:val="005D7378"/>
    <w:rsid w:val="005D7EC0"/>
    <w:rsid w:val="005E0704"/>
    <w:rsid w:val="005E138C"/>
    <w:rsid w:val="005E18B9"/>
    <w:rsid w:val="005E1CC9"/>
    <w:rsid w:val="005E20E7"/>
    <w:rsid w:val="005E25F6"/>
    <w:rsid w:val="005E268B"/>
    <w:rsid w:val="005E39E8"/>
    <w:rsid w:val="005E3D91"/>
    <w:rsid w:val="005E4915"/>
    <w:rsid w:val="005E534E"/>
    <w:rsid w:val="005E72BA"/>
    <w:rsid w:val="005F0156"/>
    <w:rsid w:val="005F0449"/>
    <w:rsid w:val="005F0FE9"/>
    <w:rsid w:val="005F1D7D"/>
    <w:rsid w:val="005F2E67"/>
    <w:rsid w:val="005F771F"/>
    <w:rsid w:val="00600709"/>
    <w:rsid w:val="006016DF"/>
    <w:rsid w:val="006021A4"/>
    <w:rsid w:val="006048BA"/>
    <w:rsid w:val="00604A3C"/>
    <w:rsid w:val="00604BD9"/>
    <w:rsid w:val="00607523"/>
    <w:rsid w:val="00610687"/>
    <w:rsid w:val="00610D6A"/>
    <w:rsid w:val="00610EF9"/>
    <w:rsid w:val="00611094"/>
    <w:rsid w:val="00611F26"/>
    <w:rsid w:val="00613ADD"/>
    <w:rsid w:val="00613DAE"/>
    <w:rsid w:val="006140A9"/>
    <w:rsid w:val="00614E5E"/>
    <w:rsid w:val="00616182"/>
    <w:rsid w:val="00617202"/>
    <w:rsid w:val="00617D2D"/>
    <w:rsid w:val="006208D0"/>
    <w:rsid w:val="00620AFC"/>
    <w:rsid w:val="0062173C"/>
    <w:rsid w:val="00621CA4"/>
    <w:rsid w:val="00621F4D"/>
    <w:rsid w:val="006220C2"/>
    <w:rsid w:val="00622BF9"/>
    <w:rsid w:val="00622D69"/>
    <w:rsid w:val="00626CB0"/>
    <w:rsid w:val="00626EEA"/>
    <w:rsid w:val="00627494"/>
    <w:rsid w:val="0063057F"/>
    <w:rsid w:val="00631AF3"/>
    <w:rsid w:val="00632062"/>
    <w:rsid w:val="0063218F"/>
    <w:rsid w:val="00632FD1"/>
    <w:rsid w:val="00633377"/>
    <w:rsid w:val="00633FA5"/>
    <w:rsid w:val="006344C3"/>
    <w:rsid w:val="00635C78"/>
    <w:rsid w:val="00635D81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1464"/>
    <w:rsid w:val="006523AD"/>
    <w:rsid w:val="006528CC"/>
    <w:rsid w:val="0065308F"/>
    <w:rsid w:val="00653913"/>
    <w:rsid w:val="00654197"/>
    <w:rsid w:val="00654221"/>
    <w:rsid w:val="00654AAE"/>
    <w:rsid w:val="00654B82"/>
    <w:rsid w:val="0065681D"/>
    <w:rsid w:val="00656843"/>
    <w:rsid w:val="0065728F"/>
    <w:rsid w:val="006617DF"/>
    <w:rsid w:val="006626BF"/>
    <w:rsid w:val="00662A53"/>
    <w:rsid w:val="006637CA"/>
    <w:rsid w:val="00664810"/>
    <w:rsid w:val="00664B36"/>
    <w:rsid w:val="00665BEC"/>
    <w:rsid w:val="00665CE1"/>
    <w:rsid w:val="00665D94"/>
    <w:rsid w:val="0067055B"/>
    <w:rsid w:val="00670AEE"/>
    <w:rsid w:val="00670BE1"/>
    <w:rsid w:val="00670FAF"/>
    <w:rsid w:val="00671711"/>
    <w:rsid w:val="00671FD2"/>
    <w:rsid w:val="0067230A"/>
    <w:rsid w:val="00672A3A"/>
    <w:rsid w:val="006732AF"/>
    <w:rsid w:val="00673A02"/>
    <w:rsid w:val="00674E82"/>
    <w:rsid w:val="00675FD3"/>
    <w:rsid w:val="00676220"/>
    <w:rsid w:val="006765F4"/>
    <w:rsid w:val="006774EB"/>
    <w:rsid w:val="0067763A"/>
    <w:rsid w:val="00677F40"/>
    <w:rsid w:val="00681C7A"/>
    <w:rsid w:val="00681D92"/>
    <w:rsid w:val="0068271B"/>
    <w:rsid w:val="00683472"/>
    <w:rsid w:val="00683CB3"/>
    <w:rsid w:val="00684FCB"/>
    <w:rsid w:val="00686751"/>
    <w:rsid w:val="00687DFF"/>
    <w:rsid w:val="006905E1"/>
    <w:rsid w:val="00690E7E"/>
    <w:rsid w:val="00691430"/>
    <w:rsid w:val="00692226"/>
    <w:rsid w:val="00692C91"/>
    <w:rsid w:val="00692EEE"/>
    <w:rsid w:val="00692FC0"/>
    <w:rsid w:val="00693236"/>
    <w:rsid w:val="0069351F"/>
    <w:rsid w:val="0069382C"/>
    <w:rsid w:val="00694230"/>
    <w:rsid w:val="00694AA9"/>
    <w:rsid w:val="00695392"/>
    <w:rsid w:val="00696C0F"/>
    <w:rsid w:val="00697E54"/>
    <w:rsid w:val="006A0459"/>
    <w:rsid w:val="006A176B"/>
    <w:rsid w:val="006A1CAA"/>
    <w:rsid w:val="006B00CD"/>
    <w:rsid w:val="006B1969"/>
    <w:rsid w:val="006B196F"/>
    <w:rsid w:val="006B2658"/>
    <w:rsid w:val="006B3930"/>
    <w:rsid w:val="006B3F8A"/>
    <w:rsid w:val="006B42D3"/>
    <w:rsid w:val="006B4C10"/>
    <w:rsid w:val="006B4F73"/>
    <w:rsid w:val="006B6019"/>
    <w:rsid w:val="006B64A6"/>
    <w:rsid w:val="006B756C"/>
    <w:rsid w:val="006B7CE6"/>
    <w:rsid w:val="006C0369"/>
    <w:rsid w:val="006C184A"/>
    <w:rsid w:val="006C2ECD"/>
    <w:rsid w:val="006C2F1E"/>
    <w:rsid w:val="006C321B"/>
    <w:rsid w:val="006C4712"/>
    <w:rsid w:val="006C56E3"/>
    <w:rsid w:val="006C5B1F"/>
    <w:rsid w:val="006C6042"/>
    <w:rsid w:val="006C6223"/>
    <w:rsid w:val="006C6A9E"/>
    <w:rsid w:val="006D0892"/>
    <w:rsid w:val="006D0B23"/>
    <w:rsid w:val="006D2170"/>
    <w:rsid w:val="006D243C"/>
    <w:rsid w:val="006D2F6F"/>
    <w:rsid w:val="006D3809"/>
    <w:rsid w:val="006D62C6"/>
    <w:rsid w:val="006D685D"/>
    <w:rsid w:val="006D6D49"/>
    <w:rsid w:val="006D79DD"/>
    <w:rsid w:val="006E4CDF"/>
    <w:rsid w:val="006E508D"/>
    <w:rsid w:val="006E53CC"/>
    <w:rsid w:val="006E5CC7"/>
    <w:rsid w:val="006E635D"/>
    <w:rsid w:val="006E6E5E"/>
    <w:rsid w:val="006F0F74"/>
    <w:rsid w:val="006F0FEA"/>
    <w:rsid w:val="006F2E64"/>
    <w:rsid w:val="006F2FF3"/>
    <w:rsid w:val="006F3E87"/>
    <w:rsid w:val="006F5671"/>
    <w:rsid w:val="006F5D23"/>
    <w:rsid w:val="006F7796"/>
    <w:rsid w:val="006F79F9"/>
    <w:rsid w:val="006F7BC8"/>
    <w:rsid w:val="00700362"/>
    <w:rsid w:val="00700371"/>
    <w:rsid w:val="007004B0"/>
    <w:rsid w:val="00700746"/>
    <w:rsid w:val="00701774"/>
    <w:rsid w:val="00701C1F"/>
    <w:rsid w:val="00702ED3"/>
    <w:rsid w:val="0070396C"/>
    <w:rsid w:val="0070399A"/>
    <w:rsid w:val="007043EA"/>
    <w:rsid w:val="00705057"/>
    <w:rsid w:val="00705CCB"/>
    <w:rsid w:val="007064E7"/>
    <w:rsid w:val="00706755"/>
    <w:rsid w:val="00707150"/>
    <w:rsid w:val="00707DA2"/>
    <w:rsid w:val="00710A07"/>
    <w:rsid w:val="00710FF3"/>
    <w:rsid w:val="00711183"/>
    <w:rsid w:val="0071371E"/>
    <w:rsid w:val="00713B00"/>
    <w:rsid w:val="00713D40"/>
    <w:rsid w:val="00713E2F"/>
    <w:rsid w:val="00715CB9"/>
    <w:rsid w:val="00715DD1"/>
    <w:rsid w:val="00716CEA"/>
    <w:rsid w:val="00720461"/>
    <w:rsid w:val="00721577"/>
    <w:rsid w:val="00721EB7"/>
    <w:rsid w:val="007231D9"/>
    <w:rsid w:val="00723322"/>
    <w:rsid w:val="00723FD9"/>
    <w:rsid w:val="0072500F"/>
    <w:rsid w:val="007306FF"/>
    <w:rsid w:val="00730BB6"/>
    <w:rsid w:val="00730EF0"/>
    <w:rsid w:val="00731183"/>
    <w:rsid w:val="007317B7"/>
    <w:rsid w:val="00731A6F"/>
    <w:rsid w:val="00732551"/>
    <w:rsid w:val="00732911"/>
    <w:rsid w:val="00732BF4"/>
    <w:rsid w:val="00733760"/>
    <w:rsid w:val="00733952"/>
    <w:rsid w:val="007352D3"/>
    <w:rsid w:val="00735323"/>
    <w:rsid w:val="00735DC7"/>
    <w:rsid w:val="00736C2C"/>
    <w:rsid w:val="007376B7"/>
    <w:rsid w:val="00741559"/>
    <w:rsid w:val="007419ED"/>
    <w:rsid w:val="007424A6"/>
    <w:rsid w:val="00742C20"/>
    <w:rsid w:val="00742E3B"/>
    <w:rsid w:val="0074314D"/>
    <w:rsid w:val="00743254"/>
    <w:rsid w:val="007432A3"/>
    <w:rsid w:val="00744446"/>
    <w:rsid w:val="00745130"/>
    <w:rsid w:val="00746633"/>
    <w:rsid w:val="0074665A"/>
    <w:rsid w:val="00746DDC"/>
    <w:rsid w:val="007476DF"/>
    <w:rsid w:val="00750CDB"/>
    <w:rsid w:val="00751DB6"/>
    <w:rsid w:val="00751DEC"/>
    <w:rsid w:val="00752C7B"/>
    <w:rsid w:val="007536D8"/>
    <w:rsid w:val="007539BC"/>
    <w:rsid w:val="00755CF9"/>
    <w:rsid w:val="00756556"/>
    <w:rsid w:val="0075791E"/>
    <w:rsid w:val="00760D35"/>
    <w:rsid w:val="00760F6C"/>
    <w:rsid w:val="00762589"/>
    <w:rsid w:val="00764986"/>
    <w:rsid w:val="00764A0E"/>
    <w:rsid w:val="007654C5"/>
    <w:rsid w:val="007659B8"/>
    <w:rsid w:val="00765FB8"/>
    <w:rsid w:val="00766D9B"/>
    <w:rsid w:val="00770F45"/>
    <w:rsid w:val="00772157"/>
    <w:rsid w:val="00772B13"/>
    <w:rsid w:val="00774276"/>
    <w:rsid w:val="007754CF"/>
    <w:rsid w:val="007758C5"/>
    <w:rsid w:val="007762DF"/>
    <w:rsid w:val="00776B27"/>
    <w:rsid w:val="00776CB4"/>
    <w:rsid w:val="00780EE2"/>
    <w:rsid w:val="007813A3"/>
    <w:rsid w:val="00781A93"/>
    <w:rsid w:val="00781C0E"/>
    <w:rsid w:val="0078200B"/>
    <w:rsid w:val="0078460F"/>
    <w:rsid w:val="00784AC7"/>
    <w:rsid w:val="00785C23"/>
    <w:rsid w:val="00785E98"/>
    <w:rsid w:val="007879A1"/>
    <w:rsid w:val="00787FE0"/>
    <w:rsid w:val="00790B86"/>
    <w:rsid w:val="00790D6A"/>
    <w:rsid w:val="007911F1"/>
    <w:rsid w:val="007921F6"/>
    <w:rsid w:val="0079227D"/>
    <w:rsid w:val="007924BA"/>
    <w:rsid w:val="007926FA"/>
    <w:rsid w:val="00792D0E"/>
    <w:rsid w:val="00793E72"/>
    <w:rsid w:val="007940E0"/>
    <w:rsid w:val="0079506B"/>
    <w:rsid w:val="00795275"/>
    <w:rsid w:val="00796308"/>
    <w:rsid w:val="00796337"/>
    <w:rsid w:val="007965C1"/>
    <w:rsid w:val="00796912"/>
    <w:rsid w:val="00796974"/>
    <w:rsid w:val="00797171"/>
    <w:rsid w:val="007973BA"/>
    <w:rsid w:val="00797DF7"/>
    <w:rsid w:val="007A01BF"/>
    <w:rsid w:val="007A01D4"/>
    <w:rsid w:val="007A09E2"/>
    <w:rsid w:val="007A1D38"/>
    <w:rsid w:val="007A27F3"/>
    <w:rsid w:val="007A288D"/>
    <w:rsid w:val="007A3978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27FD"/>
    <w:rsid w:val="007B2EB9"/>
    <w:rsid w:val="007B786D"/>
    <w:rsid w:val="007B7F70"/>
    <w:rsid w:val="007C044F"/>
    <w:rsid w:val="007C0DE9"/>
    <w:rsid w:val="007C0FB1"/>
    <w:rsid w:val="007C263C"/>
    <w:rsid w:val="007C3218"/>
    <w:rsid w:val="007C366F"/>
    <w:rsid w:val="007C3C35"/>
    <w:rsid w:val="007C418F"/>
    <w:rsid w:val="007C559B"/>
    <w:rsid w:val="007C5D71"/>
    <w:rsid w:val="007C5E5D"/>
    <w:rsid w:val="007C645F"/>
    <w:rsid w:val="007C73F7"/>
    <w:rsid w:val="007C7AC2"/>
    <w:rsid w:val="007D092F"/>
    <w:rsid w:val="007D0DDE"/>
    <w:rsid w:val="007D14AD"/>
    <w:rsid w:val="007D20B3"/>
    <w:rsid w:val="007D25FF"/>
    <w:rsid w:val="007D3F50"/>
    <w:rsid w:val="007D57DB"/>
    <w:rsid w:val="007D5908"/>
    <w:rsid w:val="007D78FD"/>
    <w:rsid w:val="007D7E7D"/>
    <w:rsid w:val="007E008A"/>
    <w:rsid w:val="007E05A3"/>
    <w:rsid w:val="007E1825"/>
    <w:rsid w:val="007E19C5"/>
    <w:rsid w:val="007E2418"/>
    <w:rsid w:val="007E3B8F"/>
    <w:rsid w:val="007E5451"/>
    <w:rsid w:val="007E6579"/>
    <w:rsid w:val="007E6D55"/>
    <w:rsid w:val="007E7EBE"/>
    <w:rsid w:val="007F0EB2"/>
    <w:rsid w:val="007F0FE0"/>
    <w:rsid w:val="007F107D"/>
    <w:rsid w:val="007F1560"/>
    <w:rsid w:val="007F1609"/>
    <w:rsid w:val="007F1A82"/>
    <w:rsid w:val="007F2338"/>
    <w:rsid w:val="007F27C6"/>
    <w:rsid w:val="007F34D7"/>
    <w:rsid w:val="007F463D"/>
    <w:rsid w:val="007F4B53"/>
    <w:rsid w:val="007F5120"/>
    <w:rsid w:val="007F5572"/>
    <w:rsid w:val="007F6A8D"/>
    <w:rsid w:val="007F7C14"/>
    <w:rsid w:val="007F7D51"/>
    <w:rsid w:val="008001C1"/>
    <w:rsid w:val="00801B32"/>
    <w:rsid w:val="008020F5"/>
    <w:rsid w:val="008032B4"/>
    <w:rsid w:val="00805468"/>
    <w:rsid w:val="008061AE"/>
    <w:rsid w:val="0080621E"/>
    <w:rsid w:val="00806C71"/>
    <w:rsid w:val="00812C4F"/>
    <w:rsid w:val="00812C82"/>
    <w:rsid w:val="00813831"/>
    <w:rsid w:val="008153B2"/>
    <w:rsid w:val="00817271"/>
    <w:rsid w:val="00817A0D"/>
    <w:rsid w:val="008205E9"/>
    <w:rsid w:val="008220BD"/>
    <w:rsid w:val="00823517"/>
    <w:rsid w:val="0082373E"/>
    <w:rsid w:val="008239B2"/>
    <w:rsid w:val="00823CB4"/>
    <w:rsid w:val="00823D25"/>
    <w:rsid w:val="00824897"/>
    <w:rsid w:val="00824DFD"/>
    <w:rsid w:val="00826C72"/>
    <w:rsid w:val="008270C7"/>
    <w:rsid w:val="00827153"/>
    <w:rsid w:val="0083060C"/>
    <w:rsid w:val="00830B47"/>
    <w:rsid w:val="00831C74"/>
    <w:rsid w:val="00834C48"/>
    <w:rsid w:val="008379B9"/>
    <w:rsid w:val="00837EDA"/>
    <w:rsid w:val="00840A87"/>
    <w:rsid w:val="00840ABA"/>
    <w:rsid w:val="00840E45"/>
    <w:rsid w:val="008424D0"/>
    <w:rsid w:val="008425A6"/>
    <w:rsid w:val="00843485"/>
    <w:rsid w:val="00844B81"/>
    <w:rsid w:val="00844F46"/>
    <w:rsid w:val="00846016"/>
    <w:rsid w:val="0084655A"/>
    <w:rsid w:val="0084741E"/>
    <w:rsid w:val="0084794A"/>
    <w:rsid w:val="00850DDB"/>
    <w:rsid w:val="0085111B"/>
    <w:rsid w:val="00851D9C"/>
    <w:rsid w:val="00852948"/>
    <w:rsid w:val="00852E5A"/>
    <w:rsid w:val="00853279"/>
    <w:rsid w:val="008539C7"/>
    <w:rsid w:val="00854135"/>
    <w:rsid w:val="008552FD"/>
    <w:rsid w:val="008557F3"/>
    <w:rsid w:val="008571C4"/>
    <w:rsid w:val="00857389"/>
    <w:rsid w:val="008601B2"/>
    <w:rsid w:val="00860813"/>
    <w:rsid w:val="00860A66"/>
    <w:rsid w:val="00864BBE"/>
    <w:rsid w:val="00864D9F"/>
    <w:rsid w:val="00865EBD"/>
    <w:rsid w:val="0086706F"/>
    <w:rsid w:val="00867CCF"/>
    <w:rsid w:val="00870020"/>
    <w:rsid w:val="00870625"/>
    <w:rsid w:val="0087131D"/>
    <w:rsid w:val="00871B45"/>
    <w:rsid w:val="0087231E"/>
    <w:rsid w:val="0087316D"/>
    <w:rsid w:val="008738E7"/>
    <w:rsid w:val="00873D37"/>
    <w:rsid w:val="0087425E"/>
    <w:rsid w:val="00876221"/>
    <w:rsid w:val="00876233"/>
    <w:rsid w:val="0087740F"/>
    <w:rsid w:val="008775F2"/>
    <w:rsid w:val="008777CB"/>
    <w:rsid w:val="0087787A"/>
    <w:rsid w:val="00877C84"/>
    <w:rsid w:val="0088014E"/>
    <w:rsid w:val="00880EB7"/>
    <w:rsid w:val="00881A19"/>
    <w:rsid w:val="008822C3"/>
    <w:rsid w:val="008824EE"/>
    <w:rsid w:val="008841CF"/>
    <w:rsid w:val="00884408"/>
    <w:rsid w:val="008864E1"/>
    <w:rsid w:val="008873E8"/>
    <w:rsid w:val="00887993"/>
    <w:rsid w:val="008879E5"/>
    <w:rsid w:val="00891AD4"/>
    <w:rsid w:val="00891E43"/>
    <w:rsid w:val="00892A53"/>
    <w:rsid w:val="00893D64"/>
    <w:rsid w:val="008954FF"/>
    <w:rsid w:val="00895B3D"/>
    <w:rsid w:val="00896983"/>
    <w:rsid w:val="00896C7C"/>
    <w:rsid w:val="00896E35"/>
    <w:rsid w:val="008971B3"/>
    <w:rsid w:val="008A1105"/>
    <w:rsid w:val="008A22BA"/>
    <w:rsid w:val="008A23F7"/>
    <w:rsid w:val="008A2862"/>
    <w:rsid w:val="008A2A13"/>
    <w:rsid w:val="008A3799"/>
    <w:rsid w:val="008A4131"/>
    <w:rsid w:val="008A51FB"/>
    <w:rsid w:val="008A6137"/>
    <w:rsid w:val="008A69FB"/>
    <w:rsid w:val="008A6A6E"/>
    <w:rsid w:val="008A72ED"/>
    <w:rsid w:val="008A7C6C"/>
    <w:rsid w:val="008A7D49"/>
    <w:rsid w:val="008B1528"/>
    <w:rsid w:val="008B1A07"/>
    <w:rsid w:val="008B1EB8"/>
    <w:rsid w:val="008B2841"/>
    <w:rsid w:val="008B3442"/>
    <w:rsid w:val="008B3726"/>
    <w:rsid w:val="008B4918"/>
    <w:rsid w:val="008B4F6C"/>
    <w:rsid w:val="008B503C"/>
    <w:rsid w:val="008B504E"/>
    <w:rsid w:val="008B5DDA"/>
    <w:rsid w:val="008B5E12"/>
    <w:rsid w:val="008B5F0F"/>
    <w:rsid w:val="008B7408"/>
    <w:rsid w:val="008C0F1F"/>
    <w:rsid w:val="008C2CCD"/>
    <w:rsid w:val="008C3870"/>
    <w:rsid w:val="008C3C51"/>
    <w:rsid w:val="008C450E"/>
    <w:rsid w:val="008C4550"/>
    <w:rsid w:val="008C4CE5"/>
    <w:rsid w:val="008C53F0"/>
    <w:rsid w:val="008C6E12"/>
    <w:rsid w:val="008C7108"/>
    <w:rsid w:val="008C7E6A"/>
    <w:rsid w:val="008D04E8"/>
    <w:rsid w:val="008D08B0"/>
    <w:rsid w:val="008D294B"/>
    <w:rsid w:val="008D3B4F"/>
    <w:rsid w:val="008D4BF0"/>
    <w:rsid w:val="008D5171"/>
    <w:rsid w:val="008D5685"/>
    <w:rsid w:val="008D596E"/>
    <w:rsid w:val="008D6065"/>
    <w:rsid w:val="008D622B"/>
    <w:rsid w:val="008D63C2"/>
    <w:rsid w:val="008D6520"/>
    <w:rsid w:val="008D6D3F"/>
    <w:rsid w:val="008E0232"/>
    <w:rsid w:val="008E0567"/>
    <w:rsid w:val="008E0C4C"/>
    <w:rsid w:val="008E2064"/>
    <w:rsid w:val="008E222B"/>
    <w:rsid w:val="008E2BD5"/>
    <w:rsid w:val="008E2CDF"/>
    <w:rsid w:val="008E44BC"/>
    <w:rsid w:val="008E5E43"/>
    <w:rsid w:val="008E6050"/>
    <w:rsid w:val="008E6321"/>
    <w:rsid w:val="008E68F2"/>
    <w:rsid w:val="008E6D1D"/>
    <w:rsid w:val="008E6E3E"/>
    <w:rsid w:val="008E707E"/>
    <w:rsid w:val="008F0499"/>
    <w:rsid w:val="008F1186"/>
    <w:rsid w:val="008F174E"/>
    <w:rsid w:val="008F2B42"/>
    <w:rsid w:val="008F2BDA"/>
    <w:rsid w:val="008F2E8C"/>
    <w:rsid w:val="008F3098"/>
    <w:rsid w:val="008F5497"/>
    <w:rsid w:val="008F5F6C"/>
    <w:rsid w:val="008F5FAE"/>
    <w:rsid w:val="008F6984"/>
    <w:rsid w:val="008F7173"/>
    <w:rsid w:val="008F7E0F"/>
    <w:rsid w:val="0090011C"/>
    <w:rsid w:val="00901064"/>
    <w:rsid w:val="009025F2"/>
    <w:rsid w:val="009028E8"/>
    <w:rsid w:val="00902904"/>
    <w:rsid w:val="00903596"/>
    <w:rsid w:val="00903810"/>
    <w:rsid w:val="0090609D"/>
    <w:rsid w:val="009061A1"/>
    <w:rsid w:val="00906691"/>
    <w:rsid w:val="00907055"/>
    <w:rsid w:val="00907DF7"/>
    <w:rsid w:val="00910343"/>
    <w:rsid w:val="00911D88"/>
    <w:rsid w:val="00912AAF"/>
    <w:rsid w:val="00912B2F"/>
    <w:rsid w:val="009157A7"/>
    <w:rsid w:val="0091644F"/>
    <w:rsid w:val="0091654E"/>
    <w:rsid w:val="009166D6"/>
    <w:rsid w:val="00920172"/>
    <w:rsid w:val="009209C5"/>
    <w:rsid w:val="0092170B"/>
    <w:rsid w:val="0092198B"/>
    <w:rsid w:val="00921F72"/>
    <w:rsid w:val="0092272D"/>
    <w:rsid w:val="009234AA"/>
    <w:rsid w:val="009237AC"/>
    <w:rsid w:val="00923EEF"/>
    <w:rsid w:val="00924936"/>
    <w:rsid w:val="00924DA7"/>
    <w:rsid w:val="00925074"/>
    <w:rsid w:val="009254D6"/>
    <w:rsid w:val="00926004"/>
    <w:rsid w:val="00927EE6"/>
    <w:rsid w:val="00931A1A"/>
    <w:rsid w:val="00931C73"/>
    <w:rsid w:val="00932FB0"/>
    <w:rsid w:val="0093403E"/>
    <w:rsid w:val="00935DC6"/>
    <w:rsid w:val="00936221"/>
    <w:rsid w:val="00936706"/>
    <w:rsid w:val="00936F75"/>
    <w:rsid w:val="0093707C"/>
    <w:rsid w:val="00945B66"/>
    <w:rsid w:val="00947065"/>
    <w:rsid w:val="00947AE3"/>
    <w:rsid w:val="009508AC"/>
    <w:rsid w:val="0095192F"/>
    <w:rsid w:val="00952291"/>
    <w:rsid w:val="00954F3A"/>
    <w:rsid w:val="009553A2"/>
    <w:rsid w:val="00956F64"/>
    <w:rsid w:val="009609F4"/>
    <w:rsid w:val="00960AB1"/>
    <w:rsid w:val="00961699"/>
    <w:rsid w:val="009626CA"/>
    <w:rsid w:val="00962FFF"/>
    <w:rsid w:val="00963151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6BD6"/>
    <w:rsid w:val="00976FC1"/>
    <w:rsid w:val="009772F6"/>
    <w:rsid w:val="00977405"/>
    <w:rsid w:val="009776E1"/>
    <w:rsid w:val="009777A6"/>
    <w:rsid w:val="0098033D"/>
    <w:rsid w:val="009805EC"/>
    <w:rsid w:val="00981081"/>
    <w:rsid w:val="009814C8"/>
    <w:rsid w:val="00981E0B"/>
    <w:rsid w:val="00983AB0"/>
    <w:rsid w:val="00983CA2"/>
    <w:rsid w:val="00983E5D"/>
    <w:rsid w:val="00984620"/>
    <w:rsid w:val="009848C3"/>
    <w:rsid w:val="00984AB6"/>
    <w:rsid w:val="009856E4"/>
    <w:rsid w:val="00985828"/>
    <w:rsid w:val="00987BAE"/>
    <w:rsid w:val="00990B0F"/>
    <w:rsid w:val="0099220B"/>
    <w:rsid w:val="00992932"/>
    <w:rsid w:val="00993910"/>
    <w:rsid w:val="00993ACB"/>
    <w:rsid w:val="00993D4F"/>
    <w:rsid w:val="009942B0"/>
    <w:rsid w:val="009970BF"/>
    <w:rsid w:val="009A313F"/>
    <w:rsid w:val="009A523F"/>
    <w:rsid w:val="009A54AA"/>
    <w:rsid w:val="009A7644"/>
    <w:rsid w:val="009B1066"/>
    <w:rsid w:val="009B12CA"/>
    <w:rsid w:val="009B1468"/>
    <w:rsid w:val="009B16C7"/>
    <w:rsid w:val="009B2006"/>
    <w:rsid w:val="009B219A"/>
    <w:rsid w:val="009B2CBD"/>
    <w:rsid w:val="009B39ED"/>
    <w:rsid w:val="009B438C"/>
    <w:rsid w:val="009B46D0"/>
    <w:rsid w:val="009B6665"/>
    <w:rsid w:val="009C074E"/>
    <w:rsid w:val="009C07DF"/>
    <w:rsid w:val="009C09F8"/>
    <w:rsid w:val="009C0F87"/>
    <w:rsid w:val="009C1B5F"/>
    <w:rsid w:val="009C4BB1"/>
    <w:rsid w:val="009C4E03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0E23"/>
    <w:rsid w:val="009D1314"/>
    <w:rsid w:val="009D13C0"/>
    <w:rsid w:val="009D374D"/>
    <w:rsid w:val="009D5DEB"/>
    <w:rsid w:val="009D5DEF"/>
    <w:rsid w:val="009D6E7F"/>
    <w:rsid w:val="009D7EE3"/>
    <w:rsid w:val="009E0555"/>
    <w:rsid w:val="009E14B6"/>
    <w:rsid w:val="009E2032"/>
    <w:rsid w:val="009E20AB"/>
    <w:rsid w:val="009E25CC"/>
    <w:rsid w:val="009E2BA2"/>
    <w:rsid w:val="009E3A52"/>
    <w:rsid w:val="009E40A4"/>
    <w:rsid w:val="009E40F2"/>
    <w:rsid w:val="009E48F2"/>
    <w:rsid w:val="009E51AA"/>
    <w:rsid w:val="009E636E"/>
    <w:rsid w:val="009E694F"/>
    <w:rsid w:val="009E7499"/>
    <w:rsid w:val="009F1566"/>
    <w:rsid w:val="009F70A1"/>
    <w:rsid w:val="00A00B6B"/>
    <w:rsid w:val="00A00F2D"/>
    <w:rsid w:val="00A0132F"/>
    <w:rsid w:val="00A01363"/>
    <w:rsid w:val="00A01BE0"/>
    <w:rsid w:val="00A01E63"/>
    <w:rsid w:val="00A0339A"/>
    <w:rsid w:val="00A04199"/>
    <w:rsid w:val="00A042D7"/>
    <w:rsid w:val="00A0628C"/>
    <w:rsid w:val="00A07508"/>
    <w:rsid w:val="00A11117"/>
    <w:rsid w:val="00A1168B"/>
    <w:rsid w:val="00A116C6"/>
    <w:rsid w:val="00A12164"/>
    <w:rsid w:val="00A128CA"/>
    <w:rsid w:val="00A12C25"/>
    <w:rsid w:val="00A13F2A"/>
    <w:rsid w:val="00A1489D"/>
    <w:rsid w:val="00A15D7C"/>
    <w:rsid w:val="00A16A7E"/>
    <w:rsid w:val="00A17601"/>
    <w:rsid w:val="00A21D8C"/>
    <w:rsid w:val="00A23312"/>
    <w:rsid w:val="00A234CC"/>
    <w:rsid w:val="00A23721"/>
    <w:rsid w:val="00A248DD"/>
    <w:rsid w:val="00A26465"/>
    <w:rsid w:val="00A30587"/>
    <w:rsid w:val="00A30DFE"/>
    <w:rsid w:val="00A3196D"/>
    <w:rsid w:val="00A31C55"/>
    <w:rsid w:val="00A3267F"/>
    <w:rsid w:val="00A32AFA"/>
    <w:rsid w:val="00A32F40"/>
    <w:rsid w:val="00A32F9A"/>
    <w:rsid w:val="00A334F8"/>
    <w:rsid w:val="00A34919"/>
    <w:rsid w:val="00A35009"/>
    <w:rsid w:val="00A357F7"/>
    <w:rsid w:val="00A359D2"/>
    <w:rsid w:val="00A35C8C"/>
    <w:rsid w:val="00A37231"/>
    <w:rsid w:val="00A37975"/>
    <w:rsid w:val="00A37A8C"/>
    <w:rsid w:val="00A4067F"/>
    <w:rsid w:val="00A4178B"/>
    <w:rsid w:val="00A4362F"/>
    <w:rsid w:val="00A43BB0"/>
    <w:rsid w:val="00A4423E"/>
    <w:rsid w:val="00A44E44"/>
    <w:rsid w:val="00A45AC2"/>
    <w:rsid w:val="00A4669A"/>
    <w:rsid w:val="00A46E03"/>
    <w:rsid w:val="00A47955"/>
    <w:rsid w:val="00A47C9D"/>
    <w:rsid w:val="00A513B6"/>
    <w:rsid w:val="00A514C9"/>
    <w:rsid w:val="00A521BB"/>
    <w:rsid w:val="00A539AC"/>
    <w:rsid w:val="00A5465A"/>
    <w:rsid w:val="00A547D9"/>
    <w:rsid w:val="00A55197"/>
    <w:rsid w:val="00A562A1"/>
    <w:rsid w:val="00A562AB"/>
    <w:rsid w:val="00A562C9"/>
    <w:rsid w:val="00A56410"/>
    <w:rsid w:val="00A577B3"/>
    <w:rsid w:val="00A57E3F"/>
    <w:rsid w:val="00A57E40"/>
    <w:rsid w:val="00A64CE2"/>
    <w:rsid w:val="00A668E1"/>
    <w:rsid w:val="00A709E3"/>
    <w:rsid w:val="00A7484B"/>
    <w:rsid w:val="00A7504A"/>
    <w:rsid w:val="00A754B8"/>
    <w:rsid w:val="00A76185"/>
    <w:rsid w:val="00A8044C"/>
    <w:rsid w:val="00A81E96"/>
    <w:rsid w:val="00A82B6C"/>
    <w:rsid w:val="00A82E5D"/>
    <w:rsid w:val="00A82EFD"/>
    <w:rsid w:val="00A83000"/>
    <w:rsid w:val="00A836B5"/>
    <w:rsid w:val="00A83834"/>
    <w:rsid w:val="00A840FB"/>
    <w:rsid w:val="00A84358"/>
    <w:rsid w:val="00A850C3"/>
    <w:rsid w:val="00A85A49"/>
    <w:rsid w:val="00A86013"/>
    <w:rsid w:val="00A863E3"/>
    <w:rsid w:val="00A90711"/>
    <w:rsid w:val="00A9075D"/>
    <w:rsid w:val="00A92CF0"/>
    <w:rsid w:val="00A933CB"/>
    <w:rsid w:val="00A93411"/>
    <w:rsid w:val="00A95589"/>
    <w:rsid w:val="00A95D46"/>
    <w:rsid w:val="00AA01AC"/>
    <w:rsid w:val="00AA096A"/>
    <w:rsid w:val="00AA10C4"/>
    <w:rsid w:val="00AA3C6F"/>
    <w:rsid w:val="00AA47A9"/>
    <w:rsid w:val="00AA52B8"/>
    <w:rsid w:val="00AA5490"/>
    <w:rsid w:val="00AA6E21"/>
    <w:rsid w:val="00AA749A"/>
    <w:rsid w:val="00AB019A"/>
    <w:rsid w:val="00AB0952"/>
    <w:rsid w:val="00AB207C"/>
    <w:rsid w:val="00AB25D8"/>
    <w:rsid w:val="00AB3287"/>
    <w:rsid w:val="00AB3703"/>
    <w:rsid w:val="00AB3C82"/>
    <w:rsid w:val="00AB3FB0"/>
    <w:rsid w:val="00AB4915"/>
    <w:rsid w:val="00AB493C"/>
    <w:rsid w:val="00AB511A"/>
    <w:rsid w:val="00AB5A58"/>
    <w:rsid w:val="00AB5C0C"/>
    <w:rsid w:val="00AB5C3E"/>
    <w:rsid w:val="00AB7CFC"/>
    <w:rsid w:val="00AB7DF5"/>
    <w:rsid w:val="00AC08EE"/>
    <w:rsid w:val="00AC279C"/>
    <w:rsid w:val="00AC2833"/>
    <w:rsid w:val="00AC372B"/>
    <w:rsid w:val="00AC4613"/>
    <w:rsid w:val="00AC5684"/>
    <w:rsid w:val="00AC5BB8"/>
    <w:rsid w:val="00AC6075"/>
    <w:rsid w:val="00AC626A"/>
    <w:rsid w:val="00AC6B95"/>
    <w:rsid w:val="00AD10AE"/>
    <w:rsid w:val="00AD1333"/>
    <w:rsid w:val="00AD1C4A"/>
    <w:rsid w:val="00AD1F5D"/>
    <w:rsid w:val="00AD209A"/>
    <w:rsid w:val="00AD2794"/>
    <w:rsid w:val="00AD299A"/>
    <w:rsid w:val="00AD2C2D"/>
    <w:rsid w:val="00AD3705"/>
    <w:rsid w:val="00AD4567"/>
    <w:rsid w:val="00AD4D93"/>
    <w:rsid w:val="00AD5B81"/>
    <w:rsid w:val="00AD6BF9"/>
    <w:rsid w:val="00AD6D3E"/>
    <w:rsid w:val="00AD76A2"/>
    <w:rsid w:val="00AD7E33"/>
    <w:rsid w:val="00AE0E65"/>
    <w:rsid w:val="00AE1673"/>
    <w:rsid w:val="00AE1757"/>
    <w:rsid w:val="00AE40BE"/>
    <w:rsid w:val="00AE6788"/>
    <w:rsid w:val="00AE685B"/>
    <w:rsid w:val="00AE6A86"/>
    <w:rsid w:val="00AE7EDD"/>
    <w:rsid w:val="00AF0121"/>
    <w:rsid w:val="00AF01E3"/>
    <w:rsid w:val="00AF0BF3"/>
    <w:rsid w:val="00AF3058"/>
    <w:rsid w:val="00AF31A4"/>
    <w:rsid w:val="00AF37BF"/>
    <w:rsid w:val="00AF3E7F"/>
    <w:rsid w:val="00AF4FA5"/>
    <w:rsid w:val="00AF5761"/>
    <w:rsid w:val="00AF69C7"/>
    <w:rsid w:val="00AF7011"/>
    <w:rsid w:val="00B00810"/>
    <w:rsid w:val="00B01A8E"/>
    <w:rsid w:val="00B02500"/>
    <w:rsid w:val="00B03DD4"/>
    <w:rsid w:val="00B0456F"/>
    <w:rsid w:val="00B05ECA"/>
    <w:rsid w:val="00B060BB"/>
    <w:rsid w:val="00B063DE"/>
    <w:rsid w:val="00B129B7"/>
    <w:rsid w:val="00B132D6"/>
    <w:rsid w:val="00B136EF"/>
    <w:rsid w:val="00B13DE6"/>
    <w:rsid w:val="00B162B1"/>
    <w:rsid w:val="00B17C4C"/>
    <w:rsid w:val="00B24913"/>
    <w:rsid w:val="00B250F9"/>
    <w:rsid w:val="00B27103"/>
    <w:rsid w:val="00B2736D"/>
    <w:rsid w:val="00B27615"/>
    <w:rsid w:val="00B30566"/>
    <w:rsid w:val="00B315EB"/>
    <w:rsid w:val="00B326EE"/>
    <w:rsid w:val="00B32A63"/>
    <w:rsid w:val="00B32D07"/>
    <w:rsid w:val="00B34C0A"/>
    <w:rsid w:val="00B34CC4"/>
    <w:rsid w:val="00B40661"/>
    <w:rsid w:val="00B40BBF"/>
    <w:rsid w:val="00B40EDE"/>
    <w:rsid w:val="00B41046"/>
    <w:rsid w:val="00B4150E"/>
    <w:rsid w:val="00B41A56"/>
    <w:rsid w:val="00B45665"/>
    <w:rsid w:val="00B46E3F"/>
    <w:rsid w:val="00B4758B"/>
    <w:rsid w:val="00B47E6A"/>
    <w:rsid w:val="00B5089B"/>
    <w:rsid w:val="00B50FEC"/>
    <w:rsid w:val="00B5112B"/>
    <w:rsid w:val="00B51D88"/>
    <w:rsid w:val="00B527BE"/>
    <w:rsid w:val="00B52C78"/>
    <w:rsid w:val="00B5442E"/>
    <w:rsid w:val="00B54F7B"/>
    <w:rsid w:val="00B55BE6"/>
    <w:rsid w:val="00B564D8"/>
    <w:rsid w:val="00B614C0"/>
    <w:rsid w:val="00B616BA"/>
    <w:rsid w:val="00B61A02"/>
    <w:rsid w:val="00B621D9"/>
    <w:rsid w:val="00B6360E"/>
    <w:rsid w:val="00B64085"/>
    <w:rsid w:val="00B64999"/>
    <w:rsid w:val="00B6603A"/>
    <w:rsid w:val="00B66259"/>
    <w:rsid w:val="00B668F5"/>
    <w:rsid w:val="00B70AAE"/>
    <w:rsid w:val="00B71949"/>
    <w:rsid w:val="00B723A1"/>
    <w:rsid w:val="00B7277E"/>
    <w:rsid w:val="00B72CF9"/>
    <w:rsid w:val="00B72DEF"/>
    <w:rsid w:val="00B735CA"/>
    <w:rsid w:val="00B73628"/>
    <w:rsid w:val="00B74995"/>
    <w:rsid w:val="00B750E1"/>
    <w:rsid w:val="00B768B6"/>
    <w:rsid w:val="00B77B29"/>
    <w:rsid w:val="00B77C11"/>
    <w:rsid w:val="00B8209D"/>
    <w:rsid w:val="00B82116"/>
    <w:rsid w:val="00B82C33"/>
    <w:rsid w:val="00B82DE2"/>
    <w:rsid w:val="00B82F72"/>
    <w:rsid w:val="00B84136"/>
    <w:rsid w:val="00B84A88"/>
    <w:rsid w:val="00B851D6"/>
    <w:rsid w:val="00B8528F"/>
    <w:rsid w:val="00B85F73"/>
    <w:rsid w:val="00B873CE"/>
    <w:rsid w:val="00B87CA8"/>
    <w:rsid w:val="00B9111F"/>
    <w:rsid w:val="00B912F1"/>
    <w:rsid w:val="00B9165E"/>
    <w:rsid w:val="00B917BF"/>
    <w:rsid w:val="00B9207C"/>
    <w:rsid w:val="00B926C6"/>
    <w:rsid w:val="00B92DC9"/>
    <w:rsid w:val="00B92F27"/>
    <w:rsid w:val="00B93C8C"/>
    <w:rsid w:val="00B941FB"/>
    <w:rsid w:val="00B94790"/>
    <w:rsid w:val="00B951CA"/>
    <w:rsid w:val="00B95E7D"/>
    <w:rsid w:val="00B968BB"/>
    <w:rsid w:val="00B968F1"/>
    <w:rsid w:val="00BA13A4"/>
    <w:rsid w:val="00BA1C4E"/>
    <w:rsid w:val="00BA3D42"/>
    <w:rsid w:val="00BA3F94"/>
    <w:rsid w:val="00BA4A6A"/>
    <w:rsid w:val="00BA4B3C"/>
    <w:rsid w:val="00BA4CF5"/>
    <w:rsid w:val="00BA546E"/>
    <w:rsid w:val="00BA79CB"/>
    <w:rsid w:val="00BB2D72"/>
    <w:rsid w:val="00BB3A9B"/>
    <w:rsid w:val="00BB4824"/>
    <w:rsid w:val="00BB4F14"/>
    <w:rsid w:val="00BB66E6"/>
    <w:rsid w:val="00BB7EF7"/>
    <w:rsid w:val="00BC2160"/>
    <w:rsid w:val="00BC3A56"/>
    <w:rsid w:val="00BC3E11"/>
    <w:rsid w:val="00BC4AC5"/>
    <w:rsid w:val="00BC4DE3"/>
    <w:rsid w:val="00BC535A"/>
    <w:rsid w:val="00BC5620"/>
    <w:rsid w:val="00BC569A"/>
    <w:rsid w:val="00BC5F8E"/>
    <w:rsid w:val="00BC5F90"/>
    <w:rsid w:val="00BD11A1"/>
    <w:rsid w:val="00BD174E"/>
    <w:rsid w:val="00BD1D51"/>
    <w:rsid w:val="00BD3F7B"/>
    <w:rsid w:val="00BD4302"/>
    <w:rsid w:val="00BD4E61"/>
    <w:rsid w:val="00BD5214"/>
    <w:rsid w:val="00BD603F"/>
    <w:rsid w:val="00BD60A4"/>
    <w:rsid w:val="00BD64BD"/>
    <w:rsid w:val="00BD6EFA"/>
    <w:rsid w:val="00BD7018"/>
    <w:rsid w:val="00BD7823"/>
    <w:rsid w:val="00BE0180"/>
    <w:rsid w:val="00BE193E"/>
    <w:rsid w:val="00BE1C5A"/>
    <w:rsid w:val="00BE22BD"/>
    <w:rsid w:val="00BE2EDB"/>
    <w:rsid w:val="00BE3B1F"/>
    <w:rsid w:val="00BE474E"/>
    <w:rsid w:val="00BE57CF"/>
    <w:rsid w:val="00BE605D"/>
    <w:rsid w:val="00BE62C7"/>
    <w:rsid w:val="00BE754E"/>
    <w:rsid w:val="00BE77EE"/>
    <w:rsid w:val="00BF179A"/>
    <w:rsid w:val="00BF1994"/>
    <w:rsid w:val="00BF19CF"/>
    <w:rsid w:val="00BF359F"/>
    <w:rsid w:val="00BF386F"/>
    <w:rsid w:val="00BF409E"/>
    <w:rsid w:val="00BF46CB"/>
    <w:rsid w:val="00BF475E"/>
    <w:rsid w:val="00BF4832"/>
    <w:rsid w:val="00BF4FE6"/>
    <w:rsid w:val="00BF5B32"/>
    <w:rsid w:val="00BF6610"/>
    <w:rsid w:val="00BF6A98"/>
    <w:rsid w:val="00BF6D38"/>
    <w:rsid w:val="00C000DB"/>
    <w:rsid w:val="00C0192A"/>
    <w:rsid w:val="00C02927"/>
    <w:rsid w:val="00C04AAD"/>
    <w:rsid w:val="00C06416"/>
    <w:rsid w:val="00C07075"/>
    <w:rsid w:val="00C128BF"/>
    <w:rsid w:val="00C14CA0"/>
    <w:rsid w:val="00C15392"/>
    <w:rsid w:val="00C17616"/>
    <w:rsid w:val="00C17A60"/>
    <w:rsid w:val="00C2044C"/>
    <w:rsid w:val="00C2094A"/>
    <w:rsid w:val="00C20D8C"/>
    <w:rsid w:val="00C225EC"/>
    <w:rsid w:val="00C22CC3"/>
    <w:rsid w:val="00C22D6F"/>
    <w:rsid w:val="00C2389C"/>
    <w:rsid w:val="00C23DD8"/>
    <w:rsid w:val="00C24483"/>
    <w:rsid w:val="00C24821"/>
    <w:rsid w:val="00C256F3"/>
    <w:rsid w:val="00C259EF"/>
    <w:rsid w:val="00C2600C"/>
    <w:rsid w:val="00C268E1"/>
    <w:rsid w:val="00C278E8"/>
    <w:rsid w:val="00C30A1B"/>
    <w:rsid w:val="00C31283"/>
    <w:rsid w:val="00C3182C"/>
    <w:rsid w:val="00C31A87"/>
    <w:rsid w:val="00C32479"/>
    <w:rsid w:val="00C328EF"/>
    <w:rsid w:val="00C3297C"/>
    <w:rsid w:val="00C33656"/>
    <w:rsid w:val="00C3397D"/>
    <w:rsid w:val="00C34E4D"/>
    <w:rsid w:val="00C352CF"/>
    <w:rsid w:val="00C36733"/>
    <w:rsid w:val="00C36B61"/>
    <w:rsid w:val="00C36F27"/>
    <w:rsid w:val="00C36F92"/>
    <w:rsid w:val="00C37A95"/>
    <w:rsid w:val="00C409A1"/>
    <w:rsid w:val="00C40EFB"/>
    <w:rsid w:val="00C40FEF"/>
    <w:rsid w:val="00C41040"/>
    <w:rsid w:val="00C41397"/>
    <w:rsid w:val="00C41693"/>
    <w:rsid w:val="00C41CD5"/>
    <w:rsid w:val="00C447C7"/>
    <w:rsid w:val="00C44A88"/>
    <w:rsid w:val="00C45702"/>
    <w:rsid w:val="00C45959"/>
    <w:rsid w:val="00C45B17"/>
    <w:rsid w:val="00C46A29"/>
    <w:rsid w:val="00C476E6"/>
    <w:rsid w:val="00C50811"/>
    <w:rsid w:val="00C50BC2"/>
    <w:rsid w:val="00C50E83"/>
    <w:rsid w:val="00C511B4"/>
    <w:rsid w:val="00C51EAC"/>
    <w:rsid w:val="00C5282D"/>
    <w:rsid w:val="00C52E91"/>
    <w:rsid w:val="00C536BC"/>
    <w:rsid w:val="00C539A0"/>
    <w:rsid w:val="00C54E9E"/>
    <w:rsid w:val="00C57789"/>
    <w:rsid w:val="00C577CC"/>
    <w:rsid w:val="00C57AAD"/>
    <w:rsid w:val="00C57D23"/>
    <w:rsid w:val="00C60261"/>
    <w:rsid w:val="00C6053B"/>
    <w:rsid w:val="00C6211A"/>
    <w:rsid w:val="00C64689"/>
    <w:rsid w:val="00C6534E"/>
    <w:rsid w:val="00C66824"/>
    <w:rsid w:val="00C6799F"/>
    <w:rsid w:val="00C70505"/>
    <w:rsid w:val="00C71127"/>
    <w:rsid w:val="00C71EB6"/>
    <w:rsid w:val="00C723FF"/>
    <w:rsid w:val="00C73896"/>
    <w:rsid w:val="00C7394B"/>
    <w:rsid w:val="00C739A3"/>
    <w:rsid w:val="00C739DC"/>
    <w:rsid w:val="00C73A1B"/>
    <w:rsid w:val="00C74781"/>
    <w:rsid w:val="00C74BD1"/>
    <w:rsid w:val="00C75498"/>
    <w:rsid w:val="00C7617D"/>
    <w:rsid w:val="00C77A63"/>
    <w:rsid w:val="00C809EE"/>
    <w:rsid w:val="00C846FB"/>
    <w:rsid w:val="00C84885"/>
    <w:rsid w:val="00C8569A"/>
    <w:rsid w:val="00C86606"/>
    <w:rsid w:val="00C87784"/>
    <w:rsid w:val="00C87D07"/>
    <w:rsid w:val="00C90314"/>
    <w:rsid w:val="00C90996"/>
    <w:rsid w:val="00C922FB"/>
    <w:rsid w:val="00C934AE"/>
    <w:rsid w:val="00C944ED"/>
    <w:rsid w:val="00C94999"/>
    <w:rsid w:val="00C951D5"/>
    <w:rsid w:val="00CA102F"/>
    <w:rsid w:val="00CA282E"/>
    <w:rsid w:val="00CA29D3"/>
    <w:rsid w:val="00CA2AF7"/>
    <w:rsid w:val="00CA42C7"/>
    <w:rsid w:val="00CA49EA"/>
    <w:rsid w:val="00CA4EC3"/>
    <w:rsid w:val="00CA4F9F"/>
    <w:rsid w:val="00CA6C87"/>
    <w:rsid w:val="00CA6CF9"/>
    <w:rsid w:val="00CA70A5"/>
    <w:rsid w:val="00CB13B7"/>
    <w:rsid w:val="00CB223E"/>
    <w:rsid w:val="00CB3512"/>
    <w:rsid w:val="00CB3B95"/>
    <w:rsid w:val="00CB4B5A"/>
    <w:rsid w:val="00CB4ED5"/>
    <w:rsid w:val="00CB6F41"/>
    <w:rsid w:val="00CB700E"/>
    <w:rsid w:val="00CB7C59"/>
    <w:rsid w:val="00CC0881"/>
    <w:rsid w:val="00CC1CF0"/>
    <w:rsid w:val="00CC2456"/>
    <w:rsid w:val="00CC34D1"/>
    <w:rsid w:val="00CC5B62"/>
    <w:rsid w:val="00CC6153"/>
    <w:rsid w:val="00CC6CE7"/>
    <w:rsid w:val="00CC7A3F"/>
    <w:rsid w:val="00CC7F72"/>
    <w:rsid w:val="00CD0B94"/>
    <w:rsid w:val="00CD1220"/>
    <w:rsid w:val="00CD188F"/>
    <w:rsid w:val="00CD1E40"/>
    <w:rsid w:val="00CD2348"/>
    <w:rsid w:val="00CD246D"/>
    <w:rsid w:val="00CD2ECB"/>
    <w:rsid w:val="00CD3B36"/>
    <w:rsid w:val="00CD47EF"/>
    <w:rsid w:val="00CD5107"/>
    <w:rsid w:val="00CD61D8"/>
    <w:rsid w:val="00CD6249"/>
    <w:rsid w:val="00CD64A6"/>
    <w:rsid w:val="00CD7C83"/>
    <w:rsid w:val="00CD7DBC"/>
    <w:rsid w:val="00CD7DBD"/>
    <w:rsid w:val="00CE1186"/>
    <w:rsid w:val="00CE1D47"/>
    <w:rsid w:val="00CE2D4F"/>
    <w:rsid w:val="00CE304F"/>
    <w:rsid w:val="00CE314E"/>
    <w:rsid w:val="00CE3F4C"/>
    <w:rsid w:val="00CE6715"/>
    <w:rsid w:val="00CE729D"/>
    <w:rsid w:val="00CE7CAA"/>
    <w:rsid w:val="00CF09E7"/>
    <w:rsid w:val="00CF13C7"/>
    <w:rsid w:val="00CF158A"/>
    <w:rsid w:val="00CF2EB5"/>
    <w:rsid w:val="00CF3381"/>
    <w:rsid w:val="00CF376B"/>
    <w:rsid w:val="00CF38C8"/>
    <w:rsid w:val="00CF408B"/>
    <w:rsid w:val="00CF5DA2"/>
    <w:rsid w:val="00CF690C"/>
    <w:rsid w:val="00CF78AF"/>
    <w:rsid w:val="00CF7B68"/>
    <w:rsid w:val="00CF7E82"/>
    <w:rsid w:val="00CF7F5A"/>
    <w:rsid w:val="00D004A0"/>
    <w:rsid w:val="00D01452"/>
    <w:rsid w:val="00D01CC0"/>
    <w:rsid w:val="00D02130"/>
    <w:rsid w:val="00D0315E"/>
    <w:rsid w:val="00D039C5"/>
    <w:rsid w:val="00D03F49"/>
    <w:rsid w:val="00D056B7"/>
    <w:rsid w:val="00D05FEB"/>
    <w:rsid w:val="00D1042E"/>
    <w:rsid w:val="00D10459"/>
    <w:rsid w:val="00D11E48"/>
    <w:rsid w:val="00D122A8"/>
    <w:rsid w:val="00D12CBD"/>
    <w:rsid w:val="00D12CF4"/>
    <w:rsid w:val="00D12D1A"/>
    <w:rsid w:val="00D14567"/>
    <w:rsid w:val="00D1511F"/>
    <w:rsid w:val="00D15CA9"/>
    <w:rsid w:val="00D16014"/>
    <w:rsid w:val="00D16357"/>
    <w:rsid w:val="00D2126D"/>
    <w:rsid w:val="00D212EC"/>
    <w:rsid w:val="00D21537"/>
    <w:rsid w:val="00D2206B"/>
    <w:rsid w:val="00D22E40"/>
    <w:rsid w:val="00D23365"/>
    <w:rsid w:val="00D23CF4"/>
    <w:rsid w:val="00D2473C"/>
    <w:rsid w:val="00D26678"/>
    <w:rsid w:val="00D26F88"/>
    <w:rsid w:val="00D30435"/>
    <w:rsid w:val="00D311ED"/>
    <w:rsid w:val="00D31CEC"/>
    <w:rsid w:val="00D32F64"/>
    <w:rsid w:val="00D3319F"/>
    <w:rsid w:val="00D342A8"/>
    <w:rsid w:val="00D34505"/>
    <w:rsid w:val="00D34CD2"/>
    <w:rsid w:val="00D36998"/>
    <w:rsid w:val="00D402FF"/>
    <w:rsid w:val="00D40CC3"/>
    <w:rsid w:val="00D413AD"/>
    <w:rsid w:val="00D42C74"/>
    <w:rsid w:val="00D42DE7"/>
    <w:rsid w:val="00D431C8"/>
    <w:rsid w:val="00D4441D"/>
    <w:rsid w:val="00D452F0"/>
    <w:rsid w:val="00D45D37"/>
    <w:rsid w:val="00D47A0F"/>
    <w:rsid w:val="00D47A43"/>
    <w:rsid w:val="00D50A1B"/>
    <w:rsid w:val="00D518C6"/>
    <w:rsid w:val="00D5346F"/>
    <w:rsid w:val="00D53E82"/>
    <w:rsid w:val="00D54D9A"/>
    <w:rsid w:val="00D551CD"/>
    <w:rsid w:val="00D55950"/>
    <w:rsid w:val="00D564A2"/>
    <w:rsid w:val="00D56517"/>
    <w:rsid w:val="00D57274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5F6C"/>
    <w:rsid w:val="00D668AE"/>
    <w:rsid w:val="00D70B40"/>
    <w:rsid w:val="00D72669"/>
    <w:rsid w:val="00D72B06"/>
    <w:rsid w:val="00D72D23"/>
    <w:rsid w:val="00D7345B"/>
    <w:rsid w:val="00D738F9"/>
    <w:rsid w:val="00D73FE7"/>
    <w:rsid w:val="00D74990"/>
    <w:rsid w:val="00D74FDE"/>
    <w:rsid w:val="00D76297"/>
    <w:rsid w:val="00D808ED"/>
    <w:rsid w:val="00D80B8B"/>
    <w:rsid w:val="00D80BC3"/>
    <w:rsid w:val="00D80C4B"/>
    <w:rsid w:val="00D81FBB"/>
    <w:rsid w:val="00D8265A"/>
    <w:rsid w:val="00D8266F"/>
    <w:rsid w:val="00D82DF7"/>
    <w:rsid w:val="00D8524C"/>
    <w:rsid w:val="00D857AD"/>
    <w:rsid w:val="00D85A22"/>
    <w:rsid w:val="00D863DD"/>
    <w:rsid w:val="00D872E5"/>
    <w:rsid w:val="00D87EF2"/>
    <w:rsid w:val="00D91116"/>
    <w:rsid w:val="00D9134A"/>
    <w:rsid w:val="00D9161A"/>
    <w:rsid w:val="00D92AAD"/>
    <w:rsid w:val="00D97194"/>
    <w:rsid w:val="00D972B8"/>
    <w:rsid w:val="00DA065E"/>
    <w:rsid w:val="00DA07C7"/>
    <w:rsid w:val="00DA0B07"/>
    <w:rsid w:val="00DA1C1B"/>
    <w:rsid w:val="00DA23E8"/>
    <w:rsid w:val="00DA2E0A"/>
    <w:rsid w:val="00DA49EF"/>
    <w:rsid w:val="00DA51C7"/>
    <w:rsid w:val="00DA59CB"/>
    <w:rsid w:val="00DA5B29"/>
    <w:rsid w:val="00DA5C9D"/>
    <w:rsid w:val="00DA5F82"/>
    <w:rsid w:val="00DA7757"/>
    <w:rsid w:val="00DA7F46"/>
    <w:rsid w:val="00DB184B"/>
    <w:rsid w:val="00DB5EF9"/>
    <w:rsid w:val="00DB60FC"/>
    <w:rsid w:val="00DB6674"/>
    <w:rsid w:val="00DB6FE0"/>
    <w:rsid w:val="00DC0636"/>
    <w:rsid w:val="00DC1318"/>
    <w:rsid w:val="00DC15CC"/>
    <w:rsid w:val="00DC2A11"/>
    <w:rsid w:val="00DC2B7D"/>
    <w:rsid w:val="00DC3DC3"/>
    <w:rsid w:val="00DC3F90"/>
    <w:rsid w:val="00DC4334"/>
    <w:rsid w:val="00DC4A28"/>
    <w:rsid w:val="00DC51A7"/>
    <w:rsid w:val="00DC5FB8"/>
    <w:rsid w:val="00DC6384"/>
    <w:rsid w:val="00DC64A1"/>
    <w:rsid w:val="00DC663F"/>
    <w:rsid w:val="00DC67E2"/>
    <w:rsid w:val="00DC7279"/>
    <w:rsid w:val="00DC76E0"/>
    <w:rsid w:val="00DD084F"/>
    <w:rsid w:val="00DD0CFD"/>
    <w:rsid w:val="00DD11BE"/>
    <w:rsid w:val="00DD2992"/>
    <w:rsid w:val="00DD3C2F"/>
    <w:rsid w:val="00DD3D2F"/>
    <w:rsid w:val="00DD4442"/>
    <w:rsid w:val="00DD4527"/>
    <w:rsid w:val="00DD4724"/>
    <w:rsid w:val="00DD47C6"/>
    <w:rsid w:val="00DD5711"/>
    <w:rsid w:val="00DD57B9"/>
    <w:rsid w:val="00DD5D14"/>
    <w:rsid w:val="00DE0A90"/>
    <w:rsid w:val="00DE0BE6"/>
    <w:rsid w:val="00DE1872"/>
    <w:rsid w:val="00DE1AFF"/>
    <w:rsid w:val="00DE1D95"/>
    <w:rsid w:val="00DE2439"/>
    <w:rsid w:val="00DE261D"/>
    <w:rsid w:val="00DE2993"/>
    <w:rsid w:val="00DE38DE"/>
    <w:rsid w:val="00DE3B7A"/>
    <w:rsid w:val="00DE65F7"/>
    <w:rsid w:val="00DE6627"/>
    <w:rsid w:val="00DE68CC"/>
    <w:rsid w:val="00DF02D2"/>
    <w:rsid w:val="00DF0360"/>
    <w:rsid w:val="00DF0D40"/>
    <w:rsid w:val="00DF172C"/>
    <w:rsid w:val="00DF17DB"/>
    <w:rsid w:val="00DF212E"/>
    <w:rsid w:val="00DF3081"/>
    <w:rsid w:val="00DF3401"/>
    <w:rsid w:val="00DF4128"/>
    <w:rsid w:val="00DF42B9"/>
    <w:rsid w:val="00DF56B5"/>
    <w:rsid w:val="00DF58BF"/>
    <w:rsid w:val="00DF5F15"/>
    <w:rsid w:val="00DF601C"/>
    <w:rsid w:val="00DF7234"/>
    <w:rsid w:val="00DF7740"/>
    <w:rsid w:val="00DF78A5"/>
    <w:rsid w:val="00E00E6C"/>
    <w:rsid w:val="00E00F3D"/>
    <w:rsid w:val="00E01E67"/>
    <w:rsid w:val="00E03B5C"/>
    <w:rsid w:val="00E03CA3"/>
    <w:rsid w:val="00E04C83"/>
    <w:rsid w:val="00E0537E"/>
    <w:rsid w:val="00E05463"/>
    <w:rsid w:val="00E05B05"/>
    <w:rsid w:val="00E070B3"/>
    <w:rsid w:val="00E0729C"/>
    <w:rsid w:val="00E072A8"/>
    <w:rsid w:val="00E07743"/>
    <w:rsid w:val="00E1010C"/>
    <w:rsid w:val="00E102BE"/>
    <w:rsid w:val="00E1057A"/>
    <w:rsid w:val="00E11572"/>
    <w:rsid w:val="00E12B4B"/>
    <w:rsid w:val="00E13CF0"/>
    <w:rsid w:val="00E15165"/>
    <w:rsid w:val="00E15742"/>
    <w:rsid w:val="00E15908"/>
    <w:rsid w:val="00E159BE"/>
    <w:rsid w:val="00E16C91"/>
    <w:rsid w:val="00E1796D"/>
    <w:rsid w:val="00E17D24"/>
    <w:rsid w:val="00E20A9D"/>
    <w:rsid w:val="00E2177A"/>
    <w:rsid w:val="00E2182A"/>
    <w:rsid w:val="00E21C4E"/>
    <w:rsid w:val="00E21E0B"/>
    <w:rsid w:val="00E220C5"/>
    <w:rsid w:val="00E23CFC"/>
    <w:rsid w:val="00E25A95"/>
    <w:rsid w:val="00E26776"/>
    <w:rsid w:val="00E26AC4"/>
    <w:rsid w:val="00E30DEC"/>
    <w:rsid w:val="00E3177D"/>
    <w:rsid w:val="00E321D0"/>
    <w:rsid w:val="00E322DE"/>
    <w:rsid w:val="00E331D4"/>
    <w:rsid w:val="00E33255"/>
    <w:rsid w:val="00E34389"/>
    <w:rsid w:val="00E359D8"/>
    <w:rsid w:val="00E36174"/>
    <w:rsid w:val="00E36D3E"/>
    <w:rsid w:val="00E37D9C"/>
    <w:rsid w:val="00E40123"/>
    <w:rsid w:val="00E4060C"/>
    <w:rsid w:val="00E4126F"/>
    <w:rsid w:val="00E41E0E"/>
    <w:rsid w:val="00E4238C"/>
    <w:rsid w:val="00E4264C"/>
    <w:rsid w:val="00E42A80"/>
    <w:rsid w:val="00E433D4"/>
    <w:rsid w:val="00E43805"/>
    <w:rsid w:val="00E43F84"/>
    <w:rsid w:val="00E443B3"/>
    <w:rsid w:val="00E44887"/>
    <w:rsid w:val="00E44E3F"/>
    <w:rsid w:val="00E44EEF"/>
    <w:rsid w:val="00E457A2"/>
    <w:rsid w:val="00E470BD"/>
    <w:rsid w:val="00E50926"/>
    <w:rsid w:val="00E50B5A"/>
    <w:rsid w:val="00E51498"/>
    <w:rsid w:val="00E51805"/>
    <w:rsid w:val="00E52484"/>
    <w:rsid w:val="00E52B4D"/>
    <w:rsid w:val="00E53672"/>
    <w:rsid w:val="00E53BEF"/>
    <w:rsid w:val="00E53F80"/>
    <w:rsid w:val="00E54B3A"/>
    <w:rsid w:val="00E556E3"/>
    <w:rsid w:val="00E55829"/>
    <w:rsid w:val="00E56E11"/>
    <w:rsid w:val="00E56E79"/>
    <w:rsid w:val="00E573B7"/>
    <w:rsid w:val="00E573BB"/>
    <w:rsid w:val="00E57F32"/>
    <w:rsid w:val="00E61ECD"/>
    <w:rsid w:val="00E629F3"/>
    <w:rsid w:val="00E62A57"/>
    <w:rsid w:val="00E6316E"/>
    <w:rsid w:val="00E637AB"/>
    <w:rsid w:val="00E63838"/>
    <w:rsid w:val="00E63D64"/>
    <w:rsid w:val="00E649C7"/>
    <w:rsid w:val="00E64DF2"/>
    <w:rsid w:val="00E651C3"/>
    <w:rsid w:val="00E658A0"/>
    <w:rsid w:val="00E66D9B"/>
    <w:rsid w:val="00E670BD"/>
    <w:rsid w:val="00E6763D"/>
    <w:rsid w:val="00E67E21"/>
    <w:rsid w:val="00E7046D"/>
    <w:rsid w:val="00E71742"/>
    <w:rsid w:val="00E71B85"/>
    <w:rsid w:val="00E72D13"/>
    <w:rsid w:val="00E751BF"/>
    <w:rsid w:val="00E75C88"/>
    <w:rsid w:val="00E7612D"/>
    <w:rsid w:val="00E768B0"/>
    <w:rsid w:val="00E77758"/>
    <w:rsid w:val="00E8237F"/>
    <w:rsid w:val="00E82908"/>
    <w:rsid w:val="00E833C4"/>
    <w:rsid w:val="00E842A8"/>
    <w:rsid w:val="00E844ED"/>
    <w:rsid w:val="00E86098"/>
    <w:rsid w:val="00E86CE1"/>
    <w:rsid w:val="00E86EC7"/>
    <w:rsid w:val="00E87911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61A1"/>
    <w:rsid w:val="00E9713F"/>
    <w:rsid w:val="00E9729E"/>
    <w:rsid w:val="00E97460"/>
    <w:rsid w:val="00E97541"/>
    <w:rsid w:val="00EA0CDE"/>
    <w:rsid w:val="00EA1B82"/>
    <w:rsid w:val="00EA3B6B"/>
    <w:rsid w:val="00EA41EB"/>
    <w:rsid w:val="00EA4357"/>
    <w:rsid w:val="00EA635E"/>
    <w:rsid w:val="00EA637F"/>
    <w:rsid w:val="00EA6C43"/>
    <w:rsid w:val="00EA7275"/>
    <w:rsid w:val="00EA7DA9"/>
    <w:rsid w:val="00EA7F88"/>
    <w:rsid w:val="00EB0E9C"/>
    <w:rsid w:val="00EB2693"/>
    <w:rsid w:val="00EB2DD3"/>
    <w:rsid w:val="00EB394D"/>
    <w:rsid w:val="00EB3DAB"/>
    <w:rsid w:val="00EB5CE3"/>
    <w:rsid w:val="00EB63B4"/>
    <w:rsid w:val="00EB6567"/>
    <w:rsid w:val="00EB6669"/>
    <w:rsid w:val="00EB731B"/>
    <w:rsid w:val="00EB737C"/>
    <w:rsid w:val="00EB7BEA"/>
    <w:rsid w:val="00EC0438"/>
    <w:rsid w:val="00EC1AE5"/>
    <w:rsid w:val="00EC1C04"/>
    <w:rsid w:val="00EC24B8"/>
    <w:rsid w:val="00EC32E6"/>
    <w:rsid w:val="00EC3BBF"/>
    <w:rsid w:val="00EC495A"/>
    <w:rsid w:val="00EC536E"/>
    <w:rsid w:val="00EC5BC7"/>
    <w:rsid w:val="00EC7B09"/>
    <w:rsid w:val="00ED121B"/>
    <w:rsid w:val="00ED23C2"/>
    <w:rsid w:val="00ED300C"/>
    <w:rsid w:val="00ED3DDB"/>
    <w:rsid w:val="00ED6716"/>
    <w:rsid w:val="00ED6B48"/>
    <w:rsid w:val="00EE073B"/>
    <w:rsid w:val="00EE120C"/>
    <w:rsid w:val="00EE1543"/>
    <w:rsid w:val="00EE3ABC"/>
    <w:rsid w:val="00EE6144"/>
    <w:rsid w:val="00EE62FA"/>
    <w:rsid w:val="00EE6782"/>
    <w:rsid w:val="00EE6A9A"/>
    <w:rsid w:val="00EE6D05"/>
    <w:rsid w:val="00EF0535"/>
    <w:rsid w:val="00EF0FC3"/>
    <w:rsid w:val="00EF198E"/>
    <w:rsid w:val="00EF3F1B"/>
    <w:rsid w:val="00EF5AFF"/>
    <w:rsid w:val="00EF6F4F"/>
    <w:rsid w:val="00EF7A41"/>
    <w:rsid w:val="00F00586"/>
    <w:rsid w:val="00F01605"/>
    <w:rsid w:val="00F01826"/>
    <w:rsid w:val="00F025FD"/>
    <w:rsid w:val="00F041A7"/>
    <w:rsid w:val="00F05F17"/>
    <w:rsid w:val="00F067BC"/>
    <w:rsid w:val="00F100A8"/>
    <w:rsid w:val="00F10ED8"/>
    <w:rsid w:val="00F11CD3"/>
    <w:rsid w:val="00F12545"/>
    <w:rsid w:val="00F135CC"/>
    <w:rsid w:val="00F1389B"/>
    <w:rsid w:val="00F1419A"/>
    <w:rsid w:val="00F142DC"/>
    <w:rsid w:val="00F149BC"/>
    <w:rsid w:val="00F15150"/>
    <w:rsid w:val="00F15782"/>
    <w:rsid w:val="00F15857"/>
    <w:rsid w:val="00F15E8D"/>
    <w:rsid w:val="00F1605E"/>
    <w:rsid w:val="00F16168"/>
    <w:rsid w:val="00F168B6"/>
    <w:rsid w:val="00F17797"/>
    <w:rsid w:val="00F17CFC"/>
    <w:rsid w:val="00F17F3E"/>
    <w:rsid w:val="00F21AA4"/>
    <w:rsid w:val="00F22347"/>
    <w:rsid w:val="00F22D41"/>
    <w:rsid w:val="00F230BA"/>
    <w:rsid w:val="00F23F56"/>
    <w:rsid w:val="00F24194"/>
    <w:rsid w:val="00F24F72"/>
    <w:rsid w:val="00F26288"/>
    <w:rsid w:val="00F273A5"/>
    <w:rsid w:val="00F30297"/>
    <w:rsid w:val="00F3081E"/>
    <w:rsid w:val="00F30E64"/>
    <w:rsid w:val="00F30F47"/>
    <w:rsid w:val="00F312EC"/>
    <w:rsid w:val="00F31F1F"/>
    <w:rsid w:val="00F329D8"/>
    <w:rsid w:val="00F352A2"/>
    <w:rsid w:val="00F35D14"/>
    <w:rsid w:val="00F36028"/>
    <w:rsid w:val="00F3713C"/>
    <w:rsid w:val="00F4286A"/>
    <w:rsid w:val="00F42FB4"/>
    <w:rsid w:val="00F438CF"/>
    <w:rsid w:val="00F44F81"/>
    <w:rsid w:val="00F45508"/>
    <w:rsid w:val="00F45600"/>
    <w:rsid w:val="00F476B6"/>
    <w:rsid w:val="00F50736"/>
    <w:rsid w:val="00F50BB5"/>
    <w:rsid w:val="00F52298"/>
    <w:rsid w:val="00F527B7"/>
    <w:rsid w:val="00F529E9"/>
    <w:rsid w:val="00F5348C"/>
    <w:rsid w:val="00F53B02"/>
    <w:rsid w:val="00F54895"/>
    <w:rsid w:val="00F54974"/>
    <w:rsid w:val="00F54DB4"/>
    <w:rsid w:val="00F55193"/>
    <w:rsid w:val="00F55618"/>
    <w:rsid w:val="00F5650C"/>
    <w:rsid w:val="00F567A0"/>
    <w:rsid w:val="00F56B18"/>
    <w:rsid w:val="00F56B96"/>
    <w:rsid w:val="00F606E5"/>
    <w:rsid w:val="00F609E9"/>
    <w:rsid w:val="00F609EE"/>
    <w:rsid w:val="00F614D0"/>
    <w:rsid w:val="00F6219E"/>
    <w:rsid w:val="00F63FDA"/>
    <w:rsid w:val="00F6423A"/>
    <w:rsid w:val="00F64380"/>
    <w:rsid w:val="00F64DA7"/>
    <w:rsid w:val="00F65572"/>
    <w:rsid w:val="00F65A3F"/>
    <w:rsid w:val="00F668ED"/>
    <w:rsid w:val="00F67524"/>
    <w:rsid w:val="00F67E9E"/>
    <w:rsid w:val="00F717D1"/>
    <w:rsid w:val="00F71895"/>
    <w:rsid w:val="00F71F7D"/>
    <w:rsid w:val="00F72BF2"/>
    <w:rsid w:val="00F73415"/>
    <w:rsid w:val="00F74004"/>
    <w:rsid w:val="00F7467F"/>
    <w:rsid w:val="00F74A2D"/>
    <w:rsid w:val="00F74D9A"/>
    <w:rsid w:val="00F75533"/>
    <w:rsid w:val="00F76374"/>
    <w:rsid w:val="00F7655F"/>
    <w:rsid w:val="00F771DD"/>
    <w:rsid w:val="00F773C0"/>
    <w:rsid w:val="00F77529"/>
    <w:rsid w:val="00F77548"/>
    <w:rsid w:val="00F779C3"/>
    <w:rsid w:val="00F815DF"/>
    <w:rsid w:val="00F818E4"/>
    <w:rsid w:val="00F8307A"/>
    <w:rsid w:val="00F834CA"/>
    <w:rsid w:val="00F84197"/>
    <w:rsid w:val="00F843F1"/>
    <w:rsid w:val="00F846A4"/>
    <w:rsid w:val="00F8544E"/>
    <w:rsid w:val="00F85983"/>
    <w:rsid w:val="00F85C1E"/>
    <w:rsid w:val="00F865C3"/>
    <w:rsid w:val="00F86B16"/>
    <w:rsid w:val="00F90067"/>
    <w:rsid w:val="00F902CC"/>
    <w:rsid w:val="00F903ED"/>
    <w:rsid w:val="00F90639"/>
    <w:rsid w:val="00F92D09"/>
    <w:rsid w:val="00F92E47"/>
    <w:rsid w:val="00F93274"/>
    <w:rsid w:val="00F933AD"/>
    <w:rsid w:val="00F953DE"/>
    <w:rsid w:val="00F95B39"/>
    <w:rsid w:val="00F962F6"/>
    <w:rsid w:val="00F96B23"/>
    <w:rsid w:val="00F97B31"/>
    <w:rsid w:val="00F97B4A"/>
    <w:rsid w:val="00FA0E4A"/>
    <w:rsid w:val="00FA234A"/>
    <w:rsid w:val="00FA2B01"/>
    <w:rsid w:val="00FA34E1"/>
    <w:rsid w:val="00FA3D98"/>
    <w:rsid w:val="00FA3EF1"/>
    <w:rsid w:val="00FA5200"/>
    <w:rsid w:val="00FA5271"/>
    <w:rsid w:val="00FA53D5"/>
    <w:rsid w:val="00FA5545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D09"/>
    <w:rsid w:val="00FB55B4"/>
    <w:rsid w:val="00FB6346"/>
    <w:rsid w:val="00FB67AF"/>
    <w:rsid w:val="00FB690A"/>
    <w:rsid w:val="00FB6D65"/>
    <w:rsid w:val="00FB70DC"/>
    <w:rsid w:val="00FB7380"/>
    <w:rsid w:val="00FB7453"/>
    <w:rsid w:val="00FC08B0"/>
    <w:rsid w:val="00FC1391"/>
    <w:rsid w:val="00FC2E21"/>
    <w:rsid w:val="00FC34D9"/>
    <w:rsid w:val="00FC3570"/>
    <w:rsid w:val="00FC48AD"/>
    <w:rsid w:val="00FC4AEC"/>
    <w:rsid w:val="00FC4FA8"/>
    <w:rsid w:val="00FC50F5"/>
    <w:rsid w:val="00FC6C0B"/>
    <w:rsid w:val="00FC6FA0"/>
    <w:rsid w:val="00FD2A53"/>
    <w:rsid w:val="00FD2DF0"/>
    <w:rsid w:val="00FD3574"/>
    <w:rsid w:val="00FD4F1E"/>
    <w:rsid w:val="00FD4FAE"/>
    <w:rsid w:val="00FD5734"/>
    <w:rsid w:val="00FD5E55"/>
    <w:rsid w:val="00FD60F0"/>
    <w:rsid w:val="00FD7CCA"/>
    <w:rsid w:val="00FE030D"/>
    <w:rsid w:val="00FE0BE6"/>
    <w:rsid w:val="00FE0F78"/>
    <w:rsid w:val="00FE24CD"/>
    <w:rsid w:val="00FE2F55"/>
    <w:rsid w:val="00FE429A"/>
    <w:rsid w:val="00FE5004"/>
    <w:rsid w:val="00FE5D8D"/>
    <w:rsid w:val="00FE7054"/>
    <w:rsid w:val="00FE7207"/>
    <w:rsid w:val="00FE75E0"/>
    <w:rsid w:val="00FE7D08"/>
    <w:rsid w:val="00FF0FCC"/>
    <w:rsid w:val="00FF1326"/>
    <w:rsid w:val="00FF2784"/>
    <w:rsid w:val="00FF3F3C"/>
    <w:rsid w:val="00FF4287"/>
    <w:rsid w:val="00FF4E59"/>
    <w:rsid w:val="00FF6167"/>
    <w:rsid w:val="00FF647C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8C8E"/>
  <w15:chartTrackingRefBased/>
  <w15:docId w15:val="{FADA24A5-AEC0-44F3-859F-2377C827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719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Шрифт абзацу за промовчанням1"/>
    <w:uiPriority w:val="1"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1"/>
    <w:link w:val="a7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c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No Spacing"/>
    <w:uiPriority w:val="1"/>
    <w:qFormat/>
    <w:rsid w:val="0013499E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9B2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e">
    <w:name w:val="Hyperlink"/>
    <w:basedOn w:val="a1"/>
    <w:uiPriority w:val="99"/>
    <w:unhideWhenUsed/>
    <w:rsid w:val="00CE67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hm.gov.ua/uk/content/pro-prypynennya-prava-korystuvannya-zemelnoyu-dilyankoyu-zatverdzhennya-proektiv-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prypynennya-prava-korystuvannya-zemelnoyu-dilyankoyu-zatverdzhennya-proektiv-1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B4F06-E55A-48BD-A474-9EBA0A4A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3399</Words>
  <Characters>1938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Бульба Вікторія Миколаївна</cp:lastModifiedBy>
  <cp:revision>4</cp:revision>
  <cp:lastPrinted>2022-02-08T11:02:00Z</cp:lastPrinted>
  <dcterms:created xsi:type="dcterms:W3CDTF">2025-07-02T12:56:00Z</dcterms:created>
  <dcterms:modified xsi:type="dcterms:W3CDTF">2025-07-02T12:59:00Z</dcterms:modified>
</cp:coreProperties>
</file>