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FD" w:rsidRPr="007072C2" w:rsidRDefault="009725F2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2624B7">
        <w:rPr>
          <w:noProof/>
          <w:lang w:eastAsia="uk-UA"/>
        </w:rPr>
        <w:drawing>
          <wp:inline distT="0" distB="0" distL="0" distR="0" wp14:anchorId="6ED5BCF7" wp14:editId="18BF4931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AC" w:rsidRPr="007072C2" w:rsidRDefault="002B37AC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160" w:line="259" w:lineRule="auto"/>
        <w:ind w:right="5386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HAnsi" w:hAnsi="Times New Roman"/>
          <w:sz w:val="24"/>
          <w:szCs w:val="24"/>
        </w:rPr>
        <w:t xml:space="preserve">Про </w:t>
      </w:r>
      <w:r w:rsidR="00701DB9">
        <w:rPr>
          <w:rFonts w:ascii="Times New Roman" w:eastAsiaTheme="minorHAnsi" w:hAnsi="Times New Roman"/>
          <w:sz w:val="24"/>
          <w:szCs w:val="24"/>
        </w:rPr>
        <w:t xml:space="preserve">втрату чинності </w:t>
      </w:r>
      <w:r w:rsidRPr="000F72DD">
        <w:rPr>
          <w:rFonts w:ascii="Times New Roman" w:eastAsiaTheme="minorHAnsi" w:hAnsi="Times New Roman"/>
          <w:sz w:val="24"/>
          <w:szCs w:val="24"/>
        </w:rPr>
        <w:t>рішення виконавчого комітету Хмельницької міської ради від 14.05.2020 № 392</w:t>
      </w:r>
      <w:r w:rsidR="00701DB9">
        <w:rPr>
          <w:rFonts w:ascii="Times New Roman" w:eastAsiaTheme="minorHAnsi" w:hAnsi="Times New Roman"/>
          <w:sz w:val="24"/>
          <w:szCs w:val="24"/>
        </w:rPr>
        <w:t xml:space="preserve"> та затвердження </w:t>
      </w:r>
      <w:r w:rsidR="0072428A">
        <w:rPr>
          <w:rFonts w:ascii="Times New Roman" w:eastAsiaTheme="minorHAnsi" w:hAnsi="Times New Roman"/>
          <w:sz w:val="24"/>
          <w:szCs w:val="24"/>
        </w:rPr>
        <w:t xml:space="preserve">складу </w:t>
      </w:r>
      <w:r w:rsidR="00701DB9">
        <w:rPr>
          <w:rFonts w:ascii="Times New Roman" w:eastAsiaTheme="minorHAnsi" w:hAnsi="Times New Roman"/>
          <w:sz w:val="24"/>
          <w:szCs w:val="24"/>
        </w:rPr>
        <w:t>комісії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72DD">
        <w:rPr>
          <w:rFonts w:ascii="Times New Roman" w:eastAsiaTheme="minorHAnsi" w:hAnsi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Pr="000F72DD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відповідно до рішення </w:t>
      </w:r>
      <w:r w:rsidRPr="000F72DD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п’ятнадцятої сесії Хмельницької міської ради від 27.12.2007 року № 7 «Про персональні премії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громади» із змінами, </w:t>
      </w: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0F72DD" w:rsidRPr="000F72DD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>ВИРІШИВ: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01DB9" w:rsidRDefault="000F72DD" w:rsidP="00701DB9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 xml:space="preserve">1. </w:t>
      </w:r>
      <w:r w:rsidR="00701DB9">
        <w:rPr>
          <w:rFonts w:ascii="Times New Roman" w:eastAsiaTheme="minorEastAsia" w:hAnsi="Times New Roman"/>
          <w:sz w:val="24"/>
          <w:szCs w:val="24"/>
          <w:lang w:eastAsia="ru-RU"/>
        </w:rPr>
        <w:t xml:space="preserve">Визнати таким, що втратило чинність </w:t>
      </w:r>
      <w:r w:rsidRPr="000F72DD">
        <w:rPr>
          <w:rFonts w:ascii="Times New Roman" w:eastAsiaTheme="minorHAnsi" w:hAnsi="Times New Roman"/>
          <w:sz w:val="24"/>
          <w:szCs w:val="24"/>
        </w:rPr>
        <w:t>рішення виконавчого комітету Хмельницької міської ради від 14.05.2020 № 392 «Про втрату чинності рішення виконавчого комітету</w:t>
      </w: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 xml:space="preserve"> від 2</w:t>
      </w:r>
      <w:r w:rsidR="00701DB9">
        <w:rPr>
          <w:rFonts w:ascii="Times New Roman" w:eastAsiaTheme="minorEastAsia" w:hAnsi="Times New Roman"/>
          <w:sz w:val="24"/>
          <w:szCs w:val="24"/>
          <w:lang w:eastAsia="ru-RU"/>
        </w:rPr>
        <w:t xml:space="preserve">5.05.2017 </w:t>
      </w: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 xml:space="preserve">№ 365 </w:t>
      </w:r>
      <w:r w:rsidR="00701DB9">
        <w:rPr>
          <w:rFonts w:ascii="Times New Roman" w:eastAsiaTheme="minorEastAsia" w:hAnsi="Times New Roman"/>
          <w:sz w:val="24"/>
          <w:szCs w:val="24"/>
          <w:lang w:eastAsia="ru-RU"/>
        </w:rPr>
        <w:t>та затвердження складу комісії».</w:t>
      </w:r>
    </w:p>
    <w:p w:rsidR="000F72DD" w:rsidRPr="00701DB9" w:rsidRDefault="00701DB9" w:rsidP="00701DB9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2. Затвердити склад </w:t>
      </w:r>
      <w:r w:rsidRPr="00701DB9">
        <w:rPr>
          <w:rFonts w:ascii="Times New Roman" w:eastAsiaTheme="minorEastAsia" w:hAnsi="Times New Roman"/>
          <w:sz w:val="24"/>
          <w:szCs w:val="24"/>
          <w:lang w:eastAsia="ru-RU"/>
        </w:rPr>
        <w:t>комісії щодо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="000F72DD" w:rsidRPr="000F72DD">
        <w:rPr>
          <w:rFonts w:ascii="Times New Roman" w:eastAsiaTheme="minorHAnsi" w:hAnsi="Times New Roman"/>
          <w:color w:val="000000"/>
          <w:sz w:val="24"/>
          <w:szCs w:val="24"/>
        </w:rPr>
        <w:t>згідно з додатком.</w:t>
      </w:r>
    </w:p>
    <w:p w:rsidR="000F72DD" w:rsidRPr="000F72DD" w:rsidRDefault="00A01691" w:rsidP="00701DB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</w:t>
      </w:r>
      <w:r w:rsidR="000F72DD" w:rsidRPr="000F72DD">
        <w:rPr>
          <w:rFonts w:ascii="Times New Roman" w:eastAsiaTheme="minorEastAsia" w:hAnsi="Times New Roman"/>
          <w:sz w:val="24"/>
          <w:szCs w:val="24"/>
        </w:rPr>
        <w:t>. Контроль за виконанням рішення покласти на заступни</w:t>
      </w:r>
      <w:r w:rsidR="000F72DD">
        <w:rPr>
          <w:rFonts w:ascii="Times New Roman" w:eastAsiaTheme="minorEastAsia" w:hAnsi="Times New Roman"/>
          <w:sz w:val="24"/>
          <w:szCs w:val="24"/>
        </w:rPr>
        <w:t xml:space="preserve">ка міського голови М. </w:t>
      </w:r>
      <w:proofErr w:type="spellStart"/>
      <w:r w:rsidR="000F72DD">
        <w:rPr>
          <w:rFonts w:ascii="Times New Roman" w:eastAsiaTheme="minorEastAsia" w:hAnsi="Times New Roman"/>
          <w:sz w:val="24"/>
          <w:szCs w:val="24"/>
        </w:rPr>
        <w:t>Кривака</w:t>
      </w:r>
      <w:proofErr w:type="spellEnd"/>
      <w:r w:rsidR="000F72DD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0F72DD" w:rsidRPr="000F72DD">
        <w:rPr>
          <w:rFonts w:ascii="Times New Roman" w:hAnsi="Times New Roman"/>
          <w:sz w:val="24"/>
          <w:szCs w:val="24"/>
        </w:rPr>
        <w:t>Департамент освіти та науки Хмельницької міської ради.</w:t>
      </w:r>
    </w:p>
    <w:p w:rsidR="000F72DD" w:rsidRPr="000F72DD" w:rsidRDefault="000F72DD" w:rsidP="000F72DD">
      <w:pPr>
        <w:spacing w:after="0" w:line="240" w:lineRule="auto"/>
        <w:ind w:left="708" w:firstLine="567"/>
        <w:jc w:val="both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5F2" w:rsidRPr="009725F2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2DD">
        <w:rPr>
          <w:rFonts w:ascii="Times New Roman" w:hAnsi="Times New Roman"/>
          <w:sz w:val="24"/>
          <w:szCs w:val="24"/>
        </w:rPr>
        <w:t xml:space="preserve"> </w:t>
      </w:r>
      <w:r w:rsidR="009725F2" w:rsidRPr="009725F2"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      </w:t>
      </w:r>
      <w:r w:rsidR="00C93BAC">
        <w:rPr>
          <w:rFonts w:ascii="Times New Roman" w:hAnsi="Times New Roman"/>
          <w:sz w:val="24"/>
          <w:szCs w:val="24"/>
        </w:rPr>
        <w:t xml:space="preserve">                         </w:t>
      </w:r>
      <w:r w:rsidR="006A5CB1">
        <w:rPr>
          <w:rFonts w:ascii="Times New Roman" w:hAnsi="Times New Roman"/>
          <w:sz w:val="24"/>
          <w:szCs w:val="24"/>
        </w:rPr>
        <w:t>Олександр</w:t>
      </w:r>
      <w:r w:rsidR="009725F2" w:rsidRPr="009725F2">
        <w:rPr>
          <w:rFonts w:ascii="Times New Roman" w:hAnsi="Times New Roman"/>
          <w:sz w:val="24"/>
          <w:szCs w:val="24"/>
        </w:rPr>
        <w:t xml:space="preserve"> СИМЧИШИН</w:t>
      </w:r>
    </w:p>
    <w:tbl>
      <w:tblPr>
        <w:tblStyle w:val="a4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261"/>
      </w:tblGrid>
      <w:tr w:rsidR="009725F2" w:rsidRPr="009725F2" w:rsidTr="00701DB9">
        <w:tc>
          <w:tcPr>
            <w:tcW w:w="6663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5F2" w:rsidRPr="009725F2" w:rsidTr="00701DB9">
        <w:tc>
          <w:tcPr>
            <w:tcW w:w="6663" w:type="dxa"/>
          </w:tcPr>
          <w:p w:rsidR="009725F2" w:rsidRPr="009725F2" w:rsidRDefault="009725F2" w:rsidP="0005791F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5F2" w:rsidRPr="009725F2" w:rsidTr="00701DB9">
        <w:tc>
          <w:tcPr>
            <w:tcW w:w="6663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9725F2" w:rsidRPr="009725F2" w:rsidTr="00701DB9">
        <w:tc>
          <w:tcPr>
            <w:tcW w:w="6663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9725F2" w:rsidRPr="009725F2" w:rsidTr="00701DB9">
        <w:tc>
          <w:tcPr>
            <w:tcW w:w="6663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9725F2" w:rsidRPr="009725F2" w:rsidRDefault="009725F2" w:rsidP="006A5CB1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</w:tbl>
    <w:p w:rsidR="00273C39" w:rsidRDefault="00273C39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273C39" w:rsidRDefault="00273C39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273C39" w:rsidRDefault="00273C39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273C39" w:rsidRDefault="00273C39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273C39" w:rsidRDefault="00273C39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273C39" w:rsidRDefault="00273C39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273C39" w:rsidRDefault="00273C39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273C39" w:rsidRDefault="00273C39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54C32" w:rsidRPr="007072C2" w:rsidRDefault="00354C32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7072C2">
        <w:rPr>
          <w:rFonts w:ascii="Times New Roman" w:eastAsiaTheme="minorHAnsi" w:hAnsi="Times New Roman"/>
          <w:color w:val="000000"/>
          <w:sz w:val="24"/>
          <w:szCs w:val="24"/>
        </w:rPr>
        <w:t>Додаток до рішення виконавчого комітету</w:t>
      </w:r>
    </w:p>
    <w:p w:rsidR="00354C32" w:rsidRPr="007072C2" w:rsidRDefault="00701DB9" w:rsidP="00354C32">
      <w:pPr>
        <w:spacing w:after="0" w:line="240" w:lineRule="auto"/>
        <w:ind w:firstLine="567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від </w:t>
      </w:r>
      <w:r w:rsidR="00273C39">
        <w:rPr>
          <w:rFonts w:ascii="Times New Roman" w:eastAsiaTheme="minorHAnsi" w:hAnsi="Times New Roman"/>
          <w:color w:val="000000"/>
          <w:sz w:val="24"/>
          <w:szCs w:val="24"/>
        </w:rPr>
        <w:t>21.07.</w:t>
      </w:r>
      <w:r>
        <w:rPr>
          <w:rFonts w:ascii="Times New Roman" w:eastAsiaTheme="minorHAnsi" w:hAnsi="Times New Roman"/>
          <w:color w:val="000000"/>
          <w:sz w:val="24"/>
          <w:szCs w:val="24"/>
        </w:rPr>
        <w:t>2025</w:t>
      </w:r>
      <w:r w:rsidR="00A51FA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273C39">
        <w:rPr>
          <w:rFonts w:ascii="Times New Roman" w:eastAsiaTheme="minorHAnsi" w:hAnsi="Times New Roman"/>
          <w:color w:val="000000"/>
          <w:sz w:val="24"/>
          <w:szCs w:val="24"/>
        </w:rPr>
        <w:t>року  № 946</w:t>
      </w:r>
      <w:bookmarkStart w:id="0" w:name="_GoBack"/>
      <w:bookmarkEnd w:id="0"/>
    </w:p>
    <w:p w:rsidR="00354C32" w:rsidRPr="007072C2" w:rsidRDefault="00354C32" w:rsidP="00354C32">
      <w:pPr>
        <w:pStyle w:val="Style13"/>
        <w:widowControl/>
        <w:jc w:val="center"/>
        <w:rPr>
          <w:rStyle w:val="FontStyle20"/>
          <w:b/>
          <w:sz w:val="24"/>
          <w:szCs w:val="24"/>
        </w:rPr>
      </w:pPr>
    </w:p>
    <w:p w:rsidR="00A51FA5" w:rsidRPr="00A51FA5" w:rsidRDefault="00A51FA5" w:rsidP="00A51FA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4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A51FA5" w:rsidRPr="00AC0ECB" w:rsidTr="00FC1556">
        <w:tc>
          <w:tcPr>
            <w:tcW w:w="9942" w:type="dxa"/>
          </w:tcPr>
          <w:p w:rsidR="000F72DD" w:rsidRPr="00344EED" w:rsidRDefault="000F72DD" w:rsidP="000F72D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</w:pPr>
            <w:r w:rsidRPr="00344EE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  <w:t>СКЛАД</w:t>
            </w:r>
          </w:p>
          <w:p w:rsidR="00A01691" w:rsidRDefault="000F72DD" w:rsidP="000F72D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</w:pPr>
            <w:r w:rsidRPr="00344EE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  <w:t xml:space="preserve">комісії щодо призначення персональних премій Хмельницької міської ради </w:t>
            </w:r>
          </w:p>
          <w:p w:rsidR="00A01691" w:rsidRDefault="000F72DD" w:rsidP="000F72D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</w:pPr>
            <w:r w:rsidRPr="00344EE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  <w:t xml:space="preserve">для кращих педагогічних працівників закладів дошкільної, загальної середньої </w:t>
            </w:r>
          </w:p>
          <w:p w:rsidR="000F72DD" w:rsidRPr="00344EED" w:rsidRDefault="000F72DD" w:rsidP="000F72D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</w:pPr>
            <w:r w:rsidRPr="00344EE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  <w:t>та позашкільної освіти Хмельницької міської територіальної громади</w:t>
            </w:r>
          </w:p>
          <w:p w:rsidR="000F72DD" w:rsidRPr="00344EED" w:rsidRDefault="000F72DD" w:rsidP="000F72D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</w:pPr>
          </w:p>
          <w:tbl>
            <w:tblPr>
              <w:tblStyle w:val="a4"/>
              <w:tblW w:w="95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"/>
              <w:gridCol w:w="4145"/>
              <w:gridCol w:w="142"/>
              <w:gridCol w:w="4940"/>
              <w:gridCol w:w="108"/>
              <w:gridCol w:w="142"/>
            </w:tblGrid>
            <w:tr w:rsidR="000F72DD" w:rsidRPr="00344EED" w:rsidTr="00C93BAC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Голова комісії:</w:t>
                  </w: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КРИВАК Михайло Михайлович</w:t>
                  </w:r>
                </w:p>
              </w:tc>
              <w:tc>
                <w:tcPr>
                  <w:tcW w:w="5082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заступник Хмельницького міського голови.</w:t>
                  </w:r>
                </w:p>
              </w:tc>
            </w:tr>
            <w:tr w:rsidR="000F72DD" w:rsidRPr="00344EED" w:rsidTr="00C93BAC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082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0F72DD" w:rsidRPr="00344EED" w:rsidTr="00C93BAC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highlight w:val="yellow"/>
                      <w:lang w:val="uk-UA"/>
                    </w:rPr>
                  </w:pPr>
                </w:p>
              </w:tc>
              <w:tc>
                <w:tcPr>
                  <w:tcW w:w="5082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highlight w:val="yellow"/>
                      <w:lang w:val="uk-UA"/>
                    </w:rPr>
                  </w:pPr>
                </w:p>
              </w:tc>
            </w:tr>
            <w:tr w:rsidR="000F72DD" w:rsidRPr="00344EED" w:rsidTr="00C93BAC">
              <w:trPr>
                <w:gridBefore w:val="1"/>
                <w:gridAfter w:val="1"/>
                <w:wBefore w:w="108" w:type="dxa"/>
                <w:wAfter w:w="142" w:type="dxa"/>
              </w:trPr>
              <w:tc>
                <w:tcPr>
                  <w:tcW w:w="4145" w:type="dxa"/>
                  <w:hideMark/>
                </w:tcPr>
                <w:p w:rsidR="000F72DD" w:rsidRPr="00344EED" w:rsidRDefault="000F72DD" w:rsidP="000F72DD">
                  <w:pPr>
                    <w:ind w:left="-108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Заступник голови комісії:</w:t>
                  </w:r>
                </w:p>
                <w:p w:rsidR="000F72DD" w:rsidRPr="00344EED" w:rsidRDefault="00701DB9" w:rsidP="000F72DD">
                  <w:pPr>
                    <w:ind w:left="-108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ХМЕЛІВСЬКИЙ Олександр Вікторович </w:t>
                  </w:r>
                </w:p>
              </w:tc>
              <w:tc>
                <w:tcPr>
                  <w:tcW w:w="5190" w:type="dxa"/>
                  <w:gridSpan w:val="3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заступник директора Департаменту освіти та науки Хмельницької міської ради</w:t>
                  </w:r>
                  <w:r w:rsidR="00701DB9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з економічних питань</w:t>
                  </w: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0F72DD" w:rsidRPr="00344EED" w:rsidTr="00C93BAC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082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0F72DD" w:rsidRPr="00344EED" w:rsidTr="00C93BAC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Відповідальний секретар комісії:</w:t>
                  </w:r>
                </w:p>
                <w:p w:rsidR="000F72DD" w:rsidRPr="00DD1A17" w:rsidRDefault="00C93BAC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ЧИГРИН</w:t>
                  </w:r>
                  <w:r w:rsidR="000F72DD"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Віталіна Володимирівна</w:t>
                  </w:r>
                </w:p>
              </w:tc>
              <w:tc>
                <w:tcPr>
                  <w:tcW w:w="5082" w:type="dxa"/>
                  <w:gridSpan w:val="2"/>
                </w:tcPr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 начальник відділу науки та педагогічних кадрів Департаменту освіти та науки Хмельницької міської ради.</w:t>
                  </w:r>
                </w:p>
              </w:tc>
            </w:tr>
            <w:tr w:rsidR="000F72DD" w:rsidRPr="00344EED" w:rsidTr="00C93BAC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Члени комісії:</w:t>
                  </w: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БАБІЙ Наталія Дмитрівна</w:t>
                  </w: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БЕКАС Андрій Леонідович </w:t>
                  </w: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344EED" w:rsidRPr="00DD1A17" w:rsidRDefault="00344EE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ВІХТЮК Оксана Василівна </w:t>
                  </w: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512478" w:rsidRPr="00DD1A17" w:rsidRDefault="00512478" w:rsidP="000F72DD">
                  <w:pP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D1A17" w:rsidRDefault="000F72DD" w:rsidP="000F72DD">
                  <w:pP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ЗОЛОТУХІН Сергій Євгенович</w:t>
                  </w: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834A2F" w:rsidRPr="00DD1A17" w:rsidRDefault="00834A2F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КОВАЛЬЧУК Надія Степанівна </w:t>
                  </w:r>
                </w:p>
                <w:p w:rsidR="00834A2F" w:rsidRPr="00DD1A17" w:rsidRDefault="00834A2F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C1265A" w:rsidRPr="00DD1A17" w:rsidRDefault="00C1265A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НАУМОВ Олександр Володимирович </w:t>
                  </w:r>
                </w:p>
                <w:p w:rsidR="00C1265A" w:rsidRPr="00DD1A17" w:rsidRDefault="00C1265A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C1265A" w:rsidRPr="00DD1A17" w:rsidRDefault="00C1265A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D1A17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ПЕТРИЧКО Ірина Петрівна</w:t>
                  </w:r>
                </w:p>
              </w:tc>
              <w:tc>
                <w:tcPr>
                  <w:tcW w:w="5082" w:type="dxa"/>
                  <w:gridSpan w:val="2"/>
                </w:tcPr>
                <w:p w:rsidR="000F72DD" w:rsidRPr="00DD1A17" w:rsidRDefault="000F72DD" w:rsidP="00C93BAC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D1A17" w:rsidRDefault="000F72DD" w:rsidP="00C93BAC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DD1A17" w:rsidRDefault="000F72DD" w:rsidP="00C93BAC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начальник відділу дошкільної освіти Департаменту освіти та науки Хмельницької міської ради;</w:t>
                  </w:r>
                </w:p>
                <w:p w:rsidR="000F72DD" w:rsidRPr="00DD1A17" w:rsidRDefault="000F72DD" w:rsidP="00C93BAC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– заступник директора з навчально-виховної роботи </w:t>
                  </w:r>
                  <w:r w:rsidR="00344EED" w:rsidRPr="00DD1A1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комунального закладу загальної середньої освіти «Ліцей № 17 Хмельницької міської ради»</w:t>
                  </w: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;</w:t>
                  </w:r>
                </w:p>
                <w:p w:rsidR="000F72DD" w:rsidRPr="00DD1A17" w:rsidRDefault="000F72DD" w:rsidP="00C93BAC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– директор </w:t>
                  </w:r>
                  <w:r w:rsidR="00344EED" w:rsidRPr="00DD1A1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комунального закладу загальної середньої освіти «Ліцей № 16 імені Володимира </w:t>
                  </w:r>
                  <w:proofErr w:type="spellStart"/>
                  <w:r w:rsidR="00344EED" w:rsidRPr="00DD1A1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Козубняка</w:t>
                  </w:r>
                  <w:proofErr w:type="spellEnd"/>
                  <w:r w:rsidR="00344EED" w:rsidRPr="00DD1A1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Хмельницької міської ради»</w:t>
                  </w:r>
                  <w:r w:rsidR="00512478" w:rsidRPr="00DD1A1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;</w:t>
                  </w:r>
                </w:p>
                <w:p w:rsidR="00834A2F" w:rsidRPr="00DD1A17" w:rsidRDefault="000F72DD" w:rsidP="00C93BAC">
                  <w:pPr>
                    <w:tabs>
                      <w:tab w:val="left" w:pos="3686"/>
                      <w:tab w:val="left" w:pos="3969"/>
                    </w:tabs>
                    <w:jc w:val="both"/>
                    <w:rPr>
                      <w:rFonts w:ascii="Times New Roman" w:eastAsiaTheme="minorHAnsi" w:hAnsi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– депутат Хмельницької міської ради</w:t>
                  </w:r>
                  <w:r w:rsidRPr="00DD1A17">
                    <w:rPr>
                      <w:rFonts w:asciiTheme="minorHAnsi" w:hAnsiTheme="minorHAnsi" w:cstheme="minorBidi"/>
                      <w:lang w:val="uk-UA"/>
                    </w:rPr>
                    <w:t xml:space="preserve">,                             </w:t>
                  </w:r>
                  <w:r w:rsidRPr="00DD1A1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голова постійної  комісії з питань охорони здоров’я, соціальної політики,  гуманітарних питань та розвитку громадянського   суспільства, свободи слова та інформації </w:t>
                  </w:r>
                  <w:r w:rsidR="00C93BAC" w:rsidRPr="00DD1A1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                         </w:t>
                  </w:r>
                  <w:r w:rsidRPr="00DD1A1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(за згодою)</w:t>
                  </w:r>
                  <w:r w:rsidRPr="00DD1A17">
                    <w:rPr>
                      <w:rFonts w:ascii="Times New Roman" w:eastAsiaTheme="minorHAnsi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>;</w:t>
                  </w:r>
                </w:p>
                <w:p w:rsidR="00834A2F" w:rsidRPr="00DD1A17" w:rsidRDefault="00344EED" w:rsidP="00C93BAC">
                  <w:pPr>
                    <w:tabs>
                      <w:tab w:val="left" w:pos="3686"/>
                      <w:tab w:val="left" w:pos="3969"/>
                    </w:tabs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– </w:t>
                  </w:r>
                  <w:r w:rsidR="00842D59"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голова </w:t>
                  </w:r>
                  <w:r w:rsidR="00834A2F"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Г</w:t>
                  </w:r>
                  <w:r w:rsidR="00834A2F" w:rsidRPr="00DD1A17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ромадської організації «Шкільна родина НВО № 5»</w:t>
                  </w:r>
                  <w:r w:rsidR="00512478" w:rsidRPr="00DD1A17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(за згодою)</w:t>
                  </w:r>
                  <w:r w:rsidR="00834A2F" w:rsidRPr="00DD1A17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;</w:t>
                  </w:r>
                </w:p>
                <w:p w:rsidR="00C1265A" w:rsidRPr="00DD1A17" w:rsidRDefault="00C1265A" w:rsidP="00C93BAC">
                  <w:pPr>
                    <w:tabs>
                      <w:tab w:val="left" w:pos="3686"/>
                      <w:tab w:val="left" w:pos="3969"/>
                    </w:tabs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– голова Хмельницької міської організації профспілки працівників освіти і науки </w:t>
                  </w:r>
                  <w:r w:rsidR="00C93BAC"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                             </w:t>
                  </w: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(за згодою);</w:t>
                  </w:r>
                </w:p>
                <w:p w:rsidR="000F72DD" w:rsidRPr="00DD1A17" w:rsidRDefault="000F72DD" w:rsidP="00C93BAC">
                  <w:pPr>
                    <w:tabs>
                      <w:tab w:val="left" w:pos="3686"/>
                      <w:tab w:val="left" w:pos="3969"/>
                    </w:tabs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DD1A1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начальник відділу загальної середньої освіти Департаменту освіти та науки Хмельницької міської ради;</w:t>
                  </w:r>
                </w:p>
              </w:tc>
            </w:tr>
            <w:tr w:rsidR="000F72DD" w:rsidRPr="00344EED" w:rsidTr="00C93BAC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512478" w:rsidRDefault="00512478" w:rsidP="00834A2F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ПЕТРУК Наталія Олександрівна</w:t>
                  </w:r>
                </w:p>
                <w:p w:rsidR="00512478" w:rsidRDefault="00512478" w:rsidP="00834A2F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512478" w:rsidRDefault="00512478" w:rsidP="00834A2F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834A2F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РАТУШНЯК Оксана Григорівна</w:t>
                  </w:r>
                </w:p>
              </w:tc>
              <w:tc>
                <w:tcPr>
                  <w:tcW w:w="5082" w:type="dxa"/>
                  <w:gridSpan w:val="2"/>
                </w:tcPr>
                <w:p w:rsidR="00512478" w:rsidRDefault="00512478" w:rsidP="00834A2F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– начальник відділу позашкільної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освіти та </w:t>
                  </w: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виховної роботи Департаменту освіти та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науки Хмельницької міської ради;</w:t>
                  </w:r>
                </w:p>
                <w:p w:rsidR="000F72DD" w:rsidRPr="00344EED" w:rsidRDefault="000F72DD" w:rsidP="00512478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– директор </w:t>
                  </w:r>
                  <w:r w:rsidRPr="00344EED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комунальної установи Хмельницької міської ради «Центр професійного розвитку педагогічних працівників»</w:t>
                  </w:r>
                  <w:r w:rsidR="005124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0F72DD" w:rsidRPr="00344EED" w:rsidTr="00C93BAC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082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0F72DD" w:rsidRPr="00344EED" w:rsidTr="00C93BAC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344EED" w:rsidRDefault="000F72DD" w:rsidP="00512478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082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0F72DD" w:rsidRPr="00344EED" w:rsidTr="00C93BAC">
              <w:tc>
                <w:tcPr>
                  <w:tcW w:w="4395" w:type="dxa"/>
                  <w:gridSpan w:val="3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190" w:type="dxa"/>
                  <w:gridSpan w:val="3"/>
                  <w:hideMark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                                           </w:t>
                  </w:r>
                </w:p>
              </w:tc>
            </w:tr>
          </w:tbl>
          <w:p w:rsidR="00A51FA5" w:rsidRPr="00AC0ECB" w:rsidRDefault="00A51FA5" w:rsidP="000F72D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4138"/>
      </w:tblGrid>
      <w:tr w:rsidR="00354C32" w:rsidRPr="00C41CE7" w:rsidTr="009725F2">
        <w:tc>
          <w:tcPr>
            <w:tcW w:w="5500" w:type="dxa"/>
          </w:tcPr>
          <w:p w:rsidR="00354C32" w:rsidRPr="007072C2" w:rsidRDefault="00C93BAC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Заступник міського голови </w:t>
            </w:r>
            <w:r w:rsidR="00354C32" w:rsidRPr="007072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354C32" w:rsidRPr="007072C2" w:rsidRDefault="00354C32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072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 о. директора  Департаменту освіти та науки</w:t>
            </w:r>
          </w:p>
        </w:tc>
        <w:tc>
          <w:tcPr>
            <w:tcW w:w="4138" w:type="dxa"/>
          </w:tcPr>
          <w:p w:rsidR="00354C32" w:rsidRDefault="00C93BAC" w:rsidP="00C93BAC">
            <w:pPr>
              <w:tabs>
                <w:tab w:val="left" w:pos="1275"/>
                <w:tab w:val="center" w:pos="1961"/>
              </w:tabs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Михайло КРИВАК</w:t>
            </w:r>
          </w:p>
          <w:p w:rsidR="007B4821" w:rsidRPr="00C41CE7" w:rsidRDefault="002B3F68" w:rsidP="00C93BAC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</w:t>
            </w:r>
            <w:r w:rsidR="00C93BA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Олександр ХМЕЛІВСЬКИЙ </w:t>
            </w:r>
          </w:p>
        </w:tc>
      </w:tr>
    </w:tbl>
    <w:p w:rsidR="00A02B83" w:rsidRPr="00C41CE7" w:rsidRDefault="00273C39" w:rsidP="00354C32">
      <w:pPr>
        <w:rPr>
          <w:rFonts w:ascii="Times New Roman" w:hAnsi="Times New Roman"/>
          <w:sz w:val="24"/>
          <w:szCs w:val="24"/>
        </w:rPr>
      </w:pPr>
    </w:p>
    <w:sectPr w:rsidR="00A02B83" w:rsidRPr="00C41CE7" w:rsidSect="009725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 w15:restartNumberingAfterBreak="0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7" w15:restartNumberingAfterBreak="0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5"/>
    <w:lvlOverride w:ilvl="0">
      <w:startOverride w:val="2"/>
    </w:lvlOverride>
  </w:num>
  <w:num w:numId="8">
    <w:abstractNumId w:val="4"/>
    <w:lvlOverride w:ilvl="0">
      <w:startOverride w:val="7"/>
    </w:lvlOverride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427FD"/>
    <w:rsid w:val="000549E5"/>
    <w:rsid w:val="00072771"/>
    <w:rsid w:val="000F72DD"/>
    <w:rsid w:val="001C03C3"/>
    <w:rsid w:val="00272470"/>
    <w:rsid w:val="00273C39"/>
    <w:rsid w:val="00293707"/>
    <w:rsid w:val="002B37AC"/>
    <w:rsid w:val="002B3F68"/>
    <w:rsid w:val="00320544"/>
    <w:rsid w:val="00344EED"/>
    <w:rsid w:val="00354C32"/>
    <w:rsid w:val="00372D3C"/>
    <w:rsid w:val="0037480C"/>
    <w:rsid w:val="003E3C8D"/>
    <w:rsid w:val="00483D4F"/>
    <w:rsid w:val="00512478"/>
    <w:rsid w:val="0064387D"/>
    <w:rsid w:val="00657229"/>
    <w:rsid w:val="006A5CB1"/>
    <w:rsid w:val="00701DB9"/>
    <w:rsid w:val="007072C2"/>
    <w:rsid w:val="0072428A"/>
    <w:rsid w:val="007531EF"/>
    <w:rsid w:val="0076679D"/>
    <w:rsid w:val="00781FFD"/>
    <w:rsid w:val="007B4821"/>
    <w:rsid w:val="00834A2F"/>
    <w:rsid w:val="00842D59"/>
    <w:rsid w:val="009725F2"/>
    <w:rsid w:val="00A01691"/>
    <w:rsid w:val="00A40418"/>
    <w:rsid w:val="00A51355"/>
    <w:rsid w:val="00A51FA5"/>
    <w:rsid w:val="00AC0ECB"/>
    <w:rsid w:val="00AF16B5"/>
    <w:rsid w:val="00B044E9"/>
    <w:rsid w:val="00B7235B"/>
    <w:rsid w:val="00C1129E"/>
    <w:rsid w:val="00C1265A"/>
    <w:rsid w:val="00C41CE7"/>
    <w:rsid w:val="00C75DB1"/>
    <w:rsid w:val="00C93BAC"/>
    <w:rsid w:val="00CA39B1"/>
    <w:rsid w:val="00DD1A17"/>
    <w:rsid w:val="00DE2815"/>
    <w:rsid w:val="00E5652F"/>
    <w:rsid w:val="00E91D6A"/>
    <w:rsid w:val="00F5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8CBB-DCE4-4A6B-902C-307C1F8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354C32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354C32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354C3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354C3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354C32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354C32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59"/>
    <w:rsid w:val="00354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B3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2377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Кушнірук Вікторія Миколаївна</cp:lastModifiedBy>
  <cp:revision>6</cp:revision>
  <cp:lastPrinted>2025-06-11T11:47:00Z</cp:lastPrinted>
  <dcterms:created xsi:type="dcterms:W3CDTF">2025-06-10T10:48:00Z</dcterms:created>
  <dcterms:modified xsi:type="dcterms:W3CDTF">2025-07-23T12:42:00Z</dcterms:modified>
</cp:coreProperties>
</file>