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92" w:rsidRPr="00881D92" w:rsidRDefault="00881D92" w:rsidP="007E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4"/>
          <w:sz w:val="36"/>
          <w:szCs w:val="36"/>
          <w:lang w:val="uk-UA"/>
        </w:rPr>
      </w:pPr>
      <w:r w:rsidRPr="00881D92">
        <w:rPr>
          <w:rFonts w:ascii="Times New Roman" w:hAnsi="Times New Roman" w:cs="Times New Roman"/>
          <w:spacing w:val="24"/>
          <w:sz w:val="36"/>
          <w:szCs w:val="36"/>
          <w:lang w:val="uk-UA"/>
        </w:rPr>
        <w:t>ВИКОНАВЧИЙ КОМІТЕТ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  <w:t>РІШЕННЯ</w:t>
      </w:r>
    </w:p>
    <w:p w:rsidR="00881D92" w:rsidRDefault="00881D92" w:rsidP="00881D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D92" w:rsidRPr="00881D92" w:rsidRDefault="00881D92" w:rsidP="000C556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____________________№_____________</w:t>
      </w:r>
    </w:p>
    <w:p w:rsidR="00881D92" w:rsidRDefault="00881D92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881D92" w:rsidRDefault="007E02A9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B3C" w:rsidRDefault="00084775" w:rsidP="00224098">
      <w:pPr>
        <w:shd w:val="clear" w:color="auto" w:fill="FFFFFF"/>
        <w:tabs>
          <w:tab w:val="left" w:pos="-3119"/>
        </w:tabs>
        <w:spacing w:after="150" w:line="240" w:lineRule="auto"/>
        <w:ind w:right="43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на розгляд сесії міської ради пропозиції про </w:t>
      </w:r>
      <w:r w:rsid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</w:t>
      </w:r>
      <w:r w:rsidR="007C2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видів </w:t>
      </w:r>
      <w:r w:rsid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економічної діяльності (</w:t>
      </w:r>
      <w:r w:rsidR="007C2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КВЕД</w:t>
      </w:r>
      <w:r w:rsid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C2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розміру статутного капіталу</w:t>
      </w:r>
      <w:r w:rsidR="007465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затвердження нової редакції статуту Хмельницького комунального </w:t>
      </w:r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 «Спецкомунтранс»</w:t>
      </w:r>
    </w:p>
    <w:p w:rsidR="00084775" w:rsidRPr="006526B3" w:rsidRDefault="00732B3C" w:rsidP="00746559">
      <w:pPr>
        <w:pStyle w:val="2"/>
        <w:shd w:val="clear" w:color="auto" w:fill="FFFFFF"/>
        <w:jc w:val="both"/>
        <w:rPr>
          <w:sz w:val="24"/>
          <w:szCs w:val="24"/>
          <w:lang w:val="uk-UA"/>
        </w:rPr>
      </w:pPr>
      <w:r w:rsidRPr="00732B3C">
        <w:rPr>
          <w:sz w:val="24"/>
          <w:szCs w:val="24"/>
        </w:rPr>
        <w:t> </w:t>
      </w:r>
    </w:p>
    <w:p w:rsidR="00732B3C" w:rsidRPr="00923611" w:rsidRDefault="00923611" w:rsidP="00923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Розглянувши клопотання Хмельницького комунального підприємства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«Спецкомунтрнас», з метою внесення доповнень до відомостей в 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юридичних осіб, фізичних осіб підприємців та громадських формувань стосовно видів економічної діяльності для реалізації проєкту «Бібліотека речей», керуючис</w:t>
      </w:r>
      <w:r w:rsidR="00891F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Законом України «Про державну реєстрацію юридичних осіб, фізичних осіб-підприємців та громадських формувань»,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року № 1 із змінами, Законом України «Про місцеве самоврядування в Україні», виконавчий комітет міської ради</w:t>
      </w:r>
    </w:p>
    <w:p w:rsidR="00A5505B" w:rsidRDefault="00A5505B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0EB0" w:rsidRPr="00A5505B" w:rsidRDefault="00C70EB0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B3C" w:rsidRPr="00732B3C" w:rsidRDefault="00732B3C" w:rsidP="00A55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B696F" w:rsidRPr="006526B3" w:rsidRDefault="007C2DC6" w:rsidP="007C2DC6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</w:t>
      </w:r>
      <w:r w:rsidR="000C5560" w:rsidRP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на розгляд сесії міської ради пропозиції</w:t>
      </w:r>
      <w:r w:rsid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 w:rsidR="000C5560" w:rsidRP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C2DC6" w:rsidRPr="006526B3" w:rsidRDefault="00224098" w:rsidP="00652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1.1. </w:t>
      </w:r>
      <w:r w:rsid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вання</w:t>
      </w:r>
      <w:r w:rsidR="006526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</w:t>
      </w:r>
      <w:r w:rsid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вид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>ів економічної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КВЕД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923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>«Спецкомунтранс»</w:t>
      </w:r>
      <w:r w:rsidR="00923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 xml:space="preserve"> вид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3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77.21 – Прокат товарів для спорту та відпочинку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77.29 – Прокат інших побутових виробів і предметів особистого вжитку</w:t>
      </w:r>
      <w:r w:rsidR="006526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C2DC6" w:rsidRPr="006526B3">
        <w:rPr>
          <w:rFonts w:ascii="Times New Roman" w:hAnsi="Times New Roman" w:cs="Times New Roman"/>
          <w:sz w:val="24"/>
          <w:szCs w:val="24"/>
          <w:lang w:val="uk-UA"/>
        </w:rPr>
        <w:t>85.59 – Інші види освіти, н.в.і.у. </w:t>
      </w:r>
    </w:p>
    <w:p w:rsidR="005C0829" w:rsidRPr="006526B3" w:rsidRDefault="00224098" w:rsidP="005C0829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 внесення змін до п</w:t>
      </w:r>
      <w:r w:rsidR="005C0829" w:rsidRPr="006526B3">
        <w:rPr>
          <w:rFonts w:ascii="Times New Roman" w:hAnsi="Times New Roman" w:cs="Times New Roman"/>
          <w:sz w:val="24"/>
          <w:szCs w:val="24"/>
          <w:lang w:val="uk-UA"/>
        </w:rPr>
        <w:t>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0829" w:rsidRPr="006526B3">
        <w:rPr>
          <w:rFonts w:ascii="Times New Roman" w:hAnsi="Times New Roman" w:cs="Times New Roman"/>
          <w:sz w:val="24"/>
          <w:szCs w:val="24"/>
          <w:lang w:val="uk-UA"/>
        </w:rPr>
        <w:t xml:space="preserve"> 2.2. Статуту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«Спецкомунтранс»</w:t>
      </w:r>
      <w:r w:rsidR="00923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5C0829" w:rsidRPr="006526B3">
        <w:rPr>
          <w:rFonts w:ascii="Times New Roman" w:hAnsi="Times New Roman" w:cs="Times New Roman"/>
          <w:sz w:val="24"/>
          <w:szCs w:val="24"/>
          <w:lang w:val="uk-UA"/>
        </w:rPr>
        <w:t>викла</w:t>
      </w:r>
      <w:r>
        <w:rPr>
          <w:rFonts w:ascii="Times New Roman" w:hAnsi="Times New Roman" w:cs="Times New Roman"/>
          <w:sz w:val="24"/>
          <w:szCs w:val="24"/>
          <w:lang w:val="uk-UA"/>
        </w:rPr>
        <w:t>дення його</w:t>
      </w:r>
      <w:r w:rsidR="005C0829" w:rsidRPr="006526B3">
        <w:rPr>
          <w:rFonts w:ascii="Times New Roman" w:hAnsi="Times New Roman" w:cs="Times New Roman"/>
          <w:sz w:val="24"/>
          <w:szCs w:val="24"/>
          <w:lang w:val="uk-UA"/>
        </w:rPr>
        <w:t xml:space="preserve"> наступній редакції:</w:t>
      </w:r>
    </w:p>
    <w:p w:rsidR="005C0829" w:rsidRPr="006526B3" w:rsidRDefault="005C0829" w:rsidP="005C0829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6B3">
        <w:rPr>
          <w:rFonts w:ascii="Times New Roman" w:hAnsi="Times New Roman" w:cs="Times New Roman"/>
          <w:sz w:val="24"/>
          <w:szCs w:val="24"/>
          <w:lang w:val="uk-UA"/>
        </w:rPr>
        <w:t>«Предметом діяльності Підприємства для реалізації зазначеної мети є:</w:t>
      </w:r>
    </w:p>
    <w:p w:rsidR="005C0829" w:rsidRPr="006526B3" w:rsidRDefault="005C0829" w:rsidP="005C0829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6B3">
        <w:rPr>
          <w:rFonts w:ascii="Times New Roman" w:hAnsi="Times New Roman" w:cs="Times New Roman"/>
          <w:sz w:val="24"/>
          <w:szCs w:val="24"/>
          <w:lang w:val="uk-UA"/>
        </w:rPr>
        <w:t>- поводження (</w:t>
      </w:r>
      <w:r w:rsidRPr="006526B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збирання, перевезення, сортування, утилізація, захоронення</w:t>
      </w:r>
      <w:r w:rsidRPr="006526B3">
        <w:rPr>
          <w:rFonts w:ascii="Times New Roman" w:hAnsi="Times New Roman" w:cs="Times New Roman"/>
          <w:sz w:val="24"/>
          <w:szCs w:val="24"/>
          <w:lang w:val="uk-UA"/>
        </w:rPr>
        <w:t>) з твердими побутовими відходами;</w:t>
      </w:r>
    </w:p>
    <w:p w:rsidR="005C0829" w:rsidRPr="005C0829" w:rsidRDefault="005C0829" w:rsidP="005C0829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- вивезення великогабаритних побутових відходів;</w:t>
      </w:r>
    </w:p>
    <w:p w:rsidR="005C0829" w:rsidRPr="005C0829" w:rsidRDefault="005C0829" w:rsidP="005C0829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- вивезення рідких відходів</w:t>
      </w:r>
      <w:r w:rsidR="006F01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C0829" w:rsidRPr="005C0829" w:rsidRDefault="005C0829" w:rsidP="005C08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Окрім того, Підприємство здійснює діяльність з:</w:t>
      </w:r>
    </w:p>
    <w:p w:rsidR="005C0829" w:rsidRPr="005C0829" w:rsidRDefault="005C0829" w:rsidP="005C08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:rsidR="005C0829" w:rsidRPr="005C0829" w:rsidRDefault="005C0829" w:rsidP="005C08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:rsidR="005C0829" w:rsidRPr="005C0829" w:rsidRDefault="005C0829" w:rsidP="005C08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утримання громадських вбиралень;</w:t>
      </w:r>
    </w:p>
    <w:p w:rsidR="005C0829" w:rsidRPr="005C0829" w:rsidRDefault="005C0829" w:rsidP="005C08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Style w:val="docdata"/>
          <w:rFonts w:ascii="Times New Roman" w:hAnsi="Times New Roman" w:cs="Times New Roman"/>
          <w:sz w:val="24"/>
          <w:szCs w:val="24"/>
          <w:lang w:val="uk-UA"/>
        </w:rPr>
        <w:t>обслуговування контейнерних майданчиків;</w:t>
      </w:r>
    </w:p>
    <w:p w:rsidR="005C0829" w:rsidRDefault="005C0829" w:rsidP="005C08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автомобілів;</w:t>
      </w:r>
    </w:p>
    <w:p w:rsidR="005C0829" w:rsidRDefault="005C0829" w:rsidP="00923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t>внутрішніх перевезень небезпечних вантажів та відходів вантажними автомобілями (за наявності відповідної ліцензії);</w:t>
      </w:r>
    </w:p>
    <w:p w:rsidR="005C0829" w:rsidRDefault="005C0829" w:rsidP="00923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29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надання</w:t>
      </w:r>
      <w:r w:rsidR="00891F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0829">
        <w:rPr>
          <w:rFonts w:ascii="Times New Roman" w:hAnsi="Times New Roman" w:cs="Times New Roman"/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="00891F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0829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громади;</w:t>
      </w:r>
    </w:p>
    <w:p w:rsidR="005C0829" w:rsidRDefault="005C0829" w:rsidP="0092361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прокату побутових виробів, спортивних товарів, товарів для відпочинку та предметів особистого вжитку;</w:t>
      </w:r>
    </w:p>
    <w:p w:rsidR="00F07F2B" w:rsidRDefault="00F07F2B" w:rsidP="0092361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освітніх послуг відповідно до функцій навчального центру поводження з відходами «Гуфі-центр».</w:t>
      </w:r>
    </w:p>
    <w:p w:rsidR="00B92D82" w:rsidRDefault="005C0829" w:rsidP="007C2D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</w:t>
      </w:r>
      <w:r w:rsid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збільшення розміру статутного капіталу </w:t>
      </w:r>
      <w:r w:rsid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суму </w:t>
      </w:r>
      <w:r w:rsidR="007C2DC6" w:rsidRPr="007C2DC6">
        <w:rPr>
          <w:rFonts w:ascii="Times New Roman" w:hAnsi="Times New Roman" w:cs="Times New Roman"/>
          <w:sz w:val="24"/>
          <w:szCs w:val="24"/>
          <w:lang w:val="uk-UA"/>
        </w:rPr>
        <w:t>96 120,00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(</w:t>
      </w:r>
      <w:r w:rsidR="007C2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дев’яносто шість тисяч сто двадцять</w:t>
      </w:r>
      <w:r w:rsid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грив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2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копій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0C5560" w:rsidRDefault="005C0829" w:rsidP="007C2D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1.4</w:t>
      </w:r>
      <w:r w:rsid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з</w:t>
      </w:r>
      <w:r w:rsidR="000C5560"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атвердження статуту </w:t>
      </w:r>
      <w:r w:rsid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0C5560"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«Спецкомунтранс» в новій редакції, який доручити підписати директору </w:t>
      </w:r>
      <w:r w:rsid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0C5560"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«Спецкомунтранс» О. З</w:t>
      </w:r>
      <w:r w:rsidR="00E24E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іміну</w:t>
      </w:r>
      <w:bookmarkStart w:id="0" w:name="_GoBack"/>
      <w:bookmarkEnd w:id="0"/>
      <w:r w:rsidR="000C5560"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(згідно з додатком).</w:t>
      </w:r>
    </w:p>
    <w:p w:rsidR="00923611" w:rsidRPr="00923611" w:rsidRDefault="00923611" w:rsidP="00923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1.5. </w:t>
      </w:r>
      <w:r w:rsidRPr="00923611">
        <w:rPr>
          <w:rFonts w:ascii="Times New Roman" w:hAnsi="Times New Roman" w:cs="Times New Roman"/>
        </w:rPr>
        <w:t> 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доручення директору </w:t>
      </w:r>
      <w:r w:rsidRPr="009236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«Спецкомунтранс» </w:t>
      </w:r>
      <w:r w:rsidRPr="002240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іміну</w:t>
      </w:r>
      <w:r w:rsidRPr="0092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:rsidR="00B44DF4" w:rsidRPr="00224098" w:rsidRDefault="00224098" w:rsidP="00904B48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2. </w:t>
      </w:r>
      <w:r w:rsidR="00A5505B" w:rsidRPr="00224098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Контроль за виконанням рішення покласти на заступника міського голови</w:t>
      </w:r>
      <w:r w:rsidR="00923611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</w:t>
      </w:r>
      <w:r w:rsidR="00A5505B" w:rsidRPr="00224098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М</w:t>
      </w:r>
      <w:r w:rsidR="00F07F2B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иколу </w:t>
      </w:r>
      <w:r w:rsidR="00A5505B" w:rsidRPr="00224098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В</w:t>
      </w:r>
      <w:r w:rsidR="00F07F2B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АВРИЩУКА</w:t>
      </w:r>
      <w:r w:rsidR="00A5505B" w:rsidRPr="00224098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.</w:t>
      </w:r>
    </w:p>
    <w:p w:rsidR="0022049E" w:rsidRPr="007C2DC6" w:rsidRDefault="0022049E" w:rsidP="007C2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Default="00B44DF4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0F7F" w:rsidRDefault="00CA0F7F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Pr="00732B3C" w:rsidRDefault="005C0829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Default="006E77A2" w:rsidP="00F0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7A2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0AF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E77A2">
        <w:rPr>
          <w:rFonts w:ascii="Times New Roman" w:hAnsi="Times New Roman" w:cs="Times New Roman"/>
          <w:sz w:val="24"/>
          <w:szCs w:val="24"/>
          <w:lang w:val="uk-UA"/>
        </w:rPr>
        <w:t>Олександр</w:t>
      </w:r>
      <w:r w:rsidR="007B0A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7A2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772F" w:rsidRDefault="0070772F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772F" w:rsidRDefault="0070772F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12E3" w:rsidRDefault="004B12E3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829" w:rsidRDefault="005C0829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3611" w:rsidRDefault="00923611" w:rsidP="006E77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sectPr w:rsidR="00923611" w:rsidSect="00A550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6BD"/>
    <w:multiLevelType w:val="multilevel"/>
    <w:tmpl w:val="12302B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2F9C1EEC"/>
    <w:multiLevelType w:val="multilevel"/>
    <w:tmpl w:val="FD2E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B8C30CD"/>
    <w:multiLevelType w:val="multilevel"/>
    <w:tmpl w:val="ADB6BB9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abstractNum w:abstractNumId="4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E2B0780"/>
    <w:multiLevelType w:val="multilevel"/>
    <w:tmpl w:val="E53271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89F6AC0"/>
    <w:multiLevelType w:val="multilevel"/>
    <w:tmpl w:val="1A405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7F373E02"/>
    <w:multiLevelType w:val="multilevel"/>
    <w:tmpl w:val="4EC8C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FFA5EBE"/>
    <w:multiLevelType w:val="multilevel"/>
    <w:tmpl w:val="B87843D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44DF4"/>
    <w:rsid w:val="000110FF"/>
    <w:rsid w:val="0001727E"/>
    <w:rsid w:val="000265E3"/>
    <w:rsid w:val="000327D5"/>
    <w:rsid w:val="00032ACD"/>
    <w:rsid w:val="00053D0B"/>
    <w:rsid w:val="00054089"/>
    <w:rsid w:val="0007632A"/>
    <w:rsid w:val="00084775"/>
    <w:rsid w:val="000C5560"/>
    <w:rsid w:val="000F3FC6"/>
    <w:rsid w:val="00154FE4"/>
    <w:rsid w:val="00194913"/>
    <w:rsid w:val="001B696F"/>
    <w:rsid w:val="0022049E"/>
    <w:rsid w:val="00224098"/>
    <w:rsid w:val="00287A3E"/>
    <w:rsid w:val="002F7067"/>
    <w:rsid w:val="00323587"/>
    <w:rsid w:val="003D3F95"/>
    <w:rsid w:val="003F21EC"/>
    <w:rsid w:val="003F7F3A"/>
    <w:rsid w:val="00435A2F"/>
    <w:rsid w:val="004836AB"/>
    <w:rsid w:val="004B12E3"/>
    <w:rsid w:val="004D6AC5"/>
    <w:rsid w:val="00580C2D"/>
    <w:rsid w:val="00592A02"/>
    <w:rsid w:val="005C0829"/>
    <w:rsid w:val="00602696"/>
    <w:rsid w:val="00620D82"/>
    <w:rsid w:val="00647F99"/>
    <w:rsid w:val="006526B3"/>
    <w:rsid w:val="006B5881"/>
    <w:rsid w:val="006E77A2"/>
    <w:rsid w:val="006F01FB"/>
    <w:rsid w:val="0070077E"/>
    <w:rsid w:val="00705C1C"/>
    <w:rsid w:val="0070772F"/>
    <w:rsid w:val="007218A5"/>
    <w:rsid w:val="00732B3C"/>
    <w:rsid w:val="00746559"/>
    <w:rsid w:val="007627F4"/>
    <w:rsid w:val="007672D4"/>
    <w:rsid w:val="00781647"/>
    <w:rsid w:val="007B0AFB"/>
    <w:rsid w:val="007B7147"/>
    <w:rsid w:val="007C2DC6"/>
    <w:rsid w:val="007E02A9"/>
    <w:rsid w:val="00881D92"/>
    <w:rsid w:val="00891F29"/>
    <w:rsid w:val="008961C5"/>
    <w:rsid w:val="00897184"/>
    <w:rsid w:val="008C59A0"/>
    <w:rsid w:val="008E5593"/>
    <w:rsid w:val="00904B48"/>
    <w:rsid w:val="00923611"/>
    <w:rsid w:val="00931CC7"/>
    <w:rsid w:val="00934B4C"/>
    <w:rsid w:val="00950C82"/>
    <w:rsid w:val="00951C23"/>
    <w:rsid w:val="00977E1E"/>
    <w:rsid w:val="009A6AF1"/>
    <w:rsid w:val="00A07C3E"/>
    <w:rsid w:val="00A20231"/>
    <w:rsid w:val="00A25511"/>
    <w:rsid w:val="00A5505B"/>
    <w:rsid w:val="00A90261"/>
    <w:rsid w:val="00AC2D06"/>
    <w:rsid w:val="00B25CAB"/>
    <w:rsid w:val="00B44DF4"/>
    <w:rsid w:val="00B54559"/>
    <w:rsid w:val="00B8494F"/>
    <w:rsid w:val="00B92C03"/>
    <w:rsid w:val="00B92D82"/>
    <w:rsid w:val="00BD6BAB"/>
    <w:rsid w:val="00C355AA"/>
    <w:rsid w:val="00C54E48"/>
    <w:rsid w:val="00C70EB0"/>
    <w:rsid w:val="00CA0F7F"/>
    <w:rsid w:val="00DA4A9C"/>
    <w:rsid w:val="00E24E41"/>
    <w:rsid w:val="00E4587B"/>
    <w:rsid w:val="00E83116"/>
    <w:rsid w:val="00E858D8"/>
    <w:rsid w:val="00E9366C"/>
    <w:rsid w:val="00EA0179"/>
    <w:rsid w:val="00EA066D"/>
    <w:rsid w:val="00F03700"/>
    <w:rsid w:val="00F07F2B"/>
    <w:rsid w:val="00F26D93"/>
    <w:rsid w:val="00F331AB"/>
    <w:rsid w:val="00FA22D1"/>
    <w:rsid w:val="00FC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1"/>
  </w:style>
  <w:style w:type="paragraph" w:styleId="2">
    <w:name w:val="heading 2"/>
    <w:basedOn w:val="a"/>
    <w:link w:val="20"/>
    <w:uiPriority w:val="9"/>
    <w:qFormat/>
    <w:rsid w:val="00746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1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3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7672D4"/>
  </w:style>
  <w:style w:type="paragraph" w:customStyle="1" w:styleId="rtejustify">
    <w:name w:val="rtejustify"/>
    <w:basedOn w:val="a"/>
    <w:rsid w:val="001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F6B8-9069-417D-AA23-5C65F7AE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15</cp:revision>
  <cp:lastPrinted>2025-08-08T11:05:00Z</cp:lastPrinted>
  <dcterms:created xsi:type="dcterms:W3CDTF">2025-08-07T07:10:00Z</dcterms:created>
  <dcterms:modified xsi:type="dcterms:W3CDTF">2025-08-14T13:09:00Z</dcterms:modified>
</cp:coreProperties>
</file>