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306F" w:rsidRDefault="00BA2148" w:rsidP="001C306F">
      <w:pPr>
        <w:rPr>
          <w:lang w:val="uk-UA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28800</wp:posOffset>
            </wp:positionV>
            <wp:extent cx="6187440" cy="3781425"/>
            <wp:effectExtent l="0" t="0" r="3810" b="9525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781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80D"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</w:t>
      </w:r>
      <w:r w:rsidR="008C780D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                                                                        </w:t>
      </w:r>
    </w:p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9828"/>
      </w:tblGrid>
      <w:tr w:rsidR="001C306F" w:rsidRPr="001C306F" w:rsidTr="001C306F">
        <w:tc>
          <w:tcPr>
            <w:tcW w:w="0" w:type="auto"/>
            <w:tcMar>
              <w:top w:w="0" w:type="dxa"/>
              <w:left w:w="0" w:type="dxa"/>
              <w:bottom w:w="0" w:type="dxa"/>
              <w:right w:w="73" w:type="dxa"/>
            </w:tcMar>
            <w:hideMark/>
          </w:tcPr>
          <w:p w:rsidR="001C306F" w:rsidRDefault="001C306F" w:rsidP="001C306F">
            <w:pPr>
              <w:widowControl/>
              <w:suppressAutoHyphens w:val="0"/>
              <w:rPr>
                <w:lang w:val="uk-UA"/>
              </w:rPr>
            </w:pPr>
            <w:r w:rsidRPr="001C306F">
              <w:rPr>
                <w:lang w:val="uk-UA"/>
              </w:rPr>
              <w:t xml:space="preserve">Про </w:t>
            </w:r>
            <w:proofErr w:type="spellStart"/>
            <w:r w:rsidRPr="001C306F">
              <w:rPr>
                <w:lang w:val="uk-UA"/>
              </w:rPr>
              <w:t>надання</w:t>
            </w:r>
            <w:proofErr w:type="spellEnd"/>
            <w:r w:rsidRPr="001C306F">
              <w:rPr>
                <w:lang w:val="uk-UA"/>
              </w:rPr>
              <w:t xml:space="preserve"> дозволу на передачу </w:t>
            </w:r>
            <w:r>
              <w:rPr>
                <w:lang w:val="uk-UA"/>
              </w:rPr>
              <w:t>нежитлових</w:t>
            </w:r>
          </w:p>
          <w:p w:rsidR="001C306F" w:rsidRDefault="001C306F" w:rsidP="001C306F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 приміщень</w:t>
            </w:r>
            <w:r w:rsidRPr="001C306F">
              <w:rPr>
                <w:lang w:val="uk-UA"/>
              </w:rPr>
              <w:t> з балансу Хмельницького міського</w:t>
            </w:r>
          </w:p>
          <w:p w:rsidR="001C306F" w:rsidRDefault="001C306F" w:rsidP="001C306F">
            <w:pPr>
              <w:widowControl/>
              <w:suppressAutoHyphens w:val="0"/>
              <w:rPr>
                <w:lang w:val="uk-UA"/>
              </w:rPr>
            </w:pPr>
            <w:r w:rsidRPr="001C306F">
              <w:rPr>
                <w:lang w:val="uk-UA"/>
              </w:rPr>
              <w:t xml:space="preserve"> протитуберкульозного диспансеру на </w:t>
            </w:r>
            <w:r>
              <w:rPr>
                <w:lang w:val="uk-UA"/>
              </w:rPr>
              <w:t xml:space="preserve">баланс </w:t>
            </w:r>
          </w:p>
          <w:p w:rsidR="001C306F" w:rsidRDefault="001C306F" w:rsidP="001C306F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Хмельницького міського центру соціальної</w:t>
            </w:r>
          </w:p>
          <w:p w:rsidR="001C306F" w:rsidRDefault="001C306F" w:rsidP="001C306F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 підтримки та адаптації </w:t>
            </w:r>
          </w:p>
          <w:p w:rsidR="001C306F" w:rsidRDefault="001C306F" w:rsidP="001C306F">
            <w:pPr>
              <w:widowControl/>
              <w:suppressAutoHyphens w:val="0"/>
              <w:rPr>
                <w:lang w:val="uk-UA"/>
              </w:rPr>
            </w:pPr>
          </w:p>
          <w:p w:rsidR="001C306F" w:rsidRDefault="001C306F" w:rsidP="001C306F">
            <w:pPr>
              <w:widowControl/>
              <w:suppressAutoHyphens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Pr="001C306F">
              <w:rPr>
                <w:lang w:val="uk-UA"/>
              </w:rPr>
              <w:t xml:space="preserve">Розглянувши клопотання </w:t>
            </w:r>
            <w:r>
              <w:rPr>
                <w:lang w:val="uk-UA"/>
              </w:rPr>
              <w:t>Хмельницького міського центру соціальної  підтримки та адаптації</w:t>
            </w:r>
            <w:r w:rsidRPr="001C306F">
              <w:rPr>
                <w:lang w:val="uk-UA"/>
              </w:rPr>
              <w:t xml:space="preserve">, міського протитуберкульозного диспансеру , </w:t>
            </w:r>
            <w:proofErr w:type="spellStart"/>
            <w:r w:rsidRPr="001C306F">
              <w:rPr>
                <w:lang w:val="uk-UA"/>
              </w:rPr>
              <w:t>керуючись</w:t>
            </w:r>
            <w:proofErr w:type="spellEnd"/>
            <w:r w:rsidRPr="001C306F">
              <w:rPr>
                <w:lang w:val="uk-UA"/>
              </w:rPr>
              <w:t xml:space="preserve"> </w:t>
            </w:r>
            <w:proofErr w:type="spellStart"/>
            <w:r w:rsidRPr="001C306F">
              <w:rPr>
                <w:lang w:val="uk-UA"/>
              </w:rPr>
              <w:t>рішенням</w:t>
            </w:r>
            <w:proofErr w:type="spellEnd"/>
            <w:r w:rsidRPr="001C306F">
              <w:rPr>
                <w:lang w:val="uk-UA"/>
              </w:rPr>
              <w:t xml:space="preserve"> </w:t>
            </w:r>
            <w:proofErr w:type="spellStart"/>
            <w:r w:rsidRPr="001C306F">
              <w:rPr>
                <w:lang w:val="uk-UA"/>
              </w:rPr>
              <w:t>двадцять</w:t>
            </w:r>
            <w:proofErr w:type="spellEnd"/>
            <w:r w:rsidRPr="001C306F">
              <w:rPr>
                <w:lang w:val="uk-UA"/>
              </w:rPr>
              <w:t xml:space="preserve"> </w:t>
            </w:r>
            <w:proofErr w:type="spellStart"/>
            <w:r w:rsidRPr="001C306F">
              <w:rPr>
                <w:lang w:val="uk-UA"/>
              </w:rPr>
              <w:t>восьмої</w:t>
            </w:r>
            <w:proofErr w:type="spellEnd"/>
            <w:r w:rsidRPr="001C306F">
              <w:rPr>
                <w:lang w:val="uk-UA"/>
              </w:rPr>
              <w:t xml:space="preserve"> </w:t>
            </w:r>
            <w:proofErr w:type="spellStart"/>
            <w:r w:rsidRPr="001C306F">
              <w:rPr>
                <w:lang w:val="uk-UA"/>
              </w:rPr>
              <w:t>сесії</w:t>
            </w:r>
            <w:proofErr w:type="spellEnd"/>
            <w:r w:rsidRPr="001C306F">
              <w:rPr>
                <w:lang w:val="uk-UA"/>
              </w:rPr>
              <w:t xml:space="preserve"> </w:t>
            </w:r>
            <w:proofErr w:type="spellStart"/>
            <w:r w:rsidRPr="001C306F">
              <w:rPr>
                <w:lang w:val="uk-UA"/>
              </w:rPr>
              <w:t>Хмельницької</w:t>
            </w:r>
            <w:proofErr w:type="spellEnd"/>
            <w:r w:rsidRPr="001C306F">
              <w:rPr>
                <w:lang w:val="uk-UA"/>
              </w:rPr>
              <w:t xml:space="preserve"> </w:t>
            </w:r>
            <w:proofErr w:type="spellStart"/>
            <w:r w:rsidRPr="001C306F">
              <w:rPr>
                <w:lang w:val="uk-UA"/>
              </w:rPr>
              <w:t>міської</w:t>
            </w:r>
            <w:proofErr w:type="spellEnd"/>
            <w:r w:rsidRPr="001C306F">
              <w:rPr>
                <w:lang w:val="uk-UA"/>
              </w:rPr>
              <w:t xml:space="preserve"> ради  </w:t>
            </w:r>
            <w:proofErr w:type="spellStart"/>
            <w:r w:rsidRPr="001C306F">
              <w:rPr>
                <w:lang w:val="uk-UA"/>
              </w:rPr>
              <w:t>від</w:t>
            </w:r>
            <w:proofErr w:type="spellEnd"/>
            <w:r w:rsidRPr="001C306F">
              <w:rPr>
                <w:lang w:val="uk-UA"/>
              </w:rPr>
              <w:t xml:space="preserve"> 30.10.2013 р. №11 “Про </w:t>
            </w:r>
            <w:proofErr w:type="spellStart"/>
            <w:r w:rsidRPr="001C306F">
              <w:rPr>
                <w:lang w:val="uk-UA"/>
              </w:rPr>
              <w:t>впорядкування</w:t>
            </w:r>
            <w:proofErr w:type="spellEnd"/>
            <w:r w:rsidRPr="001C306F">
              <w:rPr>
                <w:lang w:val="uk-UA"/>
              </w:rPr>
              <w:t xml:space="preserve"> </w:t>
            </w:r>
            <w:proofErr w:type="spellStart"/>
            <w:r w:rsidRPr="001C306F">
              <w:rPr>
                <w:lang w:val="uk-UA"/>
              </w:rPr>
              <w:t>управління</w:t>
            </w:r>
            <w:proofErr w:type="spellEnd"/>
            <w:r w:rsidRPr="001C306F">
              <w:rPr>
                <w:lang w:val="uk-UA"/>
              </w:rPr>
              <w:t xml:space="preserve"> </w:t>
            </w:r>
            <w:proofErr w:type="spellStart"/>
            <w:r w:rsidRPr="001C306F">
              <w:rPr>
                <w:lang w:val="uk-UA"/>
              </w:rPr>
              <w:t>об’єктами</w:t>
            </w:r>
            <w:proofErr w:type="spellEnd"/>
            <w:r w:rsidRPr="001C306F">
              <w:rPr>
                <w:lang w:val="uk-UA"/>
              </w:rPr>
              <w:t xml:space="preserve"> </w:t>
            </w:r>
            <w:proofErr w:type="spellStart"/>
            <w:r w:rsidRPr="001C306F">
              <w:rPr>
                <w:lang w:val="uk-UA"/>
              </w:rPr>
              <w:t>комунальної</w:t>
            </w:r>
            <w:proofErr w:type="spellEnd"/>
            <w:r w:rsidRPr="001C306F">
              <w:rPr>
                <w:lang w:val="uk-UA"/>
              </w:rPr>
              <w:t xml:space="preserve"> </w:t>
            </w:r>
            <w:proofErr w:type="spellStart"/>
            <w:r w:rsidRPr="001C306F">
              <w:rPr>
                <w:lang w:val="uk-UA"/>
              </w:rPr>
              <w:t>власності</w:t>
            </w:r>
            <w:proofErr w:type="spellEnd"/>
            <w:r w:rsidRPr="001C306F">
              <w:rPr>
                <w:lang w:val="uk-UA"/>
              </w:rPr>
              <w:t xml:space="preserve"> </w:t>
            </w:r>
            <w:proofErr w:type="spellStart"/>
            <w:r w:rsidRPr="001C306F">
              <w:rPr>
                <w:lang w:val="uk-UA"/>
              </w:rPr>
              <w:t>територіальної</w:t>
            </w:r>
            <w:proofErr w:type="spellEnd"/>
            <w:r w:rsidRPr="001C306F">
              <w:rPr>
                <w:lang w:val="uk-UA"/>
              </w:rPr>
              <w:t xml:space="preserve"> </w:t>
            </w:r>
            <w:proofErr w:type="spellStart"/>
            <w:r w:rsidRPr="001C306F">
              <w:rPr>
                <w:lang w:val="uk-UA"/>
              </w:rPr>
              <w:t>громади</w:t>
            </w:r>
            <w:proofErr w:type="spellEnd"/>
            <w:r w:rsidRPr="001C306F">
              <w:rPr>
                <w:lang w:val="uk-UA"/>
              </w:rPr>
              <w:t xml:space="preserve"> </w:t>
            </w:r>
            <w:proofErr w:type="spellStart"/>
            <w:r w:rsidRPr="001C306F">
              <w:rPr>
                <w:lang w:val="uk-UA"/>
              </w:rPr>
              <w:t>міста</w:t>
            </w:r>
            <w:proofErr w:type="spellEnd"/>
            <w:r w:rsidRPr="001C306F">
              <w:rPr>
                <w:lang w:val="uk-UA"/>
              </w:rPr>
              <w:t xml:space="preserve"> </w:t>
            </w:r>
            <w:proofErr w:type="spellStart"/>
            <w:r w:rsidRPr="001C306F">
              <w:rPr>
                <w:lang w:val="uk-UA"/>
              </w:rPr>
              <w:t>Хмельницького</w:t>
            </w:r>
            <w:proofErr w:type="spellEnd"/>
            <w:r w:rsidRPr="001C306F">
              <w:rPr>
                <w:lang w:val="uk-UA"/>
              </w:rPr>
              <w:t xml:space="preserve">”, Законом </w:t>
            </w:r>
            <w:proofErr w:type="spellStart"/>
            <w:r w:rsidRPr="001C306F">
              <w:rPr>
                <w:lang w:val="uk-UA"/>
              </w:rPr>
              <w:t>України</w:t>
            </w:r>
            <w:proofErr w:type="spellEnd"/>
            <w:r w:rsidRPr="001C306F">
              <w:rPr>
                <w:lang w:val="uk-UA"/>
              </w:rPr>
              <w:t xml:space="preserve"> «Про </w:t>
            </w:r>
            <w:proofErr w:type="spellStart"/>
            <w:r w:rsidRPr="001C306F">
              <w:rPr>
                <w:lang w:val="uk-UA"/>
              </w:rPr>
              <w:t>місцеве</w:t>
            </w:r>
            <w:proofErr w:type="spellEnd"/>
            <w:r w:rsidRPr="001C306F">
              <w:rPr>
                <w:lang w:val="uk-UA"/>
              </w:rPr>
              <w:t xml:space="preserve"> </w:t>
            </w:r>
            <w:proofErr w:type="spellStart"/>
            <w:r w:rsidRPr="001C306F">
              <w:rPr>
                <w:lang w:val="uk-UA"/>
              </w:rPr>
              <w:t>самоврядування</w:t>
            </w:r>
            <w:proofErr w:type="spellEnd"/>
            <w:r w:rsidRPr="001C306F">
              <w:rPr>
                <w:lang w:val="uk-UA"/>
              </w:rPr>
              <w:t>», виконавчий комітет міської ради</w:t>
            </w:r>
          </w:p>
          <w:p w:rsidR="001C306F" w:rsidRPr="001C306F" w:rsidRDefault="001C306F" w:rsidP="001C306F">
            <w:pPr>
              <w:widowControl/>
              <w:suppressAutoHyphens w:val="0"/>
              <w:jc w:val="both"/>
              <w:rPr>
                <w:lang w:val="uk-UA"/>
              </w:rPr>
            </w:pPr>
          </w:p>
          <w:p w:rsidR="001C306F" w:rsidRDefault="001C306F" w:rsidP="001C306F">
            <w:pPr>
              <w:widowControl/>
              <w:suppressAutoHyphens w:val="0"/>
              <w:jc w:val="both"/>
              <w:rPr>
                <w:lang w:val="uk-UA"/>
              </w:rPr>
            </w:pPr>
            <w:r w:rsidRPr="001C306F">
              <w:rPr>
                <w:lang w:val="uk-UA"/>
              </w:rPr>
              <w:t>ВИРІШИВ:</w:t>
            </w:r>
          </w:p>
          <w:p w:rsidR="001C306F" w:rsidRPr="001C306F" w:rsidRDefault="001C306F" w:rsidP="001C306F">
            <w:pPr>
              <w:widowControl/>
              <w:suppressAutoHyphens w:val="0"/>
              <w:jc w:val="both"/>
              <w:rPr>
                <w:lang w:val="uk-UA"/>
              </w:rPr>
            </w:pPr>
          </w:p>
          <w:p w:rsidR="001C306F" w:rsidRDefault="001C306F" w:rsidP="001C306F">
            <w:pPr>
              <w:widowControl/>
              <w:suppressAutoHyphens w:val="0"/>
              <w:jc w:val="both"/>
              <w:rPr>
                <w:lang w:val="uk-UA"/>
              </w:rPr>
            </w:pPr>
            <w:r>
              <w:rPr>
                <w:lang w:val="uk-UA"/>
              </w:rPr>
              <w:t>          </w:t>
            </w:r>
            <w:r w:rsidRPr="001C306F">
              <w:rPr>
                <w:lang w:val="uk-UA"/>
              </w:rPr>
              <w:t xml:space="preserve">1. </w:t>
            </w:r>
            <w:proofErr w:type="spellStart"/>
            <w:r w:rsidRPr="001C306F">
              <w:rPr>
                <w:lang w:val="uk-UA"/>
              </w:rPr>
              <w:t>Надати</w:t>
            </w:r>
            <w:proofErr w:type="spellEnd"/>
            <w:r w:rsidRPr="001C306F">
              <w:rPr>
                <w:lang w:val="uk-UA"/>
              </w:rPr>
              <w:t xml:space="preserve"> </w:t>
            </w:r>
            <w:proofErr w:type="spellStart"/>
            <w:r w:rsidRPr="001C306F">
              <w:rPr>
                <w:lang w:val="uk-UA"/>
              </w:rPr>
              <w:t>дозвіл</w:t>
            </w:r>
            <w:proofErr w:type="spellEnd"/>
            <w:r w:rsidRPr="001C306F">
              <w:rPr>
                <w:lang w:val="uk-UA"/>
              </w:rPr>
              <w:t xml:space="preserve"> </w:t>
            </w:r>
            <w:proofErr w:type="spellStart"/>
            <w:r w:rsidRPr="001C306F">
              <w:rPr>
                <w:lang w:val="uk-UA"/>
              </w:rPr>
              <w:t>Хмельницькому</w:t>
            </w:r>
            <w:proofErr w:type="spellEnd"/>
            <w:r w:rsidRPr="001C306F">
              <w:rPr>
                <w:lang w:val="uk-UA"/>
              </w:rPr>
              <w:t xml:space="preserve"> міському протитуберкульозному диспансеру  (В.</w:t>
            </w:r>
            <w:r>
              <w:rPr>
                <w:lang w:val="uk-UA"/>
              </w:rPr>
              <w:t> </w:t>
            </w:r>
            <w:r w:rsidRPr="001C306F">
              <w:rPr>
                <w:lang w:val="uk-UA"/>
              </w:rPr>
              <w:t xml:space="preserve">Кудла) передати з балансу на баланс </w:t>
            </w:r>
            <w:r>
              <w:rPr>
                <w:lang w:val="uk-UA"/>
              </w:rPr>
              <w:t xml:space="preserve">Хмельницького міського центру соціальної підтримки та адаптації </w:t>
            </w:r>
            <w:r w:rsidRPr="001C306F">
              <w:rPr>
                <w:lang w:val="uk-UA"/>
              </w:rPr>
              <w:t xml:space="preserve">(Д. </w:t>
            </w:r>
            <w:proofErr w:type="spellStart"/>
            <w:r w:rsidRPr="001C306F">
              <w:rPr>
                <w:lang w:val="uk-UA"/>
              </w:rPr>
              <w:t>Старцун</w:t>
            </w:r>
            <w:proofErr w:type="spellEnd"/>
            <w:r w:rsidRPr="001C306F">
              <w:rPr>
                <w:lang w:val="uk-UA"/>
              </w:rPr>
              <w:t xml:space="preserve">) </w:t>
            </w:r>
            <w:r>
              <w:rPr>
                <w:lang w:val="uk-UA"/>
              </w:rPr>
              <w:t>нежитлові</w:t>
            </w:r>
            <w:r w:rsidRPr="001C306F">
              <w:rPr>
                <w:lang w:val="uk-UA"/>
              </w:rPr>
              <w:t xml:space="preserve"> </w:t>
            </w:r>
            <w:proofErr w:type="spellStart"/>
            <w:r w:rsidRPr="001C306F">
              <w:rPr>
                <w:lang w:val="uk-UA"/>
              </w:rPr>
              <w:t>приміщення</w:t>
            </w:r>
            <w:proofErr w:type="spellEnd"/>
            <w:r w:rsidRPr="001C306F">
              <w:rPr>
                <w:lang w:val="uk-UA"/>
              </w:rPr>
              <w:t xml:space="preserve"> по </w:t>
            </w:r>
            <w:proofErr w:type="spellStart"/>
            <w:r w:rsidRPr="001C306F">
              <w:rPr>
                <w:lang w:val="uk-UA"/>
              </w:rPr>
              <w:t>вул</w:t>
            </w:r>
            <w:proofErr w:type="spellEnd"/>
            <w:r w:rsidRPr="001C306F">
              <w:rPr>
                <w:lang w:val="uk-UA"/>
              </w:rPr>
              <w:t xml:space="preserve">. Житецького, 22 </w:t>
            </w:r>
            <w:r>
              <w:rPr>
                <w:lang w:val="uk-UA"/>
              </w:rPr>
              <w:t xml:space="preserve">загальною площею 242,81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>.:</w:t>
            </w:r>
          </w:p>
          <w:p w:rsidR="001C306F" w:rsidRDefault="001C306F" w:rsidP="001C306F">
            <w:pPr>
              <w:widowControl/>
              <w:suppressAutoHyphens w:val="0"/>
              <w:ind w:firstLine="714"/>
              <w:jc w:val="both"/>
              <w:rPr>
                <w:lang w:val="uk-UA"/>
              </w:rPr>
            </w:pPr>
            <w:r>
              <w:rPr>
                <w:lang w:val="uk-UA"/>
              </w:rPr>
              <w:t>1.1 лікувальний корпус, балансовою вартістю 49 253 грн., знос 100 %, залишковою вартістю 0,00 грн.;</w:t>
            </w:r>
          </w:p>
          <w:p w:rsidR="001C306F" w:rsidRPr="001C306F" w:rsidRDefault="001C306F" w:rsidP="001C306F">
            <w:pPr>
              <w:widowControl/>
              <w:suppressAutoHyphens w:val="0"/>
              <w:ind w:firstLine="71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1.2 будівлю господарського корпусу, </w:t>
            </w:r>
            <w:r w:rsidRPr="001C306F">
              <w:rPr>
                <w:lang w:val="uk-UA"/>
              </w:rPr>
              <w:t xml:space="preserve">балансовою вартістю </w:t>
            </w:r>
            <w:r>
              <w:rPr>
                <w:lang w:val="uk-UA"/>
              </w:rPr>
              <w:t>33 303,00 грн., знос 100%</w:t>
            </w:r>
            <w:r w:rsidRPr="001C306F">
              <w:rPr>
                <w:lang w:val="uk-UA"/>
              </w:rPr>
              <w:t xml:space="preserve">, </w:t>
            </w:r>
            <w:proofErr w:type="spellStart"/>
            <w:r w:rsidRPr="001C306F">
              <w:rPr>
                <w:lang w:val="uk-UA"/>
              </w:rPr>
              <w:t>залишковою</w:t>
            </w:r>
            <w:proofErr w:type="spellEnd"/>
            <w:r w:rsidRPr="001C306F">
              <w:rPr>
                <w:lang w:val="uk-UA"/>
              </w:rPr>
              <w:t xml:space="preserve"> </w:t>
            </w:r>
            <w:proofErr w:type="spellStart"/>
            <w:r w:rsidRPr="001C306F">
              <w:rPr>
                <w:lang w:val="uk-UA"/>
              </w:rPr>
              <w:t>вартістю</w:t>
            </w:r>
            <w:proofErr w:type="spellEnd"/>
            <w:r w:rsidRPr="001C306F">
              <w:rPr>
                <w:lang w:val="uk-UA"/>
              </w:rPr>
              <w:t xml:space="preserve"> 0,00 </w:t>
            </w:r>
            <w:proofErr w:type="spellStart"/>
            <w:r w:rsidRPr="001C306F">
              <w:rPr>
                <w:lang w:val="uk-UA"/>
              </w:rPr>
              <w:t>грн</w:t>
            </w:r>
            <w:proofErr w:type="spellEnd"/>
            <w:r w:rsidRPr="001C306F">
              <w:rPr>
                <w:lang w:val="uk-UA"/>
              </w:rPr>
              <w:t>.</w:t>
            </w:r>
          </w:p>
          <w:p w:rsidR="001C306F" w:rsidRPr="001C306F" w:rsidRDefault="001C306F" w:rsidP="001C306F">
            <w:pPr>
              <w:widowControl/>
              <w:suppressAutoHyphens w:val="0"/>
              <w:jc w:val="both"/>
              <w:rPr>
                <w:lang w:val="uk-UA"/>
              </w:rPr>
            </w:pPr>
            <w:r w:rsidRPr="001C306F">
              <w:rPr>
                <w:lang w:val="uk-UA"/>
              </w:rPr>
              <w:t xml:space="preserve">            2. Контроль за </w:t>
            </w:r>
            <w:proofErr w:type="spellStart"/>
            <w:r w:rsidRPr="001C306F">
              <w:rPr>
                <w:lang w:val="uk-UA"/>
              </w:rPr>
              <w:t>виконанням</w:t>
            </w:r>
            <w:proofErr w:type="spellEnd"/>
            <w:r w:rsidRPr="001C306F">
              <w:rPr>
                <w:lang w:val="uk-UA"/>
              </w:rPr>
              <w:t xml:space="preserve"> </w:t>
            </w:r>
            <w:proofErr w:type="spellStart"/>
            <w:proofErr w:type="gramStart"/>
            <w:r w:rsidRPr="001C306F">
              <w:rPr>
                <w:lang w:val="uk-UA"/>
              </w:rPr>
              <w:t>р</w:t>
            </w:r>
            <w:proofErr w:type="gramEnd"/>
            <w:r w:rsidRPr="001C306F">
              <w:rPr>
                <w:lang w:val="uk-UA"/>
              </w:rPr>
              <w:t>ішення</w:t>
            </w:r>
            <w:proofErr w:type="spellEnd"/>
            <w:r w:rsidRPr="001C306F">
              <w:rPr>
                <w:lang w:val="uk-UA"/>
              </w:rPr>
              <w:t xml:space="preserve"> </w:t>
            </w:r>
            <w:proofErr w:type="spellStart"/>
            <w:r w:rsidRPr="001C306F">
              <w:rPr>
                <w:lang w:val="uk-UA"/>
              </w:rPr>
              <w:t>покласти</w:t>
            </w:r>
            <w:proofErr w:type="spellEnd"/>
            <w:r w:rsidRPr="001C306F">
              <w:rPr>
                <w:lang w:val="uk-UA"/>
              </w:rPr>
              <w:t xml:space="preserve"> на </w:t>
            </w:r>
            <w:proofErr w:type="spellStart"/>
            <w:r w:rsidRPr="001C306F">
              <w:rPr>
                <w:lang w:val="uk-UA"/>
              </w:rPr>
              <w:t>управління</w:t>
            </w:r>
            <w:proofErr w:type="spellEnd"/>
            <w:r w:rsidRPr="001C306F">
              <w:rPr>
                <w:lang w:val="uk-UA"/>
              </w:rPr>
              <w:t xml:space="preserve"> </w:t>
            </w:r>
            <w:proofErr w:type="spellStart"/>
            <w:r w:rsidRPr="001C306F">
              <w:rPr>
                <w:lang w:val="uk-UA"/>
              </w:rPr>
              <w:t>праці</w:t>
            </w:r>
            <w:proofErr w:type="spellEnd"/>
            <w:r w:rsidRPr="001C306F">
              <w:rPr>
                <w:lang w:val="uk-UA"/>
              </w:rPr>
              <w:t xml:space="preserve">  та </w:t>
            </w:r>
            <w:proofErr w:type="spellStart"/>
            <w:r w:rsidRPr="001C306F">
              <w:rPr>
                <w:lang w:val="uk-UA"/>
              </w:rPr>
              <w:t>соціального</w:t>
            </w:r>
            <w:proofErr w:type="spellEnd"/>
            <w:r w:rsidRPr="001C306F">
              <w:rPr>
                <w:lang w:val="uk-UA"/>
              </w:rPr>
              <w:t xml:space="preserve"> </w:t>
            </w:r>
            <w:proofErr w:type="spellStart"/>
            <w:r w:rsidRPr="001C306F">
              <w:rPr>
                <w:lang w:val="uk-UA"/>
              </w:rPr>
              <w:t>захисту</w:t>
            </w:r>
            <w:proofErr w:type="spellEnd"/>
            <w:r w:rsidRPr="001C306F">
              <w:rPr>
                <w:lang w:val="uk-UA"/>
              </w:rPr>
              <w:t xml:space="preserve"> </w:t>
            </w:r>
            <w:proofErr w:type="spellStart"/>
            <w:r w:rsidRPr="001C306F">
              <w:rPr>
                <w:lang w:val="uk-UA"/>
              </w:rPr>
              <w:t>населення</w:t>
            </w:r>
            <w:proofErr w:type="spellEnd"/>
            <w:r w:rsidRPr="001C306F">
              <w:rPr>
                <w:lang w:val="uk-UA"/>
              </w:rPr>
              <w:t>.</w:t>
            </w:r>
          </w:p>
          <w:p w:rsidR="001C306F" w:rsidRPr="001C306F" w:rsidRDefault="001C306F" w:rsidP="001C306F">
            <w:pPr>
              <w:widowControl/>
              <w:suppressAutoHyphens w:val="0"/>
              <w:jc w:val="both"/>
              <w:rPr>
                <w:lang w:val="uk-UA"/>
              </w:rPr>
            </w:pPr>
            <w:r w:rsidRPr="001C306F">
              <w:rPr>
                <w:lang w:val="uk-UA"/>
              </w:rPr>
              <w:t xml:space="preserve">      </w:t>
            </w:r>
          </w:p>
        </w:tc>
      </w:tr>
    </w:tbl>
    <w:p w:rsidR="001C306F" w:rsidRPr="001C306F" w:rsidRDefault="001C306F" w:rsidP="001C306F">
      <w:pPr>
        <w:widowControl/>
        <w:suppressAutoHyphens w:val="0"/>
        <w:jc w:val="both"/>
        <w:rPr>
          <w:rFonts w:ascii="Arial" w:eastAsia="Times New Roman" w:hAnsi="Arial" w:cs="Arial"/>
          <w:color w:val="5A5A5A"/>
          <w:kern w:val="0"/>
          <w:sz w:val="14"/>
          <w:szCs w:val="14"/>
        </w:rPr>
      </w:pPr>
      <w:r w:rsidRPr="001C306F">
        <w:rPr>
          <w:rFonts w:ascii="Arial" w:eastAsia="Times New Roman" w:hAnsi="Arial" w:cs="Arial"/>
          <w:color w:val="5A5A5A"/>
          <w:kern w:val="0"/>
          <w:sz w:val="14"/>
        </w:rPr>
        <w:t> </w:t>
      </w:r>
      <w:r w:rsidRPr="001C306F">
        <w:rPr>
          <w:rFonts w:ascii="Arial" w:eastAsia="Times New Roman" w:hAnsi="Arial" w:cs="Arial"/>
          <w:color w:val="5A5A5A"/>
          <w:kern w:val="0"/>
          <w:sz w:val="14"/>
          <w:szCs w:val="14"/>
        </w:rPr>
        <w:t> </w:t>
      </w:r>
    </w:p>
    <w:p w:rsidR="00622C96" w:rsidRPr="001C306F" w:rsidRDefault="00622C96" w:rsidP="001C306F"/>
    <w:p w:rsidR="00EC5B91" w:rsidRPr="00935B7C" w:rsidRDefault="00EC5B91">
      <w:pPr>
        <w:pStyle w:val="a1"/>
        <w:spacing w:after="0"/>
        <w:jc w:val="both"/>
        <w:rPr>
          <w:lang w:val="uk-UA"/>
        </w:rPr>
      </w:pPr>
    </w:p>
    <w:p w:rsidR="00026592" w:rsidRPr="00CD7C2D" w:rsidRDefault="008C780D" w:rsidP="001C306F">
      <w:pPr>
        <w:pStyle w:val="a1"/>
        <w:spacing w:after="0"/>
        <w:jc w:val="both"/>
        <w:rPr>
          <w:color w:val="FF0000"/>
          <w:lang w:val="uk-UA"/>
        </w:rPr>
      </w:pPr>
      <w:r w:rsidRPr="00CE5AC0">
        <w:rPr>
          <w:lang w:val="uk-UA"/>
        </w:rPr>
        <w:t xml:space="preserve">Міський голова                                                                                           О. </w:t>
      </w:r>
      <w:proofErr w:type="spellStart"/>
      <w:r w:rsidRPr="00CE5AC0">
        <w:rPr>
          <w:lang w:val="uk-UA"/>
        </w:rPr>
        <w:t>Симчишин</w:t>
      </w:r>
      <w:proofErr w:type="spellEnd"/>
    </w:p>
    <w:sectPr w:rsidR="00026592" w:rsidRPr="00CD7C2D" w:rsidSect="00625535">
      <w:pgSz w:w="11906" w:h="16838"/>
      <w:pgMar w:top="521" w:right="671" w:bottom="668" w:left="1485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4C4DD4"/>
    <w:multiLevelType w:val="hybridMultilevel"/>
    <w:tmpl w:val="C4D4AFC2"/>
    <w:lvl w:ilvl="0" w:tplc="F5D477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</w:compat>
  <w:rsids>
    <w:rsidRoot w:val="00040865"/>
    <w:rsid w:val="000076D6"/>
    <w:rsid w:val="000079A8"/>
    <w:rsid w:val="000111EF"/>
    <w:rsid w:val="00014246"/>
    <w:rsid w:val="00014B0F"/>
    <w:rsid w:val="00020E34"/>
    <w:rsid w:val="00026592"/>
    <w:rsid w:val="00030807"/>
    <w:rsid w:val="00035877"/>
    <w:rsid w:val="0003631B"/>
    <w:rsid w:val="00036982"/>
    <w:rsid w:val="0003730E"/>
    <w:rsid w:val="0003736D"/>
    <w:rsid w:val="00040865"/>
    <w:rsid w:val="000411D6"/>
    <w:rsid w:val="0004304B"/>
    <w:rsid w:val="00050911"/>
    <w:rsid w:val="00050F0B"/>
    <w:rsid w:val="000511E7"/>
    <w:rsid w:val="00055505"/>
    <w:rsid w:val="000625CD"/>
    <w:rsid w:val="000765F8"/>
    <w:rsid w:val="000772FA"/>
    <w:rsid w:val="0008752C"/>
    <w:rsid w:val="000876B3"/>
    <w:rsid w:val="00090113"/>
    <w:rsid w:val="00091D81"/>
    <w:rsid w:val="000B52A4"/>
    <w:rsid w:val="000B6D06"/>
    <w:rsid w:val="000B7BF9"/>
    <w:rsid w:val="000B7D44"/>
    <w:rsid w:val="000C4DD0"/>
    <w:rsid w:val="000D7097"/>
    <w:rsid w:val="000E0DBB"/>
    <w:rsid w:val="000E1479"/>
    <w:rsid w:val="000E1F95"/>
    <w:rsid w:val="000E700F"/>
    <w:rsid w:val="000F1F99"/>
    <w:rsid w:val="000F3884"/>
    <w:rsid w:val="000F6EB9"/>
    <w:rsid w:val="000F7A07"/>
    <w:rsid w:val="0010198F"/>
    <w:rsid w:val="001019F2"/>
    <w:rsid w:val="00110795"/>
    <w:rsid w:val="001127CA"/>
    <w:rsid w:val="00120DC8"/>
    <w:rsid w:val="00140584"/>
    <w:rsid w:val="00143990"/>
    <w:rsid w:val="0015270A"/>
    <w:rsid w:val="00155C9C"/>
    <w:rsid w:val="001566E0"/>
    <w:rsid w:val="001601BB"/>
    <w:rsid w:val="00170374"/>
    <w:rsid w:val="001740CB"/>
    <w:rsid w:val="0017632B"/>
    <w:rsid w:val="00181243"/>
    <w:rsid w:val="00186936"/>
    <w:rsid w:val="00191C28"/>
    <w:rsid w:val="0019286F"/>
    <w:rsid w:val="001A714B"/>
    <w:rsid w:val="001B3095"/>
    <w:rsid w:val="001C306F"/>
    <w:rsid w:val="001C62C7"/>
    <w:rsid w:val="001C70BD"/>
    <w:rsid w:val="001D0E4C"/>
    <w:rsid w:val="001E18E3"/>
    <w:rsid w:val="001E38CF"/>
    <w:rsid w:val="001E693B"/>
    <w:rsid w:val="001E6CA4"/>
    <w:rsid w:val="001F7A64"/>
    <w:rsid w:val="00201415"/>
    <w:rsid w:val="0021301C"/>
    <w:rsid w:val="0021508C"/>
    <w:rsid w:val="002233ED"/>
    <w:rsid w:val="00225385"/>
    <w:rsid w:val="00226A7A"/>
    <w:rsid w:val="00226DC6"/>
    <w:rsid w:val="00233E66"/>
    <w:rsid w:val="00237F3D"/>
    <w:rsid w:val="00241F04"/>
    <w:rsid w:val="002422FE"/>
    <w:rsid w:val="00242788"/>
    <w:rsid w:val="00253998"/>
    <w:rsid w:val="0025565E"/>
    <w:rsid w:val="00256E69"/>
    <w:rsid w:val="002607C0"/>
    <w:rsid w:val="0026461E"/>
    <w:rsid w:val="00267FF0"/>
    <w:rsid w:val="002772B7"/>
    <w:rsid w:val="00280B6F"/>
    <w:rsid w:val="00285A0F"/>
    <w:rsid w:val="002975D9"/>
    <w:rsid w:val="002A0A62"/>
    <w:rsid w:val="002A1697"/>
    <w:rsid w:val="002A4D81"/>
    <w:rsid w:val="002A5B8D"/>
    <w:rsid w:val="002A5D9E"/>
    <w:rsid w:val="002B1E68"/>
    <w:rsid w:val="002B72DD"/>
    <w:rsid w:val="002C2159"/>
    <w:rsid w:val="002C39C0"/>
    <w:rsid w:val="002D1FA1"/>
    <w:rsid w:val="002D3027"/>
    <w:rsid w:val="002D33C1"/>
    <w:rsid w:val="002E4089"/>
    <w:rsid w:val="002F2D50"/>
    <w:rsid w:val="002F644C"/>
    <w:rsid w:val="002F7D47"/>
    <w:rsid w:val="00301EBC"/>
    <w:rsid w:val="00315485"/>
    <w:rsid w:val="00317F6D"/>
    <w:rsid w:val="00322D71"/>
    <w:rsid w:val="00334BB9"/>
    <w:rsid w:val="00335C32"/>
    <w:rsid w:val="00337A04"/>
    <w:rsid w:val="003504B5"/>
    <w:rsid w:val="003528F2"/>
    <w:rsid w:val="00356424"/>
    <w:rsid w:val="00360482"/>
    <w:rsid w:val="00362B21"/>
    <w:rsid w:val="003640F0"/>
    <w:rsid w:val="003707C8"/>
    <w:rsid w:val="00373CC2"/>
    <w:rsid w:val="00376298"/>
    <w:rsid w:val="00383A1B"/>
    <w:rsid w:val="00396DD1"/>
    <w:rsid w:val="003A07F2"/>
    <w:rsid w:val="003B22B0"/>
    <w:rsid w:val="003B3962"/>
    <w:rsid w:val="003B3C22"/>
    <w:rsid w:val="003B406D"/>
    <w:rsid w:val="003B4AC8"/>
    <w:rsid w:val="003C1DB4"/>
    <w:rsid w:val="003C3C71"/>
    <w:rsid w:val="003C51CD"/>
    <w:rsid w:val="003D44CC"/>
    <w:rsid w:val="003E2835"/>
    <w:rsid w:val="003E66EB"/>
    <w:rsid w:val="003E7CEF"/>
    <w:rsid w:val="003F128F"/>
    <w:rsid w:val="003F1F23"/>
    <w:rsid w:val="00402F61"/>
    <w:rsid w:val="004039F5"/>
    <w:rsid w:val="00403F97"/>
    <w:rsid w:val="004072F9"/>
    <w:rsid w:val="004100E2"/>
    <w:rsid w:val="004242BA"/>
    <w:rsid w:val="00424B10"/>
    <w:rsid w:val="00432D3A"/>
    <w:rsid w:val="00433A79"/>
    <w:rsid w:val="004375BA"/>
    <w:rsid w:val="00441839"/>
    <w:rsid w:val="00442B86"/>
    <w:rsid w:val="00445CA3"/>
    <w:rsid w:val="00454FDC"/>
    <w:rsid w:val="00456316"/>
    <w:rsid w:val="0045698F"/>
    <w:rsid w:val="0046125E"/>
    <w:rsid w:val="004654B5"/>
    <w:rsid w:val="004657FA"/>
    <w:rsid w:val="004722DE"/>
    <w:rsid w:val="004734C3"/>
    <w:rsid w:val="00473D4B"/>
    <w:rsid w:val="004743E2"/>
    <w:rsid w:val="00476051"/>
    <w:rsid w:val="00476A96"/>
    <w:rsid w:val="00476F18"/>
    <w:rsid w:val="00480FB4"/>
    <w:rsid w:val="004901BA"/>
    <w:rsid w:val="00490D38"/>
    <w:rsid w:val="00496A55"/>
    <w:rsid w:val="004A15D3"/>
    <w:rsid w:val="004A59F9"/>
    <w:rsid w:val="004A5C63"/>
    <w:rsid w:val="004B009C"/>
    <w:rsid w:val="004B077C"/>
    <w:rsid w:val="004B0B09"/>
    <w:rsid w:val="004B249B"/>
    <w:rsid w:val="004B5237"/>
    <w:rsid w:val="004B5C10"/>
    <w:rsid w:val="004D3B1F"/>
    <w:rsid w:val="004F2900"/>
    <w:rsid w:val="004F46C9"/>
    <w:rsid w:val="004F4FCE"/>
    <w:rsid w:val="004F66F0"/>
    <w:rsid w:val="0050422B"/>
    <w:rsid w:val="00514BB7"/>
    <w:rsid w:val="00514C35"/>
    <w:rsid w:val="00515809"/>
    <w:rsid w:val="00525A09"/>
    <w:rsid w:val="005377AE"/>
    <w:rsid w:val="00540E32"/>
    <w:rsid w:val="005423B7"/>
    <w:rsid w:val="005440B7"/>
    <w:rsid w:val="00552639"/>
    <w:rsid w:val="00552C63"/>
    <w:rsid w:val="00552D16"/>
    <w:rsid w:val="0055456F"/>
    <w:rsid w:val="00555ED5"/>
    <w:rsid w:val="00563603"/>
    <w:rsid w:val="0057739B"/>
    <w:rsid w:val="00587B4F"/>
    <w:rsid w:val="00594ACA"/>
    <w:rsid w:val="0059540D"/>
    <w:rsid w:val="0059621D"/>
    <w:rsid w:val="005A5711"/>
    <w:rsid w:val="005B13EC"/>
    <w:rsid w:val="005B1A69"/>
    <w:rsid w:val="005B4F9E"/>
    <w:rsid w:val="005B615E"/>
    <w:rsid w:val="005B6D5E"/>
    <w:rsid w:val="005C4B55"/>
    <w:rsid w:val="005D4515"/>
    <w:rsid w:val="005D49AD"/>
    <w:rsid w:val="005F43FE"/>
    <w:rsid w:val="005F5FD9"/>
    <w:rsid w:val="005F75F4"/>
    <w:rsid w:val="00605F88"/>
    <w:rsid w:val="0060749F"/>
    <w:rsid w:val="00611875"/>
    <w:rsid w:val="00611BE9"/>
    <w:rsid w:val="00614E02"/>
    <w:rsid w:val="00622C96"/>
    <w:rsid w:val="00623AF7"/>
    <w:rsid w:val="00625535"/>
    <w:rsid w:val="00630EE2"/>
    <w:rsid w:val="006431B1"/>
    <w:rsid w:val="00644A50"/>
    <w:rsid w:val="00647F1B"/>
    <w:rsid w:val="0065325E"/>
    <w:rsid w:val="00653B23"/>
    <w:rsid w:val="006623FE"/>
    <w:rsid w:val="0067143F"/>
    <w:rsid w:val="0069376A"/>
    <w:rsid w:val="00693DAC"/>
    <w:rsid w:val="00694C5B"/>
    <w:rsid w:val="006967F9"/>
    <w:rsid w:val="00696E7A"/>
    <w:rsid w:val="0069737A"/>
    <w:rsid w:val="006A20E3"/>
    <w:rsid w:val="006A2556"/>
    <w:rsid w:val="006A3884"/>
    <w:rsid w:val="006B46DD"/>
    <w:rsid w:val="006C0691"/>
    <w:rsid w:val="006D0BE6"/>
    <w:rsid w:val="006D44AB"/>
    <w:rsid w:val="006E2F07"/>
    <w:rsid w:val="006E70D6"/>
    <w:rsid w:val="00705864"/>
    <w:rsid w:val="00712DD2"/>
    <w:rsid w:val="00715E9E"/>
    <w:rsid w:val="00715ECA"/>
    <w:rsid w:val="007217A9"/>
    <w:rsid w:val="00722A83"/>
    <w:rsid w:val="007255A4"/>
    <w:rsid w:val="0073097A"/>
    <w:rsid w:val="00733B72"/>
    <w:rsid w:val="00734416"/>
    <w:rsid w:val="00736695"/>
    <w:rsid w:val="0074046F"/>
    <w:rsid w:val="00744D09"/>
    <w:rsid w:val="007456AD"/>
    <w:rsid w:val="00747F75"/>
    <w:rsid w:val="0075586E"/>
    <w:rsid w:val="007660CD"/>
    <w:rsid w:val="00770990"/>
    <w:rsid w:val="00771D3C"/>
    <w:rsid w:val="007738CF"/>
    <w:rsid w:val="007767D5"/>
    <w:rsid w:val="00780B74"/>
    <w:rsid w:val="00784CF9"/>
    <w:rsid w:val="00791CC1"/>
    <w:rsid w:val="00795A9F"/>
    <w:rsid w:val="007A3EB3"/>
    <w:rsid w:val="007A5D87"/>
    <w:rsid w:val="007A7A63"/>
    <w:rsid w:val="007B0E47"/>
    <w:rsid w:val="007B1E10"/>
    <w:rsid w:val="007B3040"/>
    <w:rsid w:val="007B583A"/>
    <w:rsid w:val="007C0AE5"/>
    <w:rsid w:val="007C7792"/>
    <w:rsid w:val="007C7CA7"/>
    <w:rsid w:val="007D0DC9"/>
    <w:rsid w:val="007D398C"/>
    <w:rsid w:val="007D762D"/>
    <w:rsid w:val="007E36D3"/>
    <w:rsid w:val="007E7A54"/>
    <w:rsid w:val="007F2482"/>
    <w:rsid w:val="007F6468"/>
    <w:rsid w:val="007F7B7C"/>
    <w:rsid w:val="00803689"/>
    <w:rsid w:val="00803CE3"/>
    <w:rsid w:val="00815A7B"/>
    <w:rsid w:val="00815FF3"/>
    <w:rsid w:val="00826591"/>
    <w:rsid w:val="00830737"/>
    <w:rsid w:val="00831A35"/>
    <w:rsid w:val="008338E7"/>
    <w:rsid w:val="00833DFE"/>
    <w:rsid w:val="008347CD"/>
    <w:rsid w:val="008353E8"/>
    <w:rsid w:val="008376B1"/>
    <w:rsid w:val="00840518"/>
    <w:rsid w:val="008475D2"/>
    <w:rsid w:val="0085428D"/>
    <w:rsid w:val="00857479"/>
    <w:rsid w:val="008638E1"/>
    <w:rsid w:val="0087425A"/>
    <w:rsid w:val="00883A57"/>
    <w:rsid w:val="0088460B"/>
    <w:rsid w:val="00885DB7"/>
    <w:rsid w:val="00891BC5"/>
    <w:rsid w:val="00892BA7"/>
    <w:rsid w:val="00896F4B"/>
    <w:rsid w:val="008A719A"/>
    <w:rsid w:val="008A75AA"/>
    <w:rsid w:val="008C5576"/>
    <w:rsid w:val="008C61AB"/>
    <w:rsid w:val="008C780D"/>
    <w:rsid w:val="008D4B86"/>
    <w:rsid w:val="008D59B0"/>
    <w:rsid w:val="008D76E8"/>
    <w:rsid w:val="008D7F80"/>
    <w:rsid w:val="008E108C"/>
    <w:rsid w:val="008E1395"/>
    <w:rsid w:val="008E3E48"/>
    <w:rsid w:val="008E5DB0"/>
    <w:rsid w:val="008F69A0"/>
    <w:rsid w:val="0090103D"/>
    <w:rsid w:val="0090112E"/>
    <w:rsid w:val="009042CE"/>
    <w:rsid w:val="00905AA0"/>
    <w:rsid w:val="0091093D"/>
    <w:rsid w:val="009122B3"/>
    <w:rsid w:val="00912908"/>
    <w:rsid w:val="0091444C"/>
    <w:rsid w:val="00930A0A"/>
    <w:rsid w:val="00935B7C"/>
    <w:rsid w:val="00935BBC"/>
    <w:rsid w:val="00936800"/>
    <w:rsid w:val="00940302"/>
    <w:rsid w:val="0094255E"/>
    <w:rsid w:val="00945B06"/>
    <w:rsid w:val="00973D77"/>
    <w:rsid w:val="009833F7"/>
    <w:rsid w:val="00983655"/>
    <w:rsid w:val="00984D9B"/>
    <w:rsid w:val="00985596"/>
    <w:rsid w:val="00992B73"/>
    <w:rsid w:val="00994556"/>
    <w:rsid w:val="00996131"/>
    <w:rsid w:val="009B1EA1"/>
    <w:rsid w:val="009B34CB"/>
    <w:rsid w:val="009B3827"/>
    <w:rsid w:val="009B4EDE"/>
    <w:rsid w:val="009C264B"/>
    <w:rsid w:val="009C43F2"/>
    <w:rsid w:val="009C4C1F"/>
    <w:rsid w:val="009C4EC2"/>
    <w:rsid w:val="009C552A"/>
    <w:rsid w:val="009C7FFC"/>
    <w:rsid w:val="009D508D"/>
    <w:rsid w:val="009D7512"/>
    <w:rsid w:val="009E3AEB"/>
    <w:rsid w:val="009E3D3B"/>
    <w:rsid w:val="009F2328"/>
    <w:rsid w:val="009F2685"/>
    <w:rsid w:val="009F4D41"/>
    <w:rsid w:val="00A01814"/>
    <w:rsid w:val="00A05907"/>
    <w:rsid w:val="00A06165"/>
    <w:rsid w:val="00A165B9"/>
    <w:rsid w:val="00A22C3D"/>
    <w:rsid w:val="00A22E19"/>
    <w:rsid w:val="00A242CF"/>
    <w:rsid w:val="00A31C35"/>
    <w:rsid w:val="00A357C9"/>
    <w:rsid w:val="00A35BCA"/>
    <w:rsid w:val="00A369B3"/>
    <w:rsid w:val="00A37FB9"/>
    <w:rsid w:val="00A402CD"/>
    <w:rsid w:val="00A414DE"/>
    <w:rsid w:val="00A42B77"/>
    <w:rsid w:val="00A46E0D"/>
    <w:rsid w:val="00A505FE"/>
    <w:rsid w:val="00A534F5"/>
    <w:rsid w:val="00A551FF"/>
    <w:rsid w:val="00A56C49"/>
    <w:rsid w:val="00A61D2B"/>
    <w:rsid w:val="00A6301C"/>
    <w:rsid w:val="00A63039"/>
    <w:rsid w:val="00A7289A"/>
    <w:rsid w:val="00A75363"/>
    <w:rsid w:val="00A82604"/>
    <w:rsid w:val="00A828EC"/>
    <w:rsid w:val="00A83100"/>
    <w:rsid w:val="00A84F09"/>
    <w:rsid w:val="00A92236"/>
    <w:rsid w:val="00AA55F3"/>
    <w:rsid w:val="00AB0D53"/>
    <w:rsid w:val="00AB215F"/>
    <w:rsid w:val="00AB43EB"/>
    <w:rsid w:val="00AC2955"/>
    <w:rsid w:val="00AC4316"/>
    <w:rsid w:val="00AC6902"/>
    <w:rsid w:val="00AD3DE8"/>
    <w:rsid w:val="00AD557E"/>
    <w:rsid w:val="00AD6F5D"/>
    <w:rsid w:val="00AE24E8"/>
    <w:rsid w:val="00AF4F19"/>
    <w:rsid w:val="00B0427C"/>
    <w:rsid w:val="00B12ED4"/>
    <w:rsid w:val="00B171DD"/>
    <w:rsid w:val="00B201F6"/>
    <w:rsid w:val="00B20E51"/>
    <w:rsid w:val="00B21C56"/>
    <w:rsid w:val="00B22835"/>
    <w:rsid w:val="00B30D52"/>
    <w:rsid w:val="00B40E76"/>
    <w:rsid w:val="00B43731"/>
    <w:rsid w:val="00B523C3"/>
    <w:rsid w:val="00B56B92"/>
    <w:rsid w:val="00B56EEE"/>
    <w:rsid w:val="00B61FF0"/>
    <w:rsid w:val="00B65C88"/>
    <w:rsid w:val="00B6749B"/>
    <w:rsid w:val="00B73FCA"/>
    <w:rsid w:val="00B770F4"/>
    <w:rsid w:val="00B82880"/>
    <w:rsid w:val="00B90645"/>
    <w:rsid w:val="00B91C67"/>
    <w:rsid w:val="00B96FD6"/>
    <w:rsid w:val="00BA2148"/>
    <w:rsid w:val="00BA7407"/>
    <w:rsid w:val="00BA7569"/>
    <w:rsid w:val="00BB0516"/>
    <w:rsid w:val="00BB361E"/>
    <w:rsid w:val="00BB5CF3"/>
    <w:rsid w:val="00BB6D4A"/>
    <w:rsid w:val="00BC1EEB"/>
    <w:rsid w:val="00BC36B7"/>
    <w:rsid w:val="00BC4F1F"/>
    <w:rsid w:val="00BC724F"/>
    <w:rsid w:val="00BC7557"/>
    <w:rsid w:val="00BD1FD9"/>
    <w:rsid w:val="00BD5988"/>
    <w:rsid w:val="00BE2F2C"/>
    <w:rsid w:val="00BE3024"/>
    <w:rsid w:val="00BE43A5"/>
    <w:rsid w:val="00BF2776"/>
    <w:rsid w:val="00BF2904"/>
    <w:rsid w:val="00BF4247"/>
    <w:rsid w:val="00C0367A"/>
    <w:rsid w:val="00C075E3"/>
    <w:rsid w:val="00C13244"/>
    <w:rsid w:val="00C22CEB"/>
    <w:rsid w:val="00C25DCE"/>
    <w:rsid w:val="00C27D35"/>
    <w:rsid w:val="00C3598D"/>
    <w:rsid w:val="00C424C2"/>
    <w:rsid w:val="00C43B43"/>
    <w:rsid w:val="00C460CE"/>
    <w:rsid w:val="00C55A5F"/>
    <w:rsid w:val="00C60916"/>
    <w:rsid w:val="00C624DE"/>
    <w:rsid w:val="00C62A02"/>
    <w:rsid w:val="00C6327D"/>
    <w:rsid w:val="00C64965"/>
    <w:rsid w:val="00C655B9"/>
    <w:rsid w:val="00C6731A"/>
    <w:rsid w:val="00C67D0A"/>
    <w:rsid w:val="00C71B0E"/>
    <w:rsid w:val="00C811D1"/>
    <w:rsid w:val="00C90391"/>
    <w:rsid w:val="00C940B1"/>
    <w:rsid w:val="00C964BF"/>
    <w:rsid w:val="00CA49DF"/>
    <w:rsid w:val="00CA7169"/>
    <w:rsid w:val="00CA7736"/>
    <w:rsid w:val="00CC252E"/>
    <w:rsid w:val="00CC6370"/>
    <w:rsid w:val="00CD34FB"/>
    <w:rsid w:val="00CD4C96"/>
    <w:rsid w:val="00CD7C2D"/>
    <w:rsid w:val="00CD7FEC"/>
    <w:rsid w:val="00CE5AC0"/>
    <w:rsid w:val="00CE6481"/>
    <w:rsid w:val="00CF2392"/>
    <w:rsid w:val="00CF35D0"/>
    <w:rsid w:val="00CF4A5C"/>
    <w:rsid w:val="00CF5843"/>
    <w:rsid w:val="00D00962"/>
    <w:rsid w:val="00D01680"/>
    <w:rsid w:val="00D06AFE"/>
    <w:rsid w:val="00D21574"/>
    <w:rsid w:val="00D243F6"/>
    <w:rsid w:val="00D35A0F"/>
    <w:rsid w:val="00D36D5E"/>
    <w:rsid w:val="00D419D7"/>
    <w:rsid w:val="00D4364F"/>
    <w:rsid w:val="00D4643C"/>
    <w:rsid w:val="00D50BA1"/>
    <w:rsid w:val="00D548B3"/>
    <w:rsid w:val="00D56679"/>
    <w:rsid w:val="00D574A9"/>
    <w:rsid w:val="00D61659"/>
    <w:rsid w:val="00D64561"/>
    <w:rsid w:val="00D64F07"/>
    <w:rsid w:val="00D7361E"/>
    <w:rsid w:val="00D80620"/>
    <w:rsid w:val="00D80B1B"/>
    <w:rsid w:val="00D83343"/>
    <w:rsid w:val="00D903CB"/>
    <w:rsid w:val="00D903FB"/>
    <w:rsid w:val="00D91A94"/>
    <w:rsid w:val="00D9343F"/>
    <w:rsid w:val="00D937A9"/>
    <w:rsid w:val="00DA078E"/>
    <w:rsid w:val="00DA1EE9"/>
    <w:rsid w:val="00DA44D2"/>
    <w:rsid w:val="00DB0E0A"/>
    <w:rsid w:val="00DC703C"/>
    <w:rsid w:val="00DC7CEE"/>
    <w:rsid w:val="00DD19F0"/>
    <w:rsid w:val="00DD1F58"/>
    <w:rsid w:val="00DD2B32"/>
    <w:rsid w:val="00DD3D2E"/>
    <w:rsid w:val="00DD45D4"/>
    <w:rsid w:val="00DD6B6B"/>
    <w:rsid w:val="00DE5EA8"/>
    <w:rsid w:val="00DE60E1"/>
    <w:rsid w:val="00DE6913"/>
    <w:rsid w:val="00DE6DA7"/>
    <w:rsid w:val="00DF1543"/>
    <w:rsid w:val="00DF4636"/>
    <w:rsid w:val="00DF6102"/>
    <w:rsid w:val="00E059C7"/>
    <w:rsid w:val="00E20A81"/>
    <w:rsid w:val="00E23719"/>
    <w:rsid w:val="00E24B2D"/>
    <w:rsid w:val="00E27755"/>
    <w:rsid w:val="00E348BC"/>
    <w:rsid w:val="00E4074B"/>
    <w:rsid w:val="00E41CEE"/>
    <w:rsid w:val="00E45749"/>
    <w:rsid w:val="00E515D1"/>
    <w:rsid w:val="00E625F7"/>
    <w:rsid w:val="00E63A3C"/>
    <w:rsid w:val="00E74AAA"/>
    <w:rsid w:val="00E87FA6"/>
    <w:rsid w:val="00E904EF"/>
    <w:rsid w:val="00E91942"/>
    <w:rsid w:val="00E93C16"/>
    <w:rsid w:val="00E9467B"/>
    <w:rsid w:val="00E97623"/>
    <w:rsid w:val="00EA75B6"/>
    <w:rsid w:val="00EB6B4A"/>
    <w:rsid w:val="00EB6C5A"/>
    <w:rsid w:val="00EC215F"/>
    <w:rsid w:val="00EC40F4"/>
    <w:rsid w:val="00EC5B46"/>
    <w:rsid w:val="00EC5B91"/>
    <w:rsid w:val="00EC6BC6"/>
    <w:rsid w:val="00EC79BF"/>
    <w:rsid w:val="00EC7ABB"/>
    <w:rsid w:val="00ED1A68"/>
    <w:rsid w:val="00EE18D4"/>
    <w:rsid w:val="00EE207B"/>
    <w:rsid w:val="00EE2FEA"/>
    <w:rsid w:val="00EE6469"/>
    <w:rsid w:val="00EE684B"/>
    <w:rsid w:val="00EF0F09"/>
    <w:rsid w:val="00F04E8D"/>
    <w:rsid w:val="00F10E6F"/>
    <w:rsid w:val="00F1132D"/>
    <w:rsid w:val="00F1552D"/>
    <w:rsid w:val="00F218DB"/>
    <w:rsid w:val="00F2279B"/>
    <w:rsid w:val="00F26539"/>
    <w:rsid w:val="00F30120"/>
    <w:rsid w:val="00F37FA2"/>
    <w:rsid w:val="00F502FF"/>
    <w:rsid w:val="00F51630"/>
    <w:rsid w:val="00F55863"/>
    <w:rsid w:val="00F600DF"/>
    <w:rsid w:val="00F75D55"/>
    <w:rsid w:val="00F81AA2"/>
    <w:rsid w:val="00F84214"/>
    <w:rsid w:val="00F84565"/>
    <w:rsid w:val="00F93FF5"/>
    <w:rsid w:val="00F96E11"/>
    <w:rsid w:val="00FA07F4"/>
    <w:rsid w:val="00FA091D"/>
    <w:rsid w:val="00FA4329"/>
    <w:rsid w:val="00FB38B6"/>
    <w:rsid w:val="00FB6BA3"/>
    <w:rsid w:val="00FB798F"/>
    <w:rsid w:val="00FC7812"/>
    <w:rsid w:val="00FD23BC"/>
    <w:rsid w:val="00FE4187"/>
    <w:rsid w:val="00FF5B99"/>
    <w:rsid w:val="00FF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3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625535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rsid w:val="00625535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rsid w:val="00625535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625535"/>
  </w:style>
  <w:style w:type="character" w:customStyle="1" w:styleId="WW8Num1z1">
    <w:name w:val="WW8Num1z1"/>
    <w:rsid w:val="00625535"/>
  </w:style>
  <w:style w:type="character" w:customStyle="1" w:styleId="WW8Num1z2">
    <w:name w:val="WW8Num1z2"/>
    <w:rsid w:val="00625535"/>
  </w:style>
  <w:style w:type="character" w:customStyle="1" w:styleId="WW8Num1z3">
    <w:name w:val="WW8Num1z3"/>
    <w:rsid w:val="00625535"/>
  </w:style>
  <w:style w:type="character" w:customStyle="1" w:styleId="WW8Num1z4">
    <w:name w:val="WW8Num1z4"/>
    <w:rsid w:val="00625535"/>
  </w:style>
  <w:style w:type="character" w:customStyle="1" w:styleId="WW8Num1z5">
    <w:name w:val="WW8Num1z5"/>
    <w:rsid w:val="00625535"/>
  </w:style>
  <w:style w:type="character" w:customStyle="1" w:styleId="WW8Num1z6">
    <w:name w:val="WW8Num1z6"/>
    <w:rsid w:val="00625535"/>
  </w:style>
  <w:style w:type="character" w:customStyle="1" w:styleId="WW8Num1z7">
    <w:name w:val="WW8Num1z7"/>
    <w:rsid w:val="00625535"/>
  </w:style>
  <w:style w:type="character" w:customStyle="1" w:styleId="WW8Num1z8">
    <w:name w:val="WW8Num1z8"/>
    <w:rsid w:val="00625535"/>
  </w:style>
  <w:style w:type="character" w:customStyle="1" w:styleId="WW8Num2z0">
    <w:name w:val="WW8Num2z0"/>
    <w:rsid w:val="00625535"/>
    <w:rPr>
      <w:rFonts w:ascii="Symbol" w:hAnsi="Symbol" w:cs="Symbol"/>
      <w:lang w:val="uk-UA"/>
    </w:rPr>
  </w:style>
  <w:style w:type="character" w:styleId="a5">
    <w:name w:val="Hyperlink"/>
    <w:rsid w:val="00625535"/>
    <w:rPr>
      <w:color w:val="000080"/>
      <w:u w:val="single"/>
    </w:rPr>
  </w:style>
  <w:style w:type="character" w:customStyle="1" w:styleId="a6">
    <w:name w:val="Символ нумерации"/>
    <w:rsid w:val="00625535"/>
  </w:style>
  <w:style w:type="character" w:customStyle="1" w:styleId="11">
    <w:name w:val="Основной шрифт абзаца1"/>
    <w:rsid w:val="00625535"/>
  </w:style>
  <w:style w:type="character" w:customStyle="1" w:styleId="FontStyle16">
    <w:name w:val="Font Style16"/>
    <w:rsid w:val="00625535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625535"/>
    <w:rPr>
      <w:rFonts w:ascii="OpenSymbol" w:eastAsia="OpenSymbol" w:hAnsi="OpenSymbol" w:cs="OpenSymbol"/>
    </w:rPr>
  </w:style>
  <w:style w:type="character" w:styleId="a8">
    <w:name w:val="Strong"/>
    <w:qFormat/>
    <w:rsid w:val="00625535"/>
    <w:rPr>
      <w:b/>
      <w:bCs/>
    </w:rPr>
  </w:style>
  <w:style w:type="character" w:customStyle="1" w:styleId="INS">
    <w:name w:val="INS"/>
    <w:rsid w:val="00625535"/>
  </w:style>
  <w:style w:type="paragraph" w:customStyle="1" w:styleId="a0">
    <w:name w:val="Заголовок"/>
    <w:basedOn w:val="a"/>
    <w:next w:val="a1"/>
    <w:rsid w:val="0062553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625535"/>
    <w:pPr>
      <w:spacing w:after="120"/>
    </w:pPr>
  </w:style>
  <w:style w:type="paragraph" w:styleId="aa">
    <w:name w:val="List"/>
    <w:basedOn w:val="a1"/>
    <w:rsid w:val="00625535"/>
    <w:rPr>
      <w:rFonts w:cs="Tahoma"/>
    </w:rPr>
  </w:style>
  <w:style w:type="paragraph" w:styleId="ab">
    <w:name w:val="caption"/>
    <w:basedOn w:val="a"/>
    <w:qFormat/>
    <w:rsid w:val="0062553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625535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625535"/>
    <w:pPr>
      <w:spacing w:before="280" w:after="280"/>
    </w:pPr>
  </w:style>
  <w:style w:type="paragraph" w:customStyle="1" w:styleId="HTML1">
    <w:name w:val="Стандартный HTML1"/>
    <w:basedOn w:val="a"/>
    <w:rsid w:val="00625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625535"/>
    <w:pPr>
      <w:ind w:left="-360"/>
    </w:pPr>
  </w:style>
  <w:style w:type="paragraph" w:customStyle="1" w:styleId="21">
    <w:name w:val="Основной текст 21"/>
    <w:basedOn w:val="a"/>
    <w:rsid w:val="00625535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625535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625535"/>
    <w:pPr>
      <w:suppressLineNumbers/>
    </w:pPr>
  </w:style>
  <w:style w:type="paragraph" w:customStyle="1" w:styleId="af">
    <w:name w:val="Заголовок таблицы"/>
    <w:basedOn w:val="ae"/>
    <w:rsid w:val="00625535"/>
    <w:pPr>
      <w:jc w:val="center"/>
    </w:pPr>
    <w:rPr>
      <w:b/>
      <w:bCs/>
    </w:rPr>
  </w:style>
  <w:style w:type="paragraph" w:customStyle="1" w:styleId="Style13">
    <w:name w:val="Style13"/>
    <w:basedOn w:val="a"/>
    <w:rsid w:val="00625535"/>
    <w:pPr>
      <w:autoSpaceDE w:val="0"/>
    </w:pPr>
  </w:style>
  <w:style w:type="paragraph" w:customStyle="1" w:styleId="af0">
    <w:name w:val="Содержимое врезки"/>
    <w:basedOn w:val="a1"/>
    <w:rsid w:val="00625535"/>
  </w:style>
  <w:style w:type="paragraph" w:customStyle="1" w:styleId="210">
    <w:name w:val="Основной текст с отступом 21"/>
    <w:basedOn w:val="a"/>
    <w:rsid w:val="00625535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625535"/>
    <w:pPr>
      <w:autoSpaceDE w:val="0"/>
      <w:jc w:val="both"/>
    </w:pPr>
  </w:style>
  <w:style w:type="paragraph" w:customStyle="1" w:styleId="Style9">
    <w:name w:val="Style9"/>
    <w:basedOn w:val="a"/>
    <w:rsid w:val="00625535"/>
    <w:pPr>
      <w:autoSpaceDE w:val="0"/>
    </w:pPr>
  </w:style>
  <w:style w:type="paragraph" w:styleId="20">
    <w:name w:val="Quote"/>
    <w:basedOn w:val="a"/>
    <w:qFormat/>
    <w:rsid w:val="00625535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625535"/>
    <w:pPr>
      <w:ind w:left="708" w:firstLine="702"/>
      <w:jc w:val="center"/>
    </w:pPr>
  </w:style>
  <w:style w:type="paragraph" w:customStyle="1" w:styleId="af1">
    <w:name w:val="Текст в заданном формате"/>
    <w:basedOn w:val="a"/>
    <w:rsid w:val="00625535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rsid w:val="00625535"/>
    <w:pPr>
      <w:ind w:left="708" w:right="-142" w:firstLine="702"/>
      <w:jc w:val="both"/>
    </w:pPr>
    <w:rPr>
      <w:sz w:val="28"/>
    </w:rPr>
  </w:style>
  <w:style w:type="paragraph" w:styleId="af2">
    <w:name w:val="Title"/>
    <w:basedOn w:val="a"/>
    <w:next w:val="af3"/>
    <w:qFormat/>
    <w:rsid w:val="00625535"/>
    <w:pPr>
      <w:jc w:val="center"/>
    </w:pPr>
    <w:rPr>
      <w:b/>
      <w:bCs/>
      <w:lang w:val="uk-UA"/>
    </w:rPr>
  </w:style>
  <w:style w:type="paragraph" w:styleId="af3">
    <w:name w:val="Subtitle"/>
    <w:basedOn w:val="a0"/>
    <w:next w:val="a1"/>
    <w:qFormat/>
    <w:rsid w:val="00625535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625535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625535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625535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625535"/>
    <w:pPr>
      <w:spacing w:before="120"/>
      <w:jc w:val="center"/>
    </w:pPr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о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ой текст с от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6">
    <w:name w:val="Normal (Web)"/>
    <w:basedOn w:val="a"/>
    <w:uiPriority w:val="99"/>
    <w:unhideWhenUsed/>
    <w:rsid w:val="001C306F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rticleseparator">
    <w:name w:val="article_separator"/>
    <w:basedOn w:val="a2"/>
    <w:rsid w:val="001C30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6146">
          <w:marLeft w:val="2565"/>
          <w:marRight w:val="3775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5189">
              <w:marLeft w:val="182"/>
              <w:marRight w:val="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8345">
                  <w:marLeft w:val="0"/>
                  <w:marRight w:val="0"/>
                  <w:marTop w:val="97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19C8A-882F-4D4E-ABEF-19EC2C03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Мамчур Світлана Володимирівна</dc:creator>
  <cp:lastModifiedBy>I_Bachinska</cp:lastModifiedBy>
  <cp:revision>3</cp:revision>
  <cp:lastPrinted>2017-12-21T12:53:00Z</cp:lastPrinted>
  <dcterms:created xsi:type="dcterms:W3CDTF">2017-12-29T10:19:00Z</dcterms:created>
  <dcterms:modified xsi:type="dcterms:W3CDTF">2017-12-29T10:25:00Z</dcterms:modified>
</cp:coreProperties>
</file>