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63A" w:rsidRDefault="0021663A" w:rsidP="0021663A">
      <w:pPr>
        <w:ind w:right="5476"/>
        <w:jc w:val="both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5210175" cy="2933700"/>
            <wp:effectExtent l="0" t="0" r="9525" b="0"/>
            <wp:wrapSquare wrapText="bothSides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63A" w:rsidRDefault="0021663A" w:rsidP="0021663A">
      <w:pPr>
        <w:ind w:left="180" w:right="5476"/>
        <w:jc w:val="both"/>
        <w:rPr>
          <w:lang w:val="uk-UA"/>
        </w:rPr>
      </w:pPr>
    </w:p>
    <w:p w:rsidR="0021663A" w:rsidRDefault="0021663A" w:rsidP="0021663A">
      <w:pPr>
        <w:ind w:left="180" w:right="5476"/>
        <w:jc w:val="both"/>
        <w:rPr>
          <w:lang w:val="uk-UA"/>
        </w:rPr>
      </w:pPr>
    </w:p>
    <w:p w:rsidR="0021663A" w:rsidRDefault="0021663A" w:rsidP="0021663A">
      <w:pPr>
        <w:ind w:left="180" w:right="5476"/>
        <w:jc w:val="both"/>
        <w:rPr>
          <w:lang w:val="uk-UA"/>
        </w:rPr>
      </w:pPr>
    </w:p>
    <w:p w:rsidR="0021663A" w:rsidRDefault="0021663A" w:rsidP="0021663A">
      <w:pPr>
        <w:ind w:left="180" w:right="5476"/>
        <w:jc w:val="both"/>
        <w:rPr>
          <w:lang w:val="uk-UA"/>
        </w:rPr>
      </w:pPr>
    </w:p>
    <w:p w:rsidR="0021663A" w:rsidRDefault="0021663A" w:rsidP="0021663A">
      <w:pPr>
        <w:ind w:left="180" w:right="5476"/>
        <w:jc w:val="both"/>
        <w:rPr>
          <w:lang w:val="uk-UA"/>
        </w:rPr>
      </w:pPr>
    </w:p>
    <w:p w:rsidR="0021663A" w:rsidRDefault="0021663A" w:rsidP="0021663A">
      <w:pPr>
        <w:ind w:left="180" w:right="5476"/>
        <w:jc w:val="both"/>
        <w:rPr>
          <w:lang w:val="uk-UA"/>
        </w:rPr>
      </w:pPr>
    </w:p>
    <w:p w:rsidR="0021663A" w:rsidRDefault="0021663A" w:rsidP="0021663A">
      <w:pPr>
        <w:ind w:left="180" w:right="5476"/>
        <w:jc w:val="both"/>
        <w:rPr>
          <w:lang w:val="uk-UA"/>
        </w:rPr>
      </w:pPr>
    </w:p>
    <w:p w:rsidR="0021663A" w:rsidRDefault="0021663A" w:rsidP="0021663A">
      <w:pPr>
        <w:ind w:left="180" w:right="5476"/>
        <w:jc w:val="both"/>
        <w:rPr>
          <w:lang w:val="uk-UA"/>
        </w:rPr>
      </w:pPr>
    </w:p>
    <w:p w:rsidR="0021663A" w:rsidRDefault="0021663A" w:rsidP="0021663A">
      <w:pPr>
        <w:ind w:left="180" w:right="5476"/>
        <w:jc w:val="both"/>
        <w:rPr>
          <w:lang w:val="uk-UA"/>
        </w:rPr>
      </w:pPr>
    </w:p>
    <w:p w:rsidR="0021663A" w:rsidRDefault="0021663A" w:rsidP="0021663A">
      <w:pPr>
        <w:ind w:left="180" w:right="5476"/>
        <w:jc w:val="both"/>
        <w:rPr>
          <w:lang w:val="uk-UA"/>
        </w:rPr>
      </w:pPr>
    </w:p>
    <w:p w:rsidR="0021663A" w:rsidRDefault="0021663A" w:rsidP="0021663A">
      <w:pPr>
        <w:ind w:left="180" w:right="5476"/>
        <w:rPr>
          <w:lang w:val="uk-UA"/>
        </w:rPr>
      </w:pPr>
    </w:p>
    <w:p w:rsidR="0021663A" w:rsidRDefault="0021663A" w:rsidP="0021663A">
      <w:pPr>
        <w:ind w:right="5476"/>
        <w:rPr>
          <w:lang w:val="uk-UA"/>
        </w:rPr>
      </w:pPr>
    </w:p>
    <w:p w:rsidR="0021663A" w:rsidRDefault="0021663A" w:rsidP="0021663A">
      <w:pPr>
        <w:ind w:right="5476"/>
        <w:rPr>
          <w:lang w:val="uk-UA"/>
        </w:rPr>
      </w:pPr>
    </w:p>
    <w:p w:rsidR="0021663A" w:rsidRDefault="0021663A" w:rsidP="0021663A">
      <w:pPr>
        <w:ind w:right="5476"/>
        <w:rPr>
          <w:lang w:val="uk-UA"/>
        </w:rPr>
      </w:pPr>
      <w:r>
        <w:rPr>
          <w:lang w:val="uk-UA"/>
        </w:rPr>
        <w:t xml:space="preserve"> </w:t>
      </w:r>
    </w:p>
    <w:p w:rsidR="0021663A" w:rsidRDefault="0021663A" w:rsidP="0021663A">
      <w:pPr>
        <w:ind w:right="5400"/>
        <w:rPr>
          <w:lang w:val="uk-UA"/>
        </w:rPr>
      </w:pPr>
      <w:r>
        <w:rPr>
          <w:lang w:val="uk-UA"/>
        </w:rPr>
        <w:t xml:space="preserve">Про внесення змін у рішення виконавчого комітету міської ради від 12.03.2009 року  № 211 </w:t>
      </w:r>
    </w:p>
    <w:p w:rsidR="0021663A" w:rsidRDefault="0021663A" w:rsidP="0021663A">
      <w:pPr>
        <w:ind w:left="180"/>
        <w:jc w:val="both"/>
        <w:rPr>
          <w:lang w:val="uk-UA"/>
        </w:rPr>
      </w:pPr>
      <w:r>
        <w:rPr>
          <w:lang w:val="uk-UA"/>
        </w:rPr>
        <w:t xml:space="preserve">             </w:t>
      </w:r>
    </w:p>
    <w:p w:rsidR="0021663A" w:rsidRDefault="0021663A" w:rsidP="0021663A">
      <w:pPr>
        <w:ind w:firstLine="540"/>
        <w:jc w:val="both"/>
        <w:rPr>
          <w:lang w:val="uk-UA"/>
        </w:rPr>
      </w:pPr>
      <w:r>
        <w:rPr>
          <w:lang w:val="uk-UA"/>
        </w:rPr>
        <w:t>Розглянувши подання служби у справах дітей Хмельницької міської ради</w:t>
      </w:r>
      <w:r>
        <w:rPr>
          <w:color w:val="000000"/>
          <w:lang w:val="uk-UA"/>
        </w:rPr>
        <w:t xml:space="preserve">, у зв’язку з кадровими змінами, </w:t>
      </w:r>
      <w:r>
        <w:rPr>
          <w:lang w:val="uk-UA"/>
        </w:rPr>
        <w:t>керуючись Законом України "Про місцеве самоврядування в Україні", виконавчий комітет міської ради</w:t>
      </w:r>
    </w:p>
    <w:p w:rsidR="0021663A" w:rsidRDefault="0021663A" w:rsidP="0021663A">
      <w:pPr>
        <w:ind w:firstLine="540"/>
        <w:jc w:val="both"/>
        <w:rPr>
          <w:lang w:val="uk-UA"/>
        </w:rPr>
      </w:pPr>
    </w:p>
    <w:p w:rsidR="0021663A" w:rsidRDefault="0021663A" w:rsidP="0021663A">
      <w:pPr>
        <w:pStyle w:val="a3"/>
        <w:ind w:left="18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ВИРІШИВ:</w:t>
      </w:r>
    </w:p>
    <w:p w:rsidR="0021663A" w:rsidRDefault="0021663A" w:rsidP="0021663A">
      <w:pPr>
        <w:pStyle w:val="a3"/>
        <w:ind w:left="180"/>
        <w:rPr>
          <w:lang w:val="uk-UA"/>
        </w:rPr>
      </w:pPr>
    </w:p>
    <w:p w:rsidR="0021663A" w:rsidRDefault="0021663A" w:rsidP="0021663A">
      <w:pPr>
        <w:ind w:firstLine="540"/>
        <w:jc w:val="both"/>
        <w:rPr>
          <w:lang w:val="uk-UA"/>
        </w:rPr>
      </w:pPr>
      <w:r>
        <w:rPr>
          <w:lang w:val="uk-UA"/>
        </w:rPr>
        <w:t>1. Внести зміни в рішення виконавчого комітету міської ради від 12.03.2009 року           № 211 “Про створення комісії з питань захисту прав дитини виконавчого комітету Хмельницької міської ради, затвердження Положення про неї та її склад” зі змінами та доповненнями:</w:t>
      </w:r>
    </w:p>
    <w:p w:rsidR="0021663A" w:rsidRDefault="0021663A" w:rsidP="0021663A">
      <w:pPr>
        <w:numPr>
          <w:ilvl w:val="0"/>
          <w:numId w:val="1"/>
        </w:numPr>
        <w:ind w:left="0" w:firstLine="540"/>
        <w:jc w:val="both"/>
        <w:rPr>
          <w:lang w:val="uk-UA"/>
        </w:rPr>
      </w:pPr>
      <w:r>
        <w:rPr>
          <w:lang w:val="uk-UA"/>
        </w:rPr>
        <w:t xml:space="preserve">виключивши зі складу комісії з питань захисту прав дитини виконавчого комітету Хмельницької міської ради </w:t>
      </w:r>
      <w:proofErr w:type="spellStart"/>
      <w:r>
        <w:rPr>
          <w:lang w:val="uk-UA"/>
        </w:rPr>
        <w:t>Козицьку</w:t>
      </w:r>
      <w:proofErr w:type="spellEnd"/>
      <w:r>
        <w:rPr>
          <w:lang w:val="uk-UA"/>
        </w:rPr>
        <w:t xml:space="preserve"> Олену Геннадіївну; </w:t>
      </w:r>
    </w:p>
    <w:p w:rsidR="0021663A" w:rsidRDefault="0021663A" w:rsidP="0021663A">
      <w:pPr>
        <w:ind w:firstLine="540"/>
        <w:jc w:val="both"/>
        <w:rPr>
          <w:lang w:val="uk-UA"/>
        </w:rPr>
      </w:pPr>
      <w:r>
        <w:rPr>
          <w:lang w:val="uk-UA"/>
        </w:rPr>
        <w:t>1.2. включивши до складу комісії з питань захисту прав дитини виконавчого комітету Хмельницької міської ради старшого інспектора з ювенальної превенції сектору превенції Хмельницького   відділу поліції Головного управління Національної поліції України в Хмельницькій області Свідерську Світлану Миколаївну членом комісії (за згодою).</w:t>
      </w:r>
    </w:p>
    <w:p w:rsidR="0021663A" w:rsidRDefault="0021663A" w:rsidP="0021663A">
      <w:pPr>
        <w:ind w:firstLine="540"/>
        <w:jc w:val="both"/>
        <w:rPr>
          <w:lang w:val="uk-UA"/>
        </w:rPr>
      </w:pPr>
      <w:r>
        <w:rPr>
          <w:lang w:val="uk-UA"/>
        </w:rPr>
        <w:t xml:space="preserve">2. Контроль за виконанням рішення покласти на заступника міського голови                   Г. Мельник. </w:t>
      </w:r>
    </w:p>
    <w:p w:rsidR="0021663A" w:rsidRDefault="0021663A" w:rsidP="0021663A">
      <w:pPr>
        <w:ind w:left="1260"/>
        <w:jc w:val="both"/>
        <w:rPr>
          <w:lang w:val="uk-UA"/>
        </w:rPr>
      </w:pPr>
    </w:p>
    <w:p w:rsidR="0021663A" w:rsidRDefault="0021663A" w:rsidP="0021663A">
      <w:pPr>
        <w:ind w:right="-81"/>
      </w:pPr>
      <w:proofErr w:type="spellStart"/>
      <w:r>
        <w:t>Міський</w:t>
      </w:r>
      <w:proofErr w:type="spellEnd"/>
      <w:r>
        <w:t xml:space="preserve">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О. </w:t>
      </w:r>
      <w:proofErr w:type="spellStart"/>
      <w:r>
        <w:t>Симчишин</w:t>
      </w:r>
      <w:proofErr w:type="spellEnd"/>
    </w:p>
    <w:p w:rsidR="0021663A" w:rsidRDefault="0021663A" w:rsidP="0021663A">
      <w:pPr>
        <w:widowControl w:val="0"/>
        <w:tabs>
          <w:tab w:val="num" w:pos="-720"/>
          <w:tab w:val="left" w:pos="7560"/>
        </w:tabs>
        <w:autoSpaceDE w:val="0"/>
        <w:autoSpaceDN w:val="0"/>
        <w:adjustRightInd w:val="0"/>
        <w:spacing w:before="335"/>
        <w:rPr>
          <w:lang w:val="uk-UA"/>
        </w:rPr>
      </w:pPr>
    </w:p>
    <w:p w:rsidR="00775C17" w:rsidRDefault="00775C17">
      <w:bookmarkStart w:id="0" w:name="_GoBack"/>
      <w:bookmarkEnd w:id="0"/>
    </w:p>
    <w:sectPr w:rsidR="00775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944"/>
    <w:multiLevelType w:val="singleLevel"/>
    <w:tmpl w:val="09F2FF30"/>
    <w:lvl w:ilvl="0">
      <w:start w:val="1"/>
      <w:numFmt w:val="decimal"/>
      <w:lvlText w:val="1.%1. "/>
      <w:legacy w:legacy="1" w:legacySpace="0" w:legacyIndent="283"/>
      <w:lvlJc w:val="left"/>
      <w:pPr>
        <w:ind w:left="463" w:hanging="283"/>
      </w:pPr>
      <w:rPr>
        <w:b w:val="0"/>
        <w:i w:val="0"/>
        <w:sz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3A"/>
    <w:rsid w:val="0021663A"/>
    <w:rsid w:val="00775C17"/>
    <w:rsid w:val="00AD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1663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216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1663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216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>diakov.net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2018-04-03T06:03:00Z</dcterms:created>
  <dcterms:modified xsi:type="dcterms:W3CDTF">2018-04-03T06:04:00Z</dcterms:modified>
</cp:coreProperties>
</file>