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503D" w:rsidRPr="00513F0D" w:rsidRDefault="00F2503D" w:rsidP="00726A05">
      <w:pPr>
        <w:pStyle w:val="ad"/>
        <w:spacing w:before="0" w:after="0"/>
        <w:jc w:val="right"/>
      </w:pPr>
      <w:r w:rsidRPr="00513F0D">
        <w:t xml:space="preserve">Додаток </w:t>
      </w:r>
      <w:r w:rsidR="002E1A0A">
        <w:t>3</w:t>
      </w:r>
      <w:r w:rsidRPr="00513F0D">
        <w:t xml:space="preserve"> до Програми</w:t>
      </w:r>
    </w:p>
    <w:p w:rsidR="00F2503D" w:rsidRPr="00513F0D" w:rsidRDefault="00F2503D" w:rsidP="001F1D50">
      <w:pPr>
        <w:pStyle w:val="ad"/>
        <w:spacing w:before="0" w:after="120"/>
        <w:jc w:val="center"/>
        <w:rPr>
          <w:lang w:val="ru-RU"/>
        </w:rPr>
      </w:pPr>
      <w:r w:rsidRPr="00513F0D">
        <w:rPr>
          <w:b/>
          <w:bCs/>
        </w:rPr>
        <w:t>Перелік об’єктів капітальних вкладень на 201</w:t>
      </w:r>
      <w:r w:rsidR="00BD0334">
        <w:rPr>
          <w:b/>
          <w:bCs/>
        </w:rPr>
        <w:t>9</w:t>
      </w:r>
      <w:r w:rsidRPr="00513F0D">
        <w:rPr>
          <w:b/>
          <w:bCs/>
        </w:rPr>
        <w:t xml:space="preserve"> рік</w:t>
      </w:r>
    </w:p>
    <w:tbl>
      <w:tblPr>
        <w:tblW w:w="151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8"/>
        <w:gridCol w:w="8778"/>
        <w:gridCol w:w="1750"/>
        <w:gridCol w:w="3937"/>
      </w:tblGrid>
      <w:tr w:rsidR="00F2503D" w:rsidRPr="00513F0D" w:rsidTr="007214B5">
        <w:trPr>
          <w:trHeight w:val="390"/>
        </w:trPr>
        <w:tc>
          <w:tcPr>
            <w:tcW w:w="638" w:type="dxa"/>
            <w:vMerge w:val="restart"/>
            <w:shd w:val="clear" w:color="auto" w:fill="FFFFFF"/>
            <w:vAlign w:val="center"/>
          </w:tcPr>
          <w:p w:rsidR="00F2503D" w:rsidRPr="00513F0D" w:rsidRDefault="00F2503D" w:rsidP="005F7FCD">
            <w:pPr>
              <w:jc w:val="center"/>
              <w:rPr>
                <w:b/>
                <w:bCs/>
              </w:rPr>
            </w:pPr>
            <w:r w:rsidRPr="00513F0D">
              <w:rPr>
                <w:b/>
                <w:bCs/>
              </w:rPr>
              <w:t>№</w:t>
            </w:r>
          </w:p>
          <w:p w:rsidR="00F2503D" w:rsidRPr="00513F0D" w:rsidRDefault="00F2503D" w:rsidP="005F7FCD">
            <w:pPr>
              <w:jc w:val="center"/>
              <w:rPr>
                <w:b/>
                <w:bCs/>
              </w:rPr>
            </w:pPr>
            <w:r w:rsidRPr="00513F0D">
              <w:rPr>
                <w:b/>
                <w:bCs/>
              </w:rPr>
              <w:t>з/п</w:t>
            </w:r>
          </w:p>
        </w:tc>
        <w:tc>
          <w:tcPr>
            <w:tcW w:w="8778" w:type="dxa"/>
            <w:vMerge w:val="restart"/>
            <w:shd w:val="clear" w:color="auto" w:fill="FFFFFF"/>
            <w:vAlign w:val="center"/>
          </w:tcPr>
          <w:p w:rsidR="00F2503D" w:rsidRPr="00513F0D" w:rsidRDefault="00F2503D" w:rsidP="005F7FCD">
            <w:pPr>
              <w:jc w:val="center"/>
              <w:rPr>
                <w:b/>
                <w:bCs/>
              </w:rPr>
            </w:pPr>
            <w:r w:rsidRPr="00513F0D">
              <w:rPr>
                <w:b/>
                <w:bCs/>
              </w:rPr>
              <w:t>Найменування видатків</w:t>
            </w:r>
          </w:p>
        </w:tc>
        <w:tc>
          <w:tcPr>
            <w:tcW w:w="1750" w:type="dxa"/>
            <w:vMerge w:val="restart"/>
            <w:shd w:val="clear" w:color="auto" w:fill="FFFFFF"/>
            <w:vAlign w:val="center"/>
          </w:tcPr>
          <w:p w:rsidR="00F2503D" w:rsidRPr="00513F0D" w:rsidRDefault="00F2503D" w:rsidP="005F7FCD">
            <w:pPr>
              <w:jc w:val="center"/>
              <w:rPr>
                <w:b/>
                <w:bCs/>
              </w:rPr>
            </w:pPr>
            <w:r w:rsidRPr="00513F0D">
              <w:rPr>
                <w:b/>
                <w:bCs/>
              </w:rPr>
              <w:t>Сума капітальних вкладень,</w:t>
            </w:r>
          </w:p>
          <w:p w:rsidR="00F2503D" w:rsidRPr="00513F0D" w:rsidRDefault="00F2503D" w:rsidP="005F7FCD">
            <w:pPr>
              <w:jc w:val="center"/>
              <w:rPr>
                <w:b/>
                <w:bCs/>
              </w:rPr>
            </w:pPr>
            <w:r w:rsidRPr="00513F0D">
              <w:rPr>
                <w:b/>
              </w:rPr>
              <w:t>тис. грн.</w:t>
            </w:r>
          </w:p>
        </w:tc>
        <w:tc>
          <w:tcPr>
            <w:tcW w:w="3937" w:type="dxa"/>
            <w:vMerge w:val="restart"/>
            <w:shd w:val="clear" w:color="auto" w:fill="FFFFFF"/>
            <w:vAlign w:val="center"/>
          </w:tcPr>
          <w:p w:rsidR="00F2503D" w:rsidRPr="00513F0D" w:rsidRDefault="00F2503D" w:rsidP="005F7FCD">
            <w:pPr>
              <w:jc w:val="center"/>
              <w:rPr>
                <w:b/>
                <w:bCs/>
              </w:rPr>
            </w:pPr>
            <w:r w:rsidRPr="00513F0D">
              <w:rPr>
                <w:b/>
                <w:bCs/>
              </w:rPr>
              <w:t>Назва головного розпорядника/</w:t>
            </w:r>
          </w:p>
          <w:p w:rsidR="00F2503D" w:rsidRPr="00513F0D" w:rsidRDefault="00F2503D" w:rsidP="005F7FCD">
            <w:pPr>
              <w:jc w:val="center"/>
              <w:rPr>
                <w:b/>
                <w:bCs/>
              </w:rPr>
            </w:pPr>
            <w:r w:rsidRPr="00513F0D">
              <w:rPr>
                <w:b/>
                <w:bCs/>
              </w:rPr>
              <w:t>одержувача коштів</w:t>
            </w:r>
          </w:p>
        </w:tc>
      </w:tr>
      <w:tr w:rsidR="00F2503D" w:rsidRPr="00513F0D" w:rsidTr="007214B5">
        <w:trPr>
          <w:trHeight w:val="405"/>
        </w:trPr>
        <w:tc>
          <w:tcPr>
            <w:tcW w:w="638" w:type="dxa"/>
            <w:vMerge/>
            <w:shd w:val="clear" w:color="auto" w:fill="FFFFFF"/>
          </w:tcPr>
          <w:p w:rsidR="00F2503D" w:rsidRPr="00513F0D" w:rsidRDefault="00F2503D" w:rsidP="005F7FCD">
            <w:pPr>
              <w:jc w:val="center"/>
              <w:rPr>
                <w:b/>
                <w:bCs/>
                <w:color w:val="FF0000"/>
              </w:rPr>
            </w:pPr>
          </w:p>
        </w:tc>
        <w:tc>
          <w:tcPr>
            <w:tcW w:w="8778" w:type="dxa"/>
            <w:vMerge/>
            <w:shd w:val="clear" w:color="auto" w:fill="FFFFFF"/>
          </w:tcPr>
          <w:p w:rsidR="00F2503D" w:rsidRPr="00513F0D" w:rsidRDefault="00F2503D" w:rsidP="005F7FCD">
            <w:pPr>
              <w:jc w:val="both"/>
              <w:rPr>
                <w:b/>
                <w:bCs/>
                <w:color w:val="FF0000"/>
              </w:rPr>
            </w:pPr>
          </w:p>
        </w:tc>
        <w:tc>
          <w:tcPr>
            <w:tcW w:w="1750" w:type="dxa"/>
            <w:vMerge/>
            <w:shd w:val="clear" w:color="auto" w:fill="FFFFFF"/>
          </w:tcPr>
          <w:p w:rsidR="00F2503D" w:rsidRPr="00513F0D" w:rsidRDefault="00F2503D" w:rsidP="005F7FCD">
            <w:pPr>
              <w:jc w:val="center"/>
              <w:rPr>
                <w:b/>
                <w:bCs/>
                <w:color w:val="FF0000"/>
              </w:rPr>
            </w:pPr>
          </w:p>
        </w:tc>
        <w:tc>
          <w:tcPr>
            <w:tcW w:w="3937" w:type="dxa"/>
            <w:vMerge/>
            <w:shd w:val="clear" w:color="auto" w:fill="FFFFFF"/>
          </w:tcPr>
          <w:p w:rsidR="00F2503D" w:rsidRPr="00513F0D" w:rsidRDefault="00F2503D" w:rsidP="005F7FCD">
            <w:pPr>
              <w:jc w:val="center"/>
              <w:rPr>
                <w:b/>
                <w:bCs/>
                <w:color w:val="FF0000"/>
              </w:rPr>
            </w:pPr>
          </w:p>
        </w:tc>
      </w:tr>
      <w:tr w:rsidR="00F2503D" w:rsidRPr="00513F0D" w:rsidTr="007214B5">
        <w:trPr>
          <w:trHeight w:val="276"/>
        </w:trPr>
        <w:tc>
          <w:tcPr>
            <w:tcW w:w="638" w:type="dxa"/>
            <w:vMerge/>
            <w:shd w:val="clear" w:color="auto" w:fill="FFFFFF"/>
          </w:tcPr>
          <w:p w:rsidR="00F2503D" w:rsidRPr="00513F0D" w:rsidRDefault="00F2503D" w:rsidP="005F7FCD">
            <w:pPr>
              <w:jc w:val="center"/>
              <w:rPr>
                <w:b/>
                <w:bCs/>
                <w:color w:val="FF0000"/>
              </w:rPr>
            </w:pPr>
          </w:p>
        </w:tc>
        <w:tc>
          <w:tcPr>
            <w:tcW w:w="8778" w:type="dxa"/>
            <w:vMerge/>
            <w:shd w:val="clear" w:color="auto" w:fill="FFFFFF"/>
          </w:tcPr>
          <w:p w:rsidR="00F2503D" w:rsidRPr="00513F0D" w:rsidRDefault="00F2503D" w:rsidP="005F7FCD">
            <w:pPr>
              <w:jc w:val="both"/>
              <w:rPr>
                <w:b/>
                <w:bCs/>
                <w:color w:val="FF0000"/>
              </w:rPr>
            </w:pPr>
          </w:p>
        </w:tc>
        <w:tc>
          <w:tcPr>
            <w:tcW w:w="1750" w:type="dxa"/>
            <w:vMerge/>
            <w:shd w:val="clear" w:color="auto" w:fill="FFFFFF"/>
          </w:tcPr>
          <w:p w:rsidR="00F2503D" w:rsidRPr="00513F0D" w:rsidRDefault="00F2503D" w:rsidP="005F7FCD">
            <w:pPr>
              <w:jc w:val="center"/>
              <w:rPr>
                <w:b/>
                <w:bCs/>
                <w:color w:val="FF0000"/>
              </w:rPr>
            </w:pPr>
          </w:p>
        </w:tc>
        <w:tc>
          <w:tcPr>
            <w:tcW w:w="3937" w:type="dxa"/>
            <w:vMerge/>
            <w:shd w:val="clear" w:color="auto" w:fill="FFFFFF"/>
          </w:tcPr>
          <w:p w:rsidR="00F2503D" w:rsidRPr="00513F0D" w:rsidRDefault="00F2503D" w:rsidP="005F7FCD">
            <w:pPr>
              <w:jc w:val="center"/>
              <w:rPr>
                <w:b/>
                <w:bCs/>
                <w:color w:val="FF0000"/>
              </w:rPr>
            </w:pPr>
          </w:p>
        </w:tc>
      </w:tr>
      <w:tr w:rsidR="008C4ACB" w:rsidRPr="00513F0D" w:rsidTr="007214B5">
        <w:trPr>
          <w:trHeight w:val="70"/>
        </w:trPr>
        <w:tc>
          <w:tcPr>
            <w:tcW w:w="638" w:type="dxa"/>
            <w:shd w:val="clear" w:color="auto" w:fill="FFFFFF"/>
            <w:noWrap/>
            <w:vAlign w:val="center"/>
          </w:tcPr>
          <w:p w:rsidR="00F2503D" w:rsidRPr="00513F0D" w:rsidRDefault="00F2503D" w:rsidP="00B14FF9">
            <w:pPr>
              <w:numPr>
                <w:ilvl w:val="0"/>
                <w:numId w:val="23"/>
              </w:numPr>
              <w:suppressAutoHyphens w:val="0"/>
              <w:jc w:val="center"/>
            </w:pPr>
          </w:p>
        </w:tc>
        <w:tc>
          <w:tcPr>
            <w:tcW w:w="8778" w:type="dxa"/>
            <w:shd w:val="clear" w:color="auto" w:fill="FFFFFF"/>
            <w:vAlign w:val="center"/>
          </w:tcPr>
          <w:p w:rsidR="00F2503D" w:rsidRPr="00513F0D" w:rsidRDefault="00F2503D" w:rsidP="003A235F">
            <w:pPr>
              <w:jc w:val="both"/>
            </w:pPr>
            <w:r w:rsidRPr="00513F0D">
              <w:t>Капітальний ремонт вулично-дорожньої мережі міста</w:t>
            </w:r>
            <w:r w:rsidR="003A235F" w:rsidRPr="00513F0D">
              <w:t>, улаштування зупинок громадського транспорту (розширення проїзної частини у вигляді відкритої «кишені», тротуару та автостоянки)</w:t>
            </w:r>
          </w:p>
        </w:tc>
        <w:tc>
          <w:tcPr>
            <w:tcW w:w="1750" w:type="dxa"/>
            <w:shd w:val="clear" w:color="auto" w:fill="FFFFFF"/>
            <w:vAlign w:val="center"/>
          </w:tcPr>
          <w:p w:rsidR="00F2503D" w:rsidRPr="00513F0D" w:rsidRDefault="007262A1" w:rsidP="007262A1">
            <w:pPr>
              <w:jc w:val="center"/>
            </w:pPr>
            <w:r>
              <w:t>146158</w:t>
            </w:r>
            <w:r w:rsidR="001D5D74" w:rsidRPr="00513F0D">
              <w:t>,</w:t>
            </w:r>
            <w:r>
              <w:t>0</w:t>
            </w:r>
          </w:p>
        </w:tc>
        <w:tc>
          <w:tcPr>
            <w:tcW w:w="3937" w:type="dxa"/>
            <w:shd w:val="clear" w:color="auto" w:fill="FFFFFF"/>
            <w:vAlign w:val="center"/>
          </w:tcPr>
          <w:p w:rsidR="00F2503D" w:rsidRPr="00513F0D" w:rsidRDefault="00F2503D" w:rsidP="005F7FCD">
            <w:pPr>
              <w:jc w:val="center"/>
            </w:pPr>
            <w:r w:rsidRPr="00513F0D">
              <w:t>Управління житлово-комунального господарства</w:t>
            </w:r>
          </w:p>
        </w:tc>
      </w:tr>
      <w:tr w:rsidR="008C4ACB" w:rsidRPr="00513F0D" w:rsidTr="007214B5">
        <w:trPr>
          <w:trHeight w:val="70"/>
        </w:trPr>
        <w:tc>
          <w:tcPr>
            <w:tcW w:w="638" w:type="dxa"/>
            <w:shd w:val="clear" w:color="auto" w:fill="FFFFFF"/>
            <w:noWrap/>
            <w:vAlign w:val="center"/>
          </w:tcPr>
          <w:p w:rsidR="00F2503D" w:rsidRPr="00513F0D" w:rsidRDefault="00F2503D" w:rsidP="00B14FF9">
            <w:pPr>
              <w:numPr>
                <w:ilvl w:val="0"/>
                <w:numId w:val="23"/>
              </w:numPr>
              <w:suppressAutoHyphens w:val="0"/>
              <w:jc w:val="center"/>
            </w:pPr>
          </w:p>
        </w:tc>
        <w:tc>
          <w:tcPr>
            <w:tcW w:w="8778" w:type="dxa"/>
            <w:shd w:val="clear" w:color="auto" w:fill="FFFFFF"/>
            <w:vAlign w:val="center"/>
          </w:tcPr>
          <w:p w:rsidR="00F2503D" w:rsidRPr="00513F0D" w:rsidRDefault="00F2503D" w:rsidP="00F46BAC">
            <w:pPr>
              <w:jc w:val="both"/>
            </w:pPr>
            <w:r w:rsidRPr="00513F0D">
              <w:t xml:space="preserve">Реконструкція </w:t>
            </w:r>
            <w:proofErr w:type="spellStart"/>
            <w:r w:rsidRPr="00513F0D">
              <w:t>прв</w:t>
            </w:r>
            <w:proofErr w:type="spellEnd"/>
            <w:r w:rsidRPr="00513F0D">
              <w:t>. Перемоги із влаштуванням виїзду на вул. Свободи</w:t>
            </w:r>
          </w:p>
        </w:tc>
        <w:tc>
          <w:tcPr>
            <w:tcW w:w="1750" w:type="dxa"/>
            <w:shd w:val="clear" w:color="auto" w:fill="FFFFFF"/>
            <w:vAlign w:val="center"/>
          </w:tcPr>
          <w:p w:rsidR="00F2503D" w:rsidRPr="00513F0D" w:rsidRDefault="00F2503D" w:rsidP="00EE027A">
            <w:pPr>
              <w:jc w:val="center"/>
            </w:pPr>
            <w:r w:rsidRPr="00513F0D">
              <w:t>2000,0</w:t>
            </w:r>
          </w:p>
        </w:tc>
        <w:tc>
          <w:tcPr>
            <w:tcW w:w="3937" w:type="dxa"/>
            <w:shd w:val="clear" w:color="auto" w:fill="FFFFFF"/>
            <w:vAlign w:val="center"/>
          </w:tcPr>
          <w:p w:rsidR="00F2503D" w:rsidRPr="00513F0D" w:rsidRDefault="00F2503D" w:rsidP="005F7FCD">
            <w:pPr>
              <w:jc w:val="center"/>
            </w:pPr>
            <w:r w:rsidRPr="00513F0D">
              <w:t>Управління житлово-комунального господарства</w:t>
            </w:r>
          </w:p>
        </w:tc>
      </w:tr>
      <w:tr w:rsidR="008C4ACB" w:rsidRPr="00513F0D" w:rsidTr="007214B5">
        <w:trPr>
          <w:trHeight w:val="70"/>
        </w:trPr>
        <w:tc>
          <w:tcPr>
            <w:tcW w:w="638" w:type="dxa"/>
            <w:shd w:val="clear" w:color="auto" w:fill="FFFFFF"/>
            <w:noWrap/>
            <w:vAlign w:val="center"/>
          </w:tcPr>
          <w:p w:rsidR="00F2503D" w:rsidRPr="00513F0D" w:rsidRDefault="00F2503D" w:rsidP="00B14FF9">
            <w:pPr>
              <w:numPr>
                <w:ilvl w:val="0"/>
                <w:numId w:val="23"/>
              </w:numPr>
              <w:suppressAutoHyphens w:val="0"/>
              <w:jc w:val="center"/>
            </w:pPr>
          </w:p>
        </w:tc>
        <w:tc>
          <w:tcPr>
            <w:tcW w:w="8778" w:type="dxa"/>
            <w:shd w:val="clear" w:color="auto" w:fill="FFFFFF"/>
            <w:vAlign w:val="center"/>
          </w:tcPr>
          <w:p w:rsidR="00F2503D" w:rsidRPr="00513F0D" w:rsidRDefault="00F2503D" w:rsidP="00F46BAC">
            <w:pPr>
              <w:jc w:val="both"/>
            </w:pPr>
            <w:r w:rsidRPr="00513F0D">
              <w:t xml:space="preserve">Будівництво </w:t>
            </w:r>
            <w:proofErr w:type="spellStart"/>
            <w:r w:rsidRPr="00513F0D">
              <w:t>внутрішньоквартального</w:t>
            </w:r>
            <w:proofErr w:type="spellEnd"/>
            <w:r w:rsidRPr="00513F0D">
              <w:t xml:space="preserve"> проїзду від вул. Залізняка до будинку </w:t>
            </w:r>
            <w:r w:rsidR="003A235F" w:rsidRPr="00513F0D">
              <w:t xml:space="preserve">16/2 </w:t>
            </w:r>
            <w:r w:rsidRPr="00513F0D">
              <w:t xml:space="preserve">на вул. </w:t>
            </w:r>
            <w:proofErr w:type="spellStart"/>
            <w:r w:rsidRPr="00513F0D">
              <w:t>Лісогринівецькій</w:t>
            </w:r>
            <w:proofErr w:type="spellEnd"/>
          </w:p>
        </w:tc>
        <w:tc>
          <w:tcPr>
            <w:tcW w:w="1750" w:type="dxa"/>
            <w:shd w:val="clear" w:color="auto" w:fill="FFFFFF"/>
            <w:vAlign w:val="center"/>
          </w:tcPr>
          <w:p w:rsidR="00F2503D" w:rsidRPr="00513F0D" w:rsidRDefault="003A235F" w:rsidP="00EE027A">
            <w:pPr>
              <w:jc w:val="center"/>
            </w:pPr>
            <w:r w:rsidRPr="00513F0D">
              <w:t>3</w:t>
            </w:r>
            <w:r w:rsidR="00F2503D" w:rsidRPr="00513F0D">
              <w:t>000,0</w:t>
            </w:r>
          </w:p>
        </w:tc>
        <w:tc>
          <w:tcPr>
            <w:tcW w:w="3937" w:type="dxa"/>
            <w:shd w:val="clear" w:color="auto" w:fill="FFFFFF"/>
            <w:vAlign w:val="center"/>
          </w:tcPr>
          <w:p w:rsidR="00F2503D" w:rsidRPr="00513F0D" w:rsidRDefault="00F2503D" w:rsidP="005F7FCD">
            <w:pPr>
              <w:jc w:val="center"/>
            </w:pPr>
            <w:r w:rsidRPr="00513F0D">
              <w:t>Управління житлово-комунального господарства</w:t>
            </w:r>
          </w:p>
        </w:tc>
      </w:tr>
      <w:tr w:rsidR="008C4ACB" w:rsidRPr="00513F0D" w:rsidTr="007214B5">
        <w:trPr>
          <w:trHeight w:val="70"/>
        </w:trPr>
        <w:tc>
          <w:tcPr>
            <w:tcW w:w="638" w:type="dxa"/>
            <w:shd w:val="clear" w:color="auto" w:fill="FFFFFF"/>
            <w:noWrap/>
            <w:vAlign w:val="center"/>
          </w:tcPr>
          <w:p w:rsidR="00F2503D" w:rsidRPr="00513F0D" w:rsidRDefault="00F2503D" w:rsidP="00B14FF9">
            <w:pPr>
              <w:numPr>
                <w:ilvl w:val="0"/>
                <w:numId w:val="23"/>
              </w:numPr>
              <w:suppressAutoHyphens w:val="0"/>
              <w:jc w:val="center"/>
            </w:pPr>
          </w:p>
        </w:tc>
        <w:tc>
          <w:tcPr>
            <w:tcW w:w="8778" w:type="dxa"/>
            <w:shd w:val="clear" w:color="auto" w:fill="FFFFFF"/>
            <w:vAlign w:val="center"/>
          </w:tcPr>
          <w:p w:rsidR="00F2503D" w:rsidRPr="00513F0D" w:rsidRDefault="00F2503D" w:rsidP="00F46BAC">
            <w:pPr>
              <w:jc w:val="both"/>
            </w:pPr>
            <w:r w:rsidRPr="00513F0D">
              <w:t>Капітальний ремонт – установлення технічних засобів регулювання дорожнім рухом, обладнання вулично-дорожньої мережі автоматизованими системами керування рухом, облаштування вагового комплексу</w:t>
            </w:r>
          </w:p>
        </w:tc>
        <w:tc>
          <w:tcPr>
            <w:tcW w:w="1750" w:type="dxa"/>
            <w:shd w:val="clear" w:color="auto" w:fill="FFFFFF"/>
            <w:vAlign w:val="center"/>
          </w:tcPr>
          <w:p w:rsidR="00F2503D" w:rsidRPr="00513F0D" w:rsidRDefault="003A235F" w:rsidP="00EE027A">
            <w:pPr>
              <w:jc w:val="center"/>
            </w:pPr>
            <w:r w:rsidRPr="00513F0D">
              <w:t>3000,0</w:t>
            </w:r>
          </w:p>
        </w:tc>
        <w:tc>
          <w:tcPr>
            <w:tcW w:w="3937" w:type="dxa"/>
            <w:shd w:val="clear" w:color="auto" w:fill="FFFFFF"/>
            <w:vAlign w:val="center"/>
          </w:tcPr>
          <w:p w:rsidR="00F2503D" w:rsidRPr="00513F0D" w:rsidRDefault="00F2503D" w:rsidP="005F7FCD">
            <w:pPr>
              <w:jc w:val="center"/>
            </w:pPr>
            <w:r w:rsidRPr="00513F0D">
              <w:t>Управління житлово-комунального господарства</w:t>
            </w:r>
          </w:p>
        </w:tc>
      </w:tr>
      <w:tr w:rsidR="008C4ACB" w:rsidRPr="00513F0D" w:rsidTr="007214B5">
        <w:trPr>
          <w:trHeight w:val="70"/>
        </w:trPr>
        <w:tc>
          <w:tcPr>
            <w:tcW w:w="638" w:type="dxa"/>
            <w:shd w:val="clear" w:color="auto" w:fill="FFFFFF"/>
            <w:noWrap/>
            <w:vAlign w:val="center"/>
          </w:tcPr>
          <w:p w:rsidR="00F2503D" w:rsidRPr="00513F0D" w:rsidRDefault="00F2503D" w:rsidP="00B14FF9">
            <w:pPr>
              <w:numPr>
                <w:ilvl w:val="0"/>
                <w:numId w:val="23"/>
              </w:numPr>
              <w:suppressAutoHyphens w:val="0"/>
              <w:jc w:val="center"/>
            </w:pPr>
          </w:p>
        </w:tc>
        <w:tc>
          <w:tcPr>
            <w:tcW w:w="8778" w:type="dxa"/>
            <w:shd w:val="clear" w:color="auto" w:fill="FFFFFF"/>
            <w:vAlign w:val="center"/>
          </w:tcPr>
          <w:p w:rsidR="00F2503D" w:rsidRPr="00513F0D" w:rsidRDefault="00F2503D" w:rsidP="009D20E4">
            <w:pPr>
              <w:jc w:val="both"/>
            </w:pPr>
            <w:r w:rsidRPr="00513F0D">
              <w:t>Капітальний ремонт житлового фонду комунальної власності, у т. ч. реконструкція покрівель</w:t>
            </w:r>
          </w:p>
        </w:tc>
        <w:tc>
          <w:tcPr>
            <w:tcW w:w="1750" w:type="dxa"/>
            <w:shd w:val="clear" w:color="auto" w:fill="FFFFFF"/>
            <w:vAlign w:val="center"/>
          </w:tcPr>
          <w:p w:rsidR="00F2503D" w:rsidRPr="00513F0D" w:rsidRDefault="003A235F" w:rsidP="000E7983">
            <w:pPr>
              <w:jc w:val="center"/>
            </w:pPr>
            <w:r w:rsidRPr="00513F0D">
              <w:t>9650,0</w:t>
            </w:r>
          </w:p>
        </w:tc>
        <w:tc>
          <w:tcPr>
            <w:tcW w:w="3937" w:type="dxa"/>
            <w:shd w:val="clear" w:color="auto" w:fill="FFFFFF"/>
            <w:vAlign w:val="center"/>
          </w:tcPr>
          <w:p w:rsidR="00F2503D" w:rsidRPr="00513F0D" w:rsidRDefault="00F2503D" w:rsidP="005F7FCD">
            <w:pPr>
              <w:jc w:val="center"/>
            </w:pPr>
            <w:r w:rsidRPr="00513F0D">
              <w:t>Управління житлово-комунального господарства</w:t>
            </w:r>
          </w:p>
        </w:tc>
      </w:tr>
      <w:tr w:rsidR="008C4ACB" w:rsidRPr="00513F0D" w:rsidTr="007214B5">
        <w:trPr>
          <w:trHeight w:val="70"/>
        </w:trPr>
        <w:tc>
          <w:tcPr>
            <w:tcW w:w="638" w:type="dxa"/>
            <w:shd w:val="clear" w:color="auto" w:fill="FFFFFF"/>
            <w:noWrap/>
            <w:vAlign w:val="center"/>
          </w:tcPr>
          <w:p w:rsidR="00F2503D" w:rsidRPr="00513F0D" w:rsidRDefault="00F2503D" w:rsidP="00B14FF9">
            <w:pPr>
              <w:numPr>
                <w:ilvl w:val="0"/>
                <w:numId w:val="23"/>
              </w:numPr>
              <w:suppressAutoHyphens w:val="0"/>
              <w:jc w:val="center"/>
            </w:pPr>
          </w:p>
        </w:tc>
        <w:tc>
          <w:tcPr>
            <w:tcW w:w="8778" w:type="dxa"/>
            <w:shd w:val="clear" w:color="auto" w:fill="FFFFFF"/>
            <w:vAlign w:val="center"/>
          </w:tcPr>
          <w:p w:rsidR="00F2503D" w:rsidRPr="00513F0D" w:rsidRDefault="00F2503D" w:rsidP="00F46BAC">
            <w:pPr>
              <w:jc w:val="both"/>
            </w:pPr>
            <w:r w:rsidRPr="00513F0D">
              <w:t>Капітальний ремонт прибудинкових територій (відновлення асфальтових тротуарів та вимощень навколо будівель, дворових територій)</w:t>
            </w:r>
          </w:p>
        </w:tc>
        <w:tc>
          <w:tcPr>
            <w:tcW w:w="1750" w:type="dxa"/>
            <w:shd w:val="clear" w:color="auto" w:fill="FFFFFF"/>
            <w:vAlign w:val="center"/>
          </w:tcPr>
          <w:p w:rsidR="00F2503D" w:rsidRPr="00513F0D" w:rsidRDefault="007262A1" w:rsidP="005F7FCD">
            <w:pPr>
              <w:jc w:val="center"/>
            </w:pPr>
            <w:r>
              <w:t>3</w:t>
            </w:r>
            <w:r w:rsidR="00F2503D" w:rsidRPr="00513F0D">
              <w:t>0000,0</w:t>
            </w:r>
          </w:p>
        </w:tc>
        <w:tc>
          <w:tcPr>
            <w:tcW w:w="3937" w:type="dxa"/>
            <w:shd w:val="clear" w:color="auto" w:fill="FFFFFF"/>
            <w:vAlign w:val="center"/>
          </w:tcPr>
          <w:p w:rsidR="00F2503D" w:rsidRPr="00513F0D" w:rsidRDefault="00F2503D" w:rsidP="005F7FCD">
            <w:pPr>
              <w:jc w:val="center"/>
            </w:pPr>
            <w:r w:rsidRPr="00513F0D">
              <w:t>Управління житлово-комунального господарства</w:t>
            </w:r>
          </w:p>
        </w:tc>
      </w:tr>
      <w:tr w:rsidR="008C4ACB" w:rsidRPr="00513F0D" w:rsidTr="007214B5">
        <w:trPr>
          <w:trHeight w:val="70"/>
        </w:trPr>
        <w:tc>
          <w:tcPr>
            <w:tcW w:w="638" w:type="dxa"/>
            <w:shd w:val="clear" w:color="auto" w:fill="FFFFFF"/>
            <w:noWrap/>
            <w:vAlign w:val="center"/>
          </w:tcPr>
          <w:p w:rsidR="00F2503D" w:rsidRPr="00513F0D" w:rsidRDefault="00F2503D" w:rsidP="00B14FF9">
            <w:pPr>
              <w:numPr>
                <w:ilvl w:val="0"/>
                <w:numId w:val="23"/>
              </w:numPr>
              <w:suppressAutoHyphens w:val="0"/>
              <w:jc w:val="center"/>
            </w:pPr>
          </w:p>
        </w:tc>
        <w:tc>
          <w:tcPr>
            <w:tcW w:w="8778" w:type="dxa"/>
            <w:shd w:val="clear" w:color="auto" w:fill="FFFFFF"/>
            <w:vAlign w:val="center"/>
          </w:tcPr>
          <w:p w:rsidR="00F2503D" w:rsidRPr="00513F0D" w:rsidRDefault="00F2503D" w:rsidP="0072170C">
            <w:pPr>
              <w:jc w:val="both"/>
            </w:pPr>
            <w:r w:rsidRPr="00513F0D">
              <w:t>Капітальний ремонт спортивних і дитячих майданчи</w:t>
            </w:r>
            <w:r w:rsidR="003A235F" w:rsidRPr="00513F0D">
              <w:t>ків, у т.ч. дитячих майданчиків у скверах та парках</w:t>
            </w:r>
          </w:p>
        </w:tc>
        <w:tc>
          <w:tcPr>
            <w:tcW w:w="1750" w:type="dxa"/>
            <w:shd w:val="clear" w:color="auto" w:fill="FFFFFF"/>
            <w:vAlign w:val="center"/>
          </w:tcPr>
          <w:p w:rsidR="00F2503D" w:rsidRPr="00513F0D" w:rsidRDefault="007262A1" w:rsidP="005F7FCD">
            <w:pPr>
              <w:jc w:val="center"/>
            </w:pPr>
            <w:r>
              <w:t>69</w:t>
            </w:r>
            <w:r w:rsidR="003A235F" w:rsidRPr="00513F0D">
              <w:t>00,0</w:t>
            </w:r>
          </w:p>
        </w:tc>
        <w:tc>
          <w:tcPr>
            <w:tcW w:w="3937" w:type="dxa"/>
            <w:shd w:val="clear" w:color="auto" w:fill="FFFFFF"/>
            <w:vAlign w:val="center"/>
          </w:tcPr>
          <w:p w:rsidR="00F2503D" w:rsidRPr="00513F0D" w:rsidRDefault="00F2503D" w:rsidP="005F7FCD">
            <w:pPr>
              <w:jc w:val="center"/>
            </w:pPr>
            <w:r w:rsidRPr="00513F0D">
              <w:t>Управління житлово-комунального господарства</w:t>
            </w:r>
          </w:p>
        </w:tc>
      </w:tr>
      <w:tr w:rsidR="008C4ACB" w:rsidRPr="00513F0D" w:rsidTr="007214B5">
        <w:trPr>
          <w:trHeight w:val="70"/>
        </w:trPr>
        <w:tc>
          <w:tcPr>
            <w:tcW w:w="638" w:type="dxa"/>
            <w:shd w:val="clear" w:color="auto" w:fill="FFFFFF"/>
            <w:noWrap/>
            <w:vAlign w:val="center"/>
          </w:tcPr>
          <w:p w:rsidR="001569D1" w:rsidRPr="00513F0D" w:rsidRDefault="001569D1" w:rsidP="001569D1">
            <w:pPr>
              <w:numPr>
                <w:ilvl w:val="0"/>
                <w:numId w:val="23"/>
              </w:numPr>
              <w:suppressAutoHyphens w:val="0"/>
              <w:jc w:val="center"/>
            </w:pPr>
          </w:p>
        </w:tc>
        <w:tc>
          <w:tcPr>
            <w:tcW w:w="8778" w:type="dxa"/>
            <w:shd w:val="clear" w:color="auto" w:fill="FFFFFF"/>
            <w:vAlign w:val="center"/>
          </w:tcPr>
          <w:p w:rsidR="001569D1" w:rsidRPr="00513F0D" w:rsidRDefault="001569D1" w:rsidP="0072170C">
            <w:pPr>
              <w:suppressAutoHyphens w:val="0"/>
              <w:jc w:val="both"/>
              <w:rPr>
                <w:bCs/>
              </w:rPr>
            </w:pPr>
            <w:r w:rsidRPr="00513F0D">
              <w:t xml:space="preserve">Утеплення будинків </w:t>
            </w:r>
            <w:r w:rsidRPr="001D18B0">
              <w:t xml:space="preserve">відповідно до </w:t>
            </w:r>
            <w:r w:rsidRPr="001D18B0">
              <w:rPr>
                <w:bCs/>
              </w:rPr>
              <w:t xml:space="preserve">Програми відшкодування частини кредитів, отриманих ОСББ, ЖБК на впровадження відновлювальних джерел енергії та заходів з енергозбереження, </w:t>
            </w:r>
            <w:proofErr w:type="spellStart"/>
            <w:r w:rsidRPr="001D18B0">
              <w:rPr>
                <w:bCs/>
              </w:rPr>
              <w:t>термомодернізації</w:t>
            </w:r>
            <w:proofErr w:type="spellEnd"/>
            <w:r w:rsidRPr="001D18B0">
              <w:rPr>
                <w:bCs/>
              </w:rPr>
              <w:t xml:space="preserve"> багатоквартирних житлових будинків у м. Хмельницькому на 2018-2022 роки</w:t>
            </w:r>
          </w:p>
        </w:tc>
        <w:tc>
          <w:tcPr>
            <w:tcW w:w="1750" w:type="dxa"/>
            <w:shd w:val="clear" w:color="auto" w:fill="FFFFFF"/>
            <w:vAlign w:val="center"/>
          </w:tcPr>
          <w:p w:rsidR="001569D1" w:rsidRPr="00513F0D" w:rsidRDefault="007262A1" w:rsidP="001569D1">
            <w:pPr>
              <w:suppressAutoHyphens w:val="0"/>
              <w:jc w:val="center"/>
              <w:rPr>
                <w:bCs/>
                <w:lang w:eastAsia="ru-RU"/>
              </w:rPr>
            </w:pPr>
            <w:r>
              <w:rPr>
                <w:bCs/>
                <w:lang w:eastAsia="ru-RU"/>
              </w:rPr>
              <w:t>3</w:t>
            </w:r>
            <w:r w:rsidR="001569D1" w:rsidRPr="00513F0D">
              <w:rPr>
                <w:bCs/>
                <w:lang w:eastAsia="ru-RU"/>
              </w:rPr>
              <w:t>000,0</w:t>
            </w:r>
          </w:p>
        </w:tc>
        <w:tc>
          <w:tcPr>
            <w:tcW w:w="3937" w:type="dxa"/>
            <w:shd w:val="clear" w:color="auto" w:fill="FFFFFF"/>
            <w:vAlign w:val="center"/>
          </w:tcPr>
          <w:p w:rsidR="001569D1" w:rsidRPr="00513F0D" w:rsidRDefault="001569D1" w:rsidP="001569D1">
            <w:pPr>
              <w:jc w:val="center"/>
            </w:pPr>
            <w:r w:rsidRPr="00513F0D">
              <w:t>Управління житлово-комунального господарства</w:t>
            </w:r>
          </w:p>
        </w:tc>
      </w:tr>
      <w:tr w:rsidR="008C4ACB" w:rsidRPr="00513F0D" w:rsidTr="007214B5">
        <w:trPr>
          <w:trHeight w:val="70"/>
        </w:trPr>
        <w:tc>
          <w:tcPr>
            <w:tcW w:w="638" w:type="dxa"/>
            <w:shd w:val="clear" w:color="auto" w:fill="FFFFFF"/>
            <w:noWrap/>
            <w:vAlign w:val="center"/>
          </w:tcPr>
          <w:p w:rsidR="001569D1" w:rsidRPr="00513F0D" w:rsidRDefault="001569D1" w:rsidP="001569D1">
            <w:pPr>
              <w:numPr>
                <w:ilvl w:val="0"/>
                <w:numId w:val="23"/>
              </w:numPr>
              <w:suppressAutoHyphens w:val="0"/>
              <w:jc w:val="center"/>
            </w:pPr>
          </w:p>
        </w:tc>
        <w:tc>
          <w:tcPr>
            <w:tcW w:w="8778" w:type="dxa"/>
            <w:shd w:val="clear" w:color="auto" w:fill="FFFFFF"/>
            <w:vAlign w:val="center"/>
          </w:tcPr>
          <w:p w:rsidR="001569D1" w:rsidRPr="00513F0D" w:rsidRDefault="001569D1" w:rsidP="0072170C">
            <w:pPr>
              <w:suppressAutoHyphens w:val="0"/>
              <w:jc w:val="both"/>
              <w:rPr>
                <w:bCs/>
                <w:lang w:eastAsia="ru-RU"/>
              </w:rPr>
            </w:pPr>
            <w:r w:rsidRPr="00513F0D">
              <w:rPr>
                <w:bCs/>
                <w:lang w:eastAsia="ru-RU"/>
              </w:rPr>
              <w:t>Виконання Програми сприяння впровадження відновлювальних джерел енергії власникам приватних житлових будинків в м. Хмельницькому на 2018-2029 роки</w:t>
            </w:r>
          </w:p>
        </w:tc>
        <w:tc>
          <w:tcPr>
            <w:tcW w:w="1750" w:type="dxa"/>
            <w:shd w:val="clear" w:color="auto" w:fill="FFFFFF"/>
            <w:vAlign w:val="center"/>
          </w:tcPr>
          <w:p w:rsidR="001569D1" w:rsidRPr="00513F0D" w:rsidRDefault="001569D1" w:rsidP="001569D1">
            <w:pPr>
              <w:suppressAutoHyphens w:val="0"/>
              <w:jc w:val="center"/>
              <w:rPr>
                <w:bCs/>
                <w:lang w:eastAsia="ru-RU"/>
              </w:rPr>
            </w:pPr>
            <w:r w:rsidRPr="00513F0D">
              <w:rPr>
                <w:bCs/>
                <w:lang w:eastAsia="ru-RU"/>
              </w:rPr>
              <w:t>250,0</w:t>
            </w:r>
          </w:p>
        </w:tc>
        <w:tc>
          <w:tcPr>
            <w:tcW w:w="3937" w:type="dxa"/>
            <w:shd w:val="clear" w:color="auto" w:fill="FFFFFF"/>
            <w:vAlign w:val="center"/>
          </w:tcPr>
          <w:p w:rsidR="001569D1" w:rsidRPr="00513F0D" w:rsidRDefault="001569D1" w:rsidP="001569D1">
            <w:pPr>
              <w:jc w:val="center"/>
            </w:pPr>
            <w:r w:rsidRPr="00513F0D">
              <w:t>Управління житлово-комунального господарства</w:t>
            </w:r>
          </w:p>
        </w:tc>
      </w:tr>
      <w:tr w:rsidR="008C4ACB" w:rsidRPr="00513F0D" w:rsidTr="00CA23AC">
        <w:trPr>
          <w:trHeight w:val="70"/>
        </w:trPr>
        <w:tc>
          <w:tcPr>
            <w:tcW w:w="638" w:type="dxa"/>
            <w:shd w:val="clear" w:color="auto" w:fill="FFFFFF"/>
            <w:noWrap/>
            <w:vAlign w:val="center"/>
          </w:tcPr>
          <w:p w:rsidR="001569D1" w:rsidRPr="00513F0D" w:rsidRDefault="001569D1" w:rsidP="001569D1">
            <w:pPr>
              <w:numPr>
                <w:ilvl w:val="0"/>
                <w:numId w:val="23"/>
              </w:numPr>
              <w:suppressAutoHyphens w:val="0"/>
              <w:jc w:val="center"/>
            </w:pPr>
          </w:p>
        </w:tc>
        <w:tc>
          <w:tcPr>
            <w:tcW w:w="8778" w:type="dxa"/>
            <w:vAlign w:val="center"/>
          </w:tcPr>
          <w:p w:rsidR="001569D1" w:rsidRPr="00513F0D" w:rsidRDefault="001569D1" w:rsidP="0072170C">
            <w:pPr>
              <w:jc w:val="both"/>
            </w:pPr>
            <w:r w:rsidRPr="00513F0D">
              <w:t>Капітальний ремонт об’єктів благоустрою (зелених насаджень, парків, зон відпочинку, кладовищ, мереж зовнішнього освітлення)</w:t>
            </w:r>
          </w:p>
        </w:tc>
        <w:tc>
          <w:tcPr>
            <w:tcW w:w="1750" w:type="dxa"/>
            <w:vAlign w:val="center"/>
          </w:tcPr>
          <w:p w:rsidR="001569D1" w:rsidRPr="00513F0D" w:rsidRDefault="001569D1" w:rsidP="007262A1">
            <w:pPr>
              <w:jc w:val="center"/>
            </w:pPr>
            <w:r w:rsidRPr="00513F0D">
              <w:t>2</w:t>
            </w:r>
            <w:r w:rsidR="007262A1">
              <w:t>4460</w:t>
            </w:r>
            <w:r w:rsidRPr="00513F0D">
              <w:t>,7</w:t>
            </w:r>
          </w:p>
        </w:tc>
        <w:tc>
          <w:tcPr>
            <w:tcW w:w="3937" w:type="dxa"/>
            <w:vAlign w:val="center"/>
          </w:tcPr>
          <w:p w:rsidR="001569D1" w:rsidRPr="00513F0D" w:rsidRDefault="001569D1" w:rsidP="001569D1">
            <w:pPr>
              <w:jc w:val="center"/>
            </w:pPr>
            <w:r w:rsidRPr="00513F0D">
              <w:t>Управління житлово-комунального господарства</w:t>
            </w:r>
          </w:p>
        </w:tc>
      </w:tr>
      <w:tr w:rsidR="008C4ACB" w:rsidRPr="00513F0D" w:rsidTr="00CA23AC">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vAlign w:val="center"/>
          </w:tcPr>
          <w:p w:rsidR="001D5D74" w:rsidRPr="00513F0D" w:rsidRDefault="001D5D74" w:rsidP="0072170C">
            <w:pPr>
              <w:jc w:val="both"/>
            </w:pPr>
            <w:r w:rsidRPr="00513F0D">
              <w:rPr>
                <w:bCs/>
                <w:lang w:eastAsia="ru-RU"/>
              </w:rPr>
              <w:t xml:space="preserve">Будівництво центру поводження з тваринами </w:t>
            </w:r>
            <w:proofErr w:type="spellStart"/>
            <w:r w:rsidRPr="00513F0D">
              <w:rPr>
                <w:bCs/>
                <w:lang w:eastAsia="ru-RU"/>
              </w:rPr>
              <w:t>КП</w:t>
            </w:r>
            <w:proofErr w:type="spellEnd"/>
            <w:r w:rsidRPr="00513F0D">
              <w:rPr>
                <w:bCs/>
                <w:lang w:eastAsia="ru-RU"/>
              </w:rPr>
              <w:t xml:space="preserve"> </w:t>
            </w:r>
            <w:r w:rsidR="007262A1">
              <w:rPr>
                <w:bCs/>
                <w:lang w:eastAsia="ru-RU"/>
              </w:rPr>
              <w:t>«</w:t>
            </w:r>
            <w:r w:rsidRPr="00513F0D">
              <w:rPr>
                <w:bCs/>
                <w:lang w:eastAsia="ru-RU"/>
              </w:rPr>
              <w:t>Надія</w:t>
            </w:r>
            <w:r w:rsidR="007262A1">
              <w:rPr>
                <w:bCs/>
                <w:lang w:eastAsia="ru-RU"/>
              </w:rPr>
              <w:t>»</w:t>
            </w:r>
            <w:r w:rsidRPr="00513F0D">
              <w:rPr>
                <w:bCs/>
                <w:lang w:eastAsia="ru-RU"/>
              </w:rPr>
              <w:t xml:space="preserve"> </w:t>
            </w:r>
            <w:r w:rsidR="007262A1">
              <w:rPr>
                <w:bCs/>
                <w:lang w:eastAsia="ru-RU"/>
              </w:rPr>
              <w:t>на</w:t>
            </w:r>
            <w:r w:rsidRPr="00513F0D">
              <w:rPr>
                <w:bCs/>
                <w:lang w:eastAsia="ru-RU"/>
              </w:rPr>
              <w:t xml:space="preserve"> вул. Заводській, 165</w:t>
            </w:r>
          </w:p>
        </w:tc>
        <w:tc>
          <w:tcPr>
            <w:tcW w:w="1750" w:type="dxa"/>
            <w:vAlign w:val="center"/>
          </w:tcPr>
          <w:p w:rsidR="001D5D74" w:rsidRPr="00513F0D" w:rsidRDefault="001D5D74" w:rsidP="001D5D74">
            <w:pPr>
              <w:jc w:val="center"/>
            </w:pPr>
            <w:r w:rsidRPr="00513F0D">
              <w:t>2000,0</w:t>
            </w:r>
          </w:p>
        </w:tc>
        <w:tc>
          <w:tcPr>
            <w:tcW w:w="3937" w:type="dxa"/>
            <w:vAlign w:val="center"/>
          </w:tcPr>
          <w:p w:rsidR="001D5D74" w:rsidRPr="00513F0D" w:rsidRDefault="001D5D74" w:rsidP="001D5D74">
            <w:pPr>
              <w:jc w:val="center"/>
            </w:pPr>
            <w:r w:rsidRPr="00513F0D">
              <w:t>Управління житлово-комунального господарства</w:t>
            </w:r>
          </w:p>
        </w:tc>
      </w:tr>
      <w:tr w:rsidR="008C4ACB" w:rsidRPr="00513F0D" w:rsidTr="00CA23AC">
        <w:trPr>
          <w:trHeight w:val="555"/>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vAlign w:val="center"/>
          </w:tcPr>
          <w:p w:rsidR="001D5D74" w:rsidRPr="00513F0D" w:rsidRDefault="001D5D74" w:rsidP="001D5D74">
            <w:pPr>
              <w:jc w:val="both"/>
            </w:pPr>
            <w:r w:rsidRPr="00513F0D">
              <w:t xml:space="preserve">Придбання техніки та обладнання для комунальних підприємств </w:t>
            </w:r>
          </w:p>
        </w:tc>
        <w:tc>
          <w:tcPr>
            <w:tcW w:w="1750" w:type="dxa"/>
            <w:vAlign w:val="center"/>
          </w:tcPr>
          <w:p w:rsidR="001D5D74" w:rsidRPr="00513F0D" w:rsidRDefault="007262A1" w:rsidP="001D5D74">
            <w:pPr>
              <w:jc w:val="center"/>
            </w:pPr>
            <w:r>
              <w:t>10000,0</w:t>
            </w:r>
          </w:p>
        </w:tc>
        <w:tc>
          <w:tcPr>
            <w:tcW w:w="3937" w:type="dxa"/>
            <w:vAlign w:val="center"/>
          </w:tcPr>
          <w:p w:rsidR="001D5D74" w:rsidRPr="00513F0D" w:rsidRDefault="001D5D74" w:rsidP="002C557D">
            <w:pPr>
              <w:jc w:val="center"/>
            </w:pPr>
            <w:r w:rsidRPr="00513F0D">
              <w:t>Управління житлово-комунального господарства</w:t>
            </w:r>
          </w:p>
        </w:tc>
      </w:tr>
      <w:tr w:rsidR="002C557D" w:rsidRPr="00513F0D" w:rsidTr="00CA23AC">
        <w:trPr>
          <w:trHeight w:val="555"/>
        </w:trPr>
        <w:tc>
          <w:tcPr>
            <w:tcW w:w="638" w:type="dxa"/>
            <w:shd w:val="clear" w:color="auto" w:fill="FFFFFF"/>
            <w:noWrap/>
            <w:vAlign w:val="center"/>
          </w:tcPr>
          <w:p w:rsidR="002C557D" w:rsidRPr="00513F0D" w:rsidRDefault="002C557D" w:rsidP="001D5D74">
            <w:pPr>
              <w:numPr>
                <w:ilvl w:val="0"/>
                <w:numId w:val="23"/>
              </w:numPr>
              <w:suppressAutoHyphens w:val="0"/>
              <w:jc w:val="center"/>
            </w:pPr>
          </w:p>
        </w:tc>
        <w:tc>
          <w:tcPr>
            <w:tcW w:w="8778" w:type="dxa"/>
            <w:vAlign w:val="center"/>
          </w:tcPr>
          <w:p w:rsidR="002C557D" w:rsidRPr="00513F0D" w:rsidRDefault="002C557D" w:rsidP="001D5D74">
            <w:pPr>
              <w:jc w:val="both"/>
            </w:pPr>
            <w:r w:rsidRPr="00677D5A">
              <w:t>Реконструкція скидного колектора та розчистка річки Плоскої</w:t>
            </w:r>
          </w:p>
        </w:tc>
        <w:tc>
          <w:tcPr>
            <w:tcW w:w="1750" w:type="dxa"/>
            <w:vAlign w:val="center"/>
          </w:tcPr>
          <w:p w:rsidR="002C557D" w:rsidRPr="00513F0D" w:rsidRDefault="002C557D" w:rsidP="001D5D74">
            <w:pPr>
              <w:jc w:val="center"/>
            </w:pPr>
            <w:r>
              <w:t>4000,0</w:t>
            </w:r>
          </w:p>
        </w:tc>
        <w:tc>
          <w:tcPr>
            <w:tcW w:w="3937" w:type="dxa"/>
            <w:vAlign w:val="center"/>
          </w:tcPr>
          <w:p w:rsidR="002C557D" w:rsidRPr="00513F0D" w:rsidRDefault="002C557D" w:rsidP="002C557D">
            <w:pPr>
              <w:jc w:val="center"/>
            </w:pPr>
            <w:r w:rsidRPr="00513F0D">
              <w:t>Управління житлово-комунального господарства</w:t>
            </w:r>
          </w:p>
        </w:tc>
      </w:tr>
      <w:tr w:rsidR="008C4ACB" w:rsidRPr="00513F0D" w:rsidTr="00CA23AC">
        <w:trPr>
          <w:trHeight w:val="555"/>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vAlign w:val="center"/>
          </w:tcPr>
          <w:p w:rsidR="001D5D74" w:rsidRPr="00513F0D" w:rsidRDefault="001D5D74" w:rsidP="001D5D74">
            <w:pPr>
              <w:jc w:val="both"/>
            </w:pPr>
            <w:r w:rsidRPr="00513F0D">
              <w:t>Будівництво теплової мережі на вул. Львівське шосе , 43/1</w:t>
            </w:r>
          </w:p>
        </w:tc>
        <w:tc>
          <w:tcPr>
            <w:tcW w:w="1750" w:type="dxa"/>
            <w:vAlign w:val="center"/>
          </w:tcPr>
          <w:p w:rsidR="001D5D74" w:rsidRPr="00513F0D" w:rsidRDefault="001D5D74" w:rsidP="001D5D74">
            <w:pPr>
              <w:jc w:val="center"/>
            </w:pPr>
            <w:r w:rsidRPr="00513F0D">
              <w:t>2805,5</w:t>
            </w:r>
          </w:p>
        </w:tc>
        <w:tc>
          <w:tcPr>
            <w:tcW w:w="3937" w:type="dxa"/>
            <w:vAlign w:val="center"/>
          </w:tcPr>
          <w:p w:rsidR="001D5D74" w:rsidRPr="00513F0D" w:rsidRDefault="001D5D74" w:rsidP="001D5D74">
            <w:pPr>
              <w:jc w:val="center"/>
            </w:pPr>
            <w:r w:rsidRPr="00513F0D">
              <w:t>Управління житлово-комунального господарства/</w:t>
            </w:r>
            <w:proofErr w:type="spellStart"/>
            <w:r w:rsidRPr="00513F0D">
              <w:t>КП</w:t>
            </w:r>
            <w:proofErr w:type="spellEnd"/>
            <w:r w:rsidRPr="00513F0D">
              <w:t xml:space="preserve"> «Південно-Західні тепломережі»</w:t>
            </w:r>
          </w:p>
        </w:tc>
      </w:tr>
      <w:tr w:rsidR="00DA008D" w:rsidRPr="00513F0D" w:rsidTr="00CA23AC">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vAlign w:val="center"/>
          </w:tcPr>
          <w:p w:rsidR="001D5D74" w:rsidRPr="00513F0D" w:rsidRDefault="001D5D74" w:rsidP="001D5D74">
            <w:pPr>
              <w:jc w:val="both"/>
            </w:pPr>
            <w:r w:rsidRPr="00513F0D">
              <w:t xml:space="preserve">Технічне переоснащення котлів у котельні на вул. Молодіжній, 2 </w:t>
            </w:r>
          </w:p>
        </w:tc>
        <w:tc>
          <w:tcPr>
            <w:tcW w:w="1750" w:type="dxa"/>
            <w:vAlign w:val="center"/>
          </w:tcPr>
          <w:p w:rsidR="001D5D74" w:rsidRPr="00513F0D" w:rsidRDefault="001D5D74" w:rsidP="001D5D74">
            <w:pPr>
              <w:jc w:val="center"/>
            </w:pPr>
            <w:r w:rsidRPr="00513F0D">
              <w:t>3638,7</w:t>
            </w:r>
          </w:p>
        </w:tc>
        <w:tc>
          <w:tcPr>
            <w:tcW w:w="3937" w:type="dxa"/>
          </w:tcPr>
          <w:p w:rsidR="001D5D74" w:rsidRPr="00513F0D" w:rsidRDefault="001D5D74" w:rsidP="001D5D74">
            <w:pPr>
              <w:jc w:val="center"/>
            </w:pPr>
            <w:r w:rsidRPr="00513F0D">
              <w:t>Управління житлово-комунального господарства/</w:t>
            </w:r>
            <w:proofErr w:type="spellStart"/>
            <w:r w:rsidRPr="00513F0D">
              <w:t>КП</w:t>
            </w:r>
            <w:proofErr w:type="spellEnd"/>
            <w:r w:rsidRPr="00513F0D">
              <w:t xml:space="preserve"> «Південно-Західні тепломережі»</w:t>
            </w:r>
          </w:p>
        </w:tc>
      </w:tr>
      <w:tr w:rsidR="001D5D74" w:rsidRPr="00513F0D" w:rsidTr="00CA23AC">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vAlign w:val="center"/>
          </w:tcPr>
          <w:p w:rsidR="001D5D74" w:rsidRPr="00513F0D" w:rsidRDefault="001D5D74" w:rsidP="001D5D74">
            <w:pPr>
              <w:jc w:val="both"/>
              <w:rPr>
                <w:color w:val="FF0000"/>
              </w:rPr>
            </w:pPr>
            <w:r w:rsidRPr="00513F0D">
              <w:t>Капітальний ремонт теплових мереж (вул. Володимирська, 40, вул. Зарічанська, 8-12, вул. Франка, 10-16)</w:t>
            </w:r>
          </w:p>
        </w:tc>
        <w:tc>
          <w:tcPr>
            <w:tcW w:w="1750" w:type="dxa"/>
            <w:vAlign w:val="center"/>
          </w:tcPr>
          <w:p w:rsidR="001D5D74" w:rsidRPr="00513F0D" w:rsidRDefault="001D5D74" w:rsidP="001D5D74">
            <w:pPr>
              <w:jc w:val="center"/>
            </w:pPr>
            <w:r w:rsidRPr="00513F0D">
              <w:t>5750,0</w:t>
            </w:r>
          </w:p>
        </w:tc>
        <w:tc>
          <w:tcPr>
            <w:tcW w:w="3937" w:type="dxa"/>
          </w:tcPr>
          <w:p w:rsidR="001D5D74" w:rsidRPr="00513F0D" w:rsidRDefault="001D5D74" w:rsidP="001D5D74">
            <w:pPr>
              <w:jc w:val="center"/>
            </w:pPr>
            <w:r w:rsidRPr="00513F0D">
              <w:t xml:space="preserve">Управління житлово-комунального господарства/ </w:t>
            </w:r>
            <w:proofErr w:type="spellStart"/>
            <w:r w:rsidRPr="00513F0D">
              <w:t>МКП</w:t>
            </w:r>
            <w:proofErr w:type="spellEnd"/>
            <w:r w:rsidRPr="00513F0D">
              <w:t xml:space="preserve"> «</w:t>
            </w:r>
            <w:proofErr w:type="spellStart"/>
            <w:r w:rsidRPr="00513F0D">
              <w:t>Хмельницьктеплокомуненерго</w:t>
            </w:r>
            <w:proofErr w:type="spellEnd"/>
            <w:r w:rsidRPr="00513F0D">
              <w:t>»</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Реконструкція котелень та </w:t>
            </w:r>
            <w:proofErr w:type="spellStart"/>
            <w:r w:rsidRPr="00513F0D">
              <w:t>когенераційних</w:t>
            </w:r>
            <w:proofErr w:type="spellEnd"/>
            <w:r w:rsidRPr="00513F0D">
              <w:t xml:space="preserve"> установок (вул. Купріна, 54, пр. Миру, 99/101, вул. Бандери, 32/1, вул. </w:t>
            </w:r>
            <w:proofErr w:type="spellStart"/>
            <w:r w:rsidRPr="00513F0D">
              <w:t>Майборського</w:t>
            </w:r>
            <w:proofErr w:type="spellEnd"/>
            <w:r w:rsidRPr="00513F0D">
              <w:t xml:space="preserve">, 5, вул. Гречка, 10/1, </w:t>
            </w:r>
            <w:r w:rsidR="0072170C">
              <w:br/>
            </w:r>
            <w:r w:rsidRPr="00513F0D">
              <w:t>вул. Водопровідна, 48, вул. Зарічанська, 30)</w:t>
            </w:r>
          </w:p>
        </w:tc>
        <w:tc>
          <w:tcPr>
            <w:tcW w:w="1750" w:type="dxa"/>
            <w:shd w:val="clear" w:color="auto" w:fill="FFFFFF"/>
            <w:vAlign w:val="center"/>
          </w:tcPr>
          <w:p w:rsidR="001D5D74" w:rsidRPr="00513F0D" w:rsidRDefault="001D5D74" w:rsidP="001D5D74">
            <w:pPr>
              <w:jc w:val="center"/>
            </w:pPr>
            <w:r w:rsidRPr="00513F0D">
              <w:t>13680,0</w:t>
            </w:r>
          </w:p>
        </w:tc>
        <w:tc>
          <w:tcPr>
            <w:tcW w:w="3937" w:type="dxa"/>
            <w:shd w:val="clear" w:color="auto" w:fill="FFFFFF"/>
          </w:tcPr>
          <w:p w:rsidR="001D5D74" w:rsidRPr="00513F0D" w:rsidRDefault="001D5D74" w:rsidP="001D5D74">
            <w:pPr>
              <w:jc w:val="center"/>
            </w:pPr>
            <w:r w:rsidRPr="00513F0D">
              <w:t>Управління житлово-комунального господарства/</w:t>
            </w:r>
            <w:proofErr w:type="spellStart"/>
            <w:r w:rsidRPr="00513F0D">
              <w:t>МКП</w:t>
            </w:r>
            <w:proofErr w:type="spellEnd"/>
            <w:r w:rsidRPr="00513F0D">
              <w:t xml:space="preserve"> «</w:t>
            </w:r>
            <w:proofErr w:type="spellStart"/>
            <w:r w:rsidRPr="00513F0D">
              <w:t>Хмельницьктеплокомуненерго</w:t>
            </w:r>
            <w:proofErr w:type="spellEnd"/>
            <w:r w:rsidRPr="00513F0D">
              <w:t>»</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Будівництво другої черги водогону від с. </w:t>
            </w:r>
            <w:proofErr w:type="spellStart"/>
            <w:r w:rsidRPr="00513F0D">
              <w:t>Чернелівка</w:t>
            </w:r>
            <w:proofErr w:type="spellEnd"/>
            <w:r w:rsidRPr="00513F0D">
              <w:t xml:space="preserve"> </w:t>
            </w:r>
            <w:proofErr w:type="spellStart"/>
            <w:r w:rsidRPr="00513F0D">
              <w:t>Красилівського</w:t>
            </w:r>
            <w:proofErr w:type="spellEnd"/>
            <w:r w:rsidRPr="00513F0D">
              <w:t xml:space="preserve"> району до </w:t>
            </w:r>
            <w:r w:rsidRPr="00513F0D">
              <w:br/>
              <w:t>м. Хмельницького</w:t>
            </w:r>
          </w:p>
        </w:tc>
        <w:tc>
          <w:tcPr>
            <w:tcW w:w="1750" w:type="dxa"/>
            <w:shd w:val="clear" w:color="auto" w:fill="FFFFFF"/>
            <w:vAlign w:val="center"/>
          </w:tcPr>
          <w:p w:rsidR="001D5D74" w:rsidRPr="00513F0D" w:rsidRDefault="001D5D74" w:rsidP="001D5D74">
            <w:pPr>
              <w:jc w:val="center"/>
              <w:rPr>
                <w:color w:val="FF0000"/>
              </w:rPr>
            </w:pPr>
            <w:r w:rsidRPr="00513F0D">
              <w:t>30686,0</w:t>
            </w:r>
          </w:p>
        </w:tc>
        <w:tc>
          <w:tcPr>
            <w:tcW w:w="3937" w:type="dxa"/>
            <w:shd w:val="clear" w:color="auto" w:fill="FFFFFF"/>
            <w:vAlign w:val="center"/>
          </w:tcPr>
          <w:p w:rsidR="001D5D74" w:rsidRPr="00513F0D" w:rsidRDefault="001D5D74" w:rsidP="001D5D74">
            <w:pPr>
              <w:jc w:val="center"/>
            </w:pPr>
            <w:r w:rsidRPr="00513F0D">
              <w:t>Управління житлово-комунального господарства/</w:t>
            </w:r>
          </w:p>
          <w:p w:rsidR="001D5D74" w:rsidRPr="00513F0D" w:rsidRDefault="001D5D74" w:rsidP="001D5D74">
            <w:pPr>
              <w:jc w:val="center"/>
            </w:pPr>
            <w:proofErr w:type="spellStart"/>
            <w:r w:rsidRPr="00513F0D">
              <w:t>МКП</w:t>
            </w:r>
            <w:proofErr w:type="spellEnd"/>
            <w:r w:rsidRPr="00513F0D">
              <w:t xml:space="preserve"> «</w:t>
            </w:r>
            <w:proofErr w:type="spellStart"/>
            <w:r w:rsidRPr="00513F0D">
              <w:t>Хмельницькводоканал</w:t>
            </w:r>
            <w:proofErr w:type="spellEnd"/>
            <w:r w:rsidRPr="00513F0D">
              <w:t>»</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pStyle w:val="ad"/>
              <w:spacing w:before="0" w:after="0"/>
              <w:jc w:val="both"/>
            </w:pPr>
            <w:r w:rsidRPr="00513F0D">
              <w:t>Реконструкція системи знезараження питної води ВНС-9 на пр. Миру, 36/2А</w:t>
            </w:r>
          </w:p>
        </w:tc>
        <w:tc>
          <w:tcPr>
            <w:tcW w:w="1750" w:type="dxa"/>
            <w:shd w:val="clear" w:color="auto" w:fill="FFFFFF"/>
            <w:vAlign w:val="center"/>
          </w:tcPr>
          <w:p w:rsidR="00401617" w:rsidRDefault="00401617" w:rsidP="001D5D74">
            <w:pPr>
              <w:jc w:val="center"/>
            </w:pPr>
          </w:p>
          <w:p w:rsidR="001D5D74" w:rsidRDefault="001D5D74" w:rsidP="001D5D74">
            <w:pPr>
              <w:jc w:val="center"/>
            </w:pPr>
            <w:r w:rsidRPr="00513F0D">
              <w:t>11882,3</w:t>
            </w:r>
          </w:p>
          <w:p w:rsidR="00401617" w:rsidRPr="00401617" w:rsidRDefault="00401617" w:rsidP="00401617">
            <w:pPr>
              <w:jc w:val="center"/>
              <w:rPr>
                <w:color w:val="C0504D" w:themeColor="accent2"/>
              </w:rPr>
            </w:pPr>
          </w:p>
        </w:tc>
        <w:tc>
          <w:tcPr>
            <w:tcW w:w="3937" w:type="dxa"/>
            <w:shd w:val="clear" w:color="auto" w:fill="FFFFFF"/>
            <w:vAlign w:val="center"/>
          </w:tcPr>
          <w:p w:rsidR="001D5D74" w:rsidRPr="00513F0D" w:rsidRDefault="001D5D74" w:rsidP="001D5D74">
            <w:pPr>
              <w:jc w:val="center"/>
            </w:pPr>
            <w:r w:rsidRPr="00513F0D">
              <w:t>Управління житлово-комунального господарства/</w:t>
            </w:r>
          </w:p>
          <w:p w:rsidR="001D5D74" w:rsidRPr="00513F0D" w:rsidRDefault="001D5D74" w:rsidP="001D5D74">
            <w:pPr>
              <w:jc w:val="center"/>
            </w:pPr>
            <w:proofErr w:type="spellStart"/>
            <w:r w:rsidRPr="00513F0D">
              <w:t>МКП</w:t>
            </w:r>
            <w:proofErr w:type="spellEnd"/>
            <w:r w:rsidRPr="00513F0D">
              <w:t xml:space="preserve"> «</w:t>
            </w:r>
            <w:proofErr w:type="spellStart"/>
            <w:r w:rsidRPr="00513F0D">
              <w:t>Хмельницькводоканал</w:t>
            </w:r>
            <w:proofErr w:type="spellEnd"/>
            <w:r w:rsidRPr="00513F0D">
              <w:t>»</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suppressAutoHyphens w:val="0"/>
              <w:jc w:val="both"/>
            </w:pPr>
            <w:r w:rsidRPr="00513F0D">
              <w:rPr>
                <w:lang w:eastAsia="uk-UA"/>
              </w:rPr>
              <w:t>Реконструкція каналізаційної насосної станції №7 на вул. Шевченка, 66</w:t>
            </w:r>
          </w:p>
        </w:tc>
        <w:tc>
          <w:tcPr>
            <w:tcW w:w="1750" w:type="dxa"/>
            <w:shd w:val="clear" w:color="auto" w:fill="FFFFFF"/>
            <w:vAlign w:val="center"/>
          </w:tcPr>
          <w:p w:rsidR="001D5D74" w:rsidRPr="00513F0D" w:rsidRDefault="001D5D74" w:rsidP="001D5D74">
            <w:pPr>
              <w:jc w:val="center"/>
            </w:pPr>
            <w:r w:rsidRPr="00513F0D">
              <w:t>8093,1</w:t>
            </w:r>
          </w:p>
        </w:tc>
        <w:tc>
          <w:tcPr>
            <w:tcW w:w="3937" w:type="dxa"/>
            <w:shd w:val="clear" w:color="auto" w:fill="FFFFFF"/>
            <w:vAlign w:val="center"/>
          </w:tcPr>
          <w:p w:rsidR="001D5D74" w:rsidRPr="00513F0D" w:rsidRDefault="001D5D74" w:rsidP="001D5D74">
            <w:pPr>
              <w:jc w:val="center"/>
            </w:pPr>
            <w:r w:rsidRPr="00513F0D">
              <w:t>Управління житлово-комунального господарства/</w:t>
            </w:r>
          </w:p>
          <w:p w:rsidR="001D5D74" w:rsidRPr="00513F0D" w:rsidRDefault="001D5D74" w:rsidP="001D5D74">
            <w:pPr>
              <w:jc w:val="center"/>
            </w:pPr>
            <w:proofErr w:type="spellStart"/>
            <w:r w:rsidRPr="00513F0D">
              <w:t>МКП</w:t>
            </w:r>
            <w:proofErr w:type="spellEnd"/>
            <w:r w:rsidRPr="00513F0D">
              <w:t xml:space="preserve"> «</w:t>
            </w:r>
            <w:proofErr w:type="spellStart"/>
            <w:r w:rsidRPr="00513F0D">
              <w:t>Хмельницькводоканал</w:t>
            </w:r>
            <w:proofErr w:type="spellEnd"/>
            <w:r w:rsidRPr="00513F0D">
              <w:t>»</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Виготовлення проектно-кошторисної документації на виконання робіт з будівництва каналізаційних очисних споруд господарсько-побутових стоків на вул. Вінницьке шосе, 135</w:t>
            </w:r>
          </w:p>
        </w:tc>
        <w:tc>
          <w:tcPr>
            <w:tcW w:w="1750" w:type="dxa"/>
            <w:shd w:val="clear" w:color="auto" w:fill="FFFFFF"/>
            <w:vAlign w:val="center"/>
          </w:tcPr>
          <w:p w:rsidR="001D5D74" w:rsidRPr="00513F0D" w:rsidRDefault="001D5D74" w:rsidP="001D5D74">
            <w:pPr>
              <w:jc w:val="center"/>
            </w:pPr>
            <w:r w:rsidRPr="00513F0D">
              <w:t>300,0</w:t>
            </w:r>
          </w:p>
        </w:tc>
        <w:tc>
          <w:tcPr>
            <w:tcW w:w="3937" w:type="dxa"/>
            <w:shd w:val="clear" w:color="auto" w:fill="FFFFFF"/>
            <w:vAlign w:val="center"/>
          </w:tcPr>
          <w:p w:rsidR="001D5D74" w:rsidRPr="00513F0D" w:rsidRDefault="001D5D74" w:rsidP="001D5D74">
            <w:pPr>
              <w:jc w:val="center"/>
            </w:pPr>
            <w:r w:rsidRPr="00513F0D">
              <w:t>Управління житлово-комунального господарства/</w:t>
            </w:r>
          </w:p>
          <w:p w:rsidR="001D5D74" w:rsidRPr="00513F0D" w:rsidRDefault="001D5D74" w:rsidP="001D5D74">
            <w:pPr>
              <w:jc w:val="center"/>
            </w:pPr>
            <w:proofErr w:type="spellStart"/>
            <w:r w:rsidRPr="00513F0D">
              <w:t>МКП</w:t>
            </w:r>
            <w:proofErr w:type="spellEnd"/>
            <w:r w:rsidRPr="00513F0D">
              <w:t xml:space="preserve"> «</w:t>
            </w:r>
            <w:proofErr w:type="spellStart"/>
            <w:r w:rsidRPr="00513F0D">
              <w:t>Хмельницькводоканал</w:t>
            </w:r>
            <w:proofErr w:type="spellEnd"/>
            <w:r w:rsidRPr="00513F0D">
              <w:t>»</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Реконструкція самопливного каналізаційного колектора на вул. Проскурівського підпілля</w:t>
            </w:r>
          </w:p>
        </w:tc>
        <w:tc>
          <w:tcPr>
            <w:tcW w:w="1750" w:type="dxa"/>
            <w:shd w:val="clear" w:color="auto" w:fill="FFFFFF"/>
            <w:vAlign w:val="center"/>
          </w:tcPr>
          <w:p w:rsidR="001D5D74" w:rsidRPr="00513F0D" w:rsidRDefault="001D5D74" w:rsidP="001D5D74">
            <w:pPr>
              <w:jc w:val="center"/>
            </w:pPr>
            <w:r w:rsidRPr="00513F0D">
              <w:t>10944,1</w:t>
            </w:r>
          </w:p>
        </w:tc>
        <w:tc>
          <w:tcPr>
            <w:tcW w:w="3937" w:type="dxa"/>
            <w:shd w:val="clear" w:color="auto" w:fill="FFFFFF"/>
            <w:vAlign w:val="center"/>
          </w:tcPr>
          <w:p w:rsidR="001D5D74" w:rsidRPr="00513F0D" w:rsidRDefault="001D5D74" w:rsidP="001D5D74">
            <w:pPr>
              <w:jc w:val="center"/>
            </w:pPr>
            <w:r w:rsidRPr="00513F0D">
              <w:t>Управління житлово-комунального господарства/</w:t>
            </w:r>
          </w:p>
          <w:p w:rsidR="001D5D74" w:rsidRPr="00513F0D" w:rsidRDefault="001D5D74" w:rsidP="001D5D74">
            <w:pPr>
              <w:jc w:val="center"/>
            </w:pPr>
            <w:proofErr w:type="spellStart"/>
            <w:r w:rsidRPr="00513F0D">
              <w:t>МКП</w:t>
            </w:r>
            <w:proofErr w:type="spellEnd"/>
            <w:r w:rsidRPr="00513F0D">
              <w:t xml:space="preserve"> «</w:t>
            </w:r>
            <w:proofErr w:type="spellStart"/>
            <w:r w:rsidRPr="00513F0D">
              <w:t>Хмельницькводоканал</w:t>
            </w:r>
            <w:proofErr w:type="spellEnd"/>
            <w:r w:rsidRPr="00513F0D">
              <w:t>»</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Будівництво ділянки водопровідних мереж на вул. К. Степанкова</w:t>
            </w:r>
          </w:p>
        </w:tc>
        <w:tc>
          <w:tcPr>
            <w:tcW w:w="1750" w:type="dxa"/>
            <w:shd w:val="clear" w:color="auto" w:fill="FFFFFF"/>
            <w:vAlign w:val="center"/>
          </w:tcPr>
          <w:p w:rsidR="001D5D74" w:rsidRPr="00513F0D" w:rsidRDefault="001D5D74" w:rsidP="001D5D74">
            <w:pPr>
              <w:jc w:val="center"/>
            </w:pPr>
            <w:r w:rsidRPr="00513F0D">
              <w:t>3972,4</w:t>
            </w:r>
          </w:p>
        </w:tc>
        <w:tc>
          <w:tcPr>
            <w:tcW w:w="3937" w:type="dxa"/>
            <w:shd w:val="clear" w:color="auto" w:fill="FFFFFF"/>
            <w:vAlign w:val="center"/>
          </w:tcPr>
          <w:p w:rsidR="001D5D74" w:rsidRPr="00513F0D" w:rsidRDefault="001D5D74" w:rsidP="001D5D74">
            <w:pPr>
              <w:jc w:val="center"/>
            </w:pPr>
            <w:r w:rsidRPr="00513F0D">
              <w:t>Управління житлово-комунального господарства/</w:t>
            </w:r>
          </w:p>
          <w:p w:rsidR="001D5D74" w:rsidRPr="00513F0D" w:rsidRDefault="001D5D74" w:rsidP="001D5D74">
            <w:pPr>
              <w:jc w:val="center"/>
            </w:pPr>
            <w:proofErr w:type="spellStart"/>
            <w:r w:rsidRPr="00513F0D">
              <w:t>МКП</w:t>
            </w:r>
            <w:proofErr w:type="spellEnd"/>
            <w:r w:rsidRPr="00513F0D">
              <w:t xml:space="preserve"> «</w:t>
            </w:r>
            <w:proofErr w:type="spellStart"/>
            <w:r w:rsidRPr="00513F0D">
              <w:t>Хмельницькводоканал</w:t>
            </w:r>
            <w:proofErr w:type="spellEnd"/>
            <w:r w:rsidRPr="00513F0D">
              <w:t>»</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suppressAutoHyphens w:val="0"/>
              <w:jc w:val="both"/>
              <w:rPr>
                <w:lang w:eastAsia="uk-UA"/>
              </w:rPr>
            </w:pPr>
            <w:r w:rsidRPr="00513F0D">
              <w:rPr>
                <w:lang w:eastAsia="uk-UA"/>
              </w:rPr>
              <w:t>Будівництво вуличних мереж водовідведення напірних каналізаційних колекторів, каналізаційно-насосної станції, електропостачання КНС мікрорайону Дубове</w:t>
            </w:r>
          </w:p>
        </w:tc>
        <w:tc>
          <w:tcPr>
            <w:tcW w:w="1750" w:type="dxa"/>
            <w:shd w:val="clear" w:color="auto" w:fill="FFFFFF"/>
            <w:vAlign w:val="center"/>
          </w:tcPr>
          <w:p w:rsidR="001D5D74" w:rsidRPr="00513F0D" w:rsidRDefault="001D5D74" w:rsidP="001D5D74">
            <w:pPr>
              <w:jc w:val="center"/>
            </w:pPr>
            <w:r w:rsidRPr="00513F0D">
              <w:t>3577,0</w:t>
            </w:r>
          </w:p>
        </w:tc>
        <w:tc>
          <w:tcPr>
            <w:tcW w:w="3937" w:type="dxa"/>
            <w:shd w:val="clear" w:color="auto" w:fill="FFFFFF"/>
            <w:vAlign w:val="center"/>
          </w:tcPr>
          <w:p w:rsidR="001D5D74" w:rsidRPr="00513F0D" w:rsidRDefault="001D5D74" w:rsidP="001D5D74">
            <w:pPr>
              <w:jc w:val="center"/>
            </w:pPr>
            <w:r w:rsidRPr="00513F0D">
              <w:t>Управління житлово-комунального господарства/</w:t>
            </w:r>
          </w:p>
          <w:p w:rsidR="001D5D74" w:rsidRPr="00513F0D" w:rsidRDefault="001D5D74" w:rsidP="001D5D74">
            <w:pPr>
              <w:jc w:val="center"/>
            </w:pPr>
            <w:proofErr w:type="spellStart"/>
            <w:r w:rsidRPr="00513F0D">
              <w:t>МКП</w:t>
            </w:r>
            <w:proofErr w:type="spellEnd"/>
            <w:r w:rsidRPr="00513F0D">
              <w:t xml:space="preserve"> «</w:t>
            </w:r>
            <w:proofErr w:type="spellStart"/>
            <w:r w:rsidRPr="00513F0D">
              <w:t>Хмельницькводоканал</w:t>
            </w:r>
            <w:proofErr w:type="spellEnd"/>
            <w:r w:rsidRPr="00513F0D">
              <w:t>»</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suppressAutoHyphens w:val="0"/>
              <w:jc w:val="both"/>
              <w:rPr>
                <w:lang w:eastAsia="uk-UA"/>
              </w:rPr>
            </w:pPr>
            <w:r w:rsidRPr="00513F0D">
              <w:rPr>
                <w:lang w:eastAsia="uk-UA"/>
              </w:rPr>
              <w:t xml:space="preserve">Будівництво вуличних мереж водопостачання мікрорайону </w:t>
            </w:r>
            <w:proofErr w:type="spellStart"/>
            <w:r w:rsidRPr="00513F0D">
              <w:rPr>
                <w:lang w:eastAsia="uk-UA"/>
              </w:rPr>
              <w:t>Лезневе</w:t>
            </w:r>
            <w:proofErr w:type="spellEnd"/>
          </w:p>
        </w:tc>
        <w:tc>
          <w:tcPr>
            <w:tcW w:w="1750" w:type="dxa"/>
            <w:shd w:val="clear" w:color="auto" w:fill="FFFFFF"/>
            <w:vAlign w:val="center"/>
          </w:tcPr>
          <w:p w:rsidR="001D5D74" w:rsidRPr="00513F0D" w:rsidRDefault="001D5D74" w:rsidP="001D5D74">
            <w:pPr>
              <w:jc w:val="center"/>
            </w:pPr>
            <w:r w:rsidRPr="00513F0D">
              <w:t>4600,0</w:t>
            </w:r>
          </w:p>
        </w:tc>
        <w:tc>
          <w:tcPr>
            <w:tcW w:w="3937" w:type="dxa"/>
            <w:shd w:val="clear" w:color="auto" w:fill="FFFFFF"/>
            <w:vAlign w:val="center"/>
          </w:tcPr>
          <w:p w:rsidR="001D5D74" w:rsidRPr="00513F0D" w:rsidRDefault="001D5D74" w:rsidP="001D5D74">
            <w:pPr>
              <w:jc w:val="center"/>
            </w:pPr>
            <w:r w:rsidRPr="00513F0D">
              <w:t>Управління житлово-комунального господарства/</w:t>
            </w:r>
          </w:p>
          <w:p w:rsidR="001D5D74" w:rsidRPr="00513F0D" w:rsidRDefault="001D5D74" w:rsidP="001D5D74">
            <w:pPr>
              <w:jc w:val="center"/>
            </w:pPr>
            <w:proofErr w:type="spellStart"/>
            <w:r w:rsidRPr="00513F0D">
              <w:t>МКП</w:t>
            </w:r>
            <w:proofErr w:type="spellEnd"/>
            <w:r w:rsidRPr="00513F0D">
              <w:t xml:space="preserve"> «</w:t>
            </w:r>
            <w:proofErr w:type="spellStart"/>
            <w:r w:rsidRPr="00513F0D">
              <w:t>Хмельницькводоканал</w:t>
            </w:r>
            <w:proofErr w:type="spellEnd"/>
            <w:r w:rsidRPr="00513F0D">
              <w:t>»</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suppressAutoHyphens w:val="0"/>
              <w:jc w:val="both"/>
              <w:rPr>
                <w:lang w:eastAsia="uk-UA"/>
              </w:rPr>
            </w:pPr>
            <w:r w:rsidRPr="00513F0D">
              <w:rPr>
                <w:lang w:eastAsia="uk-UA"/>
              </w:rPr>
              <w:t xml:space="preserve">Будівництво водопровідних та каналізаційних мереж мікрорайону </w:t>
            </w:r>
            <w:proofErr w:type="spellStart"/>
            <w:r w:rsidRPr="00513F0D">
              <w:rPr>
                <w:lang w:eastAsia="uk-UA"/>
              </w:rPr>
              <w:t>Ружична</w:t>
            </w:r>
            <w:proofErr w:type="spellEnd"/>
            <w:r w:rsidRPr="00513F0D">
              <w:rPr>
                <w:lang w:eastAsia="uk-UA"/>
              </w:rPr>
              <w:t>, у т. ч. виготовлення проектно-кошторисної документації</w:t>
            </w:r>
          </w:p>
        </w:tc>
        <w:tc>
          <w:tcPr>
            <w:tcW w:w="1750" w:type="dxa"/>
            <w:shd w:val="clear" w:color="auto" w:fill="FFFFFF"/>
            <w:vAlign w:val="center"/>
          </w:tcPr>
          <w:p w:rsidR="001D5D74" w:rsidRPr="00513F0D" w:rsidRDefault="001D5D74" w:rsidP="001D5D74">
            <w:pPr>
              <w:jc w:val="center"/>
            </w:pPr>
            <w:r w:rsidRPr="00513F0D">
              <w:t>829,2</w:t>
            </w:r>
          </w:p>
        </w:tc>
        <w:tc>
          <w:tcPr>
            <w:tcW w:w="3937" w:type="dxa"/>
            <w:shd w:val="clear" w:color="auto" w:fill="FFFFFF"/>
            <w:vAlign w:val="center"/>
          </w:tcPr>
          <w:p w:rsidR="001D5D74" w:rsidRPr="00513F0D" w:rsidRDefault="001D5D74" w:rsidP="001D5D74">
            <w:pPr>
              <w:jc w:val="center"/>
            </w:pPr>
            <w:r w:rsidRPr="00513F0D">
              <w:t>Управління житлово-комунального господарства/</w:t>
            </w:r>
          </w:p>
          <w:p w:rsidR="001D5D74" w:rsidRPr="00513F0D" w:rsidRDefault="001D5D74" w:rsidP="001D5D74">
            <w:pPr>
              <w:jc w:val="center"/>
            </w:pPr>
            <w:proofErr w:type="spellStart"/>
            <w:r w:rsidRPr="00513F0D">
              <w:t>МКП</w:t>
            </w:r>
            <w:proofErr w:type="spellEnd"/>
            <w:r w:rsidRPr="00513F0D">
              <w:t xml:space="preserve"> «</w:t>
            </w:r>
            <w:proofErr w:type="spellStart"/>
            <w:r w:rsidRPr="00513F0D">
              <w:t>Хмельницькводоканал</w:t>
            </w:r>
            <w:proofErr w:type="spellEnd"/>
            <w:r w:rsidRPr="00513F0D">
              <w:t>»</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pStyle w:val="ad"/>
              <w:spacing w:before="0" w:after="0"/>
              <w:jc w:val="both"/>
            </w:pPr>
            <w:r w:rsidRPr="00513F0D">
              <w:t xml:space="preserve">Придбання автотракторної техніки для </w:t>
            </w:r>
            <w:proofErr w:type="spellStart"/>
            <w:r w:rsidRPr="00513F0D">
              <w:t>МКП</w:t>
            </w:r>
            <w:proofErr w:type="spellEnd"/>
            <w:r w:rsidRPr="00513F0D">
              <w:t xml:space="preserve"> «</w:t>
            </w:r>
            <w:proofErr w:type="spellStart"/>
            <w:r w:rsidRPr="00513F0D">
              <w:t>Хмельницькводоканал</w:t>
            </w:r>
            <w:proofErr w:type="spellEnd"/>
            <w:r w:rsidRPr="00513F0D">
              <w:t>»</w:t>
            </w:r>
          </w:p>
        </w:tc>
        <w:tc>
          <w:tcPr>
            <w:tcW w:w="1750" w:type="dxa"/>
            <w:shd w:val="clear" w:color="auto" w:fill="FFFFFF"/>
            <w:vAlign w:val="center"/>
          </w:tcPr>
          <w:p w:rsidR="001D5D74" w:rsidRPr="00513F0D" w:rsidRDefault="001D5D74" w:rsidP="001D5D74">
            <w:pPr>
              <w:jc w:val="center"/>
            </w:pPr>
            <w:r w:rsidRPr="00513F0D">
              <w:t>12432,0</w:t>
            </w:r>
          </w:p>
        </w:tc>
        <w:tc>
          <w:tcPr>
            <w:tcW w:w="3937" w:type="dxa"/>
            <w:shd w:val="clear" w:color="auto" w:fill="FFFFFF"/>
            <w:vAlign w:val="center"/>
          </w:tcPr>
          <w:p w:rsidR="001D5D74" w:rsidRPr="00513F0D" w:rsidRDefault="001D5D74" w:rsidP="001D5D74">
            <w:pPr>
              <w:jc w:val="center"/>
            </w:pPr>
            <w:r w:rsidRPr="00513F0D">
              <w:t>Управління житлово-комунального господарства/</w:t>
            </w:r>
          </w:p>
          <w:p w:rsidR="001D5D74" w:rsidRPr="00513F0D" w:rsidRDefault="001D5D74" w:rsidP="001D5D74">
            <w:pPr>
              <w:jc w:val="center"/>
            </w:pPr>
            <w:proofErr w:type="spellStart"/>
            <w:r w:rsidRPr="00513F0D">
              <w:t>МКП</w:t>
            </w:r>
            <w:proofErr w:type="spellEnd"/>
            <w:r w:rsidRPr="00513F0D">
              <w:t xml:space="preserve"> «</w:t>
            </w:r>
            <w:proofErr w:type="spellStart"/>
            <w:r w:rsidRPr="00513F0D">
              <w:t>Хмельницькводоканал</w:t>
            </w:r>
            <w:proofErr w:type="spellEnd"/>
            <w:r w:rsidRPr="00513F0D">
              <w:t>»</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7262A1">
            <w:pPr>
              <w:spacing w:before="100" w:beforeAutospacing="1"/>
              <w:jc w:val="both"/>
            </w:pPr>
            <w:r w:rsidRPr="00513F0D">
              <w:t xml:space="preserve">Придбання </w:t>
            </w:r>
            <w:r w:rsidR="006F2DEB" w:rsidRPr="00513F0D">
              <w:t xml:space="preserve">10 </w:t>
            </w:r>
            <w:r w:rsidRPr="00513F0D">
              <w:t>тролейбусів</w:t>
            </w:r>
            <w:r w:rsidR="006F2DEB" w:rsidRPr="00513F0D">
              <w:t xml:space="preserve"> </w:t>
            </w:r>
            <w:r w:rsidRPr="00513F0D">
              <w:t xml:space="preserve">та </w:t>
            </w:r>
            <w:r w:rsidR="006F2DEB" w:rsidRPr="00513F0D">
              <w:t>10</w:t>
            </w:r>
            <w:r w:rsidRPr="00513F0D">
              <w:t xml:space="preserve"> великогабаритних автобусів</w:t>
            </w:r>
            <w:r w:rsidR="006F2DEB" w:rsidRPr="00513F0D">
              <w:t xml:space="preserve"> (</w:t>
            </w:r>
            <w:r w:rsidR="006F2DEB" w:rsidRPr="00513F0D">
              <w:rPr>
                <w:bCs/>
              </w:rPr>
              <w:t>на умовах договору фінансового лізингу)</w:t>
            </w:r>
          </w:p>
        </w:tc>
        <w:tc>
          <w:tcPr>
            <w:tcW w:w="1750" w:type="dxa"/>
            <w:shd w:val="clear" w:color="auto" w:fill="FFFFFF"/>
            <w:vAlign w:val="center"/>
          </w:tcPr>
          <w:p w:rsidR="001D5D74" w:rsidRPr="007262A1" w:rsidRDefault="007262A1" w:rsidP="001D5D74">
            <w:pPr>
              <w:jc w:val="center"/>
            </w:pPr>
            <w:r w:rsidRPr="007262A1">
              <w:t>60770</w:t>
            </w:r>
            <w:r w:rsidR="006F2DEB" w:rsidRPr="007262A1">
              <w:t>,7</w:t>
            </w:r>
          </w:p>
        </w:tc>
        <w:tc>
          <w:tcPr>
            <w:tcW w:w="3937" w:type="dxa"/>
            <w:shd w:val="clear" w:color="auto" w:fill="FFFFFF"/>
            <w:vAlign w:val="center"/>
          </w:tcPr>
          <w:p w:rsidR="001D5D74" w:rsidRPr="00513F0D" w:rsidRDefault="001D5D74" w:rsidP="001D5D74">
            <w:pPr>
              <w:jc w:val="center"/>
            </w:pPr>
            <w:r w:rsidRPr="00513F0D">
              <w:t>Управління житлово-комунального господарства/ХКП «</w:t>
            </w:r>
            <w:proofErr w:type="spellStart"/>
            <w:r w:rsidRPr="00513F0D">
              <w:t>Електротранс</w:t>
            </w:r>
            <w:proofErr w:type="spellEnd"/>
            <w:r w:rsidRPr="00513F0D">
              <w:t>»</w:t>
            </w:r>
          </w:p>
        </w:tc>
      </w:tr>
      <w:tr w:rsidR="001D5D74" w:rsidRPr="00513F0D" w:rsidTr="00150B81">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tcPr>
          <w:p w:rsidR="001D5D74" w:rsidRPr="00513F0D" w:rsidRDefault="001D5D74" w:rsidP="001D5D74">
            <w:pPr>
              <w:suppressAutoHyphens w:val="0"/>
              <w:jc w:val="both"/>
              <w:rPr>
                <w:lang w:eastAsia="ru-RU"/>
              </w:rPr>
            </w:pPr>
            <w:r w:rsidRPr="00513F0D">
              <w:rPr>
                <w:lang w:eastAsia="ru-RU"/>
              </w:rPr>
              <w:t>Розробка плану зонування території міста (</w:t>
            </w:r>
            <w:proofErr w:type="spellStart"/>
            <w:r w:rsidRPr="00513F0D">
              <w:rPr>
                <w:lang w:eastAsia="ru-RU"/>
              </w:rPr>
              <w:t>зонінг</w:t>
            </w:r>
            <w:proofErr w:type="spellEnd"/>
            <w:r w:rsidRPr="00513F0D">
              <w:rPr>
                <w:lang w:eastAsia="ru-RU"/>
              </w:rPr>
              <w:t>)</w:t>
            </w:r>
          </w:p>
        </w:tc>
        <w:tc>
          <w:tcPr>
            <w:tcW w:w="1750" w:type="dxa"/>
            <w:shd w:val="clear" w:color="auto" w:fill="FFFFFF"/>
            <w:vAlign w:val="center"/>
          </w:tcPr>
          <w:p w:rsidR="001D5D74" w:rsidRPr="00513F0D" w:rsidRDefault="001D5D74" w:rsidP="001D5D74">
            <w:pPr>
              <w:jc w:val="center"/>
            </w:pPr>
            <w:r w:rsidRPr="00513F0D">
              <w:t>933,8</w:t>
            </w:r>
          </w:p>
        </w:tc>
        <w:tc>
          <w:tcPr>
            <w:tcW w:w="3937" w:type="dxa"/>
            <w:shd w:val="clear" w:color="auto" w:fill="FFFFFF"/>
            <w:vAlign w:val="center"/>
          </w:tcPr>
          <w:p w:rsidR="001D5D74" w:rsidRPr="00513F0D" w:rsidRDefault="001D5D74" w:rsidP="001D5D74">
            <w:pPr>
              <w:jc w:val="center"/>
            </w:pPr>
            <w:r w:rsidRPr="00513F0D">
              <w:t>Управління архітектури та містобудування</w:t>
            </w:r>
          </w:p>
        </w:tc>
      </w:tr>
      <w:tr w:rsidR="001D5D74" w:rsidRPr="00513F0D" w:rsidTr="00150B81">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tcPr>
          <w:p w:rsidR="001D5D74" w:rsidRPr="00513F0D" w:rsidRDefault="001D5D74" w:rsidP="001D5D74">
            <w:pPr>
              <w:suppressAutoHyphens w:val="0"/>
              <w:jc w:val="both"/>
              <w:rPr>
                <w:lang w:val="ru-RU" w:eastAsia="ru-RU"/>
              </w:rPr>
            </w:pPr>
            <w:r w:rsidRPr="00513F0D">
              <w:rPr>
                <w:lang w:eastAsia="ru-RU"/>
              </w:rPr>
              <w:t>Створення цифрових інженерно-топографічних планів території міста та 3D моделей будівель</w:t>
            </w:r>
            <w:r w:rsidRPr="00513F0D">
              <w:rPr>
                <w:lang w:val="ru-RU" w:eastAsia="ru-RU"/>
              </w:rPr>
              <w:t xml:space="preserve"> </w:t>
            </w:r>
          </w:p>
        </w:tc>
        <w:tc>
          <w:tcPr>
            <w:tcW w:w="1750" w:type="dxa"/>
            <w:shd w:val="clear" w:color="auto" w:fill="FFFFFF"/>
            <w:vAlign w:val="center"/>
          </w:tcPr>
          <w:p w:rsidR="001D5D74" w:rsidRPr="00513F0D" w:rsidRDefault="001D5D74" w:rsidP="001D5D74">
            <w:pPr>
              <w:jc w:val="center"/>
            </w:pPr>
            <w:r w:rsidRPr="00513F0D">
              <w:t>4775,5</w:t>
            </w:r>
          </w:p>
        </w:tc>
        <w:tc>
          <w:tcPr>
            <w:tcW w:w="3937" w:type="dxa"/>
            <w:shd w:val="clear" w:color="auto" w:fill="FFFFFF"/>
            <w:vAlign w:val="center"/>
          </w:tcPr>
          <w:p w:rsidR="001D5D74" w:rsidRPr="00513F0D" w:rsidRDefault="001D5D74" w:rsidP="001D5D74">
            <w:pPr>
              <w:jc w:val="center"/>
            </w:pPr>
            <w:r w:rsidRPr="00513F0D">
              <w:t>Управління архітектури та містобудування</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spacing w:before="100" w:beforeAutospacing="1"/>
              <w:jc w:val="both"/>
            </w:pPr>
            <w:r w:rsidRPr="00513F0D">
              <w:t>Будівництво магістральної дороги на вул. Січових стрільців</w:t>
            </w:r>
          </w:p>
        </w:tc>
        <w:tc>
          <w:tcPr>
            <w:tcW w:w="1750" w:type="dxa"/>
            <w:shd w:val="clear" w:color="auto" w:fill="FFFFFF"/>
            <w:vAlign w:val="center"/>
          </w:tcPr>
          <w:p w:rsidR="001D5D74" w:rsidRPr="00513F0D" w:rsidRDefault="001D5D74" w:rsidP="001D5D74">
            <w:pPr>
              <w:jc w:val="center"/>
            </w:pPr>
            <w:r w:rsidRPr="00513F0D">
              <w:t>15597,0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spacing w:before="100" w:beforeAutospacing="1"/>
              <w:jc w:val="both"/>
            </w:pPr>
            <w:r w:rsidRPr="00513F0D">
              <w:t xml:space="preserve">Будівництво автодорожнього тунелю під залізничними коліями на перегоні </w:t>
            </w:r>
            <w:proofErr w:type="spellStart"/>
            <w:r w:rsidRPr="00513F0D">
              <w:t>Хмельницький-Гречани</w:t>
            </w:r>
            <w:proofErr w:type="spellEnd"/>
            <w:r w:rsidRPr="00513F0D">
              <w:t xml:space="preserve"> ПК-12256+71.00, у т. ч. коригування проектно-кошторисної документації</w:t>
            </w:r>
          </w:p>
        </w:tc>
        <w:tc>
          <w:tcPr>
            <w:tcW w:w="1750" w:type="dxa"/>
            <w:shd w:val="clear" w:color="auto" w:fill="FFFFFF"/>
            <w:vAlign w:val="center"/>
          </w:tcPr>
          <w:p w:rsidR="001D5D74" w:rsidRPr="00513F0D" w:rsidRDefault="001D5D74" w:rsidP="001D5D74">
            <w:pPr>
              <w:jc w:val="center"/>
            </w:pPr>
            <w:r w:rsidRPr="00513F0D">
              <w:t>1000,0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Будівництво вулиці між вул. Свободи та вул. </w:t>
            </w:r>
            <w:proofErr w:type="spellStart"/>
            <w:r w:rsidRPr="00513F0D">
              <w:t>Старокостянтинівське</w:t>
            </w:r>
            <w:proofErr w:type="spellEnd"/>
            <w:r w:rsidRPr="00513F0D">
              <w:t xml:space="preserve"> шосе</w:t>
            </w:r>
          </w:p>
        </w:tc>
        <w:tc>
          <w:tcPr>
            <w:tcW w:w="1750" w:type="dxa"/>
            <w:shd w:val="clear" w:color="auto" w:fill="FFFFFF"/>
            <w:vAlign w:val="center"/>
          </w:tcPr>
          <w:p w:rsidR="001D5D74" w:rsidRPr="00513F0D" w:rsidRDefault="001D5D74" w:rsidP="001D5D74">
            <w:pPr>
              <w:jc w:val="center"/>
            </w:pPr>
            <w:r w:rsidRPr="00513F0D">
              <w:t>1000,0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Будівництво </w:t>
            </w:r>
            <w:proofErr w:type="spellStart"/>
            <w:r w:rsidRPr="00513F0D">
              <w:t>внутрішньоквартального</w:t>
            </w:r>
            <w:proofErr w:type="spellEnd"/>
            <w:r w:rsidRPr="00513F0D">
              <w:t xml:space="preserve"> проїзду між земельними ділянками на вул. </w:t>
            </w:r>
            <w:proofErr w:type="spellStart"/>
            <w:r w:rsidRPr="00513F0D">
              <w:t>Старокостянтинівське</w:t>
            </w:r>
            <w:proofErr w:type="spellEnd"/>
            <w:r w:rsidRPr="00513F0D">
              <w:t xml:space="preserve"> шосе, 2/1 «З»</w:t>
            </w:r>
          </w:p>
        </w:tc>
        <w:tc>
          <w:tcPr>
            <w:tcW w:w="1750" w:type="dxa"/>
            <w:shd w:val="clear" w:color="auto" w:fill="FFFFFF"/>
            <w:vAlign w:val="center"/>
          </w:tcPr>
          <w:p w:rsidR="001D5D74" w:rsidRPr="00513F0D" w:rsidRDefault="001D5D74" w:rsidP="001D5D74">
            <w:pPr>
              <w:jc w:val="center"/>
            </w:pPr>
            <w:r w:rsidRPr="00513F0D">
              <w:t>1000,0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Виготовлення проектно-кошторисної документації на виконання робіт з будівництва вулиці </w:t>
            </w:r>
            <w:proofErr w:type="spellStart"/>
            <w:r w:rsidRPr="00513F0D">
              <w:t>Лісогринівецької</w:t>
            </w:r>
            <w:proofErr w:type="spellEnd"/>
            <w:r w:rsidRPr="00513F0D">
              <w:t xml:space="preserve"> (від вул. С. Бандери до </w:t>
            </w:r>
            <w:r w:rsidR="0072170C">
              <w:br/>
            </w:r>
            <w:r w:rsidRPr="00513F0D">
              <w:t xml:space="preserve">вул. </w:t>
            </w:r>
            <w:proofErr w:type="spellStart"/>
            <w:r w:rsidRPr="00513F0D">
              <w:t>Старокостянтинівське</w:t>
            </w:r>
            <w:proofErr w:type="spellEnd"/>
            <w:r w:rsidRPr="00513F0D">
              <w:t xml:space="preserve"> шосе)</w:t>
            </w:r>
          </w:p>
        </w:tc>
        <w:tc>
          <w:tcPr>
            <w:tcW w:w="1750" w:type="dxa"/>
            <w:shd w:val="clear" w:color="auto" w:fill="FFFFFF"/>
            <w:vAlign w:val="center"/>
          </w:tcPr>
          <w:p w:rsidR="001D5D74" w:rsidRPr="00513F0D" w:rsidRDefault="001D5D74" w:rsidP="001D5D74">
            <w:pPr>
              <w:jc w:val="center"/>
            </w:pPr>
            <w:r w:rsidRPr="00513F0D">
              <w:t xml:space="preserve">385,0 </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Виготовлення </w:t>
            </w:r>
            <w:r w:rsidR="00546AB8" w:rsidRPr="00513F0D">
              <w:t>проектно-кошторисної</w:t>
            </w:r>
            <w:r w:rsidRPr="00513F0D">
              <w:t xml:space="preserve"> документації на виконання робіт з будівництва вулиці від вул. С. Бандери до вул. Західно-Окружної </w:t>
            </w:r>
          </w:p>
        </w:tc>
        <w:tc>
          <w:tcPr>
            <w:tcW w:w="1750" w:type="dxa"/>
            <w:shd w:val="clear" w:color="auto" w:fill="FFFFFF"/>
            <w:vAlign w:val="center"/>
          </w:tcPr>
          <w:p w:rsidR="001D5D74" w:rsidRPr="00513F0D" w:rsidRDefault="001D5D74" w:rsidP="001D5D74">
            <w:pPr>
              <w:jc w:val="center"/>
            </w:pPr>
            <w:r w:rsidRPr="00513F0D">
              <w:t>210,0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D973BC">
            <w:pPr>
              <w:jc w:val="both"/>
            </w:pPr>
            <w:r w:rsidRPr="00513F0D">
              <w:t xml:space="preserve">Виготовлення проектно-кошторисної документації на виконання робіт з будівництва </w:t>
            </w:r>
            <w:proofErr w:type="spellStart"/>
            <w:r w:rsidRPr="00513F0D">
              <w:t>міжквартального</w:t>
            </w:r>
            <w:proofErr w:type="spellEnd"/>
            <w:r w:rsidRPr="00513F0D">
              <w:t xml:space="preserve"> проїзду між вулицями Зарічанською та </w:t>
            </w:r>
            <w:proofErr w:type="spellStart"/>
            <w:r w:rsidRPr="00513F0D">
              <w:t>Прибузькою</w:t>
            </w:r>
            <w:proofErr w:type="spellEnd"/>
            <w:r w:rsidRPr="00513F0D">
              <w:t xml:space="preserve"> </w:t>
            </w:r>
          </w:p>
        </w:tc>
        <w:tc>
          <w:tcPr>
            <w:tcW w:w="1750" w:type="dxa"/>
            <w:shd w:val="clear" w:color="auto" w:fill="FFFFFF"/>
            <w:vAlign w:val="center"/>
          </w:tcPr>
          <w:p w:rsidR="001D5D74" w:rsidRPr="00513F0D" w:rsidRDefault="001D5D74" w:rsidP="001D5D74">
            <w:pPr>
              <w:jc w:val="center"/>
            </w:pPr>
            <w:r w:rsidRPr="00513F0D">
              <w:t>300,0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DF58D1">
            <w:pPr>
              <w:jc w:val="both"/>
            </w:pPr>
            <w:r w:rsidRPr="00513F0D">
              <w:t>Виготовлення проектно-кошторисної документації на виконання робіт із будівництв</w:t>
            </w:r>
            <w:r w:rsidR="00DF58D1">
              <w:t>а</w:t>
            </w:r>
            <w:r w:rsidRPr="00513F0D">
              <w:t xml:space="preserve"> дороги на вул. Мельникова (від вул. Зарічанської до вул. Трудової)</w:t>
            </w:r>
          </w:p>
        </w:tc>
        <w:tc>
          <w:tcPr>
            <w:tcW w:w="1750" w:type="dxa"/>
            <w:shd w:val="clear" w:color="auto" w:fill="FFFFFF"/>
            <w:vAlign w:val="center"/>
          </w:tcPr>
          <w:p w:rsidR="001D5D74" w:rsidRPr="00513F0D" w:rsidRDefault="001D5D74" w:rsidP="001D5D74">
            <w:pPr>
              <w:jc w:val="center"/>
            </w:pPr>
            <w:r w:rsidRPr="00513F0D">
              <w:t xml:space="preserve">1000,0 </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F23599">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Виготовлення проектно-кошторисної документації  на будівництво переходу через залізницю у продовження вул. </w:t>
            </w:r>
            <w:proofErr w:type="spellStart"/>
            <w:r w:rsidRPr="00513F0D">
              <w:t>Старокостянтинівське</w:t>
            </w:r>
            <w:proofErr w:type="spellEnd"/>
            <w:r w:rsidRPr="00513F0D">
              <w:t xml:space="preserve"> шосе</w:t>
            </w:r>
          </w:p>
        </w:tc>
        <w:tc>
          <w:tcPr>
            <w:tcW w:w="1750" w:type="dxa"/>
            <w:shd w:val="clear" w:color="auto" w:fill="FFFFFF"/>
            <w:vAlign w:val="center"/>
          </w:tcPr>
          <w:p w:rsidR="001D5D74" w:rsidRPr="00513F0D" w:rsidRDefault="001D5D74" w:rsidP="001D5D74">
            <w:pPr>
              <w:jc w:val="center"/>
            </w:pPr>
            <w:r w:rsidRPr="00513F0D">
              <w:t>600,0</w:t>
            </w:r>
          </w:p>
        </w:tc>
        <w:tc>
          <w:tcPr>
            <w:tcW w:w="3937" w:type="dxa"/>
            <w:shd w:val="clear" w:color="auto" w:fill="FFFFFF"/>
          </w:tcPr>
          <w:p w:rsidR="001D5D74" w:rsidRPr="00513F0D" w:rsidRDefault="001D5D74" w:rsidP="001D5D74">
            <w:pPr>
              <w:jc w:val="center"/>
            </w:pPr>
            <w:r w:rsidRPr="00513F0D">
              <w:t>Управління капітального будівництва</w:t>
            </w:r>
          </w:p>
        </w:tc>
      </w:tr>
      <w:tr w:rsidR="001D5D74" w:rsidRPr="00513F0D" w:rsidTr="00F23599">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Виготовлення проектно-кошторисної документації на будівництво багаторівневого </w:t>
            </w:r>
            <w:proofErr w:type="spellStart"/>
            <w:r w:rsidRPr="00513F0D">
              <w:t>паркінгу</w:t>
            </w:r>
            <w:proofErr w:type="spellEnd"/>
            <w:r w:rsidRPr="00513F0D">
              <w:t xml:space="preserve"> з вбудованими громадськими приміщеннями на </w:t>
            </w:r>
            <w:r w:rsidR="0072170C">
              <w:br/>
            </w:r>
            <w:r w:rsidRPr="00513F0D">
              <w:t xml:space="preserve">вул. Проскурівського підпілля, 34 </w:t>
            </w:r>
          </w:p>
        </w:tc>
        <w:tc>
          <w:tcPr>
            <w:tcW w:w="1750" w:type="dxa"/>
            <w:shd w:val="clear" w:color="auto" w:fill="FFFFFF"/>
            <w:vAlign w:val="center"/>
          </w:tcPr>
          <w:p w:rsidR="001D5D74" w:rsidRPr="00513F0D" w:rsidRDefault="001D5D74" w:rsidP="001D5D74">
            <w:pPr>
              <w:jc w:val="center"/>
            </w:pPr>
            <w:r w:rsidRPr="00513F0D">
              <w:t>600,0</w:t>
            </w:r>
          </w:p>
        </w:tc>
        <w:tc>
          <w:tcPr>
            <w:tcW w:w="3937" w:type="dxa"/>
            <w:shd w:val="clear" w:color="auto" w:fill="FFFFFF"/>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Продовження реконструкції вбудовано-прибудованої аптеки під адміністративне приміщення управління адміністративних послуг на вул. </w:t>
            </w:r>
            <w:proofErr w:type="spellStart"/>
            <w:r w:rsidRPr="00513F0D">
              <w:t>Кам’янецькій</w:t>
            </w:r>
            <w:proofErr w:type="spellEnd"/>
            <w:r w:rsidRPr="00513F0D">
              <w:t>, 38</w:t>
            </w:r>
          </w:p>
        </w:tc>
        <w:tc>
          <w:tcPr>
            <w:tcW w:w="1750" w:type="dxa"/>
            <w:shd w:val="clear" w:color="auto" w:fill="FFFFFF"/>
            <w:vAlign w:val="center"/>
          </w:tcPr>
          <w:p w:rsidR="001D5D74" w:rsidRPr="00513F0D" w:rsidRDefault="001D5D74" w:rsidP="001D5D74">
            <w:pPr>
              <w:jc w:val="center"/>
            </w:pPr>
            <w:r w:rsidRPr="00513F0D">
              <w:t>3000,0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Будівництво каналізаційних  мереж у мікрорайоні Озерна</w:t>
            </w:r>
          </w:p>
        </w:tc>
        <w:tc>
          <w:tcPr>
            <w:tcW w:w="1750" w:type="dxa"/>
            <w:shd w:val="clear" w:color="auto" w:fill="FFFFFF"/>
            <w:vAlign w:val="center"/>
          </w:tcPr>
          <w:p w:rsidR="001D5D74" w:rsidRPr="00513F0D" w:rsidRDefault="001D5D74" w:rsidP="001D5D74">
            <w:pPr>
              <w:jc w:val="center"/>
            </w:pPr>
            <w:r w:rsidRPr="00513F0D">
              <w:t>1000,0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Будівництво каналізаційно-насосної станції і системи водовідведення у мікрорайоні Дубове, у т.ч. коригування проектно-кошторисної документації</w:t>
            </w:r>
          </w:p>
        </w:tc>
        <w:tc>
          <w:tcPr>
            <w:tcW w:w="1750" w:type="dxa"/>
            <w:shd w:val="clear" w:color="auto" w:fill="FFFFFF"/>
            <w:vAlign w:val="center"/>
          </w:tcPr>
          <w:p w:rsidR="001D5D74" w:rsidRPr="00513F0D" w:rsidRDefault="001D5D74" w:rsidP="001D5D74">
            <w:pPr>
              <w:jc w:val="center"/>
            </w:pPr>
            <w:r w:rsidRPr="00513F0D">
              <w:t>1000,0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Продовження будівництва самопливного і напірного колекторів та каналізаційної насосної станції  продуктивністю 1500 </w:t>
            </w:r>
            <w:proofErr w:type="spellStart"/>
            <w:r w:rsidRPr="00513F0D">
              <w:t>куб.м</w:t>
            </w:r>
            <w:proofErr w:type="spellEnd"/>
            <w:r w:rsidRPr="00513F0D">
              <w:t>/добу у житловому масиві «</w:t>
            </w:r>
            <w:proofErr w:type="spellStart"/>
            <w:r w:rsidRPr="00513F0D">
              <w:t>Лезневе</w:t>
            </w:r>
            <w:proofErr w:type="spellEnd"/>
            <w:r w:rsidRPr="00513F0D">
              <w:t xml:space="preserve"> 1,2»</w:t>
            </w:r>
          </w:p>
        </w:tc>
        <w:tc>
          <w:tcPr>
            <w:tcW w:w="1750" w:type="dxa"/>
            <w:shd w:val="clear" w:color="auto" w:fill="FFFFFF"/>
            <w:vAlign w:val="center"/>
          </w:tcPr>
          <w:p w:rsidR="001D5D74" w:rsidRPr="00513F0D" w:rsidRDefault="001D5D74" w:rsidP="001D5D74">
            <w:pPr>
              <w:jc w:val="center"/>
            </w:pPr>
            <w:r w:rsidRPr="00513F0D">
              <w:t>4500,0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F23599">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Реконструкція каналізаційної насосної станції з мережами водопроводу та каналізації у мікрорайоні </w:t>
            </w:r>
            <w:proofErr w:type="spellStart"/>
            <w:r w:rsidRPr="00513F0D">
              <w:t>Лезневе</w:t>
            </w:r>
            <w:proofErr w:type="spellEnd"/>
            <w:r w:rsidRPr="00513F0D">
              <w:t xml:space="preserve"> </w:t>
            </w:r>
          </w:p>
        </w:tc>
        <w:tc>
          <w:tcPr>
            <w:tcW w:w="1750" w:type="dxa"/>
            <w:shd w:val="clear" w:color="auto" w:fill="FFFFFF"/>
            <w:vAlign w:val="center"/>
          </w:tcPr>
          <w:p w:rsidR="001D5D74" w:rsidRPr="00513F0D" w:rsidRDefault="001D5D74" w:rsidP="001D5D74">
            <w:pPr>
              <w:jc w:val="center"/>
            </w:pPr>
            <w:r w:rsidRPr="00513F0D">
              <w:t>3000,0</w:t>
            </w:r>
          </w:p>
        </w:tc>
        <w:tc>
          <w:tcPr>
            <w:tcW w:w="3937" w:type="dxa"/>
            <w:shd w:val="clear" w:color="auto" w:fill="FFFFFF"/>
          </w:tcPr>
          <w:p w:rsidR="001D5D74" w:rsidRPr="00513F0D" w:rsidRDefault="001D5D74" w:rsidP="001D5D74">
            <w:pPr>
              <w:jc w:val="center"/>
            </w:pPr>
            <w:r w:rsidRPr="00513F0D">
              <w:t>Управління капітального будівництва</w:t>
            </w:r>
          </w:p>
        </w:tc>
      </w:tr>
      <w:tr w:rsidR="001D5D74" w:rsidRPr="00513F0D" w:rsidTr="00F23599">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Будівництво мереж водопостачання мікрорайону «</w:t>
            </w:r>
            <w:proofErr w:type="spellStart"/>
            <w:r w:rsidRPr="00513F0D">
              <w:t>Лезнево</w:t>
            </w:r>
            <w:proofErr w:type="spellEnd"/>
            <w:r w:rsidRPr="00513F0D">
              <w:t xml:space="preserve"> 1, 2», у т.ч. коригування проектно-кошторисної документації</w:t>
            </w:r>
          </w:p>
        </w:tc>
        <w:tc>
          <w:tcPr>
            <w:tcW w:w="1750" w:type="dxa"/>
            <w:shd w:val="clear" w:color="auto" w:fill="FFFFFF"/>
            <w:vAlign w:val="center"/>
          </w:tcPr>
          <w:p w:rsidR="001D5D74" w:rsidRPr="00513F0D" w:rsidRDefault="001D5D74" w:rsidP="001D5D74">
            <w:pPr>
              <w:jc w:val="center"/>
            </w:pPr>
            <w:r w:rsidRPr="00513F0D">
              <w:t>200,0</w:t>
            </w:r>
          </w:p>
        </w:tc>
        <w:tc>
          <w:tcPr>
            <w:tcW w:w="3937" w:type="dxa"/>
            <w:shd w:val="clear" w:color="auto" w:fill="FFFFFF"/>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Реконструкція з надбудовою приміщень НВК №10 на вул. Водопровідній, 9А </w:t>
            </w:r>
          </w:p>
        </w:tc>
        <w:tc>
          <w:tcPr>
            <w:tcW w:w="1750" w:type="dxa"/>
            <w:shd w:val="clear" w:color="auto" w:fill="FFFFFF"/>
            <w:vAlign w:val="center"/>
          </w:tcPr>
          <w:p w:rsidR="001D5D74" w:rsidRPr="00513F0D" w:rsidRDefault="001D5D74" w:rsidP="001D5D74">
            <w:pPr>
              <w:jc w:val="center"/>
            </w:pPr>
            <w:r w:rsidRPr="00513F0D">
              <w:t>12000,0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Реконструкція приміщень НВО №1 на вул. </w:t>
            </w:r>
            <w:proofErr w:type="spellStart"/>
            <w:r w:rsidRPr="00513F0D">
              <w:t>Старокостянтинівське</w:t>
            </w:r>
            <w:proofErr w:type="spellEnd"/>
            <w:r w:rsidRPr="00513F0D">
              <w:t xml:space="preserve"> шосе, 3Б</w:t>
            </w:r>
          </w:p>
        </w:tc>
        <w:tc>
          <w:tcPr>
            <w:tcW w:w="1750" w:type="dxa"/>
            <w:shd w:val="clear" w:color="auto" w:fill="FFFFFF"/>
            <w:vAlign w:val="center"/>
          </w:tcPr>
          <w:p w:rsidR="001D5D74" w:rsidRPr="00513F0D" w:rsidRDefault="001D5D74" w:rsidP="001D5D74">
            <w:pPr>
              <w:jc w:val="center"/>
            </w:pPr>
            <w:r w:rsidRPr="00513F0D">
              <w:t>15000,0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Продовження будівництва дошкільного навчального закладу на 120 місць на </w:t>
            </w:r>
            <w:r w:rsidRPr="00513F0D">
              <w:br/>
              <w:t xml:space="preserve">пров. </w:t>
            </w:r>
            <w:proofErr w:type="spellStart"/>
            <w:r w:rsidRPr="00513F0D">
              <w:t>Шостаковича</w:t>
            </w:r>
            <w:proofErr w:type="spellEnd"/>
            <w:r w:rsidRPr="00513F0D">
              <w:t xml:space="preserve">, 28-А </w:t>
            </w:r>
          </w:p>
        </w:tc>
        <w:tc>
          <w:tcPr>
            <w:tcW w:w="1750" w:type="dxa"/>
            <w:shd w:val="clear" w:color="auto" w:fill="FFFFFF"/>
            <w:vAlign w:val="center"/>
          </w:tcPr>
          <w:p w:rsidR="001D5D74" w:rsidRPr="00513F0D" w:rsidRDefault="001D5D74" w:rsidP="001D5D74">
            <w:pPr>
              <w:jc w:val="center"/>
            </w:pPr>
            <w:r w:rsidRPr="00513F0D">
              <w:t>15000,0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Продовження будівництва навчально-виховного комплексу на вул. Залізняка, 32 </w:t>
            </w:r>
          </w:p>
        </w:tc>
        <w:tc>
          <w:tcPr>
            <w:tcW w:w="1750" w:type="dxa"/>
            <w:shd w:val="clear" w:color="auto" w:fill="FFFFFF"/>
            <w:vAlign w:val="center"/>
          </w:tcPr>
          <w:p w:rsidR="001D5D74" w:rsidRPr="00513F0D" w:rsidRDefault="001D5D74" w:rsidP="001D5D74">
            <w:pPr>
              <w:jc w:val="center"/>
            </w:pPr>
            <w:r w:rsidRPr="00513F0D">
              <w:t xml:space="preserve">40000,0 </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Реконструкція з добудовою їдальні до існуючого приміщення спеціалізованої загальноосвітньої школи І-ІІІ ступенів №8 на вул. Я. </w:t>
            </w:r>
            <w:proofErr w:type="spellStart"/>
            <w:r w:rsidRPr="00513F0D">
              <w:t>Гальчевського</w:t>
            </w:r>
            <w:proofErr w:type="spellEnd"/>
            <w:r w:rsidRPr="00513F0D">
              <w:t xml:space="preserve">, 34 </w:t>
            </w:r>
          </w:p>
        </w:tc>
        <w:tc>
          <w:tcPr>
            <w:tcW w:w="1750" w:type="dxa"/>
            <w:shd w:val="clear" w:color="auto" w:fill="FFFFFF"/>
            <w:vAlign w:val="center"/>
          </w:tcPr>
          <w:p w:rsidR="001D5D74" w:rsidRPr="00513F0D" w:rsidRDefault="001D5D74" w:rsidP="001D5D74">
            <w:pPr>
              <w:jc w:val="center"/>
            </w:pPr>
            <w:r w:rsidRPr="00513F0D">
              <w:t>15000,0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rPr>
                <w:color w:val="FF0000"/>
              </w:rPr>
            </w:pPr>
            <w:r w:rsidRPr="00513F0D">
              <w:t xml:space="preserve">Реконструкція з добудовою приміщень Хмельницького ліцею №17 під спортивну залу на вул. Героїв Майдану, 5 </w:t>
            </w:r>
          </w:p>
        </w:tc>
        <w:tc>
          <w:tcPr>
            <w:tcW w:w="1750" w:type="dxa"/>
            <w:shd w:val="clear" w:color="auto" w:fill="FFFFFF"/>
            <w:vAlign w:val="center"/>
          </w:tcPr>
          <w:p w:rsidR="001D5D74" w:rsidRPr="00513F0D" w:rsidRDefault="001D5D74" w:rsidP="001D5D74">
            <w:pPr>
              <w:jc w:val="center"/>
            </w:pPr>
            <w:r w:rsidRPr="00513F0D">
              <w:t>10000,0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rPr>
                <w:color w:val="FF0000"/>
              </w:rPr>
            </w:pPr>
            <w:r w:rsidRPr="00513F0D">
              <w:t xml:space="preserve">Будівництво Палацу спорту на вул. </w:t>
            </w:r>
            <w:proofErr w:type="spellStart"/>
            <w:r w:rsidRPr="00513F0D">
              <w:t>Прибузькій</w:t>
            </w:r>
            <w:proofErr w:type="spellEnd"/>
            <w:r w:rsidRPr="00513F0D">
              <w:t>, 5/1А в м. Хмельницькому</w:t>
            </w:r>
          </w:p>
        </w:tc>
        <w:tc>
          <w:tcPr>
            <w:tcW w:w="1750" w:type="dxa"/>
            <w:shd w:val="clear" w:color="auto" w:fill="FFFFFF"/>
            <w:vAlign w:val="center"/>
          </w:tcPr>
          <w:p w:rsidR="001D5D74" w:rsidRPr="00513F0D" w:rsidRDefault="001D5D74" w:rsidP="001D5D74">
            <w:pPr>
              <w:jc w:val="center"/>
            </w:pPr>
            <w:r w:rsidRPr="00513F0D">
              <w:t>8000,0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9965F7">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 xml:space="preserve">Будівництво Льодового палацу на вул. </w:t>
            </w:r>
            <w:proofErr w:type="spellStart"/>
            <w:r w:rsidRPr="00513F0D">
              <w:t>Прибузькій</w:t>
            </w:r>
            <w:proofErr w:type="spellEnd"/>
            <w:r w:rsidRPr="00513F0D">
              <w:t>, 7/3А</w:t>
            </w:r>
          </w:p>
        </w:tc>
        <w:tc>
          <w:tcPr>
            <w:tcW w:w="1750" w:type="dxa"/>
            <w:shd w:val="clear" w:color="auto" w:fill="FFFFFF"/>
            <w:vAlign w:val="center"/>
          </w:tcPr>
          <w:p w:rsidR="001D5D74" w:rsidRPr="00513F0D" w:rsidRDefault="001D5D74" w:rsidP="001D5D74">
            <w:pPr>
              <w:jc w:val="center"/>
            </w:pPr>
            <w:r w:rsidRPr="00513F0D">
              <w:t>1000,0</w:t>
            </w:r>
          </w:p>
        </w:tc>
        <w:tc>
          <w:tcPr>
            <w:tcW w:w="3937" w:type="dxa"/>
            <w:shd w:val="clear" w:color="auto" w:fill="FFFFFF"/>
          </w:tcPr>
          <w:p w:rsidR="001D5D74" w:rsidRPr="00513F0D" w:rsidRDefault="001D5D74" w:rsidP="001D5D74">
            <w:pPr>
              <w:jc w:val="center"/>
            </w:pPr>
            <w:r w:rsidRPr="00513F0D">
              <w:t>Управління капітального будівництва</w:t>
            </w:r>
          </w:p>
        </w:tc>
      </w:tr>
      <w:tr w:rsidR="001D5D74" w:rsidRPr="00513F0D" w:rsidTr="007214B5">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t>Будівництво (влаштування) двох футбольних полів та спортивного комплексу ДЮСШ №1 на вул. Зарічанській, 11/5, у т. ч. виготовлення проектно-кошторисної документації</w:t>
            </w:r>
          </w:p>
        </w:tc>
        <w:tc>
          <w:tcPr>
            <w:tcW w:w="1750" w:type="dxa"/>
            <w:shd w:val="clear" w:color="auto" w:fill="FFFFFF"/>
            <w:vAlign w:val="center"/>
          </w:tcPr>
          <w:p w:rsidR="001D5D74" w:rsidRPr="00513F0D" w:rsidRDefault="001D5D74" w:rsidP="001D5D74">
            <w:pPr>
              <w:jc w:val="center"/>
            </w:pPr>
            <w:r w:rsidRPr="00513F0D">
              <w:t>1000,0</w:t>
            </w:r>
          </w:p>
        </w:tc>
        <w:tc>
          <w:tcPr>
            <w:tcW w:w="3937" w:type="dxa"/>
            <w:shd w:val="clear" w:color="auto" w:fill="FFFFFF"/>
            <w:vAlign w:val="center"/>
          </w:tcPr>
          <w:p w:rsidR="001D5D74" w:rsidRPr="00513F0D" w:rsidRDefault="001D5D74" w:rsidP="001D5D74">
            <w:pPr>
              <w:jc w:val="center"/>
            </w:pPr>
            <w:r w:rsidRPr="00513F0D">
              <w:t>Управління капітального будівництва</w:t>
            </w:r>
          </w:p>
        </w:tc>
      </w:tr>
      <w:tr w:rsidR="001D5D74" w:rsidRPr="00513F0D" w:rsidTr="006E1858">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rPr>
                <w:color w:val="FF0000"/>
              </w:rPr>
            </w:pPr>
            <w:r w:rsidRPr="00513F0D">
              <w:t xml:space="preserve">Будівництво спеціалізованого залу боксу на території спортивного комплексу «Поділля»  ДЮСШ № 1 на вул. Проскурівській, 81 </w:t>
            </w:r>
          </w:p>
        </w:tc>
        <w:tc>
          <w:tcPr>
            <w:tcW w:w="1750" w:type="dxa"/>
            <w:shd w:val="clear" w:color="auto" w:fill="FFFFFF"/>
            <w:vAlign w:val="center"/>
          </w:tcPr>
          <w:p w:rsidR="001D5D74" w:rsidRPr="00513F0D" w:rsidRDefault="001D5D74" w:rsidP="001D5D74">
            <w:pPr>
              <w:jc w:val="center"/>
            </w:pPr>
            <w:r w:rsidRPr="00513F0D">
              <w:t>1000,0</w:t>
            </w:r>
          </w:p>
        </w:tc>
        <w:tc>
          <w:tcPr>
            <w:tcW w:w="3937" w:type="dxa"/>
            <w:shd w:val="clear" w:color="auto" w:fill="FFFFFF"/>
          </w:tcPr>
          <w:p w:rsidR="001D5D74" w:rsidRPr="00513F0D" w:rsidRDefault="001D5D74" w:rsidP="001D5D74">
            <w:pPr>
              <w:jc w:val="center"/>
            </w:pPr>
            <w:r w:rsidRPr="00513F0D">
              <w:t>Управління капітального будівництва</w:t>
            </w:r>
          </w:p>
        </w:tc>
      </w:tr>
      <w:tr w:rsidR="001D5D74" w:rsidRPr="00513F0D" w:rsidTr="009965F7">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shd w:val="clear" w:color="auto" w:fill="FFFFFF"/>
            <w:vAlign w:val="center"/>
          </w:tcPr>
          <w:p w:rsidR="001D5D74" w:rsidRPr="00513F0D" w:rsidRDefault="001D5D74" w:rsidP="001D5D74">
            <w:pPr>
              <w:jc w:val="both"/>
            </w:pPr>
            <w:r w:rsidRPr="00513F0D">
              <w:rPr>
                <w:iCs/>
              </w:rPr>
              <w:t xml:space="preserve">Реставрація дитячої музичної школи №1 ім. М. </w:t>
            </w:r>
            <w:proofErr w:type="spellStart"/>
            <w:r w:rsidRPr="00513F0D">
              <w:rPr>
                <w:iCs/>
              </w:rPr>
              <w:t>Мозгового</w:t>
            </w:r>
            <w:proofErr w:type="spellEnd"/>
            <w:r w:rsidRPr="00513F0D">
              <w:rPr>
                <w:iCs/>
              </w:rPr>
              <w:t xml:space="preserve"> на вул. Проскурівській, 18 </w:t>
            </w:r>
          </w:p>
        </w:tc>
        <w:tc>
          <w:tcPr>
            <w:tcW w:w="1750" w:type="dxa"/>
            <w:shd w:val="clear" w:color="auto" w:fill="FFFFFF"/>
            <w:vAlign w:val="center"/>
          </w:tcPr>
          <w:p w:rsidR="001D5D74" w:rsidRPr="00513F0D" w:rsidRDefault="001D5D74" w:rsidP="001D5D74">
            <w:pPr>
              <w:jc w:val="center"/>
            </w:pPr>
            <w:r w:rsidRPr="00513F0D">
              <w:t>1000,0</w:t>
            </w:r>
          </w:p>
        </w:tc>
        <w:tc>
          <w:tcPr>
            <w:tcW w:w="3937" w:type="dxa"/>
            <w:shd w:val="clear" w:color="auto" w:fill="FFFFFF"/>
          </w:tcPr>
          <w:p w:rsidR="001D5D74" w:rsidRPr="00513F0D" w:rsidRDefault="001D5D74" w:rsidP="001D5D74">
            <w:pPr>
              <w:jc w:val="center"/>
            </w:pPr>
            <w:r w:rsidRPr="00513F0D">
              <w:t>Управління капітального будівництва</w:t>
            </w:r>
          </w:p>
        </w:tc>
      </w:tr>
      <w:tr w:rsidR="001D5D74" w:rsidRPr="00513F0D" w:rsidTr="00381A9F">
        <w:trPr>
          <w:trHeight w:val="70"/>
        </w:trPr>
        <w:tc>
          <w:tcPr>
            <w:tcW w:w="638" w:type="dxa"/>
            <w:shd w:val="clear" w:color="auto" w:fill="FFFFFF"/>
            <w:noWrap/>
            <w:vAlign w:val="center"/>
          </w:tcPr>
          <w:p w:rsidR="001D5D74" w:rsidRPr="00513F0D" w:rsidRDefault="001D5D74" w:rsidP="001D5D74">
            <w:pPr>
              <w:numPr>
                <w:ilvl w:val="0"/>
                <w:numId w:val="23"/>
              </w:numPr>
              <w:suppressAutoHyphens w:val="0"/>
              <w:jc w:val="center"/>
            </w:pPr>
          </w:p>
        </w:tc>
        <w:tc>
          <w:tcPr>
            <w:tcW w:w="8778" w:type="dxa"/>
            <w:vAlign w:val="center"/>
          </w:tcPr>
          <w:p w:rsidR="001D5D74" w:rsidRPr="00513F0D" w:rsidRDefault="001D5D74" w:rsidP="001D5D74">
            <w:pPr>
              <w:jc w:val="both"/>
            </w:pPr>
            <w:r w:rsidRPr="00513F0D">
              <w:t>Проведення робіт з підготовки документації з питань містобудування, земельних відносин та благоустрою і проведення земельних торгів</w:t>
            </w:r>
          </w:p>
        </w:tc>
        <w:tc>
          <w:tcPr>
            <w:tcW w:w="1750" w:type="dxa"/>
            <w:vAlign w:val="center"/>
          </w:tcPr>
          <w:p w:rsidR="001D5D74" w:rsidRPr="00513F0D" w:rsidRDefault="00D327BE" w:rsidP="001D5D74">
            <w:pPr>
              <w:jc w:val="center"/>
            </w:pPr>
            <w:r w:rsidRPr="00513F0D">
              <w:t>5</w:t>
            </w:r>
            <w:r w:rsidR="001D5D74" w:rsidRPr="00513F0D">
              <w:t>00,0</w:t>
            </w:r>
          </w:p>
        </w:tc>
        <w:tc>
          <w:tcPr>
            <w:tcW w:w="3937" w:type="dxa"/>
            <w:shd w:val="clear" w:color="auto" w:fill="FFFFFF"/>
            <w:vAlign w:val="center"/>
          </w:tcPr>
          <w:p w:rsidR="001D5D74" w:rsidRPr="00513F0D" w:rsidRDefault="001D5D74" w:rsidP="001D5D74">
            <w:pPr>
              <w:jc w:val="center"/>
            </w:pPr>
            <w:r w:rsidRPr="00513F0D">
              <w:t>Управління земельних ресурсів та земельної реформи</w:t>
            </w:r>
          </w:p>
        </w:tc>
      </w:tr>
      <w:tr w:rsidR="00FB1E06" w:rsidRPr="00513F0D" w:rsidTr="00381A9F">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vAlign w:val="center"/>
          </w:tcPr>
          <w:p w:rsidR="00FB1E06" w:rsidRPr="00412FA9" w:rsidRDefault="00FB1E06" w:rsidP="00701B73">
            <w:pPr>
              <w:jc w:val="both"/>
            </w:pPr>
            <w:r w:rsidRPr="00412FA9">
              <w:t xml:space="preserve">Придбання техніки для </w:t>
            </w:r>
            <w:proofErr w:type="spellStart"/>
            <w:r w:rsidRPr="00412FA9">
              <w:t>КП</w:t>
            </w:r>
            <w:proofErr w:type="spellEnd"/>
            <w:r w:rsidRPr="00412FA9">
              <w:t xml:space="preserve"> «</w:t>
            </w:r>
            <w:proofErr w:type="spellStart"/>
            <w:r w:rsidRPr="00412FA9">
              <w:t>Хмельницькбудзамовник</w:t>
            </w:r>
            <w:proofErr w:type="spellEnd"/>
            <w:r w:rsidRPr="00412FA9">
              <w:t>»</w:t>
            </w:r>
          </w:p>
        </w:tc>
        <w:tc>
          <w:tcPr>
            <w:tcW w:w="1750" w:type="dxa"/>
            <w:vAlign w:val="center"/>
          </w:tcPr>
          <w:p w:rsidR="00FB1E06" w:rsidRPr="00412FA9" w:rsidRDefault="00FB1E06" w:rsidP="00DF0215">
            <w:pPr>
              <w:jc w:val="center"/>
            </w:pPr>
            <w:r>
              <w:t>3000</w:t>
            </w:r>
            <w:r w:rsidRPr="003F153D">
              <w:t>,0</w:t>
            </w:r>
          </w:p>
        </w:tc>
        <w:tc>
          <w:tcPr>
            <w:tcW w:w="3937" w:type="dxa"/>
            <w:shd w:val="clear" w:color="auto" w:fill="FFFFFF"/>
            <w:vAlign w:val="center"/>
          </w:tcPr>
          <w:p w:rsidR="00FB1E06" w:rsidRPr="00412FA9" w:rsidRDefault="00FB1E06" w:rsidP="00DF0215">
            <w:pPr>
              <w:jc w:val="center"/>
            </w:pPr>
            <w:r w:rsidRPr="00412FA9">
              <w:t>Управління капітального будівництва/</w:t>
            </w:r>
          </w:p>
          <w:p w:rsidR="00FB1E06" w:rsidRPr="00412FA9" w:rsidRDefault="00FB1E06" w:rsidP="00DF0215">
            <w:pPr>
              <w:jc w:val="center"/>
            </w:pPr>
            <w:proofErr w:type="spellStart"/>
            <w:r w:rsidRPr="00412FA9">
              <w:t>КП</w:t>
            </w:r>
            <w:proofErr w:type="spellEnd"/>
            <w:r w:rsidRPr="00412FA9">
              <w:t xml:space="preserve"> «</w:t>
            </w:r>
            <w:proofErr w:type="spellStart"/>
            <w:r w:rsidRPr="00412FA9">
              <w:t>Хмельницькбудзамовник</w:t>
            </w:r>
            <w:proofErr w:type="spellEnd"/>
            <w:r w:rsidRPr="00412FA9">
              <w:t>»</w:t>
            </w:r>
          </w:p>
        </w:tc>
      </w:tr>
      <w:tr w:rsidR="00FB1E06" w:rsidRPr="00513F0D" w:rsidTr="00381A9F">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vAlign w:val="center"/>
          </w:tcPr>
          <w:p w:rsidR="00FB1E06" w:rsidRPr="00513F0D" w:rsidRDefault="00FB1E06" w:rsidP="00335347">
            <w:pPr>
              <w:jc w:val="both"/>
            </w:pPr>
            <w:r w:rsidRPr="00513F0D">
              <w:t xml:space="preserve">Капітальний ремонт навчальних закладів у рамках Програми «Підвищення енергетичної ефективності закладів бюджетної сфери міста Хмельницького» </w:t>
            </w:r>
          </w:p>
        </w:tc>
        <w:tc>
          <w:tcPr>
            <w:tcW w:w="1750" w:type="dxa"/>
            <w:vAlign w:val="center"/>
          </w:tcPr>
          <w:p w:rsidR="00FB1E06" w:rsidRPr="00513F0D" w:rsidRDefault="00885E46" w:rsidP="00885E46">
            <w:pPr>
              <w:jc w:val="center"/>
            </w:pPr>
            <w:r>
              <w:t>8562,0</w:t>
            </w:r>
          </w:p>
        </w:tc>
        <w:tc>
          <w:tcPr>
            <w:tcW w:w="3937" w:type="dxa"/>
            <w:shd w:val="clear" w:color="auto" w:fill="FFFFFF"/>
            <w:vAlign w:val="center"/>
          </w:tcPr>
          <w:p w:rsidR="00FB1E06" w:rsidRPr="00513F0D" w:rsidRDefault="00FB1E06" w:rsidP="005B2414">
            <w:pPr>
              <w:jc w:val="center"/>
            </w:pPr>
            <w:r w:rsidRPr="00513F0D">
              <w:t>Департамент освіти та науки</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FB1E06" w:rsidP="00F73886">
            <w:pPr>
              <w:jc w:val="both"/>
            </w:pPr>
            <w:r w:rsidRPr="00513F0D">
              <w:t xml:space="preserve">Капітальний ремонт та утеплення приміщень навчальних закладів (ДНЗ №№ 21, 25, 6, ЗОШ №№ 14, 1) </w:t>
            </w:r>
          </w:p>
        </w:tc>
        <w:tc>
          <w:tcPr>
            <w:tcW w:w="1750" w:type="dxa"/>
            <w:shd w:val="clear" w:color="auto" w:fill="FFFFFF"/>
            <w:vAlign w:val="center"/>
          </w:tcPr>
          <w:p w:rsidR="00FB1E06" w:rsidRPr="00513F0D" w:rsidRDefault="00885E46" w:rsidP="001D5D74">
            <w:pPr>
              <w:jc w:val="center"/>
            </w:pPr>
            <w:r>
              <w:t>10000</w:t>
            </w:r>
            <w:r w:rsidR="00FB1E06" w:rsidRPr="00513F0D">
              <w:t>,0</w:t>
            </w:r>
          </w:p>
        </w:tc>
        <w:tc>
          <w:tcPr>
            <w:tcW w:w="3937" w:type="dxa"/>
            <w:shd w:val="clear" w:color="auto" w:fill="FFFFFF"/>
            <w:vAlign w:val="center"/>
          </w:tcPr>
          <w:p w:rsidR="00FB1E06" w:rsidRPr="00513F0D" w:rsidRDefault="00FB1E06" w:rsidP="001D5D74">
            <w:pPr>
              <w:jc w:val="center"/>
            </w:pPr>
            <w:r w:rsidRPr="00513F0D">
              <w:t>Департамент освіти та науки</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FB1E06" w:rsidP="001D5D74">
            <w:pPr>
              <w:jc w:val="both"/>
              <w:rPr>
                <w:color w:val="FF0000"/>
              </w:rPr>
            </w:pPr>
            <w:r w:rsidRPr="00513F0D">
              <w:rPr>
                <w:bCs/>
              </w:rPr>
              <w:t xml:space="preserve">Придбання обладнання для навчальних закладів </w:t>
            </w:r>
          </w:p>
        </w:tc>
        <w:tc>
          <w:tcPr>
            <w:tcW w:w="1750" w:type="dxa"/>
            <w:shd w:val="clear" w:color="auto" w:fill="FFFFFF"/>
            <w:vAlign w:val="center"/>
          </w:tcPr>
          <w:p w:rsidR="00FB1E06" w:rsidRPr="00513F0D" w:rsidRDefault="00FB1E06" w:rsidP="001D5D74">
            <w:pPr>
              <w:jc w:val="center"/>
            </w:pPr>
            <w:r w:rsidRPr="00513F0D">
              <w:t>459,0</w:t>
            </w:r>
          </w:p>
        </w:tc>
        <w:tc>
          <w:tcPr>
            <w:tcW w:w="3937" w:type="dxa"/>
            <w:shd w:val="clear" w:color="auto" w:fill="FFFFFF"/>
            <w:vAlign w:val="center"/>
          </w:tcPr>
          <w:p w:rsidR="00FB1E06" w:rsidRPr="00513F0D" w:rsidRDefault="00FB1E06" w:rsidP="001D5D74">
            <w:pPr>
              <w:jc w:val="center"/>
            </w:pPr>
            <w:r w:rsidRPr="00513F0D">
              <w:t>Департамент освіти та науки</w:t>
            </w:r>
          </w:p>
        </w:tc>
      </w:tr>
      <w:tr w:rsidR="00FB1E06" w:rsidRPr="00513F0D" w:rsidTr="005A2BA2">
        <w:trPr>
          <w:trHeight w:val="564"/>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FB1E06" w:rsidP="00855C26">
            <w:pPr>
              <w:jc w:val="both"/>
            </w:pPr>
            <w:r w:rsidRPr="00513F0D">
              <w:t xml:space="preserve">Капітальний ремонт спортивних майданчиків </w:t>
            </w:r>
            <w:r w:rsidRPr="00513F0D">
              <w:rPr>
                <w:iCs/>
              </w:rPr>
              <w:t xml:space="preserve">на території </w:t>
            </w:r>
            <w:r w:rsidRPr="00513F0D">
              <w:t>загальноосвітніх навчальних закладів (ЗОШ</w:t>
            </w:r>
            <w:r w:rsidR="00DF58D1">
              <w:t xml:space="preserve"> </w:t>
            </w:r>
            <w:r w:rsidRPr="00513F0D">
              <w:t>№</w:t>
            </w:r>
            <w:r w:rsidR="00DF58D1">
              <w:t>№</w:t>
            </w:r>
            <w:r w:rsidR="001D18B0">
              <w:t xml:space="preserve"> </w:t>
            </w:r>
            <w:r w:rsidR="00DF58D1">
              <w:t>7, 19, 25, гімназій</w:t>
            </w:r>
            <w:r w:rsidRPr="00513F0D">
              <w:t xml:space="preserve"> №№</w:t>
            </w:r>
            <w:r w:rsidR="001D18B0">
              <w:t xml:space="preserve"> </w:t>
            </w:r>
            <w:r w:rsidRPr="00513F0D">
              <w:t>1, 2, НВК №4)</w:t>
            </w:r>
          </w:p>
        </w:tc>
        <w:tc>
          <w:tcPr>
            <w:tcW w:w="1750" w:type="dxa"/>
            <w:shd w:val="clear" w:color="auto" w:fill="FFFFFF"/>
            <w:vAlign w:val="center"/>
          </w:tcPr>
          <w:p w:rsidR="00FB1E06" w:rsidRPr="00513F0D" w:rsidRDefault="00885E46" w:rsidP="001D5D74">
            <w:pPr>
              <w:jc w:val="center"/>
            </w:pPr>
            <w:r>
              <w:t>14000</w:t>
            </w:r>
            <w:r w:rsidR="00FB1E06" w:rsidRPr="00513F0D">
              <w:t>,0</w:t>
            </w:r>
          </w:p>
        </w:tc>
        <w:tc>
          <w:tcPr>
            <w:tcW w:w="3937" w:type="dxa"/>
            <w:shd w:val="clear" w:color="auto" w:fill="FFFFFF"/>
            <w:vAlign w:val="center"/>
          </w:tcPr>
          <w:p w:rsidR="00FB1E06" w:rsidRPr="00513F0D" w:rsidRDefault="00FB1E06" w:rsidP="001D5D74">
            <w:pPr>
              <w:jc w:val="center"/>
            </w:pPr>
            <w:r w:rsidRPr="00513F0D">
              <w:t>Департамент освіти та науки</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FB1E06" w:rsidP="001D5D74">
            <w:pPr>
              <w:jc w:val="both"/>
            </w:pPr>
            <w:r w:rsidRPr="00513F0D">
              <w:t>Капітальний ремонт та утеплення фасаду палацу творчості дітей та юнацтва</w:t>
            </w:r>
          </w:p>
        </w:tc>
        <w:tc>
          <w:tcPr>
            <w:tcW w:w="1750" w:type="dxa"/>
            <w:shd w:val="clear" w:color="auto" w:fill="FFFFFF"/>
            <w:vAlign w:val="center"/>
          </w:tcPr>
          <w:p w:rsidR="00FB1E06" w:rsidRPr="00513F0D" w:rsidRDefault="00CD7547" w:rsidP="001D5D74">
            <w:pPr>
              <w:jc w:val="center"/>
            </w:pPr>
            <w:r>
              <w:t>8085,6</w:t>
            </w:r>
          </w:p>
        </w:tc>
        <w:tc>
          <w:tcPr>
            <w:tcW w:w="3937" w:type="dxa"/>
            <w:shd w:val="clear" w:color="auto" w:fill="FFFFFF"/>
            <w:vAlign w:val="center"/>
          </w:tcPr>
          <w:p w:rsidR="00FB1E06" w:rsidRPr="00513F0D" w:rsidRDefault="00FB1E06" w:rsidP="001D5D74">
            <w:pPr>
              <w:jc w:val="center"/>
            </w:pPr>
            <w:r w:rsidRPr="00513F0D">
              <w:t>Департамент освіти та науки</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FB1E06" w:rsidP="001D18B0">
            <w:pPr>
              <w:jc w:val="both"/>
            </w:pPr>
            <w:r w:rsidRPr="00513F0D">
              <w:t xml:space="preserve">Будівництво спортивного </w:t>
            </w:r>
            <w:r w:rsidR="001D18B0">
              <w:t xml:space="preserve">майданчика на території СЗОШ №6 </w:t>
            </w:r>
            <w:r w:rsidR="0072170C">
              <w:br/>
            </w:r>
            <w:r w:rsidR="001D18B0">
              <w:t>(</w:t>
            </w:r>
            <w:r w:rsidRPr="00513F0D">
              <w:t>пров. Володимирський, 12</w:t>
            </w:r>
            <w:r w:rsidR="001D18B0">
              <w:t>)</w:t>
            </w:r>
          </w:p>
        </w:tc>
        <w:tc>
          <w:tcPr>
            <w:tcW w:w="1750" w:type="dxa"/>
            <w:shd w:val="clear" w:color="auto" w:fill="FFFFFF"/>
            <w:vAlign w:val="center"/>
          </w:tcPr>
          <w:p w:rsidR="00FB1E06" w:rsidRPr="00513F0D" w:rsidRDefault="00FB1E06" w:rsidP="001D5D74">
            <w:pPr>
              <w:jc w:val="center"/>
            </w:pPr>
            <w:r w:rsidRPr="00513F0D">
              <w:t>300,0</w:t>
            </w:r>
          </w:p>
        </w:tc>
        <w:tc>
          <w:tcPr>
            <w:tcW w:w="3937" w:type="dxa"/>
            <w:shd w:val="clear" w:color="auto" w:fill="FFFFFF"/>
            <w:vAlign w:val="center"/>
          </w:tcPr>
          <w:p w:rsidR="00FB1E06" w:rsidRPr="00513F0D" w:rsidRDefault="00FB1E06" w:rsidP="001D5D74">
            <w:pPr>
              <w:jc w:val="center"/>
            </w:pPr>
            <w:r w:rsidRPr="00513F0D">
              <w:t>Департамент освіти та науки</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FB1E06" w:rsidP="001D5D74">
            <w:pPr>
              <w:jc w:val="both"/>
            </w:pPr>
            <w:r w:rsidRPr="00513F0D">
              <w:t>Будівництво свердловини для господарсько-питного водопостачання ПНЗ ДЮОК «Чайка»</w:t>
            </w:r>
          </w:p>
        </w:tc>
        <w:tc>
          <w:tcPr>
            <w:tcW w:w="1750" w:type="dxa"/>
            <w:shd w:val="clear" w:color="auto" w:fill="FFFFFF"/>
            <w:vAlign w:val="center"/>
          </w:tcPr>
          <w:p w:rsidR="00FB1E06" w:rsidRPr="00513F0D" w:rsidRDefault="00FB1E06" w:rsidP="001D5D74">
            <w:pPr>
              <w:jc w:val="center"/>
            </w:pPr>
            <w:r w:rsidRPr="00513F0D">
              <w:t>300,0</w:t>
            </w:r>
          </w:p>
        </w:tc>
        <w:tc>
          <w:tcPr>
            <w:tcW w:w="3937" w:type="dxa"/>
            <w:shd w:val="clear" w:color="auto" w:fill="FFFFFF"/>
            <w:vAlign w:val="center"/>
          </w:tcPr>
          <w:p w:rsidR="00FB1E06" w:rsidRPr="00513F0D" w:rsidRDefault="00FB1E06" w:rsidP="001D5D74">
            <w:pPr>
              <w:jc w:val="center"/>
            </w:pPr>
            <w:r w:rsidRPr="00513F0D">
              <w:t>Департамент освіти та науки</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FB1E06" w:rsidP="001D18B0">
            <w:pPr>
              <w:jc w:val="both"/>
            </w:pPr>
            <w:r w:rsidRPr="00513F0D">
              <w:t xml:space="preserve">Будівництво мереж каналізації ЗОШ №19 </w:t>
            </w:r>
          </w:p>
        </w:tc>
        <w:tc>
          <w:tcPr>
            <w:tcW w:w="1750" w:type="dxa"/>
            <w:shd w:val="clear" w:color="auto" w:fill="FFFFFF"/>
            <w:vAlign w:val="center"/>
          </w:tcPr>
          <w:p w:rsidR="00FB1E06" w:rsidRPr="00513F0D" w:rsidRDefault="00885E46" w:rsidP="001D5D74">
            <w:pPr>
              <w:jc w:val="center"/>
            </w:pPr>
            <w:r>
              <w:t>305,4</w:t>
            </w:r>
          </w:p>
        </w:tc>
        <w:tc>
          <w:tcPr>
            <w:tcW w:w="3937" w:type="dxa"/>
            <w:shd w:val="clear" w:color="auto" w:fill="FFFFFF"/>
            <w:vAlign w:val="center"/>
          </w:tcPr>
          <w:p w:rsidR="00FB1E06" w:rsidRPr="00513F0D" w:rsidRDefault="00FB1E06" w:rsidP="001D5D74">
            <w:pPr>
              <w:jc w:val="center"/>
            </w:pPr>
            <w:r w:rsidRPr="00513F0D">
              <w:t>Департамент освіти та науки</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FB1E06" w:rsidP="001D5D74">
            <w:pPr>
              <w:jc w:val="both"/>
            </w:pPr>
            <w:r w:rsidRPr="00513F0D">
              <w:t xml:space="preserve">Будівництво </w:t>
            </w:r>
            <w:proofErr w:type="spellStart"/>
            <w:r w:rsidRPr="00513F0D">
              <w:t>мінi-футбольного</w:t>
            </w:r>
            <w:proofErr w:type="spellEnd"/>
            <w:r w:rsidRPr="00513F0D">
              <w:t xml:space="preserve"> поля та 2 баскетбольних майданчиків з тенісними кортами на території СКЦ «</w:t>
            </w:r>
            <w:proofErr w:type="spellStart"/>
            <w:r w:rsidRPr="00513F0D">
              <w:t>Плоскирів</w:t>
            </w:r>
            <w:proofErr w:type="spellEnd"/>
            <w:r w:rsidRPr="00513F0D">
              <w:t xml:space="preserve">» на вул. </w:t>
            </w:r>
            <w:proofErr w:type="spellStart"/>
            <w:r w:rsidRPr="00513F0D">
              <w:t>Курчатова</w:t>
            </w:r>
            <w:proofErr w:type="spellEnd"/>
            <w:r w:rsidRPr="00513F0D">
              <w:t xml:space="preserve">, 90 </w:t>
            </w:r>
          </w:p>
        </w:tc>
        <w:tc>
          <w:tcPr>
            <w:tcW w:w="1750" w:type="dxa"/>
            <w:shd w:val="clear" w:color="auto" w:fill="FFFFFF"/>
            <w:vAlign w:val="center"/>
          </w:tcPr>
          <w:p w:rsidR="00FB1E06" w:rsidRPr="00513F0D" w:rsidRDefault="00FB1E06" w:rsidP="001D5D74">
            <w:pPr>
              <w:jc w:val="center"/>
            </w:pPr>
            <w:r w:rsidRPr="00513F0D">
              <w:t>3794,5</w:t>
            </w:r>
          </w:p>
        </w:tc>
        <w:tc>
          <w:tcPr>
            <w:tcW w:w="3937" w:type="dxa"/>
            <w:shd w:val="clear" w:color="auto" w:fill="FFFFFF"/>
            <w:vAlign w:val="center"/>
          </w:tcPr>
          <w:p w:rsidR="00FB1E06" w:rsidRPr="00513F0D" w:rsidRDefault="00FB1E06" w:rsidP="001D5D74">
            <w:pPr>
              <w:jc w:val="center"/>
            </w:pPr>
            <w:r w:rsidRPr="00513F0D">
              <w:t>Управління молоді та спорту</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FB1E06" w:rsidP="001D5D74">
            <w:pPr>
              <w:jc w:val="both"/>
            </w:pPr>
            <w:r w:rsidRPr="00513F0D">
              <w:rPr>
                <w:rFonts w:eastAsia="SimSun"/>
                <w:bCs/>
                <w:kern w:val="1"/>
                <w:lang w:eastAsia="ru-RU" w:bidi="hi-IN"/>
              </w:rPr>
              <w:t xml:space="preserve">Завершення будівництва нежитлового приміщення з влаштуванням зовнішніх мереж та футбольного і тренажерного майданчиків на </w:t>
            </w:r>
            <w:proofErr w:type="spellStart"/>
            <w:r w:rsidRPr="00513F0D">
              <w:rPr>
                <w:rFonts w:eastAsia="SimSun"/>
                <w:bCs/>
                <w:kern w:val="1"/>
                <w:lang w:eastAsia="ru-RU" w:bidi="hi-IN"/>
              </w:rPr>
              <w:t>водно-спортивній</w:t>
            </w:r>
            <w:proofErr w:type="spellEnd"/>
            <w:r w:rsidRPr="00513F0D">
              <w:rPr>
                <w:rFonts w:eastAsia="SimSun"/>
                <w:bCs/>
                <w:kern w:val="1"/>
                <w:lang w:eastAsia="ru-RU" w:bidi="hi-IN"/>
              </w:rPr>
              <w:t xml:space="preserve"> станції на вул. Нижній Береговій, 2/1 </w:t>
            </w:r>
          </w:p>
        </w:tc>
        <w:tc>
          <w:tcPr>
            <w:tcW w:w="1750" w:type="dxa"/>
            <w:shd w:val="clear" w:color="auto" w:fill="FFFFFF"/>
            <w:vAlign w:val="center"/>
          </w:tcPr>
          <w:p w:rsidR="00FB1E06" w:rsidRPr="00513F0D" w:rsidRDefault="00FB1E06" w:rsidP="001D5D74">
            <w:pPr>
              <w:jc w:val="center"/>
            </w:pPr>
            <w:r w:rsidRPr="00513F0D">
              <w:t>4822,5</w:t>
            </w:r>
          </w:p>
        </w:tc>
        <w:tc>
          <w:tcPr>
            <w:tcW w:w="3937" w:type="dxa"/>
            <w:shd w:val="clear" w:color="auto" w:fill="FFFFFF"/>
            <w:vAlign w:val="center"/>
          </w:tcPr>
          <w:p w:rsidR="00FB1E06" w:rsidRPr="00513F0D" w:rsidRDefault="00FB1E06" w:rsidP="001D5D74">
            <w:pPr>
              <w:jc w:val="center"/>
            </w:pPr>
            <w:r w:rsidRPr="00513F0D">
              <w:t>Управління молоді та спорту</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FB1E06" w:rsidP="001D5D74">
            <w:pPr>
              <w:widowControl w:val="0"/>
              <w:jc w:val="both"/>
            </w:pPr>
            <w:r w:rsidRPr="00513F0D">
              <w:rPr>
                <w:rFonts w:eastAsia="SimSun"/>
                <w:bCs/>
                <w:kern w:val="1"/>
                <w:lang w:eastAsia="ru-RU" w:bidi="hi-IN"/>
              </w:rPr>
              <w:t xml:space="preserve">Капітальний ремонт нежитлового приміщення міської комунальної власності на </w:t>
            </w:r>
            <w:r w:rsidRPr="00513F0D">
              <w:rPr>
                <w:rFonts w:eastAsia="SimSun"/>
                <w:bCs/>
                <w:kern w:val="1"/>
                <w:lang w:eastAsia="ru-RU" w:bidi="hi-IN"/>
              </w:rPr>
              <w:lastRenderedPageBreak/>
              <w:t xml:space="preserve">вул. </w:t>
            </w:r>
            <w:proofErr w:type="spellStart"/>
            <w:r w:rsidRPr="00513F0D">
              <w:rPr>
                <w:rFonts w:eastAsia="SimSun"/>
                <w:bCs/>
                <w:kern w:val="1"/>
                <w:lang w:eastAsia="ru-RU" w:bidi="hi-IN"/>
              </w:rPr>
              <w:t>Кам’янецькій</w:t>
            </w:r>
            <w:proofErr w:type="spellEnd"/>
            <w:r w:rsidRPr="00513F0D">
              <w:rPr>
                <w:rFonts w:eastAsia="SimSun"/>
                <w:bCs/>
                <w:kern w:val="1"/>
                <w:lang w:eastAsia="ru-RU" w:bidi="hi-IN"/>
              </w:rPr>
              <w:t>, 63 (Молодіжний центр)</w:t>
            </w:r>
          </w:p>
        </w:tc>
        <w:tc>
          <w:tcPr>
            <w:tcW w:w="1750" w:type="dxa"/>
            <w:shd w:val="clear" w:color="auto" w:fill="FFFFFF"/>
            <w:vAlign w:val="center"/>
          </w:tcPr>
          <w:p w:rsidR="00FB1E06" w:rsidRPr="00513F0D" w:rsidRDefault="00FB1E06" w:rsidP="001D5D74">
            <w:pPr>
              <w:jc w:val="center"/>
            </w:pPr>
            <w:r w:rsidRPr="00513F0D">
              <w:lastRenderedPageBreak/>
              <w:t>816,1</w:t>
            </w:r>
          </w:p>
        </w:tc>
        <w:tc>
          <w:tcPr>
            <w:tcW w:w="3937" w:type="dxa"/>
            <w:shd w:val="clear" w:color="auto" w:fill="FFFFFF"/>
            <w:vAlign w:val="center"/>
          </w:tcPr>
          <w:p w:rsidR="00FB1E06" w:rsidRPr="00513F0D" w:rsidRDefault="00FB1E06" w:rsidP="001D5D74">
            <w:pPr>
              <w:jc w:val="center"/>
            </w:pPr>
            <w:r w:rsidRPr="00513F0D">
              <w:t>Управління молоді та спорту</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9D0190" w:rsidRDefault="00FB1E06" w:rsidP="008734D1">
            <w:pPr>
              <w:pStyle w:val="CharCharCharChar"/>
              <w:jc w:val="both"/>
              <w:rPr>
                <w:rFonts w:eastAsia="SimSun"/>
                <w:bCs/>
                <w:kern w:val="1"/>
                <w:lang w:val="ru-RU" w:eastAsia="ru-RU" w:bidi="hi-IN"/>
              </w:rPr>
            </w:pPr>
            <w:r w:rsidRPr="00513F0D">
              <w:rPr>
                <w:rFonts w:ascii="Times New Roman" w:hAnsi="Times New Roman" w:cs="Times New Roman"/>
                <w:sz w:val="24"/>
                <w:szCs w:val="24"/>
                <w:lang w:val="uk-UA" w:eastAsia="ru-RU"/>
              </w:rPr>
              <w:t xml:space="preserve">Придбання автомобіля для міського центру по роботі з дітьми та підлітками за місцем проживання </w:t>
            </w:r>
          </w:p>
        </w:tc>
        <w:tc>
          <w:tcPr>
            <w:tcW w:w="1750" w:type="dxa"/>
            <w:shd w:val="clear" w:color="auto" w:fill="FFFFFF"/>
            <w:vAlign w:val="center"/>
          </w:tcPr>
          <w:p w:rsidR="00FB1E06" w:rsidRPr="00513F0D" w:rsidRDefault="00FB1E06" w:rsidP="001D5D74">
            <w:pPr>
              <w:jc w:val="center"/>
            </w:pPr>
            <w:r w:rsidRPr="00513F0D">
              <w:t>592,4</w:t>
            </w:r>
          </w:p>
        </w:tc>
        <w:tc>
          <w:tcPr>
            <w:tcW w:w="3937" w:type="dxa"/>
            <w:shd w:val="clear" w:color="auto" w:fill="FFFFFF"/>
            <w:vAlign w:val="center"/>
          </w:tcPr>
          <w:p w:rsidR="00FB1E06" w:rsidRPr="00513F0D" w:rsidRDefault="00FB1E06" w:rsidP="001D5D74">
            <w:pPr>
              <w:jc w:val="center"/>
            </w:pPr>
            <w:r w:rsidRPr="00513F0D">
              <w:t>Управління молоді та спорту</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FB1E06" w:rsidP="008C4ACB">
            <w:pPr>
              <w:jc w:val="both"/>
            </w:pPr>
            <w:r w:rsidRPr="00513F0D">
              <w:t>Реконструкція та капітальний ремонт приміщень закладів охорони здоров’я, у т. ч. виготовлення проектно-кошторисної документації</w:t>
            </w:r>
          </w:p>
        </w:tc>
        <w:tc>
          <w:tcPr>
            <w:tcW w:w="1750" w:type="dxa"/>
            <w:shd w:val="clear" w:color="auto" w:fill="FFFFFF"/>
            <w:vAlign w:val="center"/>
          </w:tcPr>
          <w:p w:rsidR="00FB1E06" w:rsidRPr="00513F0D" w:rsidRDefault="00885E46" w:rsidP="001D5D74">
            <w:pPr>
              <w:jc w:val="center"/>
            </w:pPr>
            <w:r>
              <w:t>14000,0</w:t>
            </w:r>
          </w:p>
        </w:tc>
        <w:tc>
          <w:tcPr>
            <w:tcW w:w="3937" w:type="dxa"/>
            <w:shd w:val="clear" w:color="auto" w:fill="FFFFFF"/>
            <w:vAlign w:val="center"/>
          </w:tcPr>
          <w:p w:rsidR="00FB1E06" w:rsidRPr="00513F0D" w:rsidRDefault="00FB1E06" w:rsidP="001D5D74">
            <w:pPr>
              <w:jc w:val="center"/>
            </w:pPr>
            <w:r w:rsidRPr="00513F0D">
              <w:t>Управління охорони здоров’я</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FB1E06" w:rsidP="001D5D74">
            <w:pPr>
              <w:jc w:val="both"/>
            </w:pPr>
            <w:r w:rsidRPr="00513F0D">
              <w:t>Влаштування пандусу у міській поліклініці №2 на пр. Миру, 61</w:t>
            </w:r>
          </w:p>
        </w:tc>
        <w:tc>
          <w:tcPr>
            <w:tcW w:w="1750" w:type="dxa"/>
            <w:shd w:val="clear" w:color="auto" w:fill="FFFFFF"/>
            <w:vAlign w:val="center"/>
          </w:tcPr>
          <w:p w:rsidR="00FB1E06" w:rsidRPr="00513F0D" w:rsidRDefault="00FB1E06" w:rsidP="001D5D74">
            <w:pPr>
              <w:jc w:val="center"/>
            </w:pPr>
            <w:r w:rsidRPr="00513F0D">
              <w:t>299,0</w:t>
            </w:r>
          </w:p>
        </w:tc>
        <w:tc>
          <w:tcPr>
            <w:tcW w:w="3937" w:type="dxa"/>
            <w:shd w:val="clear" w:color="auto" w:fill="FFFFFF"/>
            <w:vAlign w:val="center"/>
          </w:tcPr>
          <w:p w:rsidR="00FB1E06" w:rsidRPr="00513F0D" w:rsidRDefault="00FB1E06" w:rsidP="001D5D74">
            <w:pPr>
              <w:jc w:val="center"/>
            </w:pPr>
            <w:r w:rsidRPr="00513F0D">
              <w:t>Управління охорони здоров’я</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FB1E06" w:rsidP="001D5D74">
            <w:pPr>
              <w:jc w:val="both"/>
            </w:pPr>
            <w:r w:rsidRPr="00513F0D">
              <w:t>Придбання комп’ютерної техніки для закладів охорони здоров’я</w:t>
            </w:r>
          </w:p>
        </w:tc>
        <w:tc>
          <w:tcPr>
            <w:tcW w:w="1750" w:type="dxa"/>
            <w:shd w:val="clear" w:color="auto" w:fill="FFFFFF"/>
            <w:vAlign w:val="center"/>
          </w:tcPr>
          <w:p w:rsidR="00FB1E06" w:rsidRPr="00513F0D" w:rsidRDefault="00FB1E06" w:rsidP="001D5D74">
            <w:pPr>
              <w:jc w:val="center"/>
            </w:pPr>
            <w:r w:rsidRPr="00513F0D">
              <w:t>2772,0</w:t>
            </w:r>
          </w:p>
        </w:tc>
        <w:tc>
          <w:tcPr>
            <w:tcW w:w="3937" w:type="dxa"/>
            <w:shd w:val="clear" w:color="auto" w:fill="FFFFFF"/>
            <w:vAlign w:val="center"/>
          </w:tcPr>
          <w:p w:rsidR="00FB1E06" w:rsidRPr="00513F0D" w:rsidRDefault="00FB1E06" w:rsidP="001D5D74">
            <w:pPr>
              <w:jc w:val="center"/>
            </w:pPr>
            <w:r w:rsidRPr="00513F0D">
              <w:t>Управління охорони здоров’я</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FB1E06" w:rsidP="001D5D74">
            <w:pPr>
              <w:jc w:val="both"/>
            </w:pPr>
            <w:r w:rsidRPr="00513F0D">
              <w:t xml:space="preserve">Придбання </w:t>
            </w:r>
            <w:proofErr w:type="spellStart"/>
            <w:r w:rsidRPr="00513F0D">
              <w:t>артроскопічної</w:t>
            </w:r>
            <w:proofErr w:type="spellEnd"/>
            <w:r w:rsidRPr="00513F0D">
              <w:t xml:space="preserve"> стійки та іншого обладнання для закладів охорони здоров’я</w:t>
            </w:r>
          </w:p>
        </w:tc>
        <w:tc>
          <w:tcPr>
            <w:tcW w:w="1750" w:type="dxa"/>
            <w:shd w:val="clear" w:color="auto" w:fill="FFFFFF"/>
            <w:vAlign w:val="center"/>
          </w:tcPr>
          <w:p w:rsidR="00FB1E06" w:rsidRPr="00513F0D" w:rsidRDefault="00FB1E06" w:rsidP="001D5D74">
            <w:pPr>
              <w:jc w:val="center"/>
            </w:pPr>
            <w:r w:rsidRPr="00513F0D">
              <w:t>2033,8</w:t>
            </w:r>
          </w:p>
        </w:tc>
        <w:tc>
          <w:tcPr>
            <w:tcW w:w="3937" w:type="dxa"/>
            <w:shd w:val="clear" w:color="auto" w:fill="FFFFFF"/>
            <w:vAlign w:val="center"/>
          </w:tcPr>
          <w:p w:rsidR="00FB1E06" w:rsidRPr="00513F0D" w:rsidRDefault="00FB1E06" w:rsidP="001D5D74">
            <w:pPr>
              <w:jc w:val="center"/>
            </w:pPr>
            <w:r w:rsidRPr="00513F0D">
              <w:t>Управління охорони здоров’я</w:t>
            </w:r>
          </w:p>
        </w:tc>
      </w:tr>
      <w:tr w:rsidR="00FB1E06" w:rsidRPr="00513F0D" w:rsidTr="00A73D71">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FB1E06" w:rsidP="001D5D74">
            <w:pPr>
              <w:jc w:val="both"/>
            </w:pPr>
            <w:r w:rsidRPr="00513F0D">
              <w:t xml:space="preserve">Виготовлення проектно-кошторисної документації на виконання робіт  </w:t>
            </w:r>
            <w:r w:rsidR="00D973BC">
              <w:t xml:space="preserve">з </w:t>
            </w:r>
            <w:r w:rsidRPr="00513F0D">
              <w:t>капітального ремонту (гідроізоляції) фундаменту приміщення Центру комплексної реабілітації для осіб з інвалідністю внаслідок інтелектуальних порушень «Родинний затишок»</w:t>
            </w:r>
          </w:p>
        </w:tc>
        <w:tc>
          <w:tcPr>
            <w:tcW w:w="1750" w:type="dxa"/>
            <w:vAlign w:val="center"/>
          </w:tcPr>
          <w:p w:rsidR="00FB1E06" w:rsidRPr="00513F0D" w:rsidRDefault="00FB1E06" w:rsidP="001D5D74">
            <w:pPr>
              <w:jc w:val="center"/>
            </w:pPr>
            <w:r w:rsidRPr="00513F0D">
              <w:t>3,0</w:t>
            </w:r>
          </w:p>
        </w:tc>
        <w:tc>
          <w:tcPr>
            <w:tcW w:w="3937" w:type="dxa"/>
            <w:shd w:val="clear" w:color="auto" w:fill="FFFFFF"/>
            <w:vAlign w:val="center"/>
          </w:tcPr>
          <w:p w:rsidR="00FB1E06" w:rsidRPr="00513F0D" w:rsidRDefault="00FB1E06" w:rsidP="001D5D74">
            <w:pPr>
              <w:jc w:val="center"/>
            </w:pPr>
            <w:r w:rsidRPr="00513F0D">
              <w:t>Управління праці та соціального захисту населення</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FB1E06" w:rsidP="001D5D74">
            <w:pPr>
              <w:jc w:val="both"/>
              <w:rPr>
                <w:vanish/>
                <w:u w:val="words"/>
              </w:rPr>
            </w:pPr>
            <w:r w:rsidRPr="00513F0D">
              <w:t>Виготовлення та встановлення пандусу, заміна опалення та перепланування приміщення Рекреаційного центру сімейного типу по відновленню здоров’я дітей-інвалідів та інших груп  населення з обмеженими можливостями «Берег надії»</w:t>
            </w:r>
            <w:r w:rsidRPr="00513F0D">
              <w:rPr>
                <w:vanish/>
                <w:u w:val="words"/>
              </w:rPr>
              <w:t>РЦ</w:t>
            </w:r>
          </w:p>
        </w:tc>
        <w:tc>
          <w:tcPr>
            <w:tcW w:w="1750" w:type="dxa"/>
            <w:shd w:val="clear" w:color="auto" w:fill="FFFFFF"/>
            <w:vAlign w:val="center"/>
          </w:tcPr>
          <w:p w:rsidR="00FB1E06" w:rsidRPr="00513F0D" w:rsidRDefault="00FB1E06" w:rsidP="001D5D74">
            <w:pPr>
              <w:jc w:val="center"/>
            </w:pPr>
            <w:r w:rsidRPr="00513F0D">
              <w:t>1380,0</w:t>
            </w:r>
          </w:p>
        </w:tc>
        <w:tc>
          <w:tcPr>
            <w:tcW w:w="3937" w:type="dxa"/>
            <w:shd w:val="clear" w:color="auto" w:fill="FFFFFF"/>
            <w:vAlign w:val="center"/>
          </w:tcPr>
          <w:p w:rsidR="00FB1E06" w:rsidRPr="00513F0D" w:rsidRDefault="00FB1E06" w:rsidP="001D5D74">
            <w:pPr>
              <w:jc w:val="center"/>
            </w:pPr>
            <w:r w:rsidRPr="00513F0D">
              <w:t>Управління праці та соціального захисту населення</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FB1E06" w:rsidP="001D5D74">
            <w:pPr>
              <w:jc w:val="both"/>
            </w:pPr>
            <w:r w:rsidRPr="00513F0D">
              <w:t>Капітальний ремонт адміністративної будівлі, соціального готелю</w:t>
            </w:r>
            <w:r w:rsidR="00DF58D1">
              <w:t xml:space="preserve"> Хмельницького </w:t>
            </w:r>
            <w:r w:rsidRPr="00513F0D">
              <w:t xml:space="preserve"> міського центру соціальної підтримки та адаптації на вул. Житецького, 22</w:t>
            </w:r>
          </w:p>
        </w:tc>
        <w:tc>
          <w:tcPr>
            <w:tcW w:w="1750" w:type="dxa"/>
            <w:shd w:val="clear" w:color="auto" w:fill="FFFFFF"/>
            <w:vAlign w:val="center"/>
          </w:tcPr>
          <w:p w:rsidR="00FB1E06" w:rsidRPr="00513F0D" w:rsidRDefault="00FB1E06" w:rsidP="001D5D74">
            <w:pPr>
              <w:jc w:val="center"/>
            </w:pPr>
            <w:r w:rsidRPr="00513F0D">
              <w:t>1378,2</w:t>
            </w:r>
          </w:p>
        </w:tc>
        <w:tc>
          <w:tcPr>
            <w:tcW w:w="3937" w:type="dxa"/>
            <w:shd w:val="clear" w:color="auto" w:fill="FFFFFF"/>
            <w:vAlign w:val="center"/>
          </w:tcPr>
          <w:p w:rsidR="00FB1E06" w:rsidRPr="00513F0D" w:rsidRDefault="00FB1E06" w:rsidP="001D5D74">
            <w:pPr>
              <w:jc w:val="center"/>
            </w:pPr>
            <w:r w:rsidRPr="00513F0D">
              <w:t>Управління праці та соціального захисту населення</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FB1E06" w:rsidP="001D5D74">
            <w:pPr>
              <w:jc w:val="both"/>
            </w:pPr>
            <w:r w:rsidRPr="00513F0D">
              <w:t xml:space="preserve">Будівництво приміщення відділення тимчасового перебування </w:t>
            </w:r>
            <w:r w:rsidR="00DF58D1">
              <w:t xml:space="preserve">Хмельницького </w:t>
            </w:r>
            <w:r w:rsidRPr="00513F0D">
              <w:t>міського територіального центру соціального обслуговування (надання соціальних послуг) на вул. Перемоги, 7</w:t>
            </w:r>
            <w:r w:rsidR="001D18B0">
              <w:t>А</w:t>
            </w:r>
          </w:p>
        </w:tc>
        <w:tc>
          <w:tcPr>
            <w:tcW w:w="1750" w:type="dxa"/>
            <w:shd w:val="clear" w:color="auto" w:fill="FFFFFF"/>
            <w:vAlign w:val="center"/>
          </w:tcPr>
          <w:p w:rsidR="00FB1E06" w:rsidRPr="00513F0D" w:rsidRDefault="00FB1E06" w:rsidP="001D5D74">
            <w:pPr>
              <w:jc w:val="center"/>
            </w:pPr>
            <w:r w:rsidRPr="00513F0D">
              <w:t>8000,0</w:t>
            </w:r>
          </w:p>
        </w:tc>
        <w:tc>
          <w:tcPr>
            <w:tcW w:w="3937" w:type="dxa"/>
            <w:shd w:val="clear" w:color="auto" w:fill="FFFFFF"/>
            <w:vAlign w:val="center"/>
          </w:tcPr>
          <w:p w:rsidR="00FB1E06" w:rsidRPr="00513F0D" w:rsidRDefault="00FB1E06" w:rsidP="001D5D74">
            <w:pPr>
              <w:jc w:val="center"/>
            </w:pPr>
            <w:r w:rsidRPr="00513F0D">
              <w:t>Управління праці та соціального захисту населення</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FB1E06" w:rsidP="001D5D74">
            <w:pPr>
              <w:jc w:val="both"/>
            </w:pPr>
            <w:r w:rsidRPr="00513F0D">
              <w:t xml:space="preserve">Капітальний ремонт приміщення </w:t>
            </w:r>
            <w:r w:rsidR="00DF58D1">
              <w:t xml:space="preserve">Хмельницького </w:t>
            </w:r>
            <w:r w:rsidRPr="00513F0D">
              <w:t>міського територіального центру соціального обслуговування (надання соціальних послуг), придбання техніки та обладнання</w:t>
            </w:r>
          </w:p>
        </w:tc>
        <w:tc>
          <w:tcPr>
            <w:tcW w:w="1750" w:type="dxa"/>
            <w:shd w:val="clear" w:color="auto" w:fill="FFFFFF"/>
            <w:vAlign w:val="center"/>
          </w:tcPr>
          <w:p w:rsidR="00FB1E06" w:rsidRPr="00513F0D" w:rsidRDefault="00FB1E06" w:rsidP="001D5D74">
            <w:pPr>
              <w:jc w:val="center"/>
            </w:pPr>
            <w:r w:rsidRPr="00513F0D">
              <w:t>540,2</w:t>
            </w:r>
          </w:p>
        </w:tc>
        <w:tc>
          <w:tcPr>
            <w:tcW w:w="3937" w:type="dxa"/>
            <w:shd w:val="clear" w:color="auto" w:fill="FFFFFF"/>
            <w:vAlign w:val="center"/>
          </w:tcPr>
          <w:p w:rsidR="00FB1E06" w:rsidRPr="00513F0D" w:rsidRDefault="00FB1E06" w:rsidP="001D5D74">
            <w:pPr>
              <w:jc w:val="center"/>
            </w:pPr>
            <w:r w:rsidRPr="00513F0D">
              <w:t>Управління праці та соціального захисту населення</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FB1E06" w:rsidP="001D5D74">
            <w:pPr>
              <w:jc w:val="both"/>
            </w:pPr>
            <w:r w:rsidRPr="00513F0D">
              <w:t xml:space="preserve">Будівництво надгробків на могилах воїнів загиблих у зоні АТО </w:t>
            </w:r>
          </w:p>
        </w:tc>
        <w:tc>
          <w:tcPr>
            <w:tcW w:w="1750" w:type="dxa"/>
            <w:shd w:val="clear" w:color="auto" w:fill="FFFFFF"/>
            <w:vAlign w:val="center"/>
          </w:tcPr>
          <w:p w:rsidR="00FB1E06" w:rsidRPr="00513F0D" w:rsidRDefault="00FB1E06" w:rsidP="001D5D74">
            <w:pPr>
              <w:jc w:val="center"/>
            </w:pPr>
            <w:r w:rsidRPr="00513F0D">
              <w:t>220,0</w:t>
            </w:r>
          </w:p>
        </w:tc>
        <w:tc>
          <w:tcPr>
            <w:tcW w:w="3937" w:type="dxa"/>
            <w:shd w:val="clear" w:color="auto" w:fill="FFFFFF"/>
            <w:vAlign w:val="center"/>
          </w:tcPr>
          <w:p w:rsidR="00FB1E06" w:rsidRPr="00513F0D" w:rsidRDefault="00FB1E06" w:rsidP="001D5D74">
            <w:pPr>
              <w:jc w:val="center"/>
            </w:pPr>
            <w:r w:rsidRPr="00513F0D">
              <w:t>Управління праці та соціального захисту населення</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FB1E06" w:rsidP="001D5D74">
            <w:pPr>
              <w:jc w:val="both"/>
            </w:pPr>
            <w:r w:rsidRPr="00513F0D">
              <w:t xml:space="preserve">Капітальний ремонт житлового фонду ветеранам війни </w:t>
            </w:r>
          </w:p>
        </w:tc>
        <w:tc>
          <w:tcPr>
            <w:tcW w:w="1750" w:type="dxa"/>
            <w:shd w:val="clear" w:color="auto" w:fill="FFFFFF"/>
            <w:vAlign w:val="center"/>
          </w:tcPr>
          <w:p w:rsidR="00FB1E06" w:rsidRPr="00513F0D" w:rsidRDefault="00FB1E06" w:rsidP="001D5D74">
            <w:pPr>
              <w:jc w:val="center"/>
            </w:pPr>
            <w:r w:rsidRPr="00513F0D">
              <w:t>100,0</w:t>
            </w:r>
          </w:p>
        </w:tc>
        <w:tc>
          <w:tcPr>
            <w:tcW w:w="3937" w:type="dxa"/>
            <w:shd w:val="clear" w:color="auto" w:fill="FFFFFF"/>
            <w:vAlign w:val="center"/>
          </w:tcPr>
          <w:p w:rsidR="00FB1E06" w:rsidRPr="00513F0D" w:rsidRDefault="00FB1E06" w:rsidP="001D5D74">
            <w:pPr>
              <w:jc w:val="center"/>
            </w:pPr>
            <w:r w:rsidRPr="00513F0D">
              <w:t>Управління праці та соціального захисту населення</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FB1E06" w:rsidP="001D5D74">
            <w:pPr>
              <w:jc w:val="both"/>
            </w:pPr>
            <w:r w:rsidRPr="00513F0D">
              <w:t xml:space="preserve">Проведення газопостачання у житлові будинки та заміна непридатного до використання газового обладнання </w:t>
            </w:r>
            <w:proofErr w:type="spellStart"/>
            <w:r w:rsidRPr="00513F0D">
              <w:t>малозахищеним</w:t>
            </w:r>
            <w:proofErr w:type="spellEnd"/>
            <w:r w:rsidRPr="00513F0D">
              <w:t xml:space="preserve"> верствам населення</w:t>
            </w:r>
          </w:p>
        </w:tc>
        <w:tc>
          <w:tcPr>
            <w:tcW w:w="1750" w:type="dxa"/>
            <w:shd w:val="clear" w:color="auto" w:fill="FFFFFF"/>
            <w:vAlign w:val="center"/>
          </w:tcPr>
          <w:p w:rsidR="00FB1E06" w:rsidRPr="00513F0D" w:rsidRDefault="00FB1E06" w:rsidP="001D5D74">
            <w:pPr>
              <w:jc w:val="center"/>
            </w:pPr>
            <w:r w:rsidRPr="00513F0D">
              <w:t>200,0</w:t>
            </w:r>
          </w:p>
        </w:tc>
        <w:tc>
          <w:tcPr>
            <w:tcW w:w="3937" w:type="dxa"/>
            <w:shd w:val="clear" w:color="auto" w:fill="FFFFFF"/>
            <w:vAlign w:val="center"/>
          </w:tcPr>
          <w:p w:rsidR="00FB1E06" w:rsidRPr="00513F0D" w:rsidRDefault="00FB1E06" w:rsidP="001D5D74">
            <w:pPr>
              <w:jc w:val="center"/>
            </w:pPr>
            <w:r w:rsidRPr="00513F0D">
              <w:t>Управління праці та соціального захисту населення</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FB1E06" w:rsidP="001D5D74">
            <w:pPr>
              <w:jc w:val="both"/>
            </w:pPr>
            <w:r w:rsidRPr="00513F0D">
              <w:t>Капітальний ремонт приміщень управління праці та соціального захисту населення (вул. Проскурівського підпілля, 32, вул. Перемоги, 10Б)</w:t>
            </w:r>
          </w:p>
        </w:tc>
        <w:tc>
          <w:tcPr>
            <w:tcW w:w="1750" w:type="dxa"/>
            <w:shd w:val="clear" w:color="auto" w:fill="FFFFFF"/>
            <w:vAlign w:val="center"/>
          </w:tcPr>
          <w:p w:rsidR="00FB1E06" w:rsidRPr="00513F0D" w:rsidRDefault="00FB1E06" w:rsidP="001D5D74">
            <w:pPr>
              <w:jc w:val="center"/>
            </w:pPr>
            <w:r w:rsidRPr="00513F0D">
              <w:t>1700,0</w:t>
            </w:r>
          </w:p>
        </w:tc>
        <w:tc>
          <w:tcPr>
            <w:tcW w:w="3937" w:type="dxa"/>
            <w:shd w:val="clear" w:color="auto" w:fill="FFFFFF"/>
            <w:vAlign w:val="center"/>
          </w:tcPr>
          <w:p w:rsidR="00FB1E06" w:rsidRPr="00513F0D" w:rsidRDefault="00FB1E06" w:rsidP="001D5D74">
            <w:pPr>
              <w:jc w:val="center"/>
            </w:pPr>
            <w:r w:rsidRPr="00513F0D">
              <w:t>Управління праці та соціального захисту населення</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FB1E06" w:rsidP="001D5D74">
            <w:pPr>
              <w:jc w:val="both"/>
            </w:pPr>
            <w:r w:rsidRPr="00513F0D">
              <w:t xml:space="preserve">Реконструкція музейного комплексу історії та культури міста на вул. Свободи, 22  </w:t>
            </w:r>
          </w:p>
        </w:tc>
        <w:tc>
          <w:tcPr>
            <w:tcW w:w="1750" w:type="dxa"/>
            <w:shd w:val="clear" w:color="auto" w:fill="FFFFFF"/>
            <w:vAlign w:val="center"/>
          </w:tcPr>
          <w:p w:rsidR="00FB1E06" w:rsidRPr="00513F0D" w:rsidRDefault="00885E46" w:rsidP="001D5D74">
            <w:pPr>
              <w:jc w:val="center"/>
            </w:pPr>
            <w:r>
              <w:t>10000,0</w:t>
            </w:r>
          </w:p>
        </w:tc>
        <w:tc>
          <w:tcPr>
            <w:tcW w:w="3937" w:type="dxa"/>
            <w:shd w:val="clear" w:color="auto" w:fill="FFFFFF"/>
            <w:vAlign w:val="center"/>
          </w:tcPr>
          <w:p w:rsidR="00FB1E06" w:rsidRPr="00D973BC" w:rsidRDefault="00FB1E06" w:rsidP="00D973BC">
            <w:pPr>
              <w:jc w:val="center"/>
            </w:pPr>
            <w:r w:rsidRPr="00D973BC">
              <w:t>Управління культури і туризму</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FB1E06" w:rsidP="001D5D74">
            <w:pPr>
              <w:jc w:val="both"/>
            </w:pPr>
            <w:r w:rsidRPr="00513F0D">
              <w:t xml:space="preserve">Коригування проектно-кошторисної документації на виконання робіт з реконструкції з надбудовою третього поверху приміщення дитячої музичної школи №3 на вул. Кармелюка, 8/1 </w:t>
            </w:r>
          </w:p>
        </w:tc>
        <w:tc>
          <w:tcPr>
            <w:tcW w:w="1750" w:type="dxa"/>
            <w:shd w:val="clear" w:color="auto" w:fill="FFFFFF"/>
            <w:vAlign w:val="center"/>
          </w:tcPr>
          <w:p w:rsidR="00FB1E06" w:rsidRPr="00513F0D" w:rsidRDefault="00FB1E06" w:rsidP="001D5D74">
            <w:pPr>
              <w:jc w:val="center"/>
            </w:pPr>
            <w:r w:rsidRPr="00513F0D">
              <w:t>213,0</w:t>
            </w:r>
          </w:p>
        </w:tc>
        <w:tc>
          <w:tcPr>
            <w:tcW w:w="3937" w:type="dxa"/>
            <w:shd w:val="clear" w:color="auto" w:fill="FFFFFF"/>
            <w:vAlign w:val="center"/>
          </w:tcPr>
          <w:p w:rsidR="00FB1E06" w:rsidRPr="00513F0D" w:rsidRDefault="00FB1E06" w:rsidP="001D5D74">
            <w:pPr>
              <w:jc w:val="center"/>
            </w:pPr>
            <w:r w:rsidRPr="00513F0D">
              <w:t>Управління культури і туризму</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885E46" w:rsidP="001D5D74">
            <w:pPr>
              <w:jc w:val="both"/>
            </w:pPr>
            <w:r>
              <w:t>Завершення</w:t>
            </w:r>
            <w:r w:rsidR="00FB1E06" w:rsidRPr="00513F0D">
              <w:t xml:space="preserve"> робіт з капітального ремонту клубу «</w:t>
            </w:r>
            <w:proofErr w:type="spellStart"/>
            <w:r w:rsidR="00FB1E06" w:rsidRPr="00513F0D">
              <w:t>Книжківці</w:t>
            </w:r>
            <w:proofErr w:type="spellEnd"/>
            <w:r w:rsidR="00FB1E06" w:rsidRPr="00513F0D">
              <w:t xml:space="preserve">» на вул. </w:t>
            </w:r>
            <w:proofErr w:type="spellStart"/>
            <w:r w:rsidR="00FB1E06" w:rsidRPr="00513F0D">
              <w:t>Карбишева</w:t>
            </w:r>
            <w:proofErr w:type="spellEnd"/>
            <w:r w:rsidR="00FB1E06" w:rsidRPr="00513F0D">
              <w:t>, 1</w:t>
            </w:r>
          </w:p>
        </w:tc>
        <w:tc>
          <w:tcPr>
            <w:tcW w:w="1750" w:type="dxa"/>
            <w:shd w:val="clear" w:color="auto" w:fill="FFFFFF"/>
            <w:vAlign w:val="center"/>
          </w:tcPr>
          <w:p w:rsidR="00FB1E06" w:rsidRPr="00513F0D" w:rsidRDefault="00885E46" w:rsidP="001D5D74">
            <w:pPr>
              <w:jc w:val="center"/>
            </w:pPr>
            <w:r>
              <w:t>386,5</w:t>
            </w:r>
          </w:p>
        </w:tc>
        <w:tc>
          <w:tcPr>
            <w:tcW w:w="3937" w:type="dxa"/>
            <w:shd w:val="clear" w:color="auto" w:fill="FFFFFF"/>
            <w:vAlign w:val="center"/>
          </w:tcPr>
          <w:p w:rsidR="00FB1E06" w:rsidRPr="00513F0D" w:rsidRDefault="00FB1E06" w:rsidP="001D5D74">
            <w:pPr>
              <w:jc w:val="center"/>
            </w:pPr>
            <w:r w:rsidRPr="00513F0D">
              <w:t>Управління культури і туризму</w:t>
            </w:r>
          </w:p>
        </w:tc>
      </w:tr>
      <w:tr w:rsidR="00FB1E06" w:rsidRPr="00513F0D" w:rsidTr="00FE6843">
        <w:trPr>
          <w:trHeight w:val="5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FB1E06" w:rsidP="001D5D74">
            <w:pPr>
              <w:jc w:val="both"/>
            </w:pPr>
            <w:r w:rsidRPr="00513F0D">
              <w:t>Придбання комплектів звукопідсилювальної та освітлювальної апаратури для клубу «</w:t>
            </w:r>
            <w:proofErr w:type="spellStart"/>
            <w:r w:rsidRPr="00513F0D">
              <w:t>Книжківці</w:t>
            </w:r>
            <w:proofErr w:type="spellEnd"/>
            <w:r w:rsidRPr="00513F0D">
              <w:t xml:space="preserve">», звукопідсилювальної апаратури та мультимедійного проектора для культурно-мистецького центру «Ветеран», освітлювальної апаратури, </w:t>
            </w:r>
            <w:proofErr w:type="spellStart"/>
            <w:r w:rsidRPr="00513F0D">
              <w:t>пилосмоку</w:t>
            </w:r>
            <w:proofErr w:type="spellEnd"/>
            <w:r w:rsidRPr="00513F0D">
              <w:t xml:space="preserve"> та драбини для моно-театру «Кут», меморіальної дошки Симону Петлюрі </w:t>
            </w:r>
          </w:p>
        </w:tc>
        <w:tc>
          <w:tcPr>
            <w:tcW w:w="1750" w:type="dxa"/>
            <w:shd w:val="clear" w:color="auto" w:fill="FFFFFF"/>
            <w:vAlign w:val="center"/>
          </w:tcPr>
          <w:p w:rsidR="00FB1E06" w:rsidRPr="00513F0D" w:rsidRDefault="00FB1E06" w:rsidP="001D5D74">
            <w:pPr>
              <w:jc w:val="center"/>
            </w:pPr>
            <w:r w:rsidRPr="00513F0D">
              <w:t>283,9</w:t>
            </w:r>
          </w:p>
        </w:tc>
        <w:tc>
          <w:tcPr>
            <w:tcW w:w="3937" w:type="dxa"/>
            <w:shd w:val="clear" w:color="auto" w:fill="FFFFFF"/>
            <w:vAlign w:val="center"/>
          </w:tcPr>
          <w:p w:rsidR="00FB1E06" w:rsidRPr="00513F0D" w:rsidRDefault="00FB1E06" w:rsidP="001D5D74">
            <w:pPr>
              <w:jc w:val="center"/>
            </w:pPr>
            <w:r w:rsidRPr="00513F0D">
              <w:t>Управління культури і туризму</w:t>
            </w:r>
          </w:p>
        </w:tc>
      </w:tr>
      <w:tr w:rsidR="00FB1E06" w:rsidRPr="00513F0D" w:rsidTr="00FE6843">
        <w:trPr>
          <w:trHeight w:val="5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FB1E06" w:rsidP="001D5D74">
            <w:pPr>
              <w:jc w:val="both"/>
            </w:pPr>
            <w:r w:rsidRPr="00513F0D">
              <w:t xml:space="preserve">Капітальний ремонт приміщення центру національного виховання учнівської молоді на вул. </w:t>
            </w:r>
            <w:proofErr w:type="spellStart"/>
            <w:r w:rsidRPr="00513F0D">
              <w:t>Курчатова</w:t>
            </w:r>
            <w:proofErr w:type="spellEnd"/>
            <w:r w:rsidRPr="00513F0D">
              <w:t>, 1Б</w:t>
            </w:r>
          </w:p>
        </w:tc>
        <w:tc>
          <w:tcPr>
            <w:tcW w:w="1750" w:type="dxa"/>
            <w:shd w:val="clear" w:color="auto" w:fill="FFFFFF"/>
            <w:vAlign w:val="center"/>
          </w:tcPr>
          <w:p w:rsidR="00FB1E06" w:rsidRPr="00AA19CE" w:rsidRDefault="00AA19CE" w:rsidP="001D5D74">
            <w:pPr>
              <w:jc w:val="center"/>
            </w:pPr>
            <w:r w:rsidRPr="00AA19CE">
              <w:t>1600,0</w:t>
            </w:r>
          </w:p>
        </w:tc>
        <w:tc>
          <w:tcPr>
            <w:tcW w:w="3937" w:type="dxa"/>
            <w:shd w:val="clear" w:color="auto" w:fill="FFFFFF"/>
            <w:vAlign w:val="center"/>
          </w:tcPr>
          <w:p w:rsidR="00FB1E06" w:rsidRPr="00513F0D" w:rsidRDefault="00FB1E06" w:rsidP="001D5D74">
            <w:pPr>
              <w:jc w:val="center"/>
            </w:pPr>
            <w:r w:rsidRPr="00513F0D">
              <w:t>Управління культури і туризму</w:t>
            </w:r>
          </w:p>
        </w:tc>
      </w:tr>
      <w:tr w:rsidR="00FB1E06" w:rsidRPr="00513F0D" w:rsidTr="00FE6843">
        <w:trPr>
          <w:trHeight w:val="5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FB1E06" w:rsidP="001D5D74">
            <w:pPr>
              <w:jc w:val="both"/>
            </w:pPr>
            <w:r w:rsidRPr="00513F0D">
              <w:t xml:space="preserve">Продовження капітального ремонту прилеглої території дитячої школи мистецтв «Райдуга» на вул. </w:t>
            </w:r>
            <w:proofErr w:type="spellStart"/>
            <w:r w:rsidRPr="00513F0D">
              <w:t>Курчатова</w:t>
            </w:r>
            <w:proofErr w:type="spellEnd"/>
            <w:r w:rsidRPr="00513F0D">
              <w:t>, 9</w:t>
            </w:r>
          </w:p>
        </w:tc>
        <w:tc>
          <w:tcPr>
            <w:tcW w:w="1750" w:type="dxa"/>
            <w:shd w:val="clear" w:color="auto" w:fill="FFFFFF"/>
            <w:vAlign w:val="center"/>
          </w:tcPr>
          <w:p w:rsidR="00FB1E06" w:rsidRPr="00513F0D" w:rsidRDefault="00885E46" w:rsidP="001D5D74">
            <w:pPr>
              <w:jc w:val="center"/>
            </w:pPr>
            <w:r>
              <w:t>1320,0</w:t>
            </w:r>
          </w:p>
        </w:tc>
        <w:tc>
          <w:tcPr>
            <w:tcW w:w="3937" w:type="dxa"/>
            <w:shd w:val="clear" w:color="auto" w:fill="FFFFFF"/>
            <w:vAlign w:val="center"/>
          </w:tcPr>
          <w:p w:rsidR="00FB1E06" w:rsidRPr="00513F0D" w:rsidRDefault="00FB1E06" w:rsidP="001D5D74">
            <w:pPr>
              <w:jc w:val="center"/>
            </w:pPr>
            <w:r w:rsidRPr="00513F0D">
              <w:t>Управління культури і туризму</w:t>
            </w:r>
          </w:p>
        </w:tc>
      </w:tr>
      <w:tr w:rsidR="00FB1E06" w:rsidRPr="00513F0D" w:rsidTr="00FE6843">
        <w:trPr>
          <w:trHeight w:val="5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FB1E06" w:rsidP="001D5D74">
            <w:pPr>
              <w:jc w:val="both"/>
            </w:pPr>
            <w:r w:rsidRPr="00513F0D">
              <w:t xml:space="preserve">Виготовлення проектно-кошторисної документації на виконання робіт з встановлення рекламних </w:t>
            </w:r>
            <w:proofErr w:type="spellStart"/>
            <w:r w:rsidRPr="00513F0D">
              <w:t>сіті-лайтів</w:t>
            </w:r>
            <w:proofErr w:type="spellEnd"/>
            <w:r w:rsidRPr="00513F0D">
              <w:t xml:space="preserve"> у мікрорайонах міста</w:t>
            </w:r>
          </w:p>
        </w:tc>
        <w:tc>
          <w:tcPr>
            <w:tcW w:w="1750" w:type="dxa"/>
            <w:shd w:val="clear" w:color="auto" w:fill="FFFFFF"/>
            <w:vAlign w:val="center"/>
          </w:tcPr>
          <w:p w:rsidR="00FB1E06" w:rsidRPr="00513F0D" w:rsidRDefault="00FB1E06" w:rsidP="001D5D74">
            <w:pPr>
              <w:jc w:val="center"/>
            </w:pPr>
            <w:r w:rsidRPr="00513F0D">
              <w:t>50,0</w:t>
            </w:r>
          </w:p>
        </w:tc>
        <w:tc>
          <w:tcPr>
            <w:tcW w:w="3937" w:type="dxa"/>
            <w:shd w:val="clear" w:color="auto" w:fill="FFFFFF"/>
            <w:vAlign w:val="center"/>
          </w:tcPr>
          <w:p w:rsidR="00FB1E06" w:rsidRPr="00513F0D" w:rsidRDefault="00FB1E06" w:rsidP="001D5D74">
            <w:pPr>
              <w:jc w:val="center"/>
              <w:rPr>
                <w:color w:val="FF0000"/>
              </w:rPr>
            </w:pPr>
            <w:r w:rsidRPr="00513F0D">
              <w:t>Управління культури і туризму</w:t>
            </w:r>
          </w:p>
        </w:tc>
      </w:tr>
      <w:tr w:rsidR="00FB1E06" w:rsidRPr="00CC70D2" w:rsidTr="007214B5">
        <w:trPr>
          <w:trHeight w:val="70"/>
        </w:trPr>
        <w:tc>
          <w:tcPr>
            <w:tcW w:w="638" w:type="dxa"/>
            <w:shd w:val="clear" w:color="auto" w:fill="FFFFFF"/>
            <w:noWrap/>
            <w:vAlign w:val="center"/>
          </w:tcPr>
          <w:p w:rsidR="00FB1E06" w:rsidRPr="00CC70D2" w:rsidRDefault="00FB1E06" w:rsidP="001D5D74">
            <w:pPr>
              <w:numPr>
                <w:ilvl w:val="0"/>
                <w:numId w:val="23"/>
              </w:numPr>
              <w:suppressAutoHyphens w:val="0"/>
              <w:jc w:val="center"/>
            </w:pPr>
          </w:p>
        </w:tc>
        <w:tc>
          <w:tcPr>
            <w:tcW w:w="8778" w:type="dxa"/>
            <w:shd w:val="clear" w:color="auto" w:fill="FFFFFF"/>
            <w:vAlign w:val="center"/>
          </w:tcPr>
          <w:p w:rsidR="00FB1E06" w:rsidRPr="00CC70D2" w:rsidRDefault="00FB1E06" w:rsidP="001D5D74">
            <w:pPr>
              <w:jc w:val="both"/>
            </w:pPr>
            <w:r w:rsidRPr="00CC70D2">
              <w:t xml:space="preserve">Придбання спеціалізованого телевізійного обладнання та автомобіля для </w:t>
            </w:r>
            <w:r w:rsidR="0072170C">
              <w:br/>
            </w:r>
            <w:r w:rsidRPr="00CC70D2">
              <w:t xml:space="preserve">МТРК «Місто» </w:t>
            </w:r>
          </w:p>
        </w:tc>
        <w:tc>
          <w:tcPr>
            <w:tcW w:w="1750" w:type="dxa"/>
            <w:shd w:val="clear" w:color="auto" w:fill="FFFFFF"/>
            <w:vAlign w:val="center"/>
          </w:tcPr>
          <w:p w:rsidR="00FB1E06" w:rsidRPr="00CC70D2" w:rsidRDefault="00FB1E06" w:rsidP="001D5D74">
            <w:pPr>
              <w:jc w:val="center"/>
            </w:pPr>
            <w:r w:rsidRPr="00CC70D2">
              <w:t>650,0</w:t>
            </w:r>
          </w:p>
        </w:tc>
        <w:tc>
          <w:tcPr>
            <w:tcW w:w="3937" w:type="dxa"/>
            <w:shd w:val="clear" w:color="auto" w:fill="FFFFFF"/>
            <w:vAlign w:val="center"/>
          </w:tcPr>
          <w:p w:rsidR="00FB1E06" w:rsidRPr="00CC70D2" w:rsidRDefault="00FB1E06" w:rsidP="001D5D74">
            <w:pPr>
              <w:jc w:val="center"/>
            </w:pPr>
            <w:r w:rsidRPr="00CC70D2">
              <w:t xml:space="preserve">Виконавчий комітет </w:t>
            </w:r>
          </w:p>
          <w:p w:rsidR="00FB1E06" w:rsidRPr="00CC70D2" w:rsidRDefault="00FB1E06" w:rsidP="00F45FF6">
            <w:pPr>
              <w:jc w:val="center"/>
            </w:pPr>
            <w:r w:rsidRPr="00CC70D2">
              <w:t>міської ради/МТРК «Місто»</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pPr>
          </w:p>
        </w:tc>
        <w:tc>
          <w:tcPr>
            <w:tcW w:w="8778" w:type="dxa"/>
            <w:shd w:val="clear" w:color="auto" w:fill="FFFFFF"/>
            <w:vAlign w:val="center"/>
          </w:tcPr>
          <w:p w:rsidR="00FB1E06" w:rsidRPr="00513F0D" w:rsidRDefault="00885E46" w:rsidP="00885E46">
            <w:pPr>
              <w:jc w:val="both"/>
            </w:pPr>
            <w:proofErr w:type="spellStart"/>
            <w:r>
              <w:t>Співфінансування</w:t>
            </w:r>
            <w:proofErr w:type="spellEnd"/>
            <w:r>
              <w:t xml:space="preserve"> </w:t>
            </w:r>
            <w:r w:rsidR="00FB1E06" w:rsidRPr="00513F0D">
              <w:t xml:space="preserve">робіт з реконструкції злітно-посадкової смуги аеродрому </w:t>
            </w:r>
            <w:r w:rsidR="00D973BC">
              <w:br/>
            </w:r>
            <w:proofErr w:type="spellStart"/>
            <w:r w:rsidR="00FB1E06" w:rsidRPr="00513F0D">
              <w:t>КП</w:t>
            </w:r>
            <w:proofErr w:type="spellEnd"/>
            <w:r w:rsidR="00FB1E06" w:rsidRPr="00513F0D">
              <w:t xml:space="preserve"> «Аеропорт Хмельницький», у т. ч. виготовлення проектно-кошторисної документації</w:t>
            </w:r>
          </w:p>
        </w:tc>
        <w:tc>
          <w:tcPr>
            <w:tcW w:w="1750" w:type="dxa"/>
            <w:shd w:val="clear" w:color="auto" w:fill="FFFFFF"/>
            <w:vAlign w:val="center"/>
          </w:tcPr>
          <w:p w:rsidR="00FB1E06" w:rsidRPr="00513F0D" w:rsidRDefault="00FB1E06" w:rsidP="001D5D74">
            <w:pPr>
              <w:jc w:val="center"/>
            </w:pPr>
            <w:r w:rsidRPr="00513F0D">
              <w:t>10000,0</w:t>
            </w:r>
          </w:p>
        </w:tc>
        <w:tc>
          <w:tcPr>
            <w:tcW w:w="3937" w:type="dxa"/>
            <w:shd w:val="clear" w:color="auto" w:fill="FFFFFF"/>
            <w:vAlign w:val="center"/>
          </w:tcPr>
          <w:p w:rsidR="00FB1E06" w:rsidRPr="00513F0D" w:rsidRDefault="00FB1E06" w:rsidP="001D5D74">
            <w:pPr>
              <w:jc w:val="center"/>
            </w:pPr>
            <w:r w:rsidRPr="00513F0D">
              <w:t xml:space="preserve">Виконавчий комітет </w:t>
            </w:r>
          </w:p>
          <w:p w:rsidR="00FB1E06" w:rsidRPr="00513F0D" w:rsidRDefault="00FB1E06" w:rsidP="001D5D74">
            <w:pPr>
              <w:jc w:val="center"/>
            </w:pPr>
            <w:r w:rsidRPr="00513F0D">
              <w:t>міської ради</w:t>
            </w:r>
          </w:p>
        </w:tc>
      </w:tr>
      <w:tr w:rsidR="00FB1E06" w:rsidRPr="00513F0D" w:rsidTr="007214B5">
        <w:trPr>
          <w:trHeight w:val="70"/>
        </w:trPr>
        <w:tc>
          <w:tcPr>
            <w:tcW w:w="638" w:type="dxa"/>
            <w:shd w:val="clear" w:color="auto" w:fill="FFFFFF"/>
            <w:noWrap/>
            <w:vAlign w:val="center"/>
          </w:tcPr>
          <w:p w:rsidR="00FB1E06" w:rsidRPr="00513F0D" w:rsidRDefault="00FB1E06" w:rsidP="001D5D74">
            <w:pPr>
              <w:numPr>
                <w:ilvl w:val="0"/>
                <w:numId w:val="23"/>
              </w:numPr>
              <w:suppressAutoHyphens w:val="0"/>
              <w:jc w:val="center"/>
              <w:rPr>
                <w:color w:val="FF0000"/>
              </w:rPr>
            </w:pPr>
          </w:p>
        </w:tc>
        <w:tc>
          <w:tcPr>
            <w:tcW w:w="8778" w:type="dxa"/>
            <w:shd w:val="clear" w:color="auto" w:fill="FFFFFF"/>
            <w:vAlign w:val="center"/>
          </w:tcPr>
          <w:p w:rsidR="00FB1E06" w:rsidRPr="00513F0D" w:rsidRDefault="00FB1E06" w:rsidP="009D0190">
            <w:pPr>
              <w:jc w:val="both"/>
            </w:pPr>
            <w:r>
              <w:t>Проведення ремонтних робіт у приміщеннях та пр</w:t>
            </w:r>
            <w:r w:rsidRPr="00513F0D">
              <w:t>идбання обладнання та техніки для виконавчих органів міської ради</w:t>
            </w:r>
          </w:p>
        </w:tc>
        <w:tc>
          <w:tcPr>
            <w:tcW w:w="1750" w:type="dxa"/>
            <w:shd w:val="clear" w:color="auto" w:fill="FFFFFF"/>
            <w:vAlign w:val="center"/>
          </w:tcPr>
          <w:p w:rsidR="00FB1E06" w:rsidRPr="00513F0D" w:rsidRDefault="00FB1E06" w:rsidP="001D5D74">
            <w:pPr>
              <w:jc w:val="center"/>
            </w:pPr>
            <w:r>
              <w:t>12881,0</w:t>
            </w:r>
          </w:p>
        </w:tc>
        <w:tc>
          <w:tcPr>
            <w:tcW w:w="3937" w:type="dxa"/>
            <w:shd w:val="clear" w:color="auto" w:fill="FFFFFF"/>
            <w:vAlign w:val="center"/>
          </w:tcPr>
          <w:p w:rsidR="00FB1E06" w:rsidRPr="00513F0D" w:rsidRDefault="00FB1E06" w:rsidP="00C15784">
            <w:pPr>
              <w:jc w:val="center"/>
            </w:pPr>
            <w:r w:rsidRPr="00513F0D">
              <w:t xml:space="preserve">Виконавчий комітет </w:t>
            </w:r>
          </w:p>
          <w:p w:rsidR="00FB1E06" w:rsidRPr="00513F0D" w:rsidRDefault="00FB1E06" w:rsidP="00C15784">
            <w:pPr>
              <w:jc w:val="center"/>
            </w:pPr>
            <w:r w:rsidRPr="00513F0D">
              <w:t>міської ради</w:t>
            </w:r>
          </w:p>
        </w:tc>
      </w:tr>
      <w:tr w:rsidR="00C462EA" w:rsidRPr="00513F0D" w:rsidTr="007214B5">
        <w:trPr>
          <w:trHeight w:val="70"/>
        </w:trPr>
        <w:tc>
          <w:tcPr>
            <w:tcW w:w="638" w:type="dxa"/>
            <w:shd w:val="clear" w:color="auto" w:fill="FFFFFF"/>
            <w:noWrap/>
            <w:vAlign w:val="center"/>
          </w:tcPr>
          <w:p w:rsidR="00C462EA" w:rsidRPr="00513F0D" w:rsidRDefault="00C462EA" w:rsidP="001D5D74">
            <w:pPr>
              <w:numPr>
                <w:ilvl w:val="0"/>
                <w:numId w:val="23"/>
              </w:numPr>
              <w:suppressAutoHyphens w:val="0"/>
              <w:jc w:val="center"/>
              <w:rPr>
                <w:color w:val="FF0000"/>
              </w:rPr>
            </w:pPr>
          </w:p>
        </w:tc>
        <w:tc>
          <w:tcPr>
            <w:tcW w:w="8778" w:type="dxa"/>
            <w:shd w:val="clear" w:color="auto" w:fill="FFFFFF"/>
            <w:vAlign w:val="center"/>
          </w:tcPr>
          <w:p w:rsidR="00C462EA" w:rsidRPr="002D4B8F" w:rsidRDefault="00C462EA" w:rsidP="00196BF2">
            <w:pPr>
              <w:jc w:val="both"/>
            </w:pPr>
            <w:r w:rsidRPr="002D4B8F">
              <w:t>Впровадження проектів, ініційованих мешканцями міста, у рамках Програми  бюджетування за участі громадськості (Бюджет участі) міста Хмельницького на 2017-2019 роки</w:t>
            </w:r>
          </w:p>
        </w:tc>
        <w:tc>
          <w:tcPr>
            <w:tcW w:w="1750" w:type="dxa"/>
            <w:shd w:val="clear" w:color="auto" w:fill="FFFFFF"/>
            <w:vAlign w:val="center"/>
          </w:tcPr>
          <w:p w:rsidR="00C462EA" w:rsidRPr="002D4B8F" w:rsidRDefault="00C462EA" w:rsidP="00196BF2">
            <w:pPr>
              <w:jc w:val="center"/>
            </w:pPr>
            <w:r w:rsidRPr="002D4B8F">
              <w:t>2000,0</w:t>
            </w:r>
          </w:p>
        </w:tc>
        <w:tc>
          <w:tcPr>
            <w:tcW w:w="3937" w:type="dxa"/>
            <w:shd w:val="clear" w:color="auto" w:fill="FFFFFF"/>
            <w:vAlign w:val="center"/>
          </w:tcPr>
          <w:p w:rsidR="00C462EA" w:rsidRPr="00513F0D" w:rsidRDefault="00C462EA" w:rsidP="00196BF2">
            <w:pPr>
              <w:jc w:val="center"/>
            </w:pPr>
            <w:r>
              <w:t>Управління економіки</w:t>
            </w:r>
          </w:p>
        </w:tc>
      </w:tr>
      <w:tr w:rsidR="00C462EA" w:rsidRPr="00871FE0" w:rsidTr="007214B5">
        <w:trPr>
          <w:trHeight w:val="70"/>
        </w:trPr>
        <w:tc>
          <w:tcPr>
            <w:tcW w:w="638" w:type="dxa"/>
            <w:shd w:val="clear" w:color="auto" w:fill="FFFFFF"/>
            <w:noWrap/>
            <w:vAlign w:val="center"/>
          </w:tcPr>
          <w:p w:rsidR="00C462EA" w:rsidRPr="00513F0D" w:rsidRDefault="00C462EA" w:rsidP="001D5D74">
            <w:pPr>
              <w:numPr>
                <w:ilvl w:val="0"/>
                <w:numId w:val="23"/>
              </w:numPr>
              <w:suppressAutoHyphens w:val="0"/>
              <w:jc w:val="center"/>
              <w:rPr>
                <w:color w:val="FF0000"/>
              </w:rPr>
            </w:pPr>
          </w:p>
        </w:tc>
        <w:tc>
          <w:tcPr>
            <w:tcW w:w="8778" w:type="dxa"/>
            <w:shd w:val="clear" w:color="auto" w:fill="FFFFFF"/>
            <w:vAlign w:val="center"/>
          </w:tcPr>
          <w:p w:rsidR="00C462EA" w:rsidRPr="00513F0D" w:rsidRDefault="00C462EA" w:rsidP="00871FE0">
            <w:pPr>
              <w:jc w:val="both"/>
            </w:pPr>
            <w:r w:rsidRPr="00513F0D">
              <w:t xml:space="preserve">Придбання обладнання та програмного забезпечення системи </w:t>
            </w:r>
            <w:proofErr w:type="spellStart"/>
            <w:r w:rsidRPr="00513F0D">
              <w:t>відеоспостереження</w:t>
            </w:r>
            <w:proofErr w:type="spellEnd"/>
            <w:r w:rsidRPr="00513F0D">
              <w:t xml:space="preserve"> за громадськими місцями, важливими та стратегічними об’єктами міста, дорожнім рухом.</w:t>
            </w:r>
          </w:p>
        </w:tc>
        <w:tc>
          <w:tcPr>
            <w:tcW w:w="1750" w:type="dxa"/>
            <w:shd w:val="clear" w:color="auto" w:fill="FFFFFF"/>
            <w:vAlign w:val="center"/>
          </w:tcPr>
          <w:p w:rsidR="00C462EA" w:rsidRPr="00513F0D" w:rsidRDefault="00C462EA" w:rsidP="001D5D74">
            <w:pPr>
              <w:jc w:val="center"/>
            </w:pPr>
            <w:r w:rsidRPr="00513F0D">
              <w:t>3000,0</w:t>
            </w:r>
          </w:p>
        </w:tc>
        <w:tc>
          <w:tcPr>
            <w:tcW w:w="3937" w:type="dxa"/>
            <w:shd w:val="clear" w:color="auto" w:fill="FFFFFF"/>
            <w:vAlign w:val="center"/>
          </w:tcPr>
          <w:p w:rsidR="00C462EA" w:rsidRPr="00513F0D" w:rsidRDefault="00C462EA" w:rsidP="00871FE0">
            <w:pPr>
              <w:jc w:val="center"/>
            </w:pPr>
            <w:r w:rsidRPr="00513F0D">
              <w:t>ХМКП «</w:t>
            </w:r>
            <w:proofErr w:type="spellStart"/>
            <w:r w:rsidRPr="00513F0D">
              <w:t>Хмельницькінфоцентр</w:t>
            </w:r>
            <w:proofErr w:type="spellEnd"/>
            <w:r w:rsidRPr="00513F0D">
              <w:t>»</w:t>
            </w:r>
          </w:p>
        </w:tc>
      </w:tr>
      <w:tr w:rsidR="00C462EA" w:rsidRPr="00772693" w:rsidTr="00BF1072">
        <w:trPr>
          <w:trHeight w:val="70"/>
        </w:trPr>
        <w:tc>
          <w:tcPr>
            <w:tcW w:w="638" w:type="dxa"/>
            <w:shd w:val="clear" w:color="auto" w:fill="FFFFFF"/>
            <w:noWrap/>
          </w:tcPr>
          <w:p w:rsidR="00C462EA" w:rsidRPr="00772693" w:rsidRDefault="00C462EA" w:rsidP="001D5D74">
            <w:pPr>
              <w:jc w:val="center"/>
              <w:rPr>
                <w:color w:val="FF0000"/>
              </w:rPr>
            </w:pPr>
          </w:p>
        </w:tc>
        <w:tc>
          <w:tcPr>
            <w:tcW w:w="8778" w:type="dxa"/>
            <w:shd w:val="clear" w:color="auto" w:fill="FFFFFF"/>
            <w:noWrap/>
          </w:tcPr>
          <w:p w:rsidR="00C462EA" w:rsidRPr="00D471C4" w:rsidRDefault="00C462EA" w:rsidP="001D5D74">
            <w:pPr>
              <w:rPr>
                <w:b/>
                <w:bCs/>
              </w:rPr>
            </w:pPr>
            <w:r w:rsidRPr="00D471C4">
              <w:rPr>
                <w:b/>
                <w:bCs/>
              </w:rPr>
              <w:t>ВСЬОГО:</w:t>
            </w:r>
          </w:p>
        </w:tc>
        <w:tc>
          <w:tcPr>
            <w:tcW w:w="1750" w:type="dxa"/>
            <w:shd w:val="clear" w:color="auto" w:fill="FFFFFF"/>
            <w:vAlign w:val="center"/>
          </w:tcPr>
          <w:p w:rsidR="00C462EA" w:rsidRPr="008173E4" w:rsidRDefault="00655F07" w:rsidP="002C557D">
            <w:pPr>
              <w:jc w:val="center"/>
              <w:rPr>
                <w:b/>
              </w:rPr>
            </w:pPr>
            <w:r>
              <w:rPr>
                <w:b/>
              </w:rPr>
              <w:t>708029,1</w:t>
            </w:r>
          </w:p>
        </w:tc>
        <w:tc>
          <w:tcPr>
            <w:tcW w:w="3937" w:type="dxa"/>
            <w:shd w:val="clear" w:color="auto" w:fill="FFFFFF"/>
            <w:vAlign w:val="center"/>
          </w:tcPr>
          <w:p w:rsidR="00C462EA" w:rsidRPr="00772693" w:rsidRDefault="00C462EA" w:rsidP="001D5D74">
            <w:pPr>
              <w:jc w:val="center"/>
              <w:rPr>
                <w:color w:val="FF0000"/>
              </w:rPr>
            </w:pPr>
          </w:p>
        </w:tc>
      </w:tr>
    </w:tbl>
    <w:p w:rsidR="009C5C12" w:rsidRDefault="00F2503D" w:rsidP="002E1A0A">
      <w:pPr>
        <w:pStyle w:val="ad"/>
        <w:spacing w:before="0" w:after="0"/>
        <w:jc w:val="both"/>
      </w:pPr>
      <w:r>
        <w:t xml:space="preserve">        </w:t>
      </w:r>
    </w:p>
    <w:p w:rsidR="00103741" w:rsidRDefault="00BD0334" w:rsidP="00BD0334">
      <w:pPr>
        <w:ind w:firstLine="709"/>
      </w:pPr>
      <w:r>
        <w:t xml:space="preserve">Керуючий справами виконавчого комітету                                                           </w:t>
      </w:r>
      <w:r>
        <w:tab/>
      </w:r>
      <w:r>
        <w:tab/>
      </w:r>
      <w:r>
        <w:tab/>
      </w:r>
      <w:r>
        <w:tab/>
        <w:t xml:space="preserve">Ю. </w:t>
      </w:r>
      <w:proofErr w:type="spellStart"/>
      <w:r>
        <w:t>Сабій</w:t>
      </w:r>
      <w:proofErr w:type="spellEnd"/>
    </w:p>
    <w:p w:rsidR="00BA6437" w:rsidRDefault="00A35BD5" w:rsidP="00103741">
      <w:r>
        <w:t xml:space="preserve">          </w:t>
      </w:r>
      <w:r w:rsidR="00BD0334">
        <w:t xml:space="preserve"> </w:t>
      </w:r>
      <w:r w:rsidR="00BA6437">
        <w:t xml:space="preserve"> </w:t>
      </w:r>
    </w:p>
    <w:p w:rsidR="00F2503D" w:rsidRPr="00BD6F2A" w:rsidRDefault="009F2EFD" w:rsidP="00BA6437">
      <w:pPr>
        <w:ind w:firstLine="709"/>
      </w:pPr>
      <w:r>
        <w:t>Н</w:t>
      </w:r>
      <w:r w:rsidR="00A35BD5">
        <w:t>ачальник управління економіки</w:t>
      </w:r>
      <w:r w:rsidR="00A35BD5">
        <w:tab/>
      </w:r>
      <w:r w:rsidR="00A35BD5">
        <w:tab/>
      </w:r>
      <w:r w:rsidR="00A35BD5">
        <w:tab/>
      </w:r>
      <w:r w:rsidR="00A35BD5">
        <w:tab/>
      </w:r>
      <w:r w:rsidR="00A35BD5">
        <w:tab/>
      </w:r>
      <w:r w:rsidR="00A35BD5">
        <w:tab/>
      </w:r>
      <w:r w:rsidR="00A35BD5">
        <w:tab/>
      </w:r>
      <w:r w:rsidR="00A35BD5">
        <w:tab/>
      </w:r>
      <w:r w:rsidR="00A35BD5">
        <w:tab/>
      </w:r>
      <w:r w:rsidR="00A35BD5">
        <w:tab/>
      </w:r>
      <w:r>
        <w:tab/>
        <w:t xml:space="preserve">О. </w:t>
      </w:r>
      <w:proofErr w:type="spellStart"/>
      <w:r>
        <w:t>Новодон</w:t>
      </w:r>
      <w:proofErr w:type="spellEnd"/>
    </w:p>
    <w:sectPr w:rsidR="00F2503D" w:rsidRPr="00BD6F2A" w:rsidSect="00BD0334">
      <w:footerReference w:type="default" r:id="rId8"/>
      <w:footerReference w:type="first" r:id="rId9"/>
      <w:pgSz w:w="16838" w:h="11906" w:orient="landscape"/>
      <w:pgMar w:top="851" w:right="851" w:bottom="567" w:left="851" w:header="709" w:footer="709" w:gutter="0"/>
      <w:pgNumType w:start="68"/>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1BD" w:rsidRDefault="003E31BD">
      <w:r>
        <w:separator/>
      </w:r>
    </w:p>
  </w:endnote>
  <w:endnote w:type="continuationSeparator" w:id="0">
    <w:p w:rsidR="003E31BD" w:rsidRDefault="003E31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B81" w:rsidRDefault="00843554">
    <w:pPr>
      <w:pStyle w:val="af7"/>
      <w:jc w:val="right"/>
    </w:pPr>
    <w:r>
      <w:rPr>
        <w:noProof/>
      </w:rPr>
      <w:fldChar w:fldCharType="begin"/>
    </w:r>
    <w:r w:rsidR="00150B81">
      <w:rPr>
        <w:noProof/>
      </w:rPr>
      <w:instrText xml:space="preserve"> PAGE   \* MERGEFORMAT </w:instrText>
    </w:r>
    <w:r>
      <w:rPr>
        <w:noProof/>
      </w:rPr>
      <w:fldChar w:fldCharType="separate"/>
    </w:r>
    <w:r w:rsidR="0072170C">
      <w:rPr>
        <w:noProof/>
      </w:rPr>
      <w:t>74</w:t>
    </w:r>
    <w:r>
      <w:rPr>
        <w:noProof/>
      </w:rPr>
      <w:fldChar w:fldCharType="end"/>
    </w:r>
  </w:p>
  <w:p w:rsidR="00150B81" w:rsidRDefault="00150B81">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334" w:rsidRDefault="00BD0334">
    <w:pPr>
      <w:pStyle w:val="af7"/>
      <w:jc w:val="right"/>
      <w:rPr>
        <w:noProof/>
      </w:rPr>
    </w:pPr>
  </w:p>
  <w:p w:rsidR="00150B81" w:rsidRDefault="00843554">
    <w:pPr>
      <w:pStyle w:val="af7"/>
      <w:jc w:val="right"/>
    </w:pPr>
    <w:r>
      <w:rPr>
        <w:noProof/>
      </w:rPr>
      <w:fldChar w:fldCharType="begin"/>
    </w:r>
    <w:r w:rsidR="00150B81">
      <w:rPr>
        <w:noProof/>
      </w:rPr>
      <w:instrText xml:space="preserve"> PAGE   \* MERGEFORMAT </w:instrText>
    </w:r>
    <w:r>
      <w:rPr>
        <w:noProof/>
      </w:rPr>
      <w:fldChar w:fldCharType="separate"/>
    </w:r>
    <w:r w:rsidR="0072170C">
      <w:rPr>
        <w:noProof/>
      </w:rPr>
      <w:t>68</w:t>
    </w:r>
    <w:r>
      <w:rPr>
        <w:noProof/>
      </w:rPr>
      <w:fldChar w:fldCharType="end"/>
    </w:r>
  </w:p>
  <w:p w:rsidR="00150B81" w:rsidRDefault="00150B81">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1BD" w:rsidRDefault="003E31BD">
      <w:r>
        <w:separator/>
      </w:r>
    </w:p>
  </w:footnote>
  <w:footnote w:type="continuationSeparator" w:id="0">
    <w:p w:rsidR="003E31BD" w:rsidRDefault="003E31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3" type="#_x0000_t75" style="width:3in;height:3in" o:bullet="t">
        <v:imagedata r:id="rId1"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pStyle w:val="8"/>
      <w:suff w:val="nothing"/>
      <w:lvlText w:val=""/>
      <w:lvlJc w:val="left"/>
      <w:pPr>
        <w:tabs>
          <w:tab w:val="num" w:pos="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singleLevel"/>
    <w:tmpl w:val="00000003"/>
    <w:name w:val="WW8Num3"/>
    <w:lvl w:ilvl="0">
      <w:numFmt w:val="bullet"/>
      <w:lvlText w:val="-"/>
      <w:lvlJc w:val="left"/>
      <w:pPr>
        <w:tabs>
          <w:tab w:val="num" w:pos="1069"/>
        </w:tabs>
        <w:ind w:left="1069" w:hanging="360"/>
      </w:pPr>
      <w:rPr>
        <w:rFonts w:ascii="Times New Roman" w:hAnsi="Times New Roman"/>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numFmt w:val="bullet"/>
      <w:lvlText w:val="-"/>
      <w:lvlJc w:val="left"/>
      <w:pPr>
        <w:tabs>
          <w:tab w:val="num" w:pos="900"/>
        </w:tabs>
        <w:ind w:left="90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multilevel"/>
    <w:tmpl w:val="B908FF76"/>
    <w:name w:val="WW8Num5"/>
    <w:lvl w:ilvl="0">
      <w:start w:val="2"/>
      <w:numFmt w:val="decimal"/>
      <w:lvlText w:val="%1."/>
      <w:lvlJc w:val="left"/>
      <w:pPr>
        <w:tabs>
          <w:tab w:val="num" w:pos="1069"/>
        </w:tabs>
        <w:ind w:left="1069" w:hanging="360"/>
      </w:pPr>
      <w:rPr>
        <w:rFonts w:ascii="Times New Roman" w:hAnsi="Times New Roman" w:cs="Times New Roman"/>
        <w:b w:val="0"/>
        <w:bCs w:val="0"/>
        <w:sz w:val="28"/>
        <w:szCs w:val="28"/>
      </w:rPr>
    </w:lvl>
    <w:lvl w:ilvl="1">
      <w:start w:val="1"/>
      <w:numFmt w:val="decimal"/>
      <w:isLgl/>
      <w:lvlText w:val="%1.%2."/>
      <w:lvlJc w:val="left"/>
      <w:pPr>
        <w:ind w:left="1144" w:hanging="43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5">
    <w:nsid w:val="00000006"/>
    <w:multiLevelType w:val="singleLevel"/>
    <w:tmpl w:val="00000006"/>
    <w:name w:val="WW8Num6"/>
    <w:lvl w:ilvl="0">
      <w:numFmt w:val="bullet"/>
      <w:lvlText w:val="-"/>
      <w:lvlJc w:val="left"/>
      <w:pPr>
        <w:tabs>
          <w:tab w:val="num" w:pos="1407"/>
        </w:tabs>
        <w:ind w:left="1407" w:hanging="840"/>
      </w:pPr>
      <w:rPr>
        <w:rFonts w:ascii="Times New Roman" w:hAnsi="Times New Roman" w:hint="default"/>
        <w:color w:val="auto"/>
        <w:spacing w:val="3"/>
        <w:sz w:val="26"/>
      </w:rPr>
    </w:lvl>
  </w:abstractNum>
  <w:abstractNum w:abstractNumId="6">
    <w:nsid w:val="00000007"/>
    <w:multiLevelType w:val="singleLevel"/>
    <w:tmpl w:val="00000007"/>
    <w:name w:val="WW8Num7"/>
    <w:lvl w:ilvl="0">
      <w:start w:val="6"/>
      <w:numFmt w:val="bullet"/>
      <w:lvlText w:val="-"/>
      <w:lvlJc w:val="left"/>
      <w:pPr>
        <w:tabs>
          <w:tab w:val="num" w:pos="927"/>
        </w:tabs>
        <w:ind w:left="927" w:hanging="360"/>
      </w:pPr>
      <w:rPr>
        <w:rFonts w:ascii="Times New Roman" w:hAnsi="Times New Roman" w:hint="default"/>
        <w:color w:val="auto"/>
        <w:sz w:val="28"/>
      </w:rPr>
    </w:lvl>
  </w:abstractNum>
  <w:abstractNum w:abstractNumId="7">
    <w:nsid w:val="00000008"/>
    <w:multiLevelType w:val="singleLevel"/>
    <w:tmpl w:val="00000008"/>
    <w:name w:val="WW8Num8"/>
    <w:lvl w:ilvl="0">
      <w:numFmt w:val="bullet"/>
      <w:lvlText w:val="-"/>
      <w:lvlJc w:val="left"/>
      <w:pPr>
        <w:tabs>
          <w:tab w:val="num" w:pos="1070"/>
        </w:tabs>
        <w:ind w:left="1070" w:hanging="360"/>
      </w:pPr>
      <w:rPr>
        <w:rFonts w:ascii="Times New Roman" w:hAnsi="Times New Roman" w:hint="default"/>
        <w:color w:val="auto"/>
        <w:spacing w:val="3"/>
        <w:sz w:val="26"/>
      </w:rPr>
    </w:lvl>
  </w:abstractNum>
  <w:abstractNum w:abstractNumId="8">
    <w:nsid w:val="00000009"/>
    <w:multiLevelType w:val="singleLevel"/>
    <w:tmpl w:val="00000009"/>
    <w:name w:val="WW8Num9"/>
    <w:lvl w:ilvl="0">
      <w:start w:val="1"/>
      <w:numFmt w:val="bullet"/>
      <w:lvlText w:val="-"/>
      <w:lvlJc w:val="left"/>
      <w:pPr>
        <w:tabs>
          <w:tab w:val="num" w:pos="1317"/>
        </w:tabs>
        <w:ind w:left="1317" w:hanging="750"/>
      </w:pPr>
      <w:rPr>
        <w:rFonts w:ascii="Times New Roman" w:hAnsi="Times New Roman" w:hint="default"/>
        <w:sz w:val="24"/>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hint="default"/>
        <w:i w:val="0"/>
        <w:sz w:val="24"/>
      </w:rPr>
    </w:lvl>
    <w:lvl w:ilvl="1">
      <w:start w:val="1"/>
      <w:numFmt w:val="bullet"/>
      <w:lvlText w:val=""/>
      <w:lvlJc w:val="left"/>
      <w:pPr>
        <w:tabs>
          <w:tab w:val="num" w:pos="1080"/>
        </w:tabs>
        <w:ind w:left="1080" w:hanging="360"/>
      </w:pPr>
      <w:rPr>
        <w:rFonts w:ascii="Symbol" w:hAnsi="Symbol" w:hint="default"/>
        <w:i w:val="0"/>
        <w:sz w:val="24"/>
      </w:rPr>
    </w:lvl>
    <w:lvl w:ilvl="2">
      <w:start w:val="1"/>
      <w:numFmt w:val="bullet"/>
      <w:lvlText w:val=""/>
      <w:lvlJc w:val="left"/>
      <w:pPr>
        <w:tabs>
          <w:tab w:val="num" w:pos="1440"/>
        </w:tabs>
        <w:ind w:left="1440" w:hanging="360"/>
      </w:pPr>
      <w:rPr>
        <w:rFonts w:ascii="Symbol" w:hAnsi="Symbol" w:hint="default"/>
        <w:i w:val="0"/>
        <w:sz w:val="24"/>
      </w:rPr>
    </w:lvl>
    <w:lvl w:ilvl="3">
      <w:start w:val="1"/>
      <w:numFmt w:val="bullet"/>
      <w:lvlText w:val=""/>
      <w:lvlJc w:val="left"/>
      <w:pPr>
        <w:tabs>
          <w:tab w:val="num" w:pos="1800"/>
        </w:tabs>
        <w:ind w:left="1800" w:hanging="360"/>
      </w:pPr>
      <w:rPr>
        <w:rFonts w:ascii="Symbol" w:hAnsi="Symbol" w:hint="default"/>
        <w:i w:val="0"/>
        <w:sz w:val="24"/>
      </w:rPr>
    </w:lvl>
    <w:lvl w:ilvl="4">
      <w:start w:val="1"/>
      <w:numFmt w:val="bullet"/>
      <w:lvlText w:val=""/>
      <w:lvlJc w:val="left"/>
      <w:pPr>
        <w:tabs>
          <w:tab w:val="num" w:pos="2160"/>
        </w:tabs>
        <w:ind w:left="2160" w:hanging="360"/>
      </w:pPr>
      <w:rPr>
        <w:rFonts w:ascii="Symbol" w:hAnsi="Symbol" w:hint="default"/>
        <w:i w:val="0"/>
        <w:sz w:val="24"/>
      </w:rPr>
    </w:lvl>
    <w:lvl w:ilvl="5">
      <w:start w:val="1"/>
      <w:numFmt w:val="bullet"/>
      <w:lvlText w:val=""/>
      <w:lvlJc w:val="left"/>
      <w:pPr>
        <w:tabs>
          <w:tab w:val="num" w:pos="2520"/>
        </w:tabs>
        <w:ind w:left="2520" w:hanging="360"/>
      </w:pPr>
      <w:rPr>
        <w:rFonts w:ascii="Symbol" w:hAnsi="Symbol" w:hint="default"/>
        <w:i w:val="0"/>
        <w:sz w:val="24"/>
      </w:rPr>
    </w:lvl>
    <w:lvl w:ilvl="6">
      <w:start w:val="1"/>
      <w:numFmt w:val="bullet"/>
      <w:lvlText w:val=""/>
      <w:lvlJc w:val="left"/>
      <w:pPr>
        <w:tabs>
          <w:tab w:val="num" w:pos="2880"/>
        </w:tabs>
        <w:ind w:left="2880" w:hanging="360"/>
      </w:pPr>
      <w:rPr>
        <w:rFonts w:ascii="Symbol" w:hAnsi="Symbol" w:hint="default"/>
        <w:i w:val="0"/>
        <w:sz w:val="24"/>
      </w:rPr>
    </w:lvl>
    <w:lvl w:ilvl="7">
      <w:start w:val="1"/>
      <w:numFmt w:val="bullet"/>
      <w:lvlText w:val=""/>
      <w:lvlJc w:val="left"/>
      <w:pPr>
        <w:tabs>
          <w:tab w:val="num" w:pos="3240"/>
        </w:tabs>
        <w:ind w:left="3240" w:hanging="360"/>
      </w:pPr>
      <w:rPr>
        <w:rFonts w:ascii="Symbol" w:hAnsi="Symbol" w:hint="default"/>
        <w:i w:val="0"/>
        <w:sz w:val="24"/>
      </w:rPr>
    </w:lvl>
    <w:lvl w:ilvl="8">
      <w:start w:val="1"/>
      <w:numFmt w:val="bullet"/>
      <w:lvlText w:val=""/>
      <w:lvlJc w:val="left"/>
      <w:pPr>
        <w:tabs>
          <w:tab w:val="num" w:pos="3600"/>
        </w:tabs>
        <w:ind w:left="3600" w:hanging="360"/>
      </w:pPr>
      <w:rPr>
        <w:rFonts w:ascii="Symbol" w:hAnsi="Symbol" w:hint="default"/>
        <w:i w:val="0"/>
        <w:sz w:val="24"/>
      </w:rPr>
    </w:lvl>
  </w:abstractNum>
  <w:abstractNum w:abstractNumId="10">
    <w:nsid w:val="038661A6"/>
    <w:multiLevelType w:val="multilevel"/>
    <w:tmpl w:val="4626716E"/>
    <w:lvl w:ilvl="0">
      <w:start w:val="1"/>
      <w:numFmt w:val="decimal"/>
      <w:lvlText w:val="%1."/>
      <w:lvlJc w:val="left"/>
      <w:pPr>
        <w:ind w:left="1080" w:hanging="360"/>
      </w:pPr>
      <w:rPr>
        <w:rFonts w:cs="Times New Roman" w:hint="default"/>
      </w:rPr>
    </w:lvl>
    <w:lvl w:ilvl="1">
      <w:start w:val="1"/>
      <w:numFmt w:val="decimal"/>
      <w:isLgl/>
      <w:lvlText w:val="%1.%2."/>
      <w:lvlJc w:val="left"/>
      <w:pPr>
        <w:ind w:left="1335" w:hanging="615"/>
      </w:pPr>
      <w:rPr>
        <w:rFonts w:cs="Times New Roman" w:hint="default"/>
        <w:sz w:val="26"/>
      </w:rPr>
    </w:lvl>
    <w:lvl w:ilvl="2">
      <w:start w:val="8"/>
      <w:numFmt w:val="decimal"/>
      <w:isLgl/>
      <w:lvlText w:val="%1.%2.%3."/>
      <w:lvlJc w:val="left"/>
      <w:pPr>
        <w:ind w:left="1440" w:hanging="720"/>
      </w:pPr>
      <w:rPr>
        <w:rFonts w:cs="Times New Roman" w:hint="default"/>
        <w:sz w:val="26"/>
      </w:rPr>
    </w:lvl>
    <w:lvl w:ilvl="3">
      <w:start w:val="1"/>
      <w:numFmt w:val="decimal"/>
      <w:isLgl/>
      <w:lvlText w:val="%1.%2.%3.%4."/>
      <w:lvlJc w:val="left"/>
      <w:pPr>
        <w:ind w:left="1440" w:hanging="720"/>
      </w:pPr>
      <w:rPr>
        <w:rFonts w:cs="Times New Roman" w:hint="default"/>
        <w:sz w:val="26"/>
      </w:rPr>
    </w:lvl>
    <w:lvl w:ilvl="4">
      <w:start w:val="1"/>
      <w:numFmt w:val="decimal"/>
      <w:isLgl/>
      <w:lvlText w:val="%1.%2.%3.%4.%5."/>
      <w:lvlJc w:val="left"/>
      <w:pPr>
        <w:ind w:left="1800" w:hanging="1080"/>
      </w:pPr>
      <w:rPr>
        <w:rFonts w:cs="Times New Roman" w:hint="default"/>
        <w:sz w:val="26"/>
      </w:rPr>
    </w:lvl>
    <w:lvl w:ilvl="5">
      <w:start w:val="1"/>
      <w:numFmt w:val="decimal"/>
      <w:isLgl/>
      <w:lvlText w:val="%1.%2.%3.%4.%5.%6."/>
      <w:lvlJc w:val="left"/>
      <w:pPr>
        <w:ind w:left="1800" w:hanging="1080"/>
      </w:pPr>
      <w:rPr>
        <w:rFonts w:cs="Times New Roman" w:hint="default"/>
        <w:sz w:val="26"/>
      </w:rPr>
    </w:lvl>
    <w:lvl w:ilvl="6">
      <w:start w:val="1"/>
      <w:numFmt w:val="decimal"/>
      <w:isLgl/>
      <w:lvlText w:val="%1.%2.%3.%4.%5.%6.%7."/>
      <w:lvlJc w:val="left"/>
      <w:pPr>
        <w:ind w:left="2160" w:hanging="1440"/>
      </w:pPr>
      <w:rPr>
        <w:rFonts w:cs="Times New Roman" w:hint="default"/>
        <w:sz w:val="26"/>
      </w:rPr>
    </w:lvl>
    <w:lvl w:ilvl="7">
      <w:start w:val="1"/>
      <w:numFmt w:val="decimal"/>
      <w:isLgl/>
      <w:lvlText w:val="%1.%2.%3.%4.%5.%6.%7.%8."/>
      <w:lvlJc w:val="left"/>
      <w:pPr>
        <w:ind w:left="2160" w:hanging="1440"/>
      </w:pPr>
      <w:rPr>
        <w:rFonts w:cs="Times New Roman" w:hint="default"/>
        <w:sz w:val="26"/>
      </w:rPr>
    </w:lvl>
    <w:lvl w:ilvl="8">
      <w:start w:val="1"/>
      <w:numFmt w:val="decimal"/>
      <w:isLgl/>
      <w:lvlText w:val="%1.%2.%3.%4.%5.%6.%7.%8.%9."/>
      <w:lvlJc w:val="left"/>
      <w:pPr>
        <w:ind w:left="2520" w:hanging="1800"/>
      </w:pPr>
      <w:rPr>
        <w:rFonts w:cs="Times New Roman" w:hint="default"/>
        <w:sz w:val="26"/>
      </w:rPr>
    </w:lvl>
  </w:abstractNum>
  <w:abstractNum w:abstractNumId="11">
    <w:nsid w:val="054D121A"/>
    <w:multiLevelType w:val="multilevel"/>
    <w:tmpl w:val="415A9B72"/>
    <w:lvl w:ilvl="0">
      <w:start w:val="2"/>
      <w:numFmt w:val="decimal"/>
      <w:lvlText w:val="%1."/>
      <w:lvlJc w:val="left"/>
      <w:pPr>
        <w:ind w:left="1070" w:hanging="360"/>
      </w:pPr>
      <w:rPr>
        <w:rFonts w:cs="Times New Roman" w:hint="default"/>
        <w:b/>
      </w:rPr>
    </w:lvl>
    <w:lvl w:ilvl="1">
      <w:start w:val="3"/>
      <w:numFmt w:val="decimal"/>
      <w:isLgl/>
      <w:lvlText w:val="%1.%2."/>
      <w:lvlJc w:val="left"/>
      <w:pPr>
        <w:ind w:left="1250" w:hanging="54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12">
    <w:nsid w:val="0A645502"/>
    <w:multiLevelType w:val="hybridMultilevel"/>
    <w:tmpl w:val="53F43D18"/>
    <w:lvl w:ilvl="0" w:tplc="69EE4480">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13">
    <w:nsid w:val="1DF33735"/>
    <w:multiLevelType w:val="hybridMultilevel"/>
    <w:tmpl w:val="464414CE"/>
    <w:lvl w:ilvl="0" w:tplc="A7ECA6F6">
      <w:start w:val="1"/>
      <w:numFmt w:val="decimal"/>
      <w:lvlText w:val="%1."/>
      <w:lvlJc w:val="left"/>
      <w:pPr>
        <w:tabs>
          <w:tab w:val="num" w:pos="664"/>
        </w:tabs>
        <w:ind w:left="664" w:hanging="360"/>
      </w:pPr>
      <w:rPr>
        <w:rFonts w:cs="Times New Roman"/>
        <w:b w:val="0"/>
        <w:color w:val="auto"/>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nsid w:val="25740F45"/>
    <w:multiLevelType w:val="hybridMultilevel"/>
    <w:tmpl w:val="B7CA60B0"/>
    <w:lvl w:ilvl="0" w:tplc="205E1568">
      <w:start w:val="1"/>
      <w:numFmt w:val="decimal"/>
      <w:lvlText w:val="%1."/>
      <w:lvlJc w:val="left"/>
      <w:pPr>
        <w:ind w:left="928" w:hanging="360"/>
      </w:pPr>
      <w:rPr>
        <w:rFonts w:ascii="Times New Roman" w:hAnsi="Times New Roman" w:cs="Times New Roman" w:hint="default"/>
        <w:sz w:val="24"/>
      </w:rPr>
    </w:lvl>
    <w:lvl w:ilvl="1" w:tplc="04220019" w:tentative="1">
      <w:start w:val="1"/>
      <w:numFmt w:val="lowerLetter"/>
      <w:lvlText w:val="%2."/>
      <w:lvlJc w:val="left"/>
      <w:pPr>
        <w:ind w:left="1648" w:hanging="360"/>
      </w:pPr>
      <w:rPr>
        <w:rFonts w:cs="Times New Roman"/>
      </w:rPr>
    </w:lvl>
    <w:lvl w:ilvl="2" w:tplc="0422001B" w:tentative="1">
      <w:start w:val="1"/>
      <w:numFmt w:val="lowerRoman"/>
      <w:lvlText w:val="%3."/>
      <w:lvlJc w:val="right"/>
      <w:pPr>
        <w:ind w:left="2368" w:hanging="180"/>
      </w:pPr>
      <w:rPr>
        <w:rFonts w:cs="Times New Roman"/>
      </w:rPr>
    </w:lvl>
    <w:lvl w:ilvl="3" w:tplc="0422000F" w:tentative="1">
      <w:start w:val="1"/>
      <w:numFmt w:val="decimal"/>
      <w:lvlText w:val="%4."/>
      <w:lvlJc w:val="left"/>
      <w:pPr>
        <w:ind w:left="3088" w:hanging="360"/>
      </w:pPr>
      <w:rPr>
        <w:rFonts w:cs="Times New Roman"/>
      </w:rPr>
    </w:lvl>
    <w:lvl w:ilvl="4" w:tplc="04220019" w:tentative="1">
      <w:start w:val="1"/>
      <w:numFmt w:val="lowerLetter"/>
      <w:lvlText w:val="%5."/>
      <w:lvlJc w:val="left"/>
      <w:pPr>
        <w:ind w:left="3808" w:hanging="360"/>
      </w:pPr>
      <w:rPr>
        <w:rFonts w:cs="Times New Roman"/>
      </w:rPr>
    </w:lvl>
    <w:lvl w:ilvl="5" w:tplc="0422001B" w:tentative="1">
      <w:start w:val="1"/>
      <w:numFmt w:val="lowerRoman"/>
      <w:lvlText w:val="%6."/>
      <w:lvlJc w:val="right"/>
      <w:pPr>
        <w:ind w:left="4528" w:hanging="180"/>
      </w:pPr>
      <w:rPr>
        <w:rFonts w:cs="Times New Roman"/>
      </w:rPr>
    </w:lvl>
    <w:lvl w:ilvl="6" w:tplc="0422000F" w:tentative="1">
      <w:start w:val="1"/>
      <w:numFmt w:val="decimal"/>
      <w:lvlText w:val="%7."/>
      <w:lvlJc w:val="left"/>
      <w:pPr>
        <w:ind w:left="5248" w:hanging="360"/>
      </w:pPr>
      <w:rPr>
        <w:rFonts w:cs="Times New Roman"/>
      </w:rPr>
    </w:lvl>
    <w:lvl w:ilvl="7" w:tplc="04220019" w:tentative="1">
      <w:start w:val="1"/>
      <w:numFmt w:val="lowerLetter"/>
      <w:lvlText w:val="%8."/>
      <w:lvlJc w:val="left"/>
      <w:pPr>
        <w:ind w:left="5968" w:hanging="360"/>
      </w:pPr>
      <w:rPr>
        <w:rFonts w:cs="Times New Roman"/>
      </w:rPr>
    </w:lvl>
    <w:lvl w:ilvl="8" w:tplc="0422001B" w:tentative="1">
      <w:start w:val="1"/>
      <w:numFmt w:val="lowerRoman"/>
      <w:lvlText w:val="%9."/>
      <w:lvlJc w:val="right"/>
      <w:pPr>
        <w:ind w:left="6688" w:hanging="180"/>
      </w:pPr>
      <w:rPr>
        <w:rFonts w:cs="Times New Roman"/>
      </w:rPr>
    </w:lvl>
  </w:abstractNum>
  <w:abstractNum w:abstractNumId="15">
    <w:nsid w:val="2768041A"/>
    <w:multiLevelType w:val="multilevel"/>
    <w:tmpl w:val="837A8040"/>
    <w:lvl w:ilvl="0">
      <w:start w:val="1"/>
      <w:numFmt w:val="decimal"/>
      <w:lvlText w:val="%1."/>
      <w:lvlJc w:val="left"/>
      <w:pPr>
        <w:ind w:left="720" w:hanging="360"/>
      </w:pPr>
      <w:rPr>
        <w:rFonts w:cs="Times New Roman" w:hint="default"/>
      </w:rPr>
    </w:lvl>
    <w:lvl w:ilvl="1">
      <w:start w:val="3"/>
      <w:numFmt w:val="decimal"/>
      <w:isLgl/>
      <w:lvlText w:val="%1.%2."/>
      <w:lvlJc w:val="left"/>
      <w:pPr>
        <w:ind w:left="1075" w:hanging="54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605" w:hanging="720"/>
      </w:pPr>
      <w:rPr>
        <w:rFonts w:cs="Times New Roman" w:hint="default"/>
      </w:rPr>
    </w:lvl>
    <w:lvl w:ilvl="4">
      <w:start w:val="1"/>
      <w:numFmt w:val="decimal"/>
      <w:isLgl/>
      <w:lvlText w:val="%1.%2.%3.%4.%5."/>
      <w:lvlJc w:val="left"/>
      <w:pPr>
        <w:ind w:left="2140" w:hanging="1080"/>
      </w:pPr>
      <w:rPr>
        <w:rFonts w:cs="Times New Roman" w:hint="default"/>
      </w:rPr>
    </w:lvl>
    <w:lvl w:ilvl="5">
      <w:start w:val="1"/>
      <w:numFmt w:val="decimal"/>
      <w:isLgl/>
      <w:lvlText w:val="%1.%2.%3.%4.%5.%6."/>
      <w:lvlJc w:val="left"/>
      <w:pPr>
        <w:ind w:left="2315" w:hanging="1080"/>
      </w:pPr>
      <w:rPr>
        <w:rFonts w:cs="Times New Roman" w:hint="default"/>
      </w:rPr>
    </w:lvl>
    <w:lvl w:ilvl="6">
      <w:start w:val="1"/>
      <w:numFmt w:val="decimal"/>
      <w:isLgl/>
      <w:lvlText w:val="%1.%2.%3.%4.%5.%6.%7."/>
      <w:lvlJc w:val="left"/>
      <w:pPr>
        <w:ind w:left="2850" w:hanging="1440"/>
      </w:pPr>
      <w:rPr>
        <w:rFonts w:cs="Times New Roman" w:hint="default"/>
      </w:rPr>
    </w:lvl>
    <w:lvl w:ilvl="7">
      <w:start w:val="1"/>
      <w:numFmt w:val="decimal"/>
      <w:isLgl/>
      <w:lvlText w:val="%1.%2.%3.%4.%5.%6.%7.%8."/>
      <w:lvlJc w:val="left"/>
      <w:pPr>
        <w:ind w:left="3025" w:hanging="1440"/>
      </w:pPr>
      <w:rPr>
        <w:rFonts w:cs="Times New Roman" w:hint="default"/>
      </w:rPr>
    </w:lvl>
    <w:lvl w:ilvl="8">
      <w:start w:val="1"/>
      <w:numFmt w:val="decimal"/>
      <w:isLgl/>
      <w:lvlText w:val="%1.%2.%3.%4.%5.%6.%7.%8.%9."/>
      <w:lvlJc w:val="left"/>
      <w:pPr>
        <w:ind w:left="3560" w:hanging="1800"/>
      </w:pPr>
      <w:rPr>
        <w:rFonts w:cs="Times New Roman" w:hint="default"/>
      </w:rPr>
    </w:lvl>
  </w:abstractNum>
  <w:abstractNum w:abstractNumId="16">
    <w:nsid w:val="33155EA4"/>
    <w:multiLevelType w:val="hybridMultilevel"/>
    <w:tmpl w:val="4C864758"/>
    <w:lvl w:ilvl="0" w:tplc="B3985878">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17">
    <w:nsid w:val="3C2B0834"/>
    <w:multiLevelType w:val="multilevel"/>
    <w:tmpl w:val="CBDC41BC"/>
    <w:lvl w:ilvl="0">
      <w:start w:val="1"/>
      <w:numFmt w:val="decimal"/>
      <w:lvlText w:val="%1."/>
      <w:lvlJc w:val="left"/>
      <w:pPr>
        <w:ind w:left="1059" w:hanging="360"/>
      </w:pPr>
      <w:rPr>
        <w:rFonts w:cs="Times New Roman" w:hint="default"/>
        <w:i w:val="0"/>
      </w:rPr>
    </w:lvl>
    <w:lvl w:ilvl="1">
      <w:start w:val="3"/>
      <w:numFmt w:val="decimal"/>
      <w:isLgl/>
      <w:lvlText w:val="%1.%2."/>
      <w:lvlJc w:val="left"/>
      <w:pPr>
        <w:ind w:left="1419" w:hanging="720"/>
      </w:pPr>
      <w:rPr>
        <w:rFonts w:cs="Times New Roman" w:hint="default"/>
      </w:rPr>
    </w:lvl>
    <w:lvl w:ilvl="2">
      <w:start w:val="5"/>
      <w:numFmt w:val="decimal"/>
      <w:isLgl/>
      <w:lvlText w:val="%1.%2.%3."/>
      <w:lvlJc w:val="left"/>
      <w:pPr>
        <w:ind w:left="1419" w:hanging="720"/>
      </w:pPr>
      <w:rPr>
        <w:rFonts w:cs="Times New Roman" w:hint="default"/>
      </w:rPr>
    </w:lvl>
    <w:lvl w:ilvl="3">
      <w:start w:val="1"/>
      <w:numFmt w:val="decimal"/>
      <w:isLgl/>
      <w:lvlText w:val="%1.%2.%3.%4."/>
      <w:lvlJc w:val="left"/>
      <w:pPr>
        <w:ind w:left="1779" w:hanging="1080"/>
      </w:pPr>
      <w:rPr>
        <w:rFonts w:cs="Times New Roman" w:hint="default"/>
      </w:rPr>
    </w:lvl>
    <w:lvl w:ilvl="4">
      <w:start w:val="1"/>
      <w:numFmt w:val="decimal"/>
      <w:isLgl/>
      <w:lvlText w:val="%1.%2.%3.%4.%5."/>
      <w:lvlJc w:val="left"/>
      <w:pPr>
        <w:ind w:left="1779" w:hanging="1080"/>
      </w:pPr>
      <w:rPr>
        <w:rFonts w:cs="Times New Roman" w:hint="default"/>
      </w:rPr>
    </w:lvl>
    <w:lvl w:ilvl="5">
      <w:start w:val="1"/>
      <w:numFmt w:val="decimal"/>
      <w:isLgl/>
      <w:lvlText w:val="%1.%2.%3.%4.%5.%6."/>
      <w:lvlJc w:val="left"/>
      <w:pPr>
        <w:ind w:left="2139" w:hanging="1440"/>
      </w:pPr>
      <w:rPr>
        <w:rFonts w:cs="Times New Roman" w:hint="default"/>
      </w:rPr>
    </w:lvl>
    <w:lvl w:ilvl="6">
      <w:start w:val="1"/>
      <w:numFmt w:val="decimal"/>
      <w:isLgl/>
      <w:lvlText w:val="%1.%2.%3.%4.%5.%6.%7."/>
      <w:lvlJc w:val="left"/>
      <w:pPr>
        <w:ind w:left="2139" w:hanging="1440"/>
      </w:pPr>
      <w:rPr>
        <w:rFonts w:cs="Times New Roman" w:hint="default"/>
      </w:rPr>
    </w:lvl>
    <w:lvl w:ilvl="7">
      <w:start w:val="1"/>
      <w:numFmt w:val="decimal"/>
      <w:isLgl/>
      <w:lvlText w:val="%1.%2.%3.%4.%5.%6.%7.%8."/>
      <w:lvlJc w:val="left"/>
      <w:pPr>
        <w:ind w:left="2499" w:hanging="1800"/>
      </w:pPr>
      <w:rPr>
        <w:rFonts w:cs="Times New Roman" w:hint="default"/>
      </w:rPr>
    </w:lvl>
    <w:lvl w:ilvl="8">
      <w:start w:val="1"/>
      <w:numFmt w:val="decimal"/>
      <w:isLgl/>
      <w:lvlText w:val="%1.%2.%3.%4.%5.%6.%7.%8.%9."/>
      <w:lvlJc w:val="left"/>
      <w:pPr>
        <w:ind w:left="2499" w:hanging="1800"/>
      </w:pPr>
      <w:rPr>
        <w:rFonts w:cs="Times New Roman" w:hint="default"/>
      </w:rPr>
    </w:lvl>
  </w:abstractNum>
  <w:abstractNum w:abstractNumId="18">
    <w:nsid w:val="3FBC612C"/>
    <w:multiLevelType w:val="hybridMultilevel"/>
    <w:tmpl w:val="8B548E06"/>
    <w:lvl w:ilvl="0" w:tplc="155E014E">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19">
    <w:nsid w:val="3FFB3C5C"/>
    <w:multiLevelType w:val="hybridMultilevel"/>
    <w:tmpl w:val="8F540310"/>
    <w:lvl w:ilvl="0" w:tplc="937EE034">
      <w:start w:val="1"/>
      <w:numFmt w:val="bullet"/>
      <w:lvlText w:val="-"/>
      <w:lvlJc w:val="left"/>
      <w:pPr>
        <w:tabs>
          <w:tab w:val="num" w:pos="1777"/>
        </w:tabs>
        <w:ind w:left="1777"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1575F61"/>
    <w:multiLevelType w:val="multilevel"/>
    <w:tmpl w:val="89C25EC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EB73B3"/>
    <w:multiLevelType w:val="multilevel"/>
    <w:tmpl w:val="F4CCE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85091E"/>
    <w:multiLevelType w:val="multilevel"/>
    <w:tmpl w:val="C00E5F4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14" w:hanging="585"/>
      </w:pPr>
      <w:rPr>
        <w:rFonts w:cs="Times New Roman" w:hint="default"/>
        <w:i w:val="0"/>
        <w:sz w:val="26"/>
      </w:rPr>
    </w:lvl>
    <w:lvl w:ilvl="2">
      <w:start w:val="7"/>
      <w:numFmt w:val="decimal"/>
      <w:isLgl/>
      <w:lvlText w:val="%1.%2.%3."/>
      <w:lvlJc w:val="left"/>
      <w:pPr>
        <w:ind w:left="1418" w:hanging="720"/>
      </w:pPr>
      <w:rPr>
        <w:rFonts w:cs="Times New Roman" w:hint="default"/>
        <w:i w:val="0"/>
        <w:sz w:val="26"/>
      </w:rPr>
    </w:lvl>
    <w:lvl w:ilvl="3">
      <w:start w:val="1"/>
      <w:numFmt w:val="decimal"/>
      <w:isLgl/>
      <w:lvlText w:val="%1.%2.%3.%4."/>
      <w:lvlJc w:val="left"/>
      <w:pPr>
        <w:ind w:left="1587" w:hanging="720"/>
      </w:pPr>
      <w:rPr>
        <w:rFonts w:cs="Times New Roman" w:hint="default"/>
        <w:i w:val="0"/>
        <w:sz w:val="26"/>
      </w:rPr>
    </w:lvl>
    <w:lvl w:ilvl="4">
      <w:start w:val="1"/>
      <w:numFmt w:val="decimal"/>
      <w:isLgl/>
      <w:lvlText w:val="%1.%2.%3.%4.%5."/>
      <w:lvlJc w:val="left"/>
      <w:pPr>
        <w:ind w:left="2116" w:hanging="1080"/>
      </w:pPr>
      <w:rPr>
        <w:rFonts w:cs="Times New Roman" w:hint="default"/>
        <w:i w:val="0"/>
        <w:sz w:val="26"/>
      </w:rPr>
    </w:lvl>
    <w:lvl w:ilvl="5">
      <w:start w:val="1"/>
      <w:numFmt w:val="decimal"/>
      <w:isLgl/>
      <w:lvlText w:val="%1.%2.%3.%4.%5.%6."/>
      <w:lvlJc w:val="left"/>
      <w:pPr>
        <w:ind w:left="2285" w:hanging="1080"/>
      </w:pPr>
      <w:rPr>
        <w:rFonts w:cs="Times New Roman" w:hint="default"/>
        <w:i w:val="0"/>
        <w:sz w:val="26"/>
      </w:rPr>
    </w:lvl>
    <w:lvl w:ilvl="6">
      <w:start w:val="1"/>
      <w:numFmt w:val="decimal"/>
      <w:isLgl/>
      <w:lvlText w:val="%1.%2.%3.%4.%5.%6.%7."/>
      <w:lvlJc w:val="left"/>
      <w:pPr>
        <w:ind w:left="2814" w:hanging="1440"/>
      </w:pPr>
      <w:rPr>
        <w:rFonts w:cs="Times New Roman" w:hint="default"/>
        <w:i w:val="0"/>
        <w:sz w:val="26"/>
      </w:rPr>
    </w:lvl>
    <w:lvl w:ilvl="7">
      <w:start w:val="1"/>
      <w:numFmt w:val="decimal"/>
      <w:isLgl/>
      <w:lvlText w:val="%1.%2.%3.%4.%5.%6.%7.%8."/>
      <w:lvlJc w:val="left"/>
      <w:pPr>
        <w:ind w:left="2983" w:hanging="1440"/>
      </w:pPr>
      <w:rPr>
        <w:rFonts w:cs="Times New Roman" w:hint="default"/>
        <w:i w:val="0"/>
        <w:sz w:val="26"/>
      </w:rPr>
    </w:lvl>
    <w:lvl w:ilvl="8">
      <w:start w:val="1"/>
      <w:numFmt w:val="decimal"/>
      <w:isLgl/>
      <w:lvlText w:val="%1.%2.%3.%4.%5.%6.%7.%8.%9."/>
      <w:lvlJc w:val="left"/>
      <w:pPr>
        <w:ind w:left="3512" w:hanging="1800"/>
      </w:pPr>
      <w:rPr>
        <w:rFonts w:cs="Times New Roman" w:hint="default"/>
        <w:i w:val="0"/>
        <w:sz w:val="26"/>
      </w:rPr>
    </w:lvl>
  </w:abstractNum>
  <w:abstractNum w:abstractNumId="23">
    <w:nsid w:val="47566A10"/>
    <w:multiLevelType w:val="hybridMultilevel"/>
    <w:tmpl w:val="9ACC0B1A"/>
    <w:lvl w:ilvl="0" w:tplc="0422000F">
      <w:start w:val="1"/>
      <w:numFmt w:val="decimal"/>
      <w:lvlText w:val="%1."/>
      <w:lvlJc w:val="left"/>
      <w:pPr>
        <w:ind w:left="107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nsid w:val="4A667E8F"/>
    <w:multiLevelType w:val="hybridMultilevel"/>
    <w:tmpl w:val="BF0A7F84"/>
    <w:lvl w:ilvl="0" w:tplc="D0FCCC94">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B3B6A84"/>
    <w:multiLevelType w:val="multilevel"/>
    <w:tmpl w:val="19006270"/>
    <w:lvl w:ilvl="0">
      <w:start w:val="2"/>
      <w:numFmt w:val="decimal"/>
      <w:lvlText w:val="%1."/>
      <w:lvlJc w:val="left"/>
      <w:pPr>
        <w:ind w:left="585" w:hanging="585"/>
      </w:pPr>
      <w:rPr>
        <w:rFonts w:cs="Times New Roman" w:hint="default"/>
        <w:i w:val="0"/>
        <w:sz w:val="26"/>
      </w:rPr>
    </w:lvl>
    <w:lvl w:ilvl="1">
      <w:start w:val="1"/>
      <w:numFmt w:val="decimal"/>
      <w:lvlText w:val="%1.%2."/>
      <w:lvlJc w:val="left"/>
      <w:pPr>
        <w:ind w:left="585" w:hanging="585"/>
      </w:pPr>
      <w:rPr>
        <w:rFonts w:cs="Times New Roman" w:hint="default"/>
        <w:i w:val="0"/>
        <w:sz w:val="26"/>
      </w:rPr>
    </w:lvl>
    <w:lvl w:ilvl="2">
      <w:start w:val="2"/>
      <w:numFmt w:val="decimal"/>
      <w:lvlText w:val="%1.%2.%3."/>
      <w:lvlJc w:val="left"/>
      <w:pPr>
        <w:ind w:left="720" w:hanging="720"/>
      </w:pPr>
      <w:rPr>
        <w:rFonts w:cs="Times New Roman" w:hint="default"/>
        <w:i w:val="0"/>
        <w:sz w:val="26"/>
      </w:rPr>
    </w:lvl>
    <w:lvl w:ilvl="3">
      <w:start w:val="1"/>
      <w:numFmt w:val="decimal"/>
      <w:lvlText w:val="%1.%2.%3.%4."/>
      <w:lvlJc w:val="left"/>
      <w:pPr>
        <w:ind w:left="720" w:hanging="720"/>
      </w:pPr>
      <w:rPr>
        <w:rFonts w:cs="Times New Roman" w:hint="default"/>
        <w:i w:val="0"/>
        <w:sz w:val="26"/>
      </w:rPr>
    </w:lvl>
    <w:lvl w:ilvl="4">
      <w:start w:val="1"/>
      <w:numFmt w:val="decimal"/>
      <w:lvlText w:val="%1.%2.%3.%4.%5."/>
      <w:lvlJc w:val="left"/>
      <w:pPr>
        <w:ind w:left="1080" w:hanging="1080"/>
      </w:pPr>
      <w:rPr>
        <w:rFonts w:cs="Times New Roman" w:hint="default"/>
        <w:i w:val="0"/>
        <w:sz w:val="26"/>
      </w:rPr>
    </w:lvl>
    <w:lvl w:ilvl="5">
      <w:start w:val="1"/>
      <w:numFmt w:val="decimal"/>
      <w:lvlText w:val="%1.%2.%3.%4.%5.%6."/>
      <w:lvlJc w:val="left"/>
      <w:pPr>
        <w:ind w:left="1080" w:hanging="1080"/>
      </w:pPr>
      <w:rPr>
        <w:rFonts w:cs="Times New Roman" w:hint="default"/>
        <w:i w:val="0"/>
        <w:sz w:val="26"/>
      </w:rPr>
    </w:lvl>
    <w:lvl w:ilvl="6">
      <w:start w:val="1"/>
      <w:numFmt w:val="decimal"/>
      <w:lvlText w:val="%1.%2.%3.%4.%5.%6.%7."/>
      <w:lvlJc w:val="left"/>
      <w:pPr>
        <w:ind w:left="1440" w:hanging="1440"/>
      </w:pPr>
      <w:rPr>
        <w:rFonts w:cs="Times New Roman" w:hint="default"/>
        <w:i w:val="0"/>
        <w:sz w:val="26"/>
      </w:rPr>
    </w:lvl>
    <w:lvl w:ilvl="7">
      <w:start w:val="1"/>
      <w:numFmt w:val="decimal"/>
      <w:lvlText w:val="%1.%2.%3.%4.%5.%6.%7.%8."/>
      <w:lvlJc w:val="left"/>
      <w:pPr>
        <w:ind w:left="1440" w:hanging="1440"/>
      </w:pPr>
      <w:rPr>
        <w:rFonts w:cs="Times New Roman" w:hint="default"/>
        <w:i w:val="0"/>
        <w:sz w:val="26"/>
      </w:rPr>
    </w:lvl>
    <w:lvl w:ilvl="8">
      <w:start w:val="1"/>
      <w:numFmt w:val="decimal"/>
      <w:lvlText w:val="%1.%2.%3.%4.%5.%6.%7.%8.%9."/>
      <w:lvlJc w:val="left"/>
      <w:pPr>
        <w:ind w:left="1800" w:hanging="1800"/>
      </w:pPr>
      <w:rPr>
        <w:rFonts w:cs="Times New Roman" w:hint="default"/>
        <w:i w:val="0"/>
        <w:sz w:val="26"/>
      </w:rPr>
    </w:lvl>
  </w:abstractNum>
  <w:abstractNum w:abstractNumId="26">
    <w:nsid w:val="4CA93574"/>
    <w:multiLevelType w:val="hybridMultilevel"/>
    <w:tmpl w:val="F89AF4FC"/>
    <w:lvl w:ilvl="0" w:tplc="0419000F">
      <w:start w:val="1"/>
      <w:numFmt w:val="decimal"/>
      <w:lvlText w:val="%1."/>
      <w:lvlJc w:val="left"/>
      <w:pPr>
        <w:tabs>
          <w:tab w:val="num" w:pos="921"/>
        </w:tabs>
        <w:ind w:left="921" w:hanging="360"/>
      </w:pPr>
      <w:rPr>
        <w:rFonts w:cs="Times New Roman" w:hint="default"/>
      </w:rPr>
    </w:lvl>
    <w:lvl w:ilvl="1" w:tplc="04190019" w:tentative="1">
      <w:start w:val="1"/>
      <w:numFmt w:val="lowerLetter"/>
      <w:lvlText w:val="%2."/>
      <w:lvlJc w:val="left"/>
      <w:pPr>
        <w:tabs>
          <w:tab w:val="num" w:pos="1641"/>
        </w:tabs>
        <w:ind w:left="1641" w:hanging="360"/>
      </w:pPr>
      <w:rPr>
        <w:rFonts w:cs="Times New Roman"/>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abstractNum w:abstractNumId="27">
    <w:nsid w:val="512D6AB2"/>
    <w:multiLevelType w:val="hybridMultilevel"/>
    <w:tmpl w:val="DDBCF3DC"/>
    <w:lvl w:ilvl="0" w:tplc="49C227BC">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8">
    <w:nsid w:val="51BF643B"/>
    <w:multiLevelType w:val="hybridMultilevel"/>
    <w:tmpl w:val="4BE2948A"/>
    <w:lvl w:ilvl="0" w:tplc="D28271BA">
      <w:start w:val="382"/>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6D3C53E9"/>
    <w:multiLevelType w:val="hybridMultilevel"/>
    <w:tmpl w:val="FBBCE484"/>
    <w:lvl w:ilvl="0" w:tplc="CFD60340">
      <w:start w:val="4"/>
      <w:numFmt w:val="decimal"/>
      <w:lvlText w:val="%1."/>
      <w:lvlJc w:val="left"/>
      <w:pPr>
        <w:ind w:left="1790" w:hanging="360"/>
      </w:pPr>
      <w:rPr>
        <w:rFonts w:cs="Times New Roman" w:hint="default"/>
      </w:rPr>
    </w:lvl>
    <w:lvl w:ilvl="1" w:tplc="04220019" w:tentative="1">
      <w:start w:val="1"/>
      <w:numFmt w:val="lowerLetter"/>
      <w:lvlText w:val="%2."/>
      <w:lvlJc w:val="left"/>
      <w:pPr>
        <w:ind w:left="2510" w:hanging="360"/>
      </w:pPr>
      <w:rPr>
        <w:rFonts w:cs="Times New Roman"/>
      </w:rPr>
    </w:lvl>
    <w:lvl w:ilvl="2" w:tplc="0422001B" w:tentative="1">
      <w:start w:val="1"/>
      <w:numFmt w:val="lowerRoman"/>
      <w:lvlText w:val="%3."/>
      <w:lvlJc w:val="right"/>
      <w:pPr>
        <w:ind w:left="3230" w:hanging="180"/>
      </w:pPr>
      <w:rPr>
        <w:rFonts w:cs="Times New Roman"/>
      </w:rPr>
    </w:lvl>
    <w:lvl w:ilvl="3" w:tplc="0422000F" w:tentative="1">
      <w:start w:val="1"/>
      <w:numFmt w:val="decimal"/>
      <w:lvlText w:val="%4."/>
      <w:lvlJc w:val="left"/>
      <w:pPr>
        <w:ind w:left="3950" w:hanging="360"/>
      </w:pPr>
      <w:rPr>
        <w:rFonts w:cs="Times New Roman"/>
      </w:rPr>
    </w:lvl>
    <w:lvl w:ilvl="4" w:tplc="04220019" w:tentative="1">
      <w:start w:val="1"/>
      <w:numFmt w:val="lowerLetter"/>
      <w:lvlText w:val="%5."/>
      <w:lvlJc w:val="left"/>
      <w:pPr>
        <w:ind w:left="4670" w:hanging="360"/>
      </w:pPr>
      <w:rPr>
        <w:rFonts w:cs="Times New Roman"/>
      </w:rPr>
    </w:lvl>
    <w:lvl w:ilvl="5" w:tplc="0422001B" w:tentative="1">
      <w:start w:val="1"/>
      <w:numFmt w:val="lowerRoman"/>
      <w:lvlText w:val="%6."/>
      <w:lvlJc w:val="right"/>
      <w:pPr>
        <w:ind w:left="5390" w:hanging="180"/>
      </w:pPr>
      <w:rPr>
        <w:rFonts w:cs="Times New Roman"/>
      </w:rPr>
    </w:lvl>
    <w:lvl w:ilvl="6" w:tplc="0422000F" w:tentative="1">
      <w:start w:val="1"/>
      <w:numFmt w:val="decimal"/>
      <w:lvlText w:val="%7."/>
      <w:lvlJc w:val="left"/>
      <w:pPr>
        <w:ind w:left="6110" w:hanging="360"/>
      </w:pPr>
      <w:rPr>
        <w:rFonts w:cs="Times New Roman"/>
      </w:rPr>
    </w:lvl>
    <w:lvl w:ilvl="7" w:tplc="04220019" w:tentative="1">
      <w:start w:val="1"/>
      <w:numFmt w:val="lowerLetter"/>
      <w:lvlText w:val="%8."/>
      <w:lvlJc w:val="left"/>
      <w:pPr>
        <w:ind w:left="6830" w:hanging="360"/>
      </w:pPr>
      <w:rPr>
        <w:rFonts w:cs="Times New Roman"/>
      </w:rPr>
    </w:lvl>
    <w:lvl w:ilvl="8" w:tplc="0422001B" w:tentative="1">
      <w:start w:val="1"/>
      <w:numFmt w:val="lowerRoman"/>
      <w:lvlText w:val="%9."/>
      <w:lvlJc w:val="right"/>
      <w:pPr>
        <w:ind w:left="7550" w:hanging="180"/>
      </w:pPr>
      <w:rPr>
        <w:rFonts w:cs="Times New Roman"/>
      </w:rPr>
    </w:lvl>
  </w:abstractNum>
  <w:abstractNum w:abstractNumId="30">
    <w:nsid w:val="6F72276E"/>
    <w:multiLevelType w:val="hybridMultilevel"/>
    <w:tmpl w:val="52561B10"/>
    <w:lvl w:ilvl="0" w:tplc="82E4DFF4">
      <w:start w:val="1"/>
      <w:numFmt w:val="decimal"/>
      <w:lvlText w:val="%1."/>
      <w:lvlJc w:val="left"/>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24E7CC5"/>
    <w:multiLevelType w:val="hybridMultilevel"/>
    <w:tmpl w:val="66E85550"/>
    <w:lvl w:ilvl="0" w:tplc="19FE63B4">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753D08E1"/>
    <w:multiLevelType w:val="hybridMultilevel"/>
    <w:tmpl w:val="35B4A7E8"/>
    <w:lvl w:ilvl="0" w:tplc="5C9C51FA">
      <w:start w:val="1"/>
      <w:numFmt w:val="decimal"/>
      <w:lvlText w:val="%1."/>
      <w:lvlJc w:val="left"/>
      <w:pPr>
        <w:ind w:left="1052" w:hanging="360"/>
      </w:pPr>
      <w:rPr>
        <w:rFonts w:cs="Times New Roman" w:hint="default"/>
      </w:rPr>
    </w:lvl>
    <w:lvl w:ilvl="1" w:tplc="04220019" w:tentative="1">
      <w:start w:val="1"/>
      <w:numFmt w:val="lowerLetter"/>
      <w:lvlText w:val="%2."/>
      <w:lvlJc w:val="left"/>
      <w:pPr>
        <w:ind w:left="1772" w:hanging="360"/>
      </w:pPr>
      <w:rPr>
        <w:rFonts w:cs="Times New Roman"/>
      </w:rPr>
    </w:lvl>
    <w:lvl w:ilvl="2" w:tplc="0422001B" w:tentative="1">
      <w:start w:val="1"/>
      <w:numFmt w:val="lowerRoman"/>
      <w:lvlText w:val="%3."/>
      <w:lvlJc w:val="right"/>
      <w:pPr>
        <w:ind w:left="2492" w:hanging="180"/>
      </w:pPr>
      <w:rPr>
        <w:rFonts w:cs="Times New Roman"/>
      </w:rPr>
    </w:lvl>
    <w:lvl w:ilvl="3" w:tplc="0422000F" w:tentative="1">
      <w:start w:val="1"/>
      <w:numFmt w:val="decimal"/>
      <w:lvlText w:val="%4."/>
      <w:lvlJc w:val="left"/>
      <w:pPr>
        <w:ind w:left="3212" w:hanging="360"/>
      </w:pPr>
      <w:rPr>
        <w:rFonts w:cs="Times New Roman"/>
      </w:rPr>
    </w:lvl>
    <w:lvl w:ilvl="4" w:tplc="04220019" w:tentative="1">
      <w:start w:val="1"/>
      <w:numFmt w:val="lowerLetter"/>
      <w:lvlText w:val="%5."/>
      <w:lvlJc w:val="left"/>
      <w:pPr>
        <w:ind w:left="3932" w:hanging="360"/>
      </w:pPr>
      <w:rPr>
        <w:rFonts w:cs="Times New Roman"/>
      </w:rPr>
    </w:lvl>
    <w:lvl w:ilvl="5" w:tplc="0422001B" w:tentative="1">
      <w:start w:val="1"/>
      <w:numFmt w:val="lowerRoman"/>
      <w:lvlText w:val="%6."/>
      <w:lvlJc w:val="right"/>
      <w:pPr>
        <w:ind w:left="4652" w:hanging="180"/>
      </w:pPr>
      <w:rPr>
        <w:rFonts w:cs="Times New Roman"/>
      </w:rPr>
    </w:lvl>
    <w:lvl w:ilvl="6" w:tplc="0422000F" w:tentative="1">
      <w:start w:val="1"/>
      <w:numFmt w:val="decimal"/>
      <w:lvlText w:val="%7."/>
      <w:lvlJc w:val="left"/>
      <w:pPr>
        <w:ind w:left="5372" w:hanging="360"/>
      </w:pPr>
      <w:rPr>
        <w:rFonts w:cs="Times New Roman"/>
      </w:rPr>
    </w:lvl>
    <w:lvl w:ilvl="7" w:tplc="04220019" w:tentative="1">
      <w:start w:val="1"/>
      <w:numFmt w:val="lowerLetter"/>
      <w:lvlText w:val="%8."/>
      <w:lvlJc w:val="left"/>
      <w:pPr>
        <w:ind w:left="6092" w:hanging="360"/>
      </w:pPr>
      <w:rPr>
        <w:rFonts w:cs="Times New Roman"/>
      </w:rPr>
    </w:lvl>
    <w:lvl w:ilvl="8" w:tplc="0422001B" w:tentative="1">
      <w:start w:val="1"/>
      <w:numFmt w:val="lowerRoman"/>
      <w:lvlText w:val="%9."/>
      <w:lvlJc w:val="right"/>
      <w:pPr>
        <w:ind w:left="6812" w:hanging="180"/>
      </w:pPr>
      <w:rPr>
        <w:rFonts w:cs="Times New Roman"/>
      </w:rPr>
    </w:lvl>
  </w:abstractNum>
  <w:abstractNum w:abstractNumId="33">
    <w:nsid w:val="7A56069D"/>
    <w:multiLevelType w:val="hybridMultilevel"/>
    <w:tmpl w:val="9672075A"/>
    <w:lvl w:ilvl="0" w:tplc="04220001">
      <w:start w:val="1"/>
      <w:numFmt w:val="bullet"/>
      <w:lvlText w:val=""/>
      <w:lvlJc w:val="left"/>
      <w:pPr>
        <w:tabs>
          <w:tab w:val="num" w:pos="2026"/>
        </w:tabs>
        <w:ind w:left="2026" w:hanging="750"/>
      </w:pPr>
      <w:rPr>
        <w:rFonts w:ascii="Symbol" w:hAnsi="Symbol" w:hint="default"/>
        <w:sz w:val="24"/>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nsid w:val="7BB06FBA"/>
    <w:multiLevelType w:val="hybridMultilevel"/>
    <w:tmpl w:val="62C21AD2"/>
    <w:lvl w:ilvl="0" w:tplc="69C05C1E">
      <w:start w:val="1"/>
      <w:numFmt w:val="decimal"/>
      <w:lvlText w:val="%1."/>
      <w:lvlJc w:val="left"/>
      <w:pPr>
        <w:ind w:left="1079" w:hanging="360"/>
      </w:pPr>
      <w:rPr>
        <w:rFonts w:cs="Times New Roman" w:hint="default"/>
      </w:rPr>
    </w:lvl>
    <w:lvl w:ilvl="1" w:tplc="04220019" w:tentative="1">
      <w:start w:val="1"/>
      <w:numFmt w:val="lowerLetter"/>
      <w:lvlText w:val="%2."/>
      <w:lvlJc w:val="left"/>
      <w:pPr>
        <w:ind w:left="1799" w:hanging="360"/>
      </w:pPr>
      <w:rPr>
        <w:rFonts w:cs="Times New Roman"/>
      </w:rPr>
    </w:lvl>
    <w:lvl w:ilvl="2" w:tplc="0422001B" w:tentative="1">
      <w:start w:val="1"/>
      <w:numFmt w:val="lowerRoman"/>
      <w:lvlText w:val="%3."/>
      <w:lvlJc w:val="right"/>
      <w:pPr>
        <w:ind w:left="2519" w:hanging="180"/>
      </w:pPr>
      <w:rPr>
        <w:rFonts w:cs="Times New Roman"/>
      </w:rPr>
    </w:lvl>
    <w:lvl w:ilvl="3" w:tplc="0422000F" w:tentative="1">
      <w:start w:val="1"/>
      <w:numFmt w:val="decimal"/>
      <w:lvlText w:val="%4."/>
      <w:lvlJc w:val="left"/>
      <w:pPr>
        <w:ind w:left="3239" w:hanging="360"/>
      </w:pPr>
      <w:rPr>
        <w:rFonts w:cs="Times New Roman"/>
      </w:rPr>
    </w:lvl>
    <w:lvl w:ilvl="4" w:tplc="04220019" w:tentative="1">
      <w:start w:val="1"/>
      <w:numFmt w:val="lowerLetter"/>
      <w:lvlText w:val="%5."/>
      <w:lvlJc w:val="left"/>
      <w:pPr>
        <w:ind w:left="3959" w:hanging="360"/>
      </w:pPr>
      <w:rPr>
        <w:rFonts w:cs="Times New Roman"/>
      </w:rPr>
    </w:lvl>
    <w:lvl w:ilvl="5" w:tplc="0422001B" w:tentative="1">
      <w:start w:val="1"/>
      <w:numFmt w:val="lowerRoman"/>
      <w:lvlText w:val="%6."/>
      <w:lvlJc w:val="right"/>
      <w:pPr>
        <w:ind w:left="4679" w:hanging="180"/>
      </w:pPr>
      <w:rPr>
        <w:rFonts w:cs="Times New Roman"/>
      </w:rPr>
    </w:lvl>
    <w:lvl w:ilvl="6" w:tplc="0422000F" w:tentative="1">
      <w:start w:val="1"/>
      <w:numFmt w:val="decimal"/>
      <w:lvlText w:val="%7."/>
      <w:lvlJc w:val="left"/>
      <w:pPr>
        <w:ind w:left="5399" w:hanging="360"/>
      </w:pPr>
      <w:rPr>
        <w:rFonts w:cs="Times New Roman"/>
      </w:rPr>
    </w:lvl>
    <w:lvl w:ilvl="7" w:tplc="04220019" w:tentative="1">
      <w:start w:val="1"/>
      <w:numFmt w:val="lowerLetter"/>
      <w:lvlText w:val="%8."/>
      <w:lvlJc w:val="left"/>
      <w:pPr>
        <w:ind w:left="6119" w:hanging="360"/>
      </w:pPr>
      <w:rPr>
        <w:rFonts w:cs="Times New Roman"/>
      </w:rPr>
    </w:lvl>
    <w:lvl w:ilvl="8" w:tplc="0422001B" w:tentative="1">
      <w:start w:val="1"/>
      <w:numFmt w:val="lowerRoman"/>
      <w:lvlText w:val="%9."/>
      <w:lvlJc w:val="right"/>
      <w:pPr>
        <w:ind w:left="6839" w:hanging="180"/>
      </w:pPr>
      <w:rPr>
        <w:rFonts w:cs="Times New Roman"/>
      </w:rPr>
    </w:lvl>
  </w:abstractNum>
  <w:abstractNum w:abstractNumId="35">
    <w:nsid w:val="7FDF68F7"/>
    <w:multiLevelType w:val="multilevel"/>
    <w:tmpl w:val="8032903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14" w:hanging="585"/>
      </w:pPr>
      <w:rPr>
        <w:rFonts w:cs="Times New Roman" w:hint="default"/>
        <w:i w:val="0"/>
        <w:sz w:val="26"/>
      </w:rPr>
    </w:lvl>
    <w:lvl w:ilvl="2">
      <w:start w:val="5"/>
      <w:numFmt w:val="decimal"/>
      <w:isLgl/>
      <w:lvlText w:val="%1.%2.%3."/>
      <w:lvlJc w:val="left"/>
      <w:pPr>
        <w:ind w:left="1418" w:hanging="720"/>
      </w:pPr>
      <w:rPr>
        <w:rFonts w:cs="Times New Roman" w:hint="default"/>
        <w:i w:val="0"/>
        <w:sz w:val="26"/>
      </w:rPr>
    </w:lvl>
    <w:lvl w:ilvl="3">
      <w:start w:val="1"/>
      <w:numFmt w:val="decimal"/>
      <w:isLgl/>
      <w:lvlText w:val="%1.%2.%3.%4."/>
      <w:lvlJc w:val="left"/>
      <w:pPr>
        <w:ind w:left="1587" w:hanging="720"/>
      </w:pPr>
      <w:rPr>
        <w:rFonts w:cs="Times New Roman" w:hint="default"/>
        <w:i w:val="0"/>
        <w:sz w:val="26"/>
      </w:rPr>
    </w:lvl>
    <w:lvl w:ilvl="4">
      <w:start w:val="1"/>
      <w:numFmt w:val="decimal"/>
      <w:isLgl/>
      <w:lvlText w:val="%1.%2.%3.%4.%5."/>
      <w:lvlJc w:val="left"/>
      <w:pPr>
        <w:ind w:left="2116" w:hanging="1080"/>
      </w:pPr>
      <w:rPr>
        <w:rFonts w:cs="Times New Roman" w:hint="default"/>
        <w:i w:val="0"/>
        <w:sz w:val="26"/>
      </w:rPr>
    </w:lvl>
    <w:lvl w:ilvl="5">
      <w:start w:val="1"/>
      <w:numFmt w:val="decimal"/>
      <w:isLgl/>
      <w:lvlText w:val="%1.%2.%3.%4.%5.%6."/>
      <w:lvlJc w:val="left"/>
      <w:pPr>
        <w:ind w:left="2285" w:hanging="1080"/>
      </w:pPr>
      <w:rPr>
        <w:rFonts w:cs="Times New Roman" w:hint="default"/>
        <w:i w:val="0"/>
        <w:sz w:val="26"/>
      </w:rPr>
    </w:lvl>
    <w:lvl w:ilvl="6">
      <w:start w:val="1"/>
      <w:numFmt w:val="decimal"/>
      <w:isLgl/>
      <w:lvlText w:val="%1.%2.%3.%4.%5.%6.%7."/>
      <w:lvlJc w:val="left"/>
      <w:pPr>
        <w:ind w:left="2814" w:hanging="1440"/>
      </w:pPr>
      <w:rPr>
        <w:rFonts w:cs="Times New Roman" w:hint="default"/>
        <w:i w:val="0"/>
        <w:sz w:val="26"/>
      </w:rPr>
    </w:lvl>
    <w:lvl w:ilvl="7">
      <w:start w:val="1"/>
      <w:numFmt w:val="decimal"/>
      <w:isLgl/>
      <w:lvlText w:val="%1.%2.%3.%4.%5.%6.%7.%8."/>
      <w:lvlJc w:val="left"/>
      <w:pPr>
        <w:ind w:left="2983" w:hanging="1440"/>
      </w:pPr>
      <w:rPr>
        <w:rFonts w:cs="Times New Roman" w:hint="default"/>
        <w:i w:val="0"/>
        <w:sz w:val="26"/>
      </w:rPr>
    </w:lvl>
    <w:lvl w:ilvl="8">
      <w:start w:val="1"/>
      <w:numFmt w:val="decimal"/>
      <w:isLgl/>
      <w:lvlText w:val="%1.%2.%3.%4.%5.%6.%7.%8.%9."/>
      <w:lvlJc w:val="left"/>
      <w:pPr>
        <w:ind w:left="3512" w:hanging="1800"/>
      </w:pPr>
      <w:rPr>
        <w:rFonts w:cs="Times New Roman" w:hint="default"/>
        <w:i w:val="0"/>
        <w:sz w:val="26"/>
      </w:rPr>
    </w:lvl>
  </w:abstractNum>
  <w:num w:numId="1">
    <w:abstractNumId w:val="0"/>
  </w:num>
  <w:num w:numId="2">
    <w:abstractNumId w:val="26"/>
  </w:num>
  <w:num w:numId="3">
    <w:abstractNumId w:val="16"/>
  </w:num>
  <w:num w:numId="4">
    <w:abstractNumId w:val="12"/>
  </w:num>
  <w:num w:numId="5">
    <w:abstractNumId w:val="34"/>
  </w:num>
  <w:num w:numId="6">
    <w:abstractNumId w:val="18"/>
  </w:num>
  <w:num w:numId="7">
    <w:abstractNumId w:val="20"/>
  </w:num>
  <w:num w:numId="8">
    <w:abstractNumId w:val="22"/>
  </w:num>
  <w:num w:numId="9">
    <w:abstractNumId w:val="35"/>
  </w:num>
  <w:num w:numId="10">
    <w:abstractNumId w:val="15"/>
  </w:num>
  <w:num w:numId="11">
    <w:abstractNumId w:val="11"/>
  </w:num>
  <w:num w:numId="12">
    <w:abstractNumId w:val="10"/>
  </w:num>
  <w:num w:numId="13">
    <w:abstractNumId w:val="17"/>
  </w:num>
  <w:num w:numId="14">
    <w:abstractNumId w:val="14"/>
  </w:num>
  <w:num w:numId="15">
    <w:abstractNumId w:val="29"/>
  </w:num>
  <w:num w:numId="16">
    <w:abstractNumId w:val="7"/>
  </w:num>
  <w:num w:numId="17">
    <w:abstractNumId w:val="8"/>
  </w:num>
  <w:num w:numId="18">
    <w:abstractNumId w:val="33"/>
  </w:num>
  <w:num w:numId="19">
    <w:abstractNumId w:val="32"/>
  </w:num>
  <w:num w:numId="20">
    <w:abstractNumId w:val="25"/>
  </w:num>
  <w:num w:numId="21">
    <w:abstractNumId w:val="23"/>
  </w:num>
  <w:num w:numId="22">
    <w:abstractNumId w:val="13"/>
  </w:num>
  <w:num w:numId="23">
    <w:abstractNumId w:val="30"/>
  </w:num>
  <w:num w:numId="24">
    <w:abstractNumId w:val="31"/>
  </w:num>
  <w:num w:numId="25">
    <w:abstractNumId w:val="27"/>
  </w:num>
  <w:num w:numId="26">
    <w:abstractNumId w:val="28"/>
  </w:num>
  <w:num w:numId="27">
    <w:abstractNumId w:val="19"/>
  </w:num>
  <w:num w:numId="28">
    <w:abstractNumId w:val="21"/>
  </w:num>
  <w:num w:numId="29">
    <w:abstractNumId w:val="2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4144"/>
    <w:rsid w:val="00002927"/>
    <w:rsid w:val="0000548C"/>
    <w:rsid w:val="00005837"/>
    <w:rsid w:val="0000609C"/>
    <w:rsid w:val="00011EFF"/>
    <w:rsid w:val="0001239D"/>
    <w:rsid w:val="00014891"/>
    <w:rsid w:val="000217DA"/>
    <w:rsid w:val="00021FCE"/>
    <w:rsid w:val="000229D8"/>
    <w:rsid w:val="000230D0"/>
    <w:rsid w:val="000240C8"/>
    <w:rsid w:val="000249EA"/>
    <w:rsid w:val="00024A57"/>
    <w:rsid w:val="0002632F"/>
    <w:rsid w:val="00027113"/>
    <w:rsid w:val="00027582"/>
    <w:rsid w:val="0003061C"/>
    <w:rsid w:val="000320F6"/>
    <w:rsid w:val="00032A59"/>
    <w:rsid w:val="00032C89"/>
    <w:rsid w:val="00033AC0"/>
    <w:rsid w:val="00034D68"/>
    <w:rsid w:val="00037BB9"/>
    <w:rsid w:val="00040A6C"/>
    <w:rsid w:val="000418F1"/>
    <w:rsid w:val="0004231D"/>
    <w:rsid w:val="0004384B"/>
    <w:rsid w:val="00043F07"/>
    <w:rsid w:val="00044223"/>
    <w:rsid w:val="000446E6"/>
    <w:rsid w:val="00044C31"/>
    <w:rsid w:val="000465CD"/>
    <w:rsid w:val="00046F3E"/>
    <w:rsid w:val="000479E8"/>
    <w:rsid w:val="00047BF6"/>
    <w:rsid w:val="000508F4"/>
    <w:rsid w:val="00051DF6"/>
    <w:rsid w:val="00051FC1"/>
    <w:rsid w:val="00052D5A"/>
    <w:rsid w:val="0005454D"/>
    <w:rsid w:val="00056E52"/>
    <w:rsid w:val="00057B9D"/>
    <w:rsid w:val="00060260"/>
    <w:rsid w:val="00061025"/>
    <w:rsid w:val="00061201"/>
    <w:rsid w:val="00064EB2"/>
    <w:rsid w:val="00067AB6"/>
    <w:rsid w:val="00072840"/>
    <w:rsid w:val="000742D1"/>
    <w:rsid w:val="000745FB"/>
    <w:rsid w:val="00074F6E"/>
    <w:rsid w:val="0007565E"/>
    <w:rsid w:val="00075CC4"/>
    <w:rsid w:val="00081777"/>
    <w:rsid w:val="0008177C"/>
    <w:rsid w:val="00083E61"/>
    <w:rsid w:val="00086BC4"/>
    <w:rsid w:val="00087976"/>
    <w:rsid w:val="00090EB0"/>
    <w:rsid w:val="00093506"/>
    <w:rsid w:val="00094328"/>
    <w:rsid w:val="000951A6"/>
    <w:rsid w:val="00095687"/>
    <w:rsid w:val="00097C0D"/>
    <w:rsid w:val="000A0056"/>
    <w:rsid w:val="000A02CE"/>
    <w:rsid w:val="000A0DFB"/>
    <w:rsid w:val="000A48E1"/>
    <w:rsid w:val="000A577F"/>
    <w:rsid w:val="000A639D"/>
    <w:rsid w:val="000A7419"/>
    <w:rsid w:val="000B05E2"/>
    <w:rsid w:val="000B1B0A"/>
    <w:rsid w:val="000B354C"/>
    <w:rsid w:val="000B44B5"/>
    <w:rsid w:val="000B4751"/>
    <w:rsid w:val="000B4C32"/>
    <w:rsid w:val="000B4EC5"/>
    <w:rsid w:val="000B5793"/>
    <w:rsid w:val="000B5FE6"/>
    <w:rsid w:val="000B712E"/>
    <w:rsid w:val="000C1271"/>
    <w:rsid w:val="000C1977"/>
    <w:rsid w:val="000C23AC"/>
    <w:rsid w:val="000C2585"/>
    <w:rsid w:val="000C40AD"/>
    <w:rsid w:val="000C57BC"/>
    <w:rsid w:val="000C599E"/>
    <w:rsid w:val="000C6372"/>
    <w:rsid w:val="000C681A"/>
    <w:rsid w:val="000C6AE1"/>
    <w:rsid w:val="000D0824"/>
    <w:rsid w:val="000D1861"/>
    <w:rsid w:val="000D37DC"/>
    <w:rsid w:val="000D4EE9"/>
    <w:rsid w:val="000D5C9E"/>
    <w:rsid w:val="000D6CB1"/>
    <w:rsid w:val="000E2A86"/>
    <w:rsid w:val="000E4CFC"/>
    <w:rsid w:val="000E689C"/>
    <w:rsid w:val="000E787C"/>
    <w:rsid w:val="000E7983"/>
    <w:rsid w:val="000F0786"/>
    <w:rsid w:val="000F1708"/>
    <w:rsid w:val="000F4815"/>
    <w:rsid w:val="000F4BF9"/>
    <w:rsid w:val="000F4F3A"/>
    <w:rsid w:val="000F5439"/>
    <w:rsid w:val="000F62D8"/>
    <w:rsid w:val="000F6695"/>
    <w:rsid w:val="000F7A8B"/>
    <w:rsid w:val="00100555"/>
    <w:rsid w:val="001007CB"/>
    <w:rsid w:val="0010137E"/>
    <w:rsid w:val="0010199F"/>
    <w:rsid w:val="001024CD"/>
    <w:rsid w:val="001027EA"/>
    <w:rsid w:val="00103228"/>
    <w:rsid w:val="00103741"/>
    <w:rsid w:val="0010513F"/>
    <w:rsid w:val="0010537B"/>
    <w:rsid w:val="001054D2"/>
    <w:rsid w:val="0010568A"/>
    <w:rsid w:val="00110842"/>
    <w:rsid w:val="0011163E"/>
    <w:rsid w:val="001132B2"/>
    <w:rsid w:val="00113C26"/>
    <w:rsid w:val="00113CD0"/>
    <w:rsid w:val="00113F31"/>
    <w:rsid w:val="00114A0C"/>
    <w:rsid w:val="0011692E"/>
    <w:rsid w:val="00116B49"/>
    <w:rsid w:val="0011799B"/>
    <w:rsid w:val="00124C90"/>
    <w:rsid w:val="0012523C"/>
    <w:rsid w:val="00127B7F"/>
    <w:rsid w:val="00130431"/>
    <w:rsid w:val="00130F43"/>
    <w:rsid w:val="00131050"/>
    <w:rsid w:val="00132CDA"/>
    <w:rsid w:val="00132F7B"/>
    <w:rsid w:val="0013359A"/>
    <w:rsid w:val="00133702"/>
    <w:rsid w:val="0013377A"/>
    <w:rsid w:val="0014178C"/>
    <w:rsid w:val="001474F6"/>
    <w:rsid w:val="00150B7E"/>
    <w:rsid w:val="00150B81"/>
    <w:rsid w:val="00151153"/>
    <w:rsid w:val="001517AF"/>
    <w:rsid w:val="0015197F"/>
    <w:rsid w:val="00152B00"/>
    <w:rsid w:val="00154609"/>
    <w:rsid w:val="00154A08"/>
    <w:rsid w:val="001558BB"/>
    <w:rsid w:val="00155D54"/>
    <w:rsid w:val="00156183"/>
    <w:rsid w:val="001569D1"/>
    <w:rsid w:val="001606BA"/>
    <w:rsid w:val="00160BF6"/>
    <w:rsid w:val="0016229C"/>
    <w:rsid w:val="00162FE1"/>
    <w:rsid w:val="00165388"/>
    <w:rsid w:val="00165753"/>
    <w:rsid w:val="0016680B"/>
    <w:rsid w:val="001668EA"/>
    <w:rsid w:val="001679EA"/>
    <w:rsid w:val="00167E9B"/>
    <w:rsid w:val="0017072C"/>
    <w:rsid w:val="00171DB4"/>
    <w:rsid w:val="00171E07"/>
    <w:rsid w:val="001739D7"/>
    <w:rsid w:val="00174AE7"/>
    <w:rsid w:val="00175290"/>
    <w:rsid w:val="00175BF0"/>
    <w:rsid w:val="0017667D"/>
    <w:rsid w:val="0017746F"/>
    <w:rsid w:val="00180AF0"/>
    <w:rsid w:val="00180F77"/>
    <w:rsid w:val="001828D7"/>
    <w:rsid w:val="00182940"/>
    <w:rsid w:val="001838F3"/>
    <w:rsid w:val="00183A6A"/>
    <w:rsid w:val="00184697"/>
    <w:rsid w:val="001850B4"/>
    <w:rsid w:val="00186495"/>
    <w:rsid w:val="00186B9D"/>
    <w:rsid w:val="001875DD"/>
    <w:rsid w:val="00187A68"/>
    <w:rsid w:val="00187F0D"/>
    <w:rsid w:val="001910AD"/>
    <w:rsid w:val="001914C0"/>
    <w:rsid w:val="0019172C"/>
    <w:rsid w:val="00192C27"/>
    <w:rsid w:val="00192C41"/>
    <w:rsid w:val="0019356E"/>
    <w:rsid w:val="00194C4E"/>
    <w:rsid w:val="00196D1C"/>
    <w:rsid w:val="001A0391"/>
    <w:rsid w:val="001A22EF"/>
    <w:rsid w:val="001A3060"/>
    <w:rsid w:val="001A3847"/>
    <w:rsid w:val="001A4420"/>
    <w:rsid w:val="001A462F"/>
    <w:rsid w:val="001A66A5"/>
    <w:rsid w:val="001A690B"/>
    <w:rsid w:val="001A6C64"/>
    <w:rsid w:val="001A7C06"/>
    <w:rsid w:val="001B0979"/>
    <w:rsid w:val="001B0A85"/>
    <w:rsid w:val="001B15F4"/>
    <w:rsid w:val="001B1B7D"/>
    <w:rsid w:val="001B213D"/>
    <w:rsid w:val="001B342A"/>
    <w:rsid w:val="001B3C3A"/>
    <w:rsid w:val="001B416D"/>
    <w:rsid w:val="001B6215"/>
    <w:rsid w:val="001B66AC"/>
    <w:rsid w:val="001B6BC7"/>
    <w:rsid w:val="001B6FDD"/>
    <w:rsid w:val="001C0A8C"/>
    <w:rsid w:val="001C1DFC"/>
    <w:rsid w:val="001C359B"/>
    <w:rsid w:val="001C3F2B"/>
    <w:rsid w:val="001C54D3"/>
    <w:rsid w:val="001C592A"/>
    <w:rsid w:val="001C6433"/>
    <w:rsid w:val="001C64E5"/>
    <w:rsid w:val="001D18B0"/>
    <w:rsid w:val="001D2C56"/>
    <w:rsid w:val="001D3DD0"/>
    <w:rsid w:val="001D5D74"/>
    <w:rsid w:val="001E1496"/>
    <w:rsid w:val="001E24F4"/>
    <w:rsid w:val="001E37F2"/>
    <w:rsid w:val="001E3B81"/>
    <w:rsid w:val="001E4EBF"/>
    <w:rsid w:val="001E596E"/>
    <w:rsid w:val="001F07FA"/>
    <w:rsid w:val="001F132B"/>
    <w:rsid w:val="001F1D50"/>
    <w:rsid w:val="001F2872"/>
    <w:rsid w:val="001F2875"/>
    <w:rsid w:val="001F480F"/>
    <w:rsid w:val="001F52C7"/>
    <w:rsid w:val="001F6D5D"/>
    <w:rsid w:val="00200F07"/>
    <w:rsid w:val="002014D9"/>
    <w:rsid w:val="00201EA2"/>
    <w:rsid w:val="0020206A"/>
    <w:rsid w:val="0020299A"/>
    <w:rsid w:val="00203C33"/>
    <w:rsid w:val="00204C85"/>
    <w:rsid w:val="00204FA0"/>
    <w:rsid w:val="00206F04"/>
    <w:rsid w:val="00207BC6"/>
    <w:rsid w:val="00211A6D"/>
    <w:rsid w:val="0021433D"/>
    <w:rsid w:val="00217070"/>
    <w:rsid w:val="0021769B"/>
    <w:rsid w:val="002206AA"/>
    <w:rsid w:val="00220B13"/>
    <w:rsid w:val="002218D6"/>
    <w:rsid w:val="00223AA7"/>
    <w:rsid w:val="00224933"/>
    <w:rsid w:val="00224DED"/>
    <w:rsid w:val="00230B6A"/>
    <w:rsid w:val="0023231F"/>
    <w:rsid w:val="0023237A"/>
    <w:rsid w:val="002326A0"/>
    <w:rsid w:val="002327F5"/>
    <w:rsid w:val="00232802"/>
    <w:rsid w:val="00233298"/>
    <w:rsid w:val="00233308"/>
    <w:rsid w:val="0023342B"/>
    <w:rsid w:val="002338E9"/>
    <w:rsid w:val="002356CD"/>
    <w:rsid w:val="00236189"/>
    <w:rsid w:val="002364BF"/>
    <w:rsid w:val="00236BB5"/>
    <w:rsid w:val="002401AE"/>
    <w:rsid w:val="002407FC"/>
    <w:rsid w:val="00241A66"/>
    <w:rsid w:val="00241D27"/>
    <w:rsid w:val="00242000"/>
    <w:rsid w:val="00242A91"/>
    <w:rsid w:val="00244505"/>
    <w:rsid w:val="00244DA9"/>
    <w:rsid w:val="002472AA"/>
    <w:rsid w:val="0024761F"/>
    <w:rsid w:val="00247950"/>
    <w:rsid w:val="002522A9"/>
    <w:rsid w:val="002543EA"/>
    <w:rsid w:val="00254E45"/>
    <w:rsid w:val="002553FF"/>
    <w:rsid w:val="00255F2B"/>
    <w:rsid w:val="0025626D"/>
    <w:rsid w:val="0026267D"/>
    <w:rsid w:val="002626F1"/>
    <w:rsid w:val="00262859"/>
    <w:rsid w:val="002641CB"/>
    <w:rsid w:val="002670CA"/>
    <w:rsid w:val="00270A7F"/>
    <w:rsid w:val="00270FFF"/>
    <w:rsid w:val="00271085"/>
    <w:rsid w:val="00271718"/>
    <w:rsid w:val="00271851"/>
    <w:rsid w:val="0027198F"/>
    <w:rsid w:val="002745D6"/>
    <w:rsid w:val="0027657E"/>
    <w:rsid w:val="002806E4"/>
    <w:rsid w:val="00282E4B"/>
    <w:rsid w:val="00283021"/>
    <w:rsid w:val="00285142"/>
    <w:rsid w:val="00285594"/>
    <w:rsid w:val="00285F8E"/>
    <w:rsid w:val="00287C82"/>
    <w:rsid w:val="002905F8"/>
    <w:rsid w:val="00290A3D"/>
    <w:rsid w:val="002913E4"/>
    <w:rsid w:val="00291A0C"/>
    <w:rsid w:val="002927D0"/>
    <w:rsid w:val="00294FC5"/>
    <w:rsid w:val="002950EF"/>
    <w:rsid w:val="002953B4"/>
    <w:rsid w:val="002A03A9"/>
    <w:rsid w:val="002A0B12"/>
    <w:rsid w:val="002A0ED6"/>
    <w:rsid w:val="002A5529"/>
    <w:rsid w:val="002A61D5"/>
    <w:rsid w:val="002A701C"/>
    <w:rsid w:val="002A7DB5"/>
    <w:rsid w:val="002B0E0F"/>
    <w:rsid w:val="002B1138"/>
    <w:rsid w:val="002B2473"/>
    <w:rsid w:val="002B6A00"/>
    <w:rsid w:val="002B6A3F"/>
    <w:rsid w:val="002B75EC"/>
    <w:rsid w:val="002C2F4A"/>
    <w:rsid w:val="002C557D"/>
    <w:rsid w:val="002C5B5E"/>
    <w:rsid w:val="002C63E1"/>
    <w:rsid w:val="002C774E"/>
    <w:rsid w:val="002D136E"/>
    <w:rsid w:val="002D2F65"/>
    <w:rsid w:val="002D4AAB"/>
    <w:rsid w:val="002D5174"/>
    <w:rsid w:val="002D77E3"/>
    <w:rsid w:val="002E1A0A"/>
    <w:rsid w:val="002E1F90"/>
    <w:rsid w:val="002E3F25"/>
    <w:rsid w:val="002E4BB1"/>
    <w:rsid w:val="002E4CAE"/>
    <w:rsid w:val="002E5DD5"/>
    <w:rsid w:val="002F3CDD"/>
    <w:rsid w:val="002F3DF4"/>
    <w:rsid w:val="002F473D"/>
    <w:rsid w:val="002F4B7F"/>
    <w:rsid w:val="002F5447"/>
    <w:rsid w:val="002F5B06"/>
    <w:rsid w:val="002F7A78"/>
    <w:rsid w:val="003008CC"/>
    <w:rsid w:val="0030182B"/>
    <w:rsid w:val="0030185F"/>
    <w:rsid w:val="00302204"/>
    <w:rsid w:val="003029CF"/>
    <w:rsid w:val="003039AA"/>
    <w:rsid w:val="00304845"/>
    <w:rsid w:val="0030601F"/>
    <w:rsid w:val="00310DD5"/>
    <w:rsid w:val="00310FF9"/>
    <w:rsid w:val="003113C8"/>
    <w:rsid w:val="003125EB"/>
    <w:rsid w:val="00313C42"/>
    <w:rsid w:val="00314031"/>
    <w:rsid w:val="00315304"/>
    <w:rsid w:val="00317985"/>
    <w:rsid w:val="00321D14"/>
    <w:rsid w:val="00322C3B"/>
    <w:rsid w:val="00322D35"/>
    <w:rsid w:val="00322DDB"/>
    <w:rsid w:val="003234E5"/>
    <w:rsid w:val="00324951"/>
    <w:rsid w:val="003255E4"/>
    <w:rsid w:val="00325882"/>
    <w:rsid w:val="003275F5"/>
    <w:rsid w:val="00327F6D"/>
    <w:rsid w:val="00332137"/>
    <w:rsid w:val="00335347"/>
    <w:rsid w:val="0033624B"/>
    <w:rsid w:val="003406F6"/>
    <w:rsid w:val="00341DC1"/>
    <w:rsid w:val="00341FBA"/>
    <w:rsid w:val="00344534"/>
    <w:rsid w:val="0034489B"/>
    <w:rsid w:val="003449CB"/>
    <w:rsid w:val="003452DF"/>
    <w:rsid w:val="00345ADC"/>
    <w:rsid w:val="00346B58"/>
    <w:rsid w:val="003504DC"/>
    <w:rsid w:val="0035398E"/>
    <w:rsid w:val="0035444E"/>
    <w:rsid w:val="003553F7"/>
    <w:rsid w:val="00355BBF"/>
    <w:rsid w:val="00355C82"/>
    <w:rsid w:val="00356D97"/>
    <w:rsid w:val="00356ED5"/>
    <w:rsid w:val="00357010"/>
    <w:rsid w:val="00357018"/>
    <w:rsid w:val="0035790D"/>
    <w:rsid w:val="00357D46"/>
    <w:rsid w:val="00361C5F"/>
    <w:rsid w:val="00363072"/>
    <w:rsid w:val="00363C55"/>
    <w:rsid w:val="00364C78"/>
    <w:rsid w:val="00365821"/>
    <w:rsid w:val="00365BFE"/>
    <w:rsid w:val="0037044C"/>
    <w:rsid w:val="00372B27"/>
    <w:rsid w:val="00373EFD"/>
    <w:rsid w:val="00374BAF"/>
    <w:rsid w:val="0037502E"/>
    <w:rsid w:val="0037612B"/>
    <w:rsid w:val="00381A9F"/>
    <w:rsid w:val="00384804"/>
    <w:rsid w:val="00385A50"/>
    <w:rsid w:val="003865D6"/>
    <w:rsid w:val="00387AF6"/>
    <w:rsid w:val="00387D94"/>
    <w:rsid w:val="003903BA"/>
    <w:rsid w:val="0039044B"/>
    <w:rsid w:val="00391A6F"/>
    <w:rsid w:val="00393967"/>
    <w:rsid w:val="00394946"/>
    <w:rsid w:val="00395E9F"/>
    <w:rsid w:val="003A235F"/>
    <w:rsid w:val="003A33BF"/>
    <w:rsid w:val="003A373B"/>
    <w:rsid w:val="003A4CEA"/>
    <w:rsid w:val="003A5B0D"/>
    <w:rsid w:val="003A5E7D"/>
    <w:rsid w:val="003A765C"/>
    <w:rsid w:val="003A79C4"/>
    <w:rsid w:val="003B06B1"/>
    <w:rsid w:val="003B0FC0"/>
    <w:rsid w:val="003B4494"/>
    <w:rsid w:val="003B4DF8"/>
    <w:rsid w:val="003B6F19"/>
    <w:rsid w:val="003B7DC9"/>
    <w:rsid w:val="003C1458"/>
    <w:rsid w:val="003C4AC1"/>
    <w:rsid w:val="003C55A1"/>
    <w:rsid w:val="003C63F4"/>
    <w:rsid w:val="003D0574"/>
    <w:rsid w:val="003D1222"/>
    <w:rsid w:val="003D1A44"/>
    <w:rsid w:val="003D20D9"/>
    <w:rsid w:val="003D2DF5"/>
    <w:rsid w:val="003D4BD4"/>
    <w:rsid w:val="003D4E73"/>
    <w:rsid w:val="003D5F08"/>
    <w:rsid w:val="003D604B"/>
    <w:rsid w:val="003D69AC"/>
    <w:rsid w:val="003D794A"/>
    <w:rsid w:val="003E127D"/>
    <w:rsid w:val="003E1C4F"/>
    <w:rsid w:val="003E24AA"/>
    <w:rsid w:val="003E31BD"/>
    <w:rsid w:val="003E35CD"/>
    <w:rsid w:val="003E4193"/>
    <w:rsid w:val="003E4B4E"/>
    <w:rsid w:val="003E7BBC"/>
    <w:rsid w:val="003F153D"/>
    <w:rsid w:val="003F27F2"/>
    <w:rsid w:val="003F29AA"/>
    <w:rsid w:val="003F2A65"/>
    <w:rsid w:val="003F2E26"/>
    <w:rsid w:val="003F32AE"/>
    <w:rsid w:val="003F3E68"/>
    <w:rsid w:val="003F4010"/>
    <w:rsid w:val="003F4442"/>
    <w:rsid w:val="003F56E2"/>
    <w:rsid w:val="003F6D36"/>
    <w:rsid w:val="003F742B"/>
    <w:rsid w:val="00400291"/>
    <w:rsid w:val="004008EE"/>
    <w:rsid w:val="00401617"/>
    <w:rsid w:val="00402672"/>
    <w:rsid w:val="004032F2"/>
    <w:rsid w:val="00403512"/>
    <w:rsid w:val="00404C59"/>
    <w:rsid w:val="00405509"/>
    <w:rsid w:val="004062E8"/>
    <w:rsid w:val="00407B17"/>
    <w:rsid w:val="00410E94"/>
    <w:rsid w:val="004129E1"/>
    <w:rsid w:val="00412FA9"/>
    <w:rsid w:val="00414E15"/>
    <w:rsid w:val="00415E8B"/>
    <w:rsid w:val="00416C59"/>
    <w:rsid w:val="00417D5A"/>
    <w:rsid w:val="004203E1"/>
    <w:rsid w:val="004225EF"/>
    <w:rsid w:val="004239C6"/>
    <w:rsid w:val="00423FC1"/>
    <w:rsid w:val="00425419"/>
    <w:rsid w:val="00425A30"/>
    <w:rsid w:val="00425B0C"/>
    <w:rsid w:val="00425B12"/>
    <w:rsid w:val="00425E5A"/>
    <w:rsid w:val="004264DA"/>
    <w:rsid w:val="00426780"/>
    <w:rsid w:val="00426D6B"/>
    <w:rsid w:val="00427DF4"/>
    <w:rsid w:val="00430BB4"/>
    <w:rsid w:val="00430CD4"/>
    <w:rsid w:val="00430D32"/>
    <w:rsid w:val="004323CB"/>
    <w:rsid w:val="00436715"/>
    <w:rsid w:val="004367AD"/>
    <w:rsid w:val="00437184"/>
    <w:rsid w:val="00441B2B"/>
    <w:rsid w:val="00441EB7"/>
    <w:rsid w:val="0044345A"/>
    <w:rsid w:val="00444B66"/>
    <w:rsid w:val="00444D3A"/>
    <w:rsid w:val="00445ACE"/>
    <w:rsid w:val="00447151"/>
    <w:rsid w:val="00447EDD"/>
    <w:rsid w:val="00450350"/>
    <w:rsid w:val="00451160"/>
    <w:rsid w:val="004522BB"/>
    <w:rsid w:val="00452BB9"/>
    <w:rsid w:val="004532F5"/>
    <w:rsid w:val="00454EE9"/>
    <w:rsid w:val="00455563"/>
    <w:rsid w:val="00455C67"/>
    <w:rsid w:val="0045632F"/>
    <w:rsid w:val="004569D5"/>
    <w:rsid w:val="004611E0"/>
    <w:rsid w:val="004624E4"/>
    <w:rsid w:val="00466935"/>
    <w:rsid w:val="00466936"/>
    <w:rsid w:val="004704B1"/>
    <w:rsid w:val="0047113B"/>
    <w:rsid w:val="004721E6"/>
    <w:rsid w:val="004722BA"/>
    <w:rsid w:val="00476775"/>
    <w:rsid w:val="0048026B"/>
    <w:rsid w:val="00480433"/>
    <w:rsid w:val="00481B10"/>
    <w:rsid w:val="00482890"/>
    <w:rsid w:val="00483185"/>
    <w:rsid w:val="004846ED"/>
    <w:rsid w:val="0048590A"/>
    <w:rsid w:val="00490219"/>
    <w:rsid w:val="00490979"/>
    <w:rsid w:val="00491334"/>
    <w:rsid w:val="00491D44"/>
    <w:rsid w:val="00493EB7"/>
    <w:rsid w:val="00494825"/>
    <w:rsid w:val="00495475"/>
    <w:rsid w:val="004961BD"/>
    <w:rsid w:val="004968E8"/>
    <w:rsid w:val="00496E09"/>
    <w:rsid w:val="004A02C0"/>
    <w:rsid w:val="004A0538"/>
    <w:rsid w:val="004A385D"/>
    <w:rsid w:val="004A4CF7"/>
    <w:rsid w:val="004A5BCC"/>
    <w:rsid w:val="004A65B1"/>
    <w:rsid w:val="004A7A92"/>
    <w:rsid w:val="004B2A47"/>
    <w:rsid w:val="004B3865"/>
    <w:rsid w:val="004B3B0E"/>
    <w:rsid w:val="004B436E"/>
    <w:rsid w:val="004B5A45"/>
    <w:rsid w:val="004B6E38"/>
    <w:rsid w:val="004B73D0"/>
    <w:rsid w:val="004C0148"/>
    <w:rsid w:val="004C1872"/>
    <w:rsid w:val="004C2310"/>
    <w:rsid w:val="004C4304"/>
    <w:rsid w:val="004C5CAB"/>
    <w:rsid w:val="004D1F4A"/>
    <w:rsid w:val="004D2E18"/>
    <w:rsid w:val="004D3CFD"/>
    <w:rsid w:val="004D5B8C"/>
    <w:rsid w:val="004D5EAD"/>
    <w:rsid w:val="004D6C8E"/>
    <w:rsid w:val="004E091E"/>
    <w:rsid w:val="004E1F2E"/>
    <w:rsid w:val="004E248B"/>
    <w:rsid w:val="004E3473"/>
    <w:rsid w:val="004E5C22"/>
    <w:rsid w:val="004E646B"/>
    <w:rsid w:val="004E6AC6"/>
    <w:rsid w:val="004E6E89"/>
    <w:rsid w:val="004E7658"/>
    <w:rsid w:val="004F0CB7"/>
    <w:rsid w:val="004F20D7"/>
    <w:rsid w:val="004F2FA9"/>
    <w:rsid w:val="004F33BA"/>
    <w:rsid w:val="004F42CF"/>
    <w:rsid w:val="004F4A51"/>
    <w:rsid w:val="004F5DBE"/>
    <w:rsid w:val="004F5E99"/>
    <w:rsid w:val="004F6F85"/>
    <w:rsid w:val="004F7C3E"/>
    <w:rsid w:val="00500285"/>
    <w:rsid w:val="00500C30"/>
    <w:rsid w:val="00500F92"/>
    <w:rsid w:val="005010F4"/>
    <w:rsid w:val="0050159B"/>
    <w:rsid w:val="005023E3"/>
    <w:rsid w:val="005033C8"/>
    <w:rsid w:val="0050734D"/>
    <w:rsid w:val="0050749B"/>
    <w:rsid w:val="00507B1C"/>
    <w:rsid w:val="00513F0D"/>
    <w:rsid w:val="005143DE"/>
    <w:rsid w:val="005155A8"/>
    <w:rsid w:val="005162BC"/>
    <w:rsid w:val="00516C58"/>
    <w:rsid w:val="005178C0"/>
    <w:rsid w:val="0052064C"/>
    <w:rsid w:val="00525BDD"/>
    <w:rsid w:val="00526AE9"/>
    <w:rsid w:val="0053072D"/>
    <w:rsid w:val="005311BE"/>
    <w:rsid w:val="00531681"/>
    <w:rsid w:val="005324A8"/>
    <w:rsid w:val="005331DD"/>
    <w:rsid w:val="00533643"/>
    <w:rsid w:val="00533A79"/>
    <w:rsid w:val="00536E50"/>
    <w:rsid w:val="005377B6"/>
    <w:rsid w:val="00540CF8"/>
    <w:rsid w:val="005422D3"/>
    <w:rsid w:val="00542423"/>
    <w:rsid w:val="00542DA0"/>
    <w:rsid w:val="00544C48"/>
    <w:rsid w:val="005454F0"/>
    <w:rsid w:val="00546622"/>
    <w:rsid w:val="00546AB8"/>
    <w:rsid w:val="00546DBC"/>
    <w:rsid w:val="005473AC"/>
    <w:rsid w:val="0054785F"/>
    <w:rsid w:val="00551BFF"/>
    <w:rsid w:val="00552713"/>
    <w:rsid w:val="00552AE6"/>
    <w:rsid w:val="00556865"/>
    <w:rsid w:val="005568D7"/>
    <w:rsid w:val="00556F31"/>
    <w:rsid w:val="00560265"/>
    <w:rsid w:val="00560989"/>
    <w:rsid w:val="00560B04"/>
    <w:rsid w:val="00561F63"/>
    <w:rsid w:val="0056313B"/>
    <w:rsid w:val="00563A6A"/>
    <w:rsid w:val="00563E5F"/>
    <w:rsid w:val="00564618"/>
    <w:rsid w:val="00573A5E"/>
    <w:rsid w:val="00574CA4"/>
    <w:rsid w:val="00574E9D"/>
    <w:rsid w:val="00575EFC"/>
    <w:rsid w:val="00575FB0"/>
    <w:rsid w:val="005766E7"/>
    <w:rsid w:val="0057672B"/>
    <w:rsid w:val="00576D51"/>
    <w:rsid w:val="00577231"/>
    <w:rsid w:val="0058044F"/>
    <w:rsid w:val="0058190F"/>
    <w:rsid w:val="00581D59"/>
    <w:rsid w:val="00582768"/>
    <w:rsid w:val="00583020"/>
    <w:rsid w:val="00583DB3"/>
    <w:rsid w:val="00584448"/>
    <w:rsid w:val="0058476A"/>
    <w:rsid w:val="00585277"/>
    <w:rsid w:val="00590D20"/>
    <w:rsid w:val="005914F4"/>
    <w:rsid w:val="005922FE"/>
    <w:rsid w:val="00592F1A"/>
    <w:rsid w:val="00592FB4"/>
    <w:rsid w:val="00593CBB"/>
    <w:rsid w:val="005947A6"/>
    <w:rsid w:val="00594B60"/>
    <w:rsid w:val="00596553"/>
    <w:rsid w:val="005972E2"/>
    <w:rsid w:val="005977E9"/>
    <w:rsid w:val="005A1294"/>
    <w:rsid w:val="005A2BA2"/>
    <w:rsid w:val="005A37A4"/>
    <w:rsid w:val="005A39DD"/>
    <w:rsid w:val="005A56CD"/>
    <w:rsid w:val="005A582B"/>
    <w:rsid w:val="005A7206"/>
    <w:rsid w:val="005A7611"/>
    <w:rsid w:val="005B093D"/>
    <w:rsid w:val="005B1F05"/>
    <w:rsid w:val="005B2414"/>
    <w:rsid w:val="005B2938"/>
    <w:rsid w:val="005B3259"/>
    <w:rsid w:val="005B5C7B"/>
    <w:rsid w:val="005B6BCF"/>
    <w:rsid w:val="005B72D6"/>
    <w:rsid w:val="005B75EB"/>
    <w:rsid w:val="005B7C62"/>
    <w:rsid w:val="005B7D9A"/>
    <w:rsid w:val="005C00E8"/>
    <w:rsid w:val="005C071E"/>
    <w:rsid w:val="005C18DA"/>
    <w:rsid w:val="005C3724"/>
    <w:rsid w:val="005C3B31"/>
    <w:rsid w:val="005C4156"/>
    <w:rsid w:val="005C56EB"/>
    <w:rsid w:val="005C5B6E"/>
    <w:rsid w:val="005C6E32"/>
    <w:rsid w:val="005D1924"/>
    <w:rsid w:val="005D3E15"/>
    <w:rsid w:val="005D4E14"/>
    <w:rsid w:val="005D67E6"/>
    <w:rsid w:val="005D6B3D"/>
    <w:rsid w:val="005D7928"/>
    <w:rsid w:val="005E409A"/>
    <w:rsid w:val="005E5335"/>
    <w:rsid w:val="005E5AE7"/>
    <w:rsid w:val="005E5C8C"/>
    <w:rsid w:val="005E5D10"/>
    <w:rsid w:val="005E6624"/>
    <w:rsid w:val="005E7EAA"/>
    <w:rsid w:val="005F1F09"/>
    <w:rsid w:val="005F2397"/>
    <w:rsid w:val="005F2D61"/>
    <w:rsid w:val="005F2EFF"/>
    <w:rsid w:val="005F3E73"/>
    <w:rsid w:val="005F4CA1"/>
    <w:rsid w:val="005F4DA7"/>
    <w:rsid w:val="005F5959"/>
    <w:rsid w:val="005F62F3"/>
    <w:rsid w:val="005F7FCD"/>
    <w:rsid w:val="0060073E"/>
    <w:rsid w:val="006012E0"/>
    <w:rsid w:val="00601502"/>
    <w:rsid w:val="006019F6"/>
    <w:rsid w:val="00601B31"/>
    <w:rsid w:val="00605384"/>
    <w:rsid w:val="006101BF"/>
    <w:rsid w:val="00611A3D"/>
    <w:rsid w:val="00612257"/>
    <w:rsid w:val="00615A27"/>
    <w:rsid w:val="00616504"/>
    <w:rsid w:val="00617337"/>
    <w:rsid w:val="00617CFF"/>
    <w:rsid w:val="00624C21"/>
    <w:rsid w:val="00625387"/>
    <w:rsid w:val="00625648"/>
    <w:rsid w:val="0062664E"/>
    <w:rsid w:val="00626D87"/>
    <w:rsid w:val="00627C4C"/>
    <w:rsid w:val="00630AAA"/>
    <w:rsid w:val="006325A2"/>
    <w:rsid w:val="0063267C"/>
    <w:rsid w:val="006337E5"/>
    <w:rsid w:val="0063453C"/>
    <w:rsid w:val="00635D31"/>
    <w:rsid w:val="006403D5"/>
    <w:rsid w:val="006415A9"/>
    <w:rsid w:val="006424BF"/>
    <w:rsid w:val="00643FAD"/>
    <w:rsid w:val="006441B5"/>
    <w:rsid w:val="00645A94"/>
    <w:rsid w:val="0064607E"/>
    <w:rsid w:val="00646512"/>
    <w:rsid w:val="00646599"/>
    <w:rsid w:val="00647258"/>
    <w:rsid w:val="006528FC"/>
    <w:rsid w:val="00654AB0"/>
    <w:rsid w:val="00654C1C"/>
    <w:rsid w:val="00655F07"/>
    <w:rsid w:val="006604DC"/>
    <w:rsid w:val="0066382D"/>
    <w:rsid w:val="00663AA4"/>
    <w:rsid w:val="006653B4"/>
    <w:rsid w:val="00665AFE"/>
    <w:rsid w:val="006662C7"/>
    <w:rsid w:val="00667037"/>
    <w:rsid w:val="0066758B"/>
    <w:rsid w:val="0067051F"/>
    <w:rsid w:val="00670B71"/>
    <w:rsid w:val="00673135"/>
    <w:rsid w:val="00673155"/>
    <w:rsid w:val="0067400A"/>
    <w:rsid w:val="00675CE7"/>
    <w:rsid w:val="006776A0"/>
    <w:rsid w:val="00677D5A"/>
    <w:rsid w:val="00680F32"/>
    <w:rsid w:val="0068280C"/>
    <w:rsid w:val="00682D68"/>
    <w:rsid w:val="00683D7A"/>
    <w:rsid w:val="00684861"/>
    <w:rsid w:val="0068502B"/>
    <w:rsid w:val="00685965"/>
    <w:rsid w:val="00686AD2"/>
    <w:rsid w:val="00690ADE"/>
    <w:rsid w:val="00690F9D"/>
    <w:rsid w:val="006924EE"/>
    <w:rsid w:val="00693232"/>
    <w:rsid w:val="00694A47"/>
    <w:rsid w:val="006A0E95"/>
    <w:rsid w:val="006A10B2"/>
    <w:rsid w:val="006A3811"/>
    <w:rsid w:val="006A66E0"/>
    <w:rsid w:val="006A6823"/>
    <w:rsid w:val="006A6C6A"/>
    <w:rsid w:val="006A7B60"/>
    <w:rsid w:val="006B5B10"/>
    <w:rsid w:val="006B5EE1"/>
    <w:rsid w:val="006B68B5"/>
    <w:rsid w:val="006B70C9"/>
    <w:rsid w:val="006B7CD8"/>
    <w:rsid w:val="006C1FF4"/>
    <w:rsid w:val="006C21AD"/>
    <w:rsid w:val="006C4058"/>
    <w:rsid w:val="006C583C"/>
    <w:rsid w:val="006C749E"/>
    <w:rsid w:val="006C77C2"/>
    <w:rsid w:val="006D1698"/>
    <w:rsid w:val="006D2246"/>
    <w:rsid w:val="006D2E04"/>
    <w:rsid w:val="006D51ED"/>
    <w:rsid w:val="006D563D"/>
    <w:rsid w:val="006D5A7B"/>
    <w:rsid w:val="006D635F"/>
    <w:rsid w:val="006D6CA1"/>
    <w:rsid w:val="006D7002"/>
    <w:rsid w:val="006D7410"/>
    <w:rsid w:val="006D7D7E"/>
    <w:rsid w:val="006E01AD"/>
    <w:rsid w:val="006E1858"/>
    <w:rsid w:val="006E227B"/>
    <w:rsid w:val="006E320A"/>
    <w:rsid w:val="006E54C9"/>
    <w:rsid w:val="006E54E2"/>
    <w:rsid w:val="006E5917"/>
    <w:rsid w:val="006E6AC9"/>
    <w:rsid w:val="006E7EBA"/>
    <w:rsid w:val="006F0CC0"/>
    <w:rsid w:val="006F11D1"/>
    <w:rsid w:val="006F2184"/>
    <w:rsid w:val="006F2372"/>
    <w:rsid w:val="006F2DEB"/>
    <w:rsid w:val="006F31AB"/>
    <w:rsid w:val="006F40F7"/>
    <w:rsid w:val="006F5751"/>
    <w:rsid w:val="006F6305"/>
    <w:rsid w:val="006F6329"/>
    <w:rsid w:val="006F73E7"/>
    <w:rsid w:val="00701B73"/>
    <w:rsid w:val="00702E50"/>
    <w:rsid w:val="00703163"/>
    <w:rsid w:val="007033BD"/>
    <w:rsid w:val="00703DFF"/>
    <w:rsid w:val="00707B08"/>
    <w:rsid w:val="00712590"/>
    <w:rsid w:val="007128FD"/>
    <w:rsid w:val="00715417"/>
    <w:rsid w:val="00715A3C"/>
    <w:rsid w:val="00715FA4"/>
    <w:rsid w:val="00717148"/>
    <w:rsid w:val="00717C68"/>
    <w:rsid w:val="007214B5"/>
    <w:rsid w:val="0072170C"/>
    <w:rsid w:val="00722762"/>
    <w:rsid w:val="00723556"/>
    <w:rsid w:val="007237A6"/>
    <w:rsid w:val="00723C0F"/>
    <w:rsid w:val="00724300"/>
    <w:rsid w:val="007253F6"/>
    <w:rsid w:val="007255A3"/>
    <w:rsid w:val="007262A1"/>
    <w:rsid w:val="00726A05"/>
    <w:rsid w:val="00726A15"/>
    <w:rsid w:val="00727603"/>
    <w:rsid w:val="0072773F"/>
    <w:rsid w:val="00730435"/>
    <w:rsid w:val="0073170C"/>
    <w:rsid w:val="00732298"/>
    <w:rsid w:val="007322D3"/>
    <w:rsid w:val="007331A5"/>
    <w:rsid w:val="00733364"/>
    <w:rsid w:val="00734D4B"/>
    <w:rsid w:val="00735812"/>
    <w:rsid w:val="00740403"/>
    <w:rsid w:val="00741282"/>
    <w:rsid w:val="007415DF"/>
    <w:rsid w:val="0074218A"/>
    <w:rsid w:val="00744C41"/>
    <w:rsid w:val="007460F1"/>
    <w:rsid w:val="00746574"/>
    <w:rsid w:val="0074659C"/>
    <w:rsid w:val="00746C88"/>
    <w:rsid w:val="00746F1A"/>
    <w:rsid w:val="007507F6"/>
    <w:rsid w:val="00751970"/>
    <w:rsid w:val="00753E82"/>
    <w:rsid w:val="0075565E"/>
    <w:rsid w:val="007579E2"/>
    <w:rsid w:val="00757D22"/>
    <w:rsid w:val="00760187"/>
    <w:rsid w:val="00760A7E"/>
    <w:rsid w:val="007614AD"/>
    <w:rsid w:val="00761AA1"/>
    <w:rsid w:val="00761F8B"/>
    <w:rsid w:val="00762D7D"/>
    <w:rsid w:val="007663E7"/>
    <w:rsid w:val="007671BB"/>
    <w:rsid w:val="00771B0D"/>
    <w:rsid w:val="00771B88"/>
    <w:rsid w:val="00772693"/>
    <w:rsid w:val="0077332B"/>
    <w:rsid w:val="007733AD"/>
    <w:rsid w:val="0077489E"/>
    <w:rsid w:val="00775261"/>
    <w:rsid w:val="00776A19"/>
    <w:rsid w:val="00777542"/>
    <w:rsid w:val="00777CC4"/>
    <w:rsid w:val="00777E14"/>
    <w:rsid w:val="007800E7"/>
    <w:rsid w:val="007803B0"/>
    <w:rsid w:val="00781858"/>
    <w:rsid w:val="00782A58"/>
    <w:rsid w:val="007865F4"/>
    <w:rsid w:val="00790434"/>
    <w:rsid w:val="00790567"/>
    <w:rsid w:val="00792276"/>
    <w:rsid w:val="007926D0"/>
    <w:rsid w:val="007937B0"/>
    <w:rsid w:val="00794A5D"/>
    <w:rsid w:val="007955A6"/>
    <w:rsid w:val="00795697"/>
    <w:rsid w:val="007958C6"/>
    <w:rsid w:val="00796B30"/>
    <w:rsid w:val="007973EF"/>
    <w:rsid w:val="00797D59"/>
    <w:rsid w:val="007A1253"/>
    <w:rsid w:val="007A1868"/>
    <w:rsid w:val="007A1D84"/>
    <w:rsid w:val="007A3786"/>
    <w:rsid w:val="007A3BBF"/>
    <w:rsid w:val="007A3F2F"/>
    <w:rsid w:val="007A4A54"/>
    <w:rsid w:val="007A5252"/>
    <w:rsid w:val="007A643C"/>
    <w:rsid w:val="007B0711"/>
    <w:rsid w:val="007B120A"/>
    <w:rsid w:val="007B189F"/>
    <w:rsid w:val="007B5766"/>
    <w:rsid w:val="007B5A5B"/>
    <w:rsid w:val="007B5ED5"/>
    <w:rsid w:val="007B7190"/>
    <w:rsid w:val="007C0AB4"/>
    <w:rsid w:val="007C0E69"/>
    <w:rsid w:val="007C124C"/>
    <w:rsid w:val="007C1277"/>
    <w:rsid w:val="007C13BA"/>
    <w:rsid w:val="007C14FA"/>
    <w:rsid w:val="007C1DD3"/>
    <w:rsid w:val="007C2434"/>
    <w:rsid w:val="007C2548"/>
    <w:rsid w:val="007C2975"/>
    <w:rsid w:val="007C4EB1"/>
    <w:rsid w:val="007C6F7D"/>
    <w:rsid w:val="007D2017"/>
    <w:rsid w:val="007D3093"/>
    <w:rsid w:val="007D4EFC"/>
    <w:rsid w:val="007D52F9"/>
    <w:rsid w:val="007D58C1"/>
    <w:rsid w:val="007D5900"/>
    <w:rsid w:val="007D599A"/>
    <w:rsid w:val="007D5AA4"/>
    <w:rsid w:val="007D65C9"/>
    <w:rsid w:val="007E2038"/>
    <w:rsid w:val="007E24EF"/>
    <w:rsid w:val="007E4D77"/>
    <w:rsid w:val="007E5803"/>
    <w:rsid w:val="007E5A24"/>
    <w:rsid w:val="007E696E"/>
    <w:rsid w:val="007E776B"/>
    <w:rsid w:val="007E7B1E"/>
    <w:rsid w:val="007F0236"/>
    <w:rsid w:val="007F23E5"/>
    <w:rsid w:val="007F2B2D"/>
    <w:rsid w:val="007F3522"/>
    <w:rsid w:val="007F52C8"/>
    <w:rsid w:val="007F585C"/>
    <w:rsid w:val="007F6556"/>
    <w:rsid w:val="007F79E3"/>
    <w:rsid w:val="00801718"/>
    <w:rsid w:val="00801BD2"/>
    <w:rsid w:val="00801FA5"/>
    <w:rsid w:val="0080232C"/>
    <w:rsid w:val="0080388B"/>
    <w:rsid w:val="00804212"/>
    <w:rsid w:val="00804F74"/>
    <w:rsid w:val="00805A7D"/>
    <w:rsid w:val="00805AAA"/>
    <w:rsid w:val="008061B3"/>
    <w:rsid w:val="008066F2"/>
    <w:rsid w:val="00810EDA"/>
    <w:rsid w:val="008154F5"/>
    <w:rsid w:val="008164AE"/>
    <w:rsid w:val="008173E4"/>
    <w:rsid w:val="00817683"/>
    <w:rsid w:val="00817AF7"/>
    <w:rsid w:val="008209E3"/>
    <w:rsid w:val="00822722"/>
    <w:rsid w:val="00822B09"/>
    <w:rsid w:val="0082324F"/>
    <w:rsid w:val="00823A32"/>
    <w:rsid w:val="00824002"/>
    <w:rsid w:val="008246DB"/>
    <w:rsid w:val="00830EB8"/>
    <w:rsid w:val="00831386"/>
    <w:rsid w:val="00831A3D"/>
    <w:rsid w:val="00832C4B"/>
    <w:rsid w:val="00832FFC"/>
    <w:rsid w:val="00833024"/>
    <w:rsid w:val="00835656"/>
    <w:rsid w:val="00835D17"/>
    <w:rsid w:val="008406A6"/>
    <w:rsid w:val="00841913"/>
    <w:rsid w:val="00843554"/>
    <w:rsid w:val="0084377D"/>
    <w:rsid w:val="008443B4"/>
    <w:rsid w:val="008453FC"/>
    <w:rsid w:val="00846223"/>
    <w:rsid w:val="00847252"/>
    <w:rsid w:val="008476E9"/>
    <w:rsid w:val="00850F5E"/>
    <w:rsid w:val="00851D5A"/>
    <w:rsid w:val="008539DA"/>
    <w:rsid w:val="00855C26"/>
    <w:rsid w:val="00855D8D"/>
    <w:rsid w:val="0085793B"/>
    <w:rsid w:val="00863F23"/>
    <w:rsid w:val="00864620"/>
    <w:rsid w:val="008651F2"/>
    <w:rsid w:val="00866D30"/>
    <w:rsid w:val="008673A6"/>
    <w:rsid w:val="00870A8D"/>
    <w:rsid w:val="00870E1B"/>
    <w:rsid w:val="00871DEB"/>
    <w:rsid w:val="00871FE0"/>
    <w:rsid w:val="00872456"/>
    <w:rsid w:val="00872DBE"/>
    <w:rsid w:val="008734D1"/>
    <w:rsid w:val="00874F9E"/>
    <w:rsid w:val="008752E2"/>
    <w:rsid w:val="0087573F"/>
    <w:rsid w:val="00876936"/>
    <w:rsid w:val="008773EC"/>
    <w:rsid w:val="00877A85"/>
    <w:rsid w:val="00880221"/>
    <w:rsid w:val="00880254"/>
    <w:rsid w:val="0088058C"/>
    <w:rsid w:val="00880D98"/>
    <w:rsid w:val="00881613"/>
    <w:rsid w:val="00881A85"/>
    <w:rsid w:val="008834D4"/>
    <w:rsid w:val="00885E46"/>
    <w:rsid w:val="00887A41"/>
    <w:rsid w:val="0089093B"/>
    <w:rsid w:val="00893D6C"/>
    <w:rsid w:val="008957A7"/>
    <w:rsid w:val="00895C1A"/>
    <w:rsid w:val="0089638A"/>
    <w:rsid w:val="0089770D"/>
    <w:rsid w:val="008A0BA5"/>
    <w:rsid w:val="008A0DD6"/>
    <w:rsid w:val="008A0FAD"/>
    <w:rsid w:val="008A2AB1"/>
    <w:rsid w:val="008A3407"/>
    <w:rsid w:val="008A39E1"/>
    <w:rsid w:val="008A51D0"/>
    <w:rsid w:val="008A6372"/>
    <w:rsid w:val="008A77A2"/>
    <w:rsid w:val="008B2B8F"/>
    <w:rsid w:val="008B33A4"/>
    <w:rsid w:val="008B6C80"/>
    <w:rsid w:val="008B76C0"/>
    <w:rsid w:val="008B7EBC"/>
    <w:rsid w:val="008C0793"/>
    <w:rsid w:val="008C0E69"/>
    <w:rsid w:val="008C2612"/>
    <w:rsid w:val="008C4964"/>
    <w:rsid w:val="008C4A2E"/>
    <w:rsid w:val="008C4ACB"/>
    <w:rsid w:val="008C7B49"/>
    <w:rsid w:val="008C7FDA"/>
    <w:rsid w:val="008D1E44"/>
    <w:rsid w:val="008D25DA"/>
    <w:rsid w:val="008D282A"/>
    <w:rsid w:val="008D34FC"/>
    <w:rsid w:val="008D3A56"/>
    <w:rsid w:val="008E0A23"/>
    <w:rsid w:val="008E2F4B"/>
    <w:rsid w:val="008E3452"/>
    <w:rsid w:val="008E4369"/>
    <w:rsid w:val="008E4F23"/>
    <w:rsid w:val="008E723C"/>
    <w:rsid w:val="008E7B73"/>
    <w:rsid w:val="008F19F2"/>
    <w:rsid w:val="008F3338"/>
    <w:rsid w:val="008F3D03"/>
    <w:rsid w:val="008F4144"/>
    <w:rsid w:val="008F5A71"/>
    <w:rsid w:val="00900011"/>
    <w:rsid w:val="00900155"/>
    <w:rsid w:val="009010F4"/>
    <w:rsid w:val="009015A6"/>
    <w:rsid w:val="009018DA"/>
    <w:rsid w:val="0090302C"/>
    <w:rsid w:val="00903E9A"/>
    <w:rsid w:val="00904EE9"/>
    <w:rsid w:val="00905196"/>
    <w:rsid w:val="00905641"/>
    <w:rsid w:val="00906A2F"/>
    <w:rsid w:val="009072F3"/>
    <w:rsid w:val="00910B5C"/>
    <w:rsid w:val="00912D61"/>
    <w:rsid w:val="009136DA"/>
    <w:rsid w:val="009168CB"/>
    <w:rsid w:val="009201A1"/>
    <w:rsid w:val="009205F3"/>
    <w:rsid w:val="00920B0D"/>
    <w:rsid w:val="0092162D"/>
    <w:rsid w:val="009217B8"/>
    <w:rsid w:val="00921C0D"/>
    <w:rsid w:val="00923E71"/>
    <w:rsid w:val="0092556A"/>
    <w:rsid w:val="00925B76"/>
    <w:rsid w:val="00926FB6"/>
    <w:rsid w:val="009330BF"/>
    <w:rsid w:val="00933429"/>
    <w:rsid w:val="00933F7D"/>
    <w:rsid w:val="009365CF"/>
    <w:rsid w:val="00940869"/>
    <w:rsid w:val="00940C14"/>
    <w:rsid w:val="00941BFD"/>
    <w:rsid w:val="00941EC5"/>
    <w:rsid w:val="00942722"/>
    <w:rsid w:val="0094292C"/>
    <w:rsid w:val="009430FE"/>
    <w:rsid w:val="009432F3"/>
    <w:rsid w:val="00943C61"/>
    <w:rsid w:val="00944947"/>
    <w:rsid w:val="00944E67"/>
    <w:rsid w:val="0094594B"/>
    <w:rsid w:val="009474E0"/>
    <w:rsid w:val="00947DDE"/>
    <w:rsid w:val="0095140F"/>
    <w:rsid w:val="00951DE6"/>
    <w:rsid w:val="0095298D"/>
    <w:rsid w:val="00952C5F"/>
    <w:rsid w:val="00953198"/>
    <w:rsid w:val="009558A3"/>
    <w:rsid w:val="00955D6D"/>
    <w:rsid w:val="00957BD3"/>
    <w:rsid w:val="009607D6"/>
    <w:rsid w:val="00960AC6"/>
    <w:rsid w:val="009614CF"/>
    <w:rsid w:val="00961630"/>
    <w:rsid w:val="009633E9"/>
    <w:rsid w:val="00963666"/>
    <w:rsid w:val="00964214"/>
    <w:rsid w:val="009673C3"/>
    <w:rsid w:val="00970035"/>
    <w:rsid w:val="00971177"/>
    <w:rsid w:val="00971811"/>
    <w:rsid w:val="009742D3"/>
    <w:rsid w:val="00974E85"/>
    <w:rsid w:val="009766E2"/>
    <w:rsid w:val="00977140"/>
    <w:rsid w:val="00977C98"/>
    <w:rsid w:val="009813C1"/>
    <w:rsid w:val="00982239"/>
    <w:rsid w:val="0098699C"/>
    <w:rsid w:val="00986B1C"/>
    <w:rsid w:val="00990334"/>
    <w:rsid w:val="0099162F"/>
    <w:rsid w:val="009921A3"/>
    <w:rsid w:val="00992CA4"/>
    <w:rsid w:val="00993F36"/>
    <w:rsid w:val="009952DA"/>
    <w:rsid w:val="009965F7"/>
    <w:rsid w:val="00997304"/>
    <w:rsid w:val="009A02F8"/>
    <w:rsid w:val="009A2100"/>
    <w:rsid w:val="009A21F2"/>
    <w:rsid w:val="009A313A"/>
    <w:rsid w:val="009A3698"/>
    <w:rsid w:val="009A4AB9"/>
    <w:rsid w:val="009A5537"/>
    <w:rsid w:val="009A6185"/>
    <w:rsid w:val="009A662A"/>
    <w:rsid w:val="009A6B9A"/>
    <w:rsid w:val="009B1145"/>
    <w:rsid w:val="009B1F00"/>
    <w:rsid w:val="009B2F8F"/>
    <w:rsid w:val="009B3736"/>
    <w:rsid w:val="009B5A1F"/>
    <w:rsid w:val="009B61FC"/>
    <w:rsid w:val="009B6F3E"/>
    <w:rsid w:val="009C0A70"/>
    <w:rsid w:val="009C134A"/>
    <w:rsid w:val="009C142D"/>
    <w:rsid w:val="009C2C7F"/>
    <w:rsid w:val="009C344B"/>
    <w:rsid w:val="009C38DD"/>
    <w:rsid w:val="009C3A51"/>
    <w:rsid w:val="009C3CB9"/>
    <w:rsid w:val="009C4066"/>
    <w:rsid w:val="009C4807"/>
    <w:rsid w:val="009C5C12"/>
    <w:rsid w:val="009D0190"/>
    <w:rsid w:val="009D20E4"/>
    <w:rsid w:val="009D2348"/>
    <w:rsid w:val="009D3E95"/>
    <w:rsid w:val="009D40B4"/>
    <w:rsid w:val="009D5051"/>
    <w:rsid w:val="009D7EBB"/>
    <w:rsid w:val="009E1F3B"/>
    <w:rsid w:val="009E5125"/>
    <w:rsid w:val="009E6704"/>
    <w:rsid w:val="009E7C1B"/>
    <w:rsid w:val="009F0163"/>
    <w:rsid w:val="009F0507"/>
    <w:rsid w:val="009F2C94"/>
    <w:rsid w:val="009F2EFD"/>
    <w:rsid w:val="009F41CA"/>
    <w:rsid w:val="009F4EBC"/>
    <w:rsid w:val="009F567D"/>
    <w:rsid w:val="009F635B"/>
    <w:rsid w:val="009F6488"/>
    <w:rsid w:val="009F7200"/>
    <w:rsid w:val="009F7AEB"/>
    <w:rsid w:val="009F7D46"/>
    <w:rsid w:val="00A00500"/>
    <w:rsid w:val="00A00D45"/>
    <w:rsid w:val="00A03AD6"/>
    <w:rsid w:val="00A04726"/>
    <w:rsid w:val="00A113C8"/>
    <w:rsid w:val="00A14471"/>
    <w:rsid w:val="00A15024"/>
    <w:rsid w:val="00A15BF0"/>
    <w:rsid w:val="00A1779C"/>
    <w:rsid w:val="00A200A5"/>
    <w:rsid w:val="00A230E2"/>
    <w:rsid w:val="00A247C1"/>
    <w:rsid w:val="00A257F0"/>
    <w:rsid w:val="00A26176"/>
    <w:rsid w:val="00A273A0"/>
    <w:rsid w:val="00A27525"/>
    <w:rsid w:val="00A31E6E"/>
    <w:rsid w:val="00A31EDC"/>
    <w:rsid w:val="00A3237E"/>
    <w:rsid w:val="00A32A7F"/>
    <w:rsid w:val="00A34353"/>
    <w:rsid w:val="00A35BD5"/>
    <w:rsid w:val="00A35CBC"/>
    <w:rsid w:val="00A37E55"/>
    <w:rsid w:val="00A41670"/>
    <w:rsid w:val="00A43EDD"/>
    <w:rsid w:val="00A442AE"/>
    <w:rsid w:val="00A44A4F"/>
    <w:rsid w:val="00A44D22"/>
    <w:rsid w:val="00A44F3F"/>
    <w:rsid w:val="00A47106"/>
    <w:rsid w:val="00A477C2"/>
    <w:rsid w:val="00A47A66"/>
    <w:rsid w:val="00A50523"/>
    <w:rsid w:val="00A50738"/>
    <w:rsid w:val="00A51A34"/>
    <w:rsid w:val="00A51E00"/>
    <w:rsid w:val="00A56441"/>
    <w:rsid w:val="00A56FB8"/>
    <w:rsid w:val="00A57641"/>
    <w:rsid w:val="00A60706"/>
    <w:rsid w:val="00A61178"/>
    <w:rsid w:val="00A613CC"/>
    <w:rsid w:val="00A61DF0"/>
    <w:rsid w:val="00A621F5"/>
    <w:rsid w:val="00A625E9"/>
    <w:rsid w:val="00A62947"/>
    <w:rsid w:val="00A63FE9"/>
    <w:rsid w:val="00A703D5"/>
    <w:rsid w:val="00A7207A"/>
    <w:rsid w:val="00A738D4"/>
    <w:rsid w:val="00A73D71"/>
    <w:rsid w:val="00A76F1E"/>
    <w:rsid w:val="00A77E87"/>
    <w:rsid w:val="00A8042E"/>
    <w:rsid w:val="00A811A4"/>
    <w:rsid w:val="00A81996"/>
    <w:rsid w:val="00A81F35"/>
    <w:rsid w:val="00A831F3"/>
    <w:rsid w:val="00A84A2B"/>
    <w:rsid w:val="00A85CAE"/>
    <w:rsid w:val="00A85FA2"/>
    <w:rsid w:val="00A86870"/>
    <w:rsid w:val="00A905CB"/>
    <w:rsid w:val="00A92781"/>
    <w:rsid w:val="00A9313E"/>
    <w:rsid w:val="00A946CB"/>
    <w:rsid w:val="00A95A56"/>
    <w:rsid w:val="00A96669"/>
    <w:rsid w:val="00AA19CE"/>
    <w:rsid w:val="00AA1D21"/>
    <w:rsid w:val="00AA2B93"/>
    <w:rsid w:val="00AA320A"/>
    <w:rsid w:val="00AA4A55"/>
    <w:rsid w:val="00AA51B9"/>
    <w:rsid w:val="00AA599B"/>
    <w:rsid w:val="00AA66AB"/>
    <w:rsid w:val="00AA6A53"/>
    <w:rsid w:val="00AA6AEE"/>
    <w:rsid w:val="00AA7605"/>
    <w:rsid w:val="00AB0CC4"/>
    <w:rsid w:val="00AB2151"/>
    <w:rsid w:val="00AB23E0"/>
    <w:rsid w:val="00AB23EE"/>
    <w:rsid w:val="00AB5DBC"/>
    <w:rsid w:val="00AC0EE7"/>
    <w:rsid w:val="00AC25D2"/>
    <w:rsid w:val="00AC28B0"/>
    <w:rsid w:val="00AC46EF"/>
    <w:rsid w:val="00AC47D0"/>
    <w:rsid w:val="00AC4BC7"/>
    <w:rsid w:val="00AC5341"/>
    <w:rsid w:val="00AC5455"/>
    <w:rsid w:val="00AC54AC"/>
    <w:rsid w:val="00AC5D98"/>
    <w:rsid w:val="00AC7034"/>
    <w:rsid w:val="00AC761F"/>
    <w:rsid w:val="00AC7E37"/>
    <w:rsid w:val="00AD0450"/>
    <w:rsid w:val="00AD0662"/>
    <w:rsid w:val="00AD17CE"/>
    <w:rsid w:val="00AD3336"/>
    <w:rsid w:val="00AD4E2F"/>
    <w:rsid w:val="00AD68D9"/>
    <w:rsid w:val="00AD790D"/>
    <w:rsid w:val="00AE016C"/>
    <w:rsid w:val="00AE35A3"/>
    <w:rsid w:val="00AE4B02"/>
    <w:rsid w:val="00AE4F0E"/>
    <w:rsid w:val="00AF07BE"/>
    <w:rsid w:val="00AF37BE"/>
    <w:rsid w:val="00AF455B"/>
    <w:rsid w:val="00AF515B"/>
    <w:rsid w:val="00AF5438"/>
    <w:rsid w:val="00AF5E5F"/>
    <w:rsid w:val="00AF7422"/>
    <w:rsid w:val="00AF74F0"/>
    <w:rsid w:val="00B00F4A"/>
    <w:rsid w:val="00B026F2"/>
    <w:rsid w:val="00B02D58"/>
    <w:rsid w:val="00B044EF"/>
    <w:rsid w:val="00B06256"/>
    <w:rsid w:val="00B072C8"/>
    <w:rsid w:val="00B07474"/>
    <w:rsid w:val="00B075E6"/>
    <w:rsid w:val="00B078A2"/>
    <w:rsid w:val="00B1035D"/>
    <w:rsid w:val="00B13562"/>
    <w:rsid w:val="00B13921"/>
    <w:rsid w:val="00B14035"/>
    <w:rsid w:val="00B14FF9"/>
    <w:rsid w:val="00B15C65"/>
    <w:rsid w:val="00B16068"/>
    <w:rsid w:val="00B174A2"/>
    <w:rsid w:val="00B2086D"/>
    <w:rsid w:val="00B21E68"/>
    <w:rsid w:val="00B223D9"/>
    <w:rsid w:val="00B22613"/>
    <w:rsid w:val="00B229DB"/>
    <w:rsid w:val="00B2347B"/>
    <w:rsid w:val="00B243E6"/>
    <w:rsid w:val="00B24AF6"/>
    <w:rsid w:val="00B257B4"/>
    <w:rsid w:val="00B25921"/>
    <w:rsid w:val="00B2642F"/>
    <w:rsid w:val="00B2654C"/>
    <w:rsid w:val="00B26A91"/>
    <w:rsid w:val="00B26AEF"/>
    <w:rsid w:val="00B27BC5"/>
    <w:rsid w:val="00B30ADF"/>
    <w:rsid w:val="00B31213"/>
    <w:rsid w:val="00B34DED"/>
    <w:rsid w:val="00B350C3"/>
    <w:rsid w:val="00B358A6"/>
    <w:rsid w:val="00B36C17"/>
    <w:rsid w:val="00B376A9"/>
    <w:rsid w:val="00B37E72"/>
    <w:rsid w:val="00B407E5"/>
    <w:rsid w:val="00B40A43"/>
    <w:rsid w:val="00B40B7D"/>
    <w:rsid w:val="00B423E7"/>
    <w:rsid w:val="00B42F18"/>
    <w:rsid w:val="00B431C5"/>
    <w:rsid w:val="00B43AC4"/>
    <w:rsid w:val="00B442CD"/>
    <w:rsid w:val="00B445DE"/>
    <w:rsid w:val="00B4468B"/>
    <w:rsid w:val="00B4481B"/>
    <w:rsid w:val="00B466E9"/>
    <w:rsid w:val="00B472C6"/>
    <w:rsid w:val="00B507E1"/>
    <w:rsid w:val="00B51239"/>
    <w:rsid w:val="00B512F3"/>
    <w:rsid w:val="00B51886"/>
    <w:rsid w:val="00B55023"/>
    <w:rsid w:val="00B55A98"/>
    <w:rsid w:val="00B56546"/>
    <w:rsid w:val="00B57BA8"/>
    <w:rsid w:val="00B60166"/>
    <w:rsid w:val="00B606FB"/>
    <w:rsid w:val="00B6084E"/>
    <w:rsid w:val="00B60FE5"/>
    <w:rsid w:val="00B62CAB"/>
    <w:rsid w:val="00B62CEE"/>
    <w:rsid w:val="00B63720"/>
    <w:rsid w:val="00B63D82"/>
    <w:rsid w:val="00B66144"/>
    <w:rsid w:val="00B66D6F"/>
    <w:rsid w:val="00B6791A"/>
    <w:rsid w:val="00B67D41"/>
    <w:rsid w:val="00B70408"/>
    <w:rsid w:val="00B720D6"/>
    <w:rsid w:val="00B7269B"/>
    <w:rsid w:val="00B728F7"/>
    <w:rsid w:val="00B7292E"/>
    <w:rsid w:val="00B75150"/>
    <w:rsid w:val="00B75F96"/>
    <w:rsid w:val="00B75FDF"/>
    <w:rsid w:val="00B766FB"/>
    <w:rsid w:val="00B76723"/>
    <w:rsid w:val="00B76E8F"/>
    <w:rsid w:val="00B76F1F"/>
    <w:rsid w:val="00B7767A"/>
    <w:rsid w:val="00B777E5"/>
    <w:rsid w:val="00B8071D"/>
    <w:rsid w:val="00B81E21"/>
    <w:rsid w:val="00B8218F"/>
    <w:rsid w:val="00B82DAB"/>
    <w:rsid w:val="00B8348C"/>
    <w:rsid w:val="00B83B50"/>
    <w:rsid w:val="00B849A2"/>
    <w:rsid w:val="00B84D0F"/>
    <w:rsid w:val="00B85CFB"/>
    <w:rsid w:val="00B85E15"/>
    <w:rsid w:val="00B87598"/>
    <w:rsid w:val="00B90071"/>
    <w:rsid w:val="00B90FEF"/>
    <w:rsid w:val="00B912CE"/>
    <w:rsid w:val="00B914BF"/>
    <w:rsid w:val="00B92188"/>
    <w:rsid w:val="00B92BE6"/>
    <w:rsid w:val="00B950C9"/>
    <w:rsid w:val="00B958BD"/>
    <w:rsid w:val="00B95B86"/>
    <w:rsid w:val="00B97901"/>
    <w:rsid w:val="00B97B59"/>
    <w:rsid w:val="00BA234D"/>
    <w:rsid w:val="00BA2D1B"/>
    <w:rsid w:val="00BA43EA"/>
    <w:rsid w:val="00BA5C42"/>
    <w:rsid w:val="00BA6437"/>
    <w:rsid w:val="00BA79DA"/>
    <w:rsid w:val="00BA7F7A"/>
    <w:rsid w:val="00BB184E"/>
    <w:rsid w:val="00BB37EF"/>
    <w:rsid w:val="00BB7371"/>
    <w:rsid w:val="00BB73F2"/>
    <w:rsid w:val="00BC044C"/>
    <w:rsid w:val="00BC25EE"/>
    <w:rsid w:val="00BC5BA2"/>
    <w:rsid w:val="00BD0334"/>
    <w:rsid w:val="00BD2A2F"/>
    <w:rsid w:val="00BD2A91"/>
    <w:rsid w:val="00BD2B5E"/>
    <w:rsid w:val="00BD493D"/>
    <w:rsid w:val="00BD499E"/>
    <w:rsid w:val="00BD516C"/>
    <w:rsid w:val="00BD5940"/>
    <w:rsid w:val="00BD5EA7"/>
    <w:rsid w:val="00BD6F2A"/>
    <w:rsid w:val="00BD6F96"/>
    <w:rsid w:val="00BE091D"/>
    <w:rsid w:val="00BE1739"/>
    <w:rsid w:val="00BE1D1C"/>
    <w:rsid w:val="00BE1DB3"/>
    <w:rsid w:val="00BE21EE"/>
    <w:rsid w:val="00BE2350"/>
    <w:rsid w:val="00BE32A3"/>
    <w:rsid w:val="00BE3AAC"/>
    <w:rsid w:val="00BE3CB3"/>
    <w:rsid w:val="00BE3D89"/>
    <w:rsid w:val="00BE52EC"/>
    <w:rsid w:val="00BE6887"/>
    <w:rsid w:val="00BE7571"/>
    <w:rsid w:val="00BE7708"/>
    <w:rsid w:val="00BF041A"/>
    <w:rsid w:val="00BF071E"/>
    <w:rsid w:val="00BF0E1F"/>
    <w:rsid w:val="00BF1072"/>
    <w:rsid w:val="00BF1292"/>
    <w:rsid w:val="00BF2F0A"/>
    <w:rsid w:val="00BF4545"/>
    <w:rsid w:val="00BF4696"/>
    <w:rsid w:val="00BF5F30"/>
    <w:rsid w:val="00BF74F4"/>
    <w:rsid w:val="00BF77EB"/>
    <w:rsid w:val="00C02243"/>
    <w:rsid w:val="00C031A9"/>
    <w:rsid w:val="00C05E74"/>
    <w:rsid w:val="00C06760"/>
    <w:rsid w:val="00C10B03"/>
    <w:rsid w:val="00C10BCC"/>
    <w:rsid w:val="00C120A5"/>
    <w:rsid w:val="00C12D38"/>
    <w:rsid w:val="00C130AB"/>
    <w:rsid w:val="00C13CC7"/>
    <w:rsid w:val="00C14E36"/>
    <w:rsid w:val="00C15784"/>
    <w:rsid w:val="00C157A2"/>
    <w:rsid w:val="00C160E6"/>
    <w:rsid w:val="00C16707"/>
    <w:rsid w:val="00C1760B"/>
    <w:rsid w:val="00C17B07"/>
    <w:rsid w:val="00C2014E"/>
    <w:rsid w:val="00C208AE"/>
    <w:rsid w:val="00C20F38"/>
    <w:rsid w:val="00C22F6F"/>
    <w:rsid w:val="00C23A33"/>
    <w:rsid w:val="00C24733"/>
    <w:rsid w:val="00C24FC2"/>
    <w:rsid w:val="00C2530B"/>
    <w:rsid w:val="00C25F1E"/>
    <w:rsid w:val="00C261FD"/>
    <w:rsid w:val="00C26B71"/>
    <w:rsid w:val="00C27D0A"/>
    <w:rsid w:val="00C32861"/>
    <w:rsid w:val="00C336D5"/>
    <w:rsid w:val="00C35CFF"/>
    <w:rsid w:val="00C36B86"/>
    <w:rsid w:val="00C37884"/>
    <w:rsid w:val="00C40855"/>
    <w:rsid w:val="00C4120D"/>
    <w:rsid w:val="00C41967"/>
    <w:rsid w:val="00C439E7"/>
    <w:rsid w:val="00C4417C"/>
    <w:rsid w:val="00C44299"/>
    <w:rsid w:val="00C45802"/>
    <w:rsid w:val="00C45E0C"/>
    <w:rsid w:val="00C462EA"/>
    <w:rsid w:val="00C476F7"/>
    <w:rsid w:val="00C47F34"/>
    <w:rsid w:val="00C5017A"/>
    <w:rsid w:val="00C508AE"/>
    <w:rsid w:val="00C511CA"/>
    <w:rsid w:val="00C51D3B"/>
    <w:rsid w:val="00C521CE"/>
    <w:rsid w:val="00C54D58"/>
    <w:rsid w:val="00C561FB"/>
    <w:rsid w:val="00C56412"/>
    <w:rsid w:val="00C56994"/>
    <w:rsid w:val="00C56CFD"/>
    <w:rsid w:val="00C62AF8"/>
    <w:rsid w:val="00C65FE5"/>
    <w:rsid w:val="00C66D80"/>
    <w:rsid w:val="00C674C1"/>
    <w:rsid w:val="00C67901"/>
    <w:rsid w:val="00C70CC3"/>
    <w:rsid w:val="00C7106E"/>
    <w:rsid w:val="00C71703"/>
    <w:rsid w:val="00C75605"/>
    <w:rsid w:val="00C75DA8"/>
    <w:rsid w:val="00C81C36"/>
    <w:rsid w:val="00C81D29"/>
    <w:rsid w:val="00C85507"/>
    <w:rsid w:val="00C8595A"/>
    <w:rsid w:val="00C8603B"/>
    <w:rsid w:val="00C90FA3"/>
    <w:rsid w:val="00C91F99"/>
    <w:rsid w:val="00C92D4B"/>
    <w:rsid w:val="00C9393D"/>
    <w:rsid w:val="00C93DA3"/>
    <w:rsid w:val="00C9795E"/>
    <w:rsid w:val="00CA01F1"/>
    <w:rsid w:val="00CA0CE6"/>
    <w:rsid w:val="00CA1371"/>
    <w:rsid w:val="00CA23AC"/>
    <w:rsid w:val="00CA2520"/>
    <w:rsid w:val="00CA3A9E"/>
    <w:rsid w:val="00CA4A6E"/>
    <w:rsid w:val="00CA6F96"/>
    <w:rsid w:val="00CA7571"/>
    <w:rsid w:val="00CB0160"/>
    <w:rsid w:val="00CB14FA"/>
    <w:rsid w:val="00CB30CF"/>
    <w:rsid w:val="00CB3D21"/>
    <w:rsid w:val="00CB5C2C"/>
    <w:rsid w:val="00CB5D8A"/>
    <w:rsid w:val="00CC1D9E"/>
    <w:rsid w:val="00CC272B"/>
    <w:rsid w:val="00CC2CD8"/>
    <w:rsid w:val="00CC3963"/>
    <w:rsid w:val="00CC436E"/>
    <w:rsid w:val="00CC5869"/>
    <w:rsid w:val="00CC70D2"/>
    <w:rsid w:val="00CD42D7"/>
    <w:rsid w:val="00CD43B4"/>
    <w:rsid w:val="00CD6C95"/>
    <w:rsid w:val="00CD7547"/>
    <w:rsid w:val="00CE0B22"/>
    <w:rsid w:val="00CE1D7C"/>
    <w:rsid w:val="00CE23D5"/>
    <w:rsid w:val="00CE393A"/>
    <w:rsid w:val="00CE4AB4"/>
    <w:rsid w:val="00CE66EF"/>
    <w:rsid w:val="00CE6AF4"/>
    <w:rsid w:val="00CE6B99"/>
    <w:rsid w:val="00CE6CBD"/>
    <w:rsid w:val="00CF2E2F"/>
    <w:rsid w:val="00CF2FA9"/>
    <w:rsid w:val="00CF6EB9"/>
    <w:rsid w:val="00CF6EC0"/>
    <w:rsid w:val="00CF7A76"/>
    <w:rsid w:val="00D0042E"/>
    <w:rsid w:val="00D013C2"/>
    <w:rsid w:val="00D017B8"/>
    <w:rsid w:val="00D01AD1"/>
    <w:rsid w:val="00D02C19"/>
    <w:rsid w:val="00D04CEA"/>
    <w:rsid w:val="00D0704E"/>
    <w:rsid w:val="00D10822"/>
    <w:rsid w:val="00D1087B"/>
    <w:rsid w:val="00D116ED"/>
    <w:rsid w:val="00D12FF7"/>
    <w:rsid w:val="00D1303B"/>
    <w:rsid w:val="00D131DB"/>
    <w:rsid w:val="00D13337"/>
    <w:rsid w:val="00D13A9E"/>
    <w:rsid w:val="00D13C31"/>
    <w:rsid w:val="00D16F9E"/>
    <w:rsid w:val="00D171A1"/>
    <w:rsid w:val="00D22564"/>
    <w:rsid w:val="00D24A18"/>
    <w:rsid w:val="00D26DD9"/>
    <w:rsid w:val="00D27899"/>
    <w:rsid w:val="00D313B4"/>
    <w:rsid w:val="00D327BE"/>
    <w:rsid w:val="00D334A6"/>
    <w:rsid w:val="00D34DFE"/>
    <w:rsid w:val="00D358DA"/>
    <w:rsid w:val="00D3614B"/>
    <w:rsid w:val="00D376A6"/>
    <w:rsid w:val="00D37D29"/>
    <w:rsid w:val="00D4036B"/>
    <w:rsid w:val="00D40847"/>
    <w:rsid w:val="00D41261"/>
    <w:rsid w:val="00D421B6"/>
    <w:rsid w:val="00D4331A"/>
    <w:rsid w:val="00D43447"/>
    <w:rsid w:val="00D4352B"/>
    <w:rsid w:val="00D463B9"/>
    <w:rsid w:val="00D46A36"/>
    <w:rsid w:val="00D471C4"/>
    <w:rsid w:val="00D47D92"/>
    <w:rsid w:val="00D50250"/>
    <w:rsid w:val="00D526C5"/>
    <w:rsid w:val="00D52A0C"/>
    <w:rsid w:val="00D535D8"/>
    <w:rsid w:val="00D55806"/>
    <w:rsid w:val="00D603DD"/>
    <w:rsid w:val="00D6122D"/>
    <w:rsid w:val="00D616D4"/>
    <w:rsid w:val="00D617C6"/>
    <w:rsid w:val="00D619E6"/>
    <w:rsid w:val="00D61BAA"/>
    <w:rsid w:val="00D636CB"/>
    <w:rsid w:val="00D638DE"/>
    <w:rsid w:val="00D63A0E"/>
    <w:rsid w:val="00D657AE"/>
    <w:rsid w:val="00D668E0"/>
    <w:rsid w:val="00D67DF8"/>
    <w:rsid w:val="00D703DB"/>
    <w:rsid w:val="00D71B88"/>
    <w:rsid w:val="00D74693"/>
    <w:rsid w:val="00D755BB"/>
    <w:rsid w:val="00D756DB"/>
    <w:rsid w:val="00D76A08"/>
    <w:rsid w:val="00D76E87"/>
    <w:rsid w:val="00D77395"/>
    <w:rsid w:val="00D77C4E"/>
    <w:rsid w:val="00D80B97"/>
    <w:rsid w:val="00D81A00"/>
    <w:rsid w:val="00D822DF"/>
    <w:rsid w:val="00D82321"/>
    <w:rsid w:val="00D82924"/>
    <w:rsid w:val="00D82A58"/>
    <w:rsid w:val="00D82C6E"/>
    <w:rsid w:val="00D83A57"/>
    <w:rsid w:val="00D8549A"/>
    <w:rsid w:val="00D86FFE"/>
    <w:rsid w:val="00D90A6B"/>
    <w:rsid w:val="00D926AD"/>
    <w:rsid w:val="00D93530"/>
    <w:rsid w:val="00D936C6"/>
    <w:rsid w:val="00D93C4F"/>
    <w:rsid w:val="00D94AC3"/>
    <w:rsid w:val="00D95853"/>
    <w:rsid w:val="00D96812"/>
    <w:rsid w:val="00D9693E"/>
    <w:rsid w:val="00D973BC"/>
    <w:rsid w:val="00DA008D"/>
    <w:rsid w:val="00DA0BFD"/>
    <w:rsid w:val="00DA3B87"/>
    <w:rsid w:val="00DB016C"/>
    <w:rsid w:val="00DB2891"/>
    <w:rsid w:val="00DB34DA"/>
    <w:rsid w:val="00DB34F2"/>
    <w:rsid w:val="00DB434C"/>
    <w:rsid w:val="00DB480D"/>
    <w:rsid w:val="00DB5BBA"/>
    <w:rsid w:val="00DB7124"/>
    <w:rsid w:val="00DC08C4"/>
    <w:rsid w:val="00DC1153"/>
    <w:rsid w:val="00DC4ED1"/>
    <w:rsid w:val="00DC52D5"/>
    <w:rsid w:val="00DC7DEF"/>
    <w:rsid w:val="00DD08ED"/>
    <w:rsid w:val="00DD0DDF"/>
    <w:rsid w:val="00DD3C81"/>
    <w:rsid w:val="00DD5568"/>
    <w:rsid w:val="00DD5948"/>
    <w:rsid w:val="00DD647D"/>
    <w:rsid w:val="00DD702E"/>
    <w:rsid w:val="00DE1F62"/>
    <w:rsid w:val="00DE43DE"/>
    <w:rsid w:val="00DE64E1"/>
    <w:rsid w:val="00DE682C"/>
    <w:rsid w:val="00DF026D"/>
    <w:rsid w:val="00DF1366"/>
    <w:rsid w:val="00DF4588"/>
    <w:rsid w:val="00DF4F15"/>
    <w:rsid w:val="00DF5002"/>
    <w:rsid w:val="00DF5702"/>
    <w:rsid w:val="00DF58D1"/>
    <w:rsid w:val="00DF6A9A"/>
    <w:rsid w:val="00DF7578"/>
    <w:rsid w:val="00DF7C5E"/>
    <w:rsid w:val="00E00DF9"/>
    <w:rsid w:val="00E015F2"/>
    <w:rsid w:val="00E01605"/>
    <w:rsid w:val="00E0172C"/>
    <w:rsid w:val="00E01915"/>
    <w:rsid w:val="00E01BF9"/>
    <w:rsid w:val="00E02830"/>
    <w:rsid w:val="00E02B63"/>
    <w:rsid w:val="00E07F97"/>
    <w:rsid w:val="00E13F24"/>
    <w:rsid w:val="00E1447B"/>
    <w:rsid w:val="00E1684B"/>
    <w:rsid w:val="00E17B5B"/>
    <w:rsid w:val="00E17E26"/>
    <w:rsid w:val="00E21CF3"/>
    <w:rsid w:val="00E22C75"/>
    <w:rsid w:val="00E2627F"/>
    <w:rsid w:val="00E26478"/>
    <w:rsid w:val="00E27A8A"/>
    <w:rsid w:val="00E333E8"/>
    <w:rsid w:val="00E33B97"/>
    <w:rsid w:val="00E33EAD"/>
    <w:rsid w:val="00E34603"/>
    <w:rsid w:val="00E34898"/>
    <w:rsid w:val="00E34914"/>
    <w:rsid w:val="00E3493B"/>
    <w:rsid w:val="00E3588D"/>
    <w:rsid w:val="00E35DD9"/>
    <w:rsid w:val="00E35F77"/>
    <w:rsid w:val="00E3714D"/>
    <w:rsid w:val="00E4120E"/>
    <w:rsid w:val="00E421B2"/>
    <w:rsid w:val="00E430E6"/>
    <w:rsid w:val="00E43411"/>
    <w:rsid w:val="00E450DE"/>
    <w:rsid w:val="00E45123"/>
    <w:rsid w:val="00E45434"/>
    <w:rsid w:val="00E45534"/>
    <w:rsid w:val="00E45E43"/>
    <w:rsid w:val="00E45FB1"/>
    <w:rsid w:val="00E47D9B"/>
    <w:rsid w:val="00E50187"/>
    <w:rsid w:val="00E503EC"/>
    <w:rsid w:val="00E509C3"/>
    <w:rsid w:val="00E51227"/>
    <w:rsid w:val="00E51B5C"/>
    <w:rsid w:val="00E52834"/>
    <w:rsid w:val="00E540D5"/>
    <w:rsid w:val="00E54890"/>
    <w:rsid w:val="00E54A02"/>
    <w:rsid w:val="00E5529D"/>
    <w:rsid w:val="00E565F8"/>
    <w:rsid w:val="00E56CF9"/>
    <w:rsid w:val="00E57639"/>
    <w:rsid w:val="00E57C8E"/>
    <w:rsid w:val="00E60AB1"/>
    <w:rsid w:val="00E64421"/>
    <w:rsid w:val="00E64D45"/>
    <w:rsid w:val="00E65183"/>
    <w:rsid w:val="00E705D3"/>
    <w:rsid w:val="00E70C22"/>
    <w:rsid w:val="00E70E02"/>
    <w:rsid w:val="00E72C6F"/>
    <w:rsid w:val="00E731C6"/>
    <w:rsid w:val="00E73F84"/>
    <w:rsid w:val="00E74519"/>
    <w:rsid w:val="00E7451E"/>
    <w:rsid w:val="00E76CE3"/>
    <w:rsid w:val="00E77EB6"/>
    <w:rsid w:val="00E81D02"/>
    <w:rsid w:val="00E83B81"/>
    <w:rsid w:val="00E855D0"/>
    <w:rsid w:val="00E85CDD"/>
    <w:rsid w:val="00E87A88"/>
    <w:rsid w:val="00E9085C"/>
    <w:rsid w:val="00E9191B"/>
    <w:rsid w:val="00E93569"/>
    <w:rsid w:val="00E93D2A"/>
    <w:rsid w:val="00E9430D"/>
    <w:rsid w:val="00E94751"/>
    <w:rsid w:val="00E95A5F"/>
    <w:rsid w:val="00E9694C"/>
    <w:rsid w:val="00EA0520"/>
    <w:rsid w:val="00EA304E"/>
    <w:rsid w:val="00EA5174"/>
    <w:rsid w:val="00EA78E1"/>
    <w:rsid w:val="00EB0876"/>
    <w:rsid w:val="00EB11F2"/>
    <w:rsid w:val="00EB18F9"/>
    <w:rsid w:val="00EB1AA6"/>
    <w:rsid w:val="00EB2804"/>
    <w:rsid w:val="00EB33A5"/>
    <w:rsid w:val="00EB4E4B"/>
    <w:rsid w:val="00EB6DAF"/>
    <w:rsid w:val="00EC00D7"/>
    <w:rsid w:val="00EC02EA"/>
    <w:rsid w:val="00EC0D04"/>
    <w:rsid w:val="00EC1FBD"/>
    <w:rsid w:val="00EC34D7"/>
    <w:rsid w:val="00EC4D09"/>
    <w:rsid w:val="00EC532A"/>
    <w:rsid w:val="00EC5FB5"/>
    <w:rsid w:val="00EC6AD0"/>
    <w:rsid w:val="00EC7AEA"/>
    <w:rsid w:val="00ED0998"/>
    <w:rsid w:val="00ED1E9B"/>
    <w:rsid w:val="00ED311E"/>
    <w:rsid w:val="00ED39B7"/>
    <w:rsid w:val="00ED496A"/>
    <w:rsid w:val="00ED4A61"/>
    <w:rsid w:val="00ED6913"/>
    <w:rsid w:val="00ED74D3"/>
    <w:rsid w:val="00EE027A"/>
    <w:rsid w:val="00EE0669"/>
    <w:rsid w:val="00EE0A9B"/>
    <w:rsid w:val="00EE263E"/>
    <w:rsid w:val="00EE2DC3"/>
    <w:rsid w:val="00EE5481"/>
    <w:rsid w:val="00EE557B"/>
    <w:rsid w:val="00EE55BC"/>
    <w:rsid w:val="00EE5F05"/>
    <w:rsid w:val="00EE6989"/>
    <w:rsid w:val="00EE7132"/>
    <w:rsid w:val="00EF0A54"/>
    <w:rsid w:val="00EF0ABD"/>
    <w:rsid w:val="00EF17C1"/>
    <w:rsid w:val="00EF1BF7"/>
    <w:rsid w:val="00EF1E93"/>
    <w:rsid w:val="00EF29F7"/>
    <w:rsid w:val="00EF2DB3"/>
    <w:rsid w:val="00EF5E18"/>
    <w:rsid w:val="00F00A0A"/>
    <w:rsid w:val="00F0136C"/>
    <w:rsid w:val="00F0190C"/>
    <w:rsid w:val="00F0247E"/>
    <w:rsid w:val="00F03006"/>
    <w:rsid w:val="00F040D0"/>
    <w:rsid w:val="00F040F0"/>
    <w:rsid w:val="00F05B88"/>
    <w:rsid w:val="00F05FB9"/>
    <w:rsid w:val="00F07BDD"/>
    <w:rsid w:val="00F11612"/>
    <w:rsid w:val="00F12C06"/>
    <w:rsid w:val="00F16622"/>
    <w:rsid w:val="00F175C4"/>
    <w:rsid w:val="00F21415"/>
    <w:rsid w:val="00F23599"/>
    <w:rsid w:val="00F236DD"/>
    <w:rsid w:val="00F24FB5"/>
    <w:rsid w:val="00F2503D"/>
    <w:rsid w:val="00F25D38"/>
    <w:rsid w:val="00F267F6"/>
    <w:rsid w:val="00F30727"/>
    <w:rsid w:val="00F31400"/>
    <w:rsid w:val="00F31B7D"/>
    <w:rsid w:val="00F33A32"/>
    <w:rsid w:val="00F35A60"/>
    <w:rsid w:val="00F43324"/>
    <w:rsid w:val="00F43736"/>
    <w:rsid w:val="00F44606"/>
    <w:rsid w:val="00F44FE5"/>
    <w:rsid w:val="00F45FF6"/>
    <w:rsid w:val="00F460AE"/>
    <w:rsid w:val="00F4645D"/>
    <w:rsid w:val="00F46BAC"/>
    <w:rsid w:val="00F46E12"/>
    <w:rsid w:val="00F47D36"/>
    <w:rsid w:val="00F47DE2"/>
    <w:rsid w:val="00F519AF"/>
    <w:rsid w:val="00F51FAD"/>
    <w:rsid w:val="00F52EC5"/>
    <w:rsid w:val="00F53B89"/>
    <w:rsid w:val="00F53C12"/>
    <w:rsid w:val="00F546A9"/>
    <w:rsid w:val="00F559EC"/>
    <w:rsid w:val="00F56BFF"/>
    <w:rsid w:val="00F56CC1"/>
    <w:rsid w:val="00F574C8"/>
    <w:rsid w:val="00F57741"/>
    <w:rsid w:val="00F57A25"/>
    <w:rsid w:val="00F6043A"/>
    <w:rsid w:val="00F61377"/>
    <w:rsid w:val="00F62037"/>
    <w:rsid w:val="00F63009"/>
    <w:rsid w:val="00F633A4"/>
    <w:rsid w:val="00F6525D"/>
    <w:rsid w:val="00F65746"/>
    <w:rsid w:val="00F65A69"/>
    <w:rsid w:val="00F65AA0"/>
    <w:rsid w:val="00F66341"/>
    <w:rsid w:val="00F6652D"/>
    <w:rsid w:val="00F703D0"/>
    <w:rsid w:val="00F703F1"/>
    <w:rsid w:val="00F7046A"/>
    <w:rsid w:val="00F7111B"/>
    <w:rsid w:val="00F7112D"/>
    <w:rsid w:val="00F71703"/>
    <w:rsid w:val="00F73886"/>
    <w:rsid w:val="00F74106"/>
    <w:rsid w:val="00F75565"/>
    <w:rsid w:val="00F759C3"/>
    <w:rsid w:val="00F762B7"/>
    <w:rsid w:val="00F8043C"/>
    <w:rsid w:val="00F80BD6"/>
    <w:rsid w:val="00F84B2E"/>
    <w:rsid w:val="00F90666"/>
    <w:rsid w:val="00F92576"/>
    <w:rsid w:val="00F9384A"/>
    <w:rsid w:val="00F95E4F"/>
    <w:rsid w:val="00F9693F"/>
    <w:rsid w:val="00F97DB1"/>
    <w:rsid w:val="00FA03FD"/>
    <w:rsid w:val="00FA39F5"/>
    <w:rsid w:val="00FA484B"/>
    <w:rsid w:val="00FA49C4"/>
    <w:rsid w:val="00FA5329"/>
    <w:rsid w:val="00FA718F"/>
    <w:rsid w:val="00FA7E9F"/>
    <w:rsid w:val="00FB1E06"/>
    <w:rsid w:val="00FB29DB"/>
    <w:rsid w:val="00FB4364"/>
    <w:rsid w:val="00FB5103"/>
    <w:rsid w:val="00FB572A"/>
    <w:rsid w:val="00FB65FA"/>
    <w:rsid w:val="00FC0B4E"/>
    <w:rsid w:val="00FC1EB8"/>
    <w:rsid w:val="00FC22F6"/>
    <w:rsid w:val="00FC2E83"/>
    <w:rsid w:val="00FC4C8D"/>
    <w:rsid w:val="00FD1872"/>
    <w:rsid w:val="00FD1ECF"/>
    <w:rsid w:val="00FD1F67"/>
    <w:rsid w:val="00FD2247"/>
    <w:rsid w:val="00FD54C7"/>
    <w:rsid w:val="00FD56E9"/>
    <w:rsid w:val="00FD59A3"/>
    <w:rsid w:val="00FD5A5F"/>
    <w:rsid w:val="00FD5BBD"/>
    <w:rsid w:val="00FD5F00"/>
    <w:rsid w:val="00FD6B79"/>
    <w:rsid w:val="00FE0A90"/>
    <w:rsid w:val="00FE0C61"/>
    <w:rsid w:val="00FE53B2"/>
    <w:rsid w:val="00FE6843"/>
    <w:rsid w:val="00FF006B"/>
    <w:rsid w:val="00FF262F"/>
    <w:rsid w:val="00FF286D"/>
    <w:rsid w:val="00FF3E36"/>
    <w:rsid w:val="00FF4320"/>
    <w:rsid w:val="00FF523E"/>
    <w:rsid w:val="00FF6058"/>
    <w:rsid w:val="00FF630E"/>
    <w:rsid w:val="00FF6BDA"/>
    <w:rsid w:val="00FF7E7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List"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3" w:locked="1" w:uiPriority="0"/>
    <w:lsdException w:name="Body Text Indent 2" w:locked="1" w:uiPriority="0"/>
    <w:lsdException w:name="Body Text Indent 3" w:locked="1" w:uiPriority="0"/>
    <w:lsdException w:name="Hyperlink" w:locked="1" w:uiPriority="0"/>
    <w:lsdException w:name="Strong" w:locked="1" w:semiHidden="0" w:uiPriority="0" w:unhideWhenUsed="0" w:qFormat="1"/>
    <w:lsdException w:name="Emphasis" w:locked="1" w:semiHidden="0" w:uiPriority="0" w:unhideWhenUsed="0" w:qFormat="1"/>
    <w:lsdException w:name="Plain Text" w:locked="1" w:uiPriority="0"/>
    <w:lsdException w:name="Normal (Web)"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648"/>
    <w:pPr>
      <w:suppressAutoHyphens/>
    </w:pPr>
    <w:rPr>
      <w:sz w:val="24"/>
      <w:szCs w:val="24"/>
      <w:lang w:eastAsia="ar-SA"/>
    </w:rPr>
  </w:style>
  <w:style w:type="paragraph" w:styleId="3">
    <w:name w:val="heading 3"/>
    <w:basedOn w:val="a"/>
    <w:next w:val="a0"/>
    <w:link w:val="30"/>
    <w:uiPriority w:val="99"/>
    <w:qFormat/>
    <w:rsid w:val="007C0E69"/>
    <w:pPr>
      <w:numPr>
        <w:ilvl w:val="2"/>
        <w:numId w:val="1"/>
      </w:numPr>
      <w:spacing w:before="280" w:after="280"/>
      <w:outlineLvl w:val="2"/>
    </w:pPr>
    <w:rPr>
      <w:rFonts w:ascii="Arial Unicode MS" w:eastAsia="Arial Unicode MS" w:hAnsi="Arial Unicode MS"/>
      <w:b/>
      <w:bCs/>
      <w:sz w:val="27"/>
      <w:szCs w:val="27"/>
      <w:lang w:val="en-US"/>
    </w:rPr>
  </w:style>
  <w:style w:type="paragraph" w:styleId="6">
    <w:name w:val="heading 6"/>
    <w:basedOn w:val="a"/>
    <w:next w:val="a"/>
    <w:link w:val="60"/>
    <w:uiPriority w:val="99"/>
    <w:qFormat/>
    <w:rsid w:val="009C4066"/>
    <w:pPr>
      <w:spacing w:before="240" w:after="60"/>
      <w:outlineLvl w:val="5"/>
    </w:pPr>
    <w:rPr>
      <w:rFonts w:ascii="Calibri" w:hAnsi="Calibri"/>
      <w:b/>
      <w:bCs/>
      <w:sz w:val="22"/>
      <w:szCs w:val="22"/>
    </w:rPr>
  </w:style>
  <w:style w:type="paragraph" w:styleId="8">
    <w:name w:val="heading 8"/>
    <w:basedOn w:val="a"/>
    <w:next w:val="a"/>
    <w:link w:val="80"/>
    <w:uiPriority w:val="99"/>
    <w:qFormat/>
    <w:rsid w:val="007C0E69"/>
    <w:pPr>
      <w:numPr>
        <w:ilvl w:val="7"/>
        <w:numId w:val="1"/>
      </w:num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locked/>
    <w:rsid w:val="001850B4"/>
    <w:rPr>
      <w:rFonts w:ascii="Arial Unicode MS" w:eastAsia="Arial Unicode MS" w:hAnsi="Arial Unicode MS"/>
      <w:b/>
      <w:sz w:val="27"/>
      <w:lang w:eastAsia="ar-SA" w:bidi="ar-SA"/>
    </w:rPr>
  </w:style>
  <w:style w:type="character" w:customStyle="1" w:styleId="60">
    <w:name w:val="Заголовок 6 Знак"/>
    <w:basedOn w:val="a1"/>
    <w:link w:val="6"/>
    <w:uiPriority w:val="99"/>
    <w:locked/>
    <w:rsid w:val="009C4066"/>
    <w:rPr>
      <w:rFonts w:ascii="Calibri" w:hAnsi="Calibri" w:cs="Times New Roman"/>
      <w:b/>
      <w:bCs/>
      <w:sz w:val="22"/>
      <w:szCs w:val="22"/>
      <w:lang w:eastAsia="ar-SA" w:bidi="ar-SA"/>
    </w:rPr>
  </w:style>
  <w:style w:type="character" w:customStyle="1" w:styleId="80">
    <w:name w:val="Заголовок 8 Знак"/>
    <w:basedOn w:val="a1"/>
    <w:link w:val="8"/>
    <w:uiPriority w:val="99"/>
    <w:locked/>
    <w:rsid w:val="00094328"/>
    <w:rPr>
      <w:rFonts w:cs="Times New Roman"/>
      <w:i/>
      <w:iCs/>
      <w:sz w:val="24"/>
      <w:szCs w:val="24"/>
      <w:lang w:eastAsia="ar-SA" w:bidi="ar-SA"/>
    </w:rPr>
  </w:style>
  <w:style w:type="character" w:customStyle="1" w:styleId="WW8Num1z0">
    <w:name w:val="WW8Num1z0"/>
    <w:uiPriority w:val="99"/>
    <w:rsid w:val="007C0E69"/>
  </w:style>
  <w:style w:type="character" w:customStyle="1" w:styleId="WW8Num1z1">
    <w:name w:val="WW8Num1z1"/>
    <w:uiPriority w:val="99"/>
    <w:rsid w:val="007C0E69"/>
  </w:style>
  <w:style w:type="character" w:customStyle="1" w:styleId="WW8Num1z2">
    <w:name w:val="WW8Num1z2"/>
    <w:uiPriority w:val="99"/>
    <w:rsid w:val="007C0E69"/>
  </w:style>
  <w:style w:type="character" w:customStyle="1" w:styleId="WW8Num1z3">
    <w:name w:val="WW8Num1z3"/>
    <w:uiPriority w:val="99"/>
    <w:rsid w:val="007C0E69"/>
  </w:style>
  <w:style w:type="character" w:customStyle="1" w:styleId="WW8Num1z4">
    <w:name w:val="WW8Num1z4"/>
    <w:uiPriority w:val="99"/>
    <w:rsid w:val="007C0E69"/>
  </w:style>
  <w:style w:type="character" w:customStyle="1" w:styleId="WW8Num1z5">
    <w:name w:val="WW8Num1z5"/>
    <w:uiPriority w:val="99"/>
    <w:rsid w:val="007C0E69"/>
  </w:style>
  <w:style w:type="character" w:customStyle="1" w:styleId="WW8Num1z6">
    <w:name w:val="WW8Num1z6"/>
    <w:uiPriority w:val="99"/>
    <w:rsid w:val="007C0E69"/>
  </w:style>
  <w:style w:type="character" w:customStyle="1" w:styleId="WW8Num1z7">
    <w:name w:val="WW8Num1z7"/>
    <w:uiPriority w:val="99"/>
    <w:rsid w:val="007C0E69"/>
  </w:style>
  <w:style w:type="character" w:customStyle="1" w:styleId="WW8Num1z8">
    <w:name w:val="WW8Num1z8"/>
    <w:uiPriority w:val="99"/>
    <w:rsid w:val="007C0E69"/>
  </w:style>
  <w:style w:type="character" w:customStyle="1" w:styleId="WW8Num2z0">
    <w:name w:val="WW8Num2z0"/>
    <w:uiPriority w:val="99"/>
    <w:rsid w:val="007C0E69"/>
    <w:rPr>
      <w:shd w:val="clear" w:color="auto" w:fill="FFFF00"/>
    </w:rPr>
  </w:style>
  <w:style w:type="character" w:customStyle="1" w:styleId="WW8Num2z1">
    <w:name w:val="WW8Num2z1"/>
    <w:uiPriority w:val="99"/>
    <w:rsid w:val="007C0E69"/>
  </w:style>
  <w:style w:type="character" w:customStyle="1" w:styleId="WW8Num2z2">
    <w:name w:val="WW8Num2z2"/>
    <w:uiPriority w:val="99"/>
    <w:rsid w:val="007C0E69"/>
  </w:style>
  <w:style w:type="character" w:customStyle="1" w:styleId="WW8Num2z3">
    <w:name w:val="WW8Num2z3"/>
    <w:uiPriority w:val="99"/>
    <w:rsid w:val="007C0E69"/>
  </w:style>
  <w:style w:type="character" w:customStyle="1" w:styleId="WW8Num2z4">
    <w:name w:val="WW8Num2z4"/>
    <w:uiPriority w:val="99"/>
    <w:rsid w:val="007C0E69"/>
  </w:style>
  <w:style w:type="character" w:customStyle="1" w:styleId="WW8Num2z5">
    <w:name w:val="WW8Num2z5"/>
    <w:uiPriority w:val="99"/>
    <w:rsid w:val="007C0E69"/>
  </w:style>
  <w:style w:type="character" w:customStyle="1" w:styleId="WW8Num2z6">
    <w:name w:val="WW8Num2z6"/>
    <w:uiPriority w:val="99"/>
    <w:rsid w:val="007C0E69"/>
  </w:style>
  <w:style w:type="character" w:customStyle="1" w:styleId="WW8Num2z7">
    <w:name w:val="WW8Num2z7"/>
    <w:uiPriority w:val="99"/>
    <w:rsid w:val="007C0E69"/>
  </w:style>
  <w:style w:type="character" w:customStyle="1" w:styleId="WW8Num2z8">
    <w:name w:val="WW8Num2z8"/>
    <w:uiPriority w:val="99"/>
    <w:rsid w:val="007C0E69"/>
  </w:style>
  <w:style w:type="character" w:customStyle="1" w:styleId="WW8Num3z0">
    <w:name w:val="WW8Num3z0"/>
    <w:uiPriority w:val="99"/>
    <w:rsid w:val="007C0E69"/>
    <w:rPr>
      <w:lang w:val="uk-UA"/>
    </w:rPr>
  </w:style>
  <w:style w:type="character" w:customStyle="1" w:styleId="WW8Num4z0">
    <w:name w:val="WW8Num4z0"/>
    <w:uiPriority w:val="99"/>
    <w:rsid w:val="007C0E69"/>
  </w:style>
  <w:style w:type="character" w:customStyle="1" w:styleId="WW8Num4z1">
    <w:name w:val="WW8Num4z1"/>
    <w:uiPriority w:val="99"/>
    <w:rsid w:val="007C0E69"/>
  </w:style>
  <w:style w:type="character" w:customStyle="1" w:styleId="WW8Num4z2">
    <w:name w:val="WW8Num4z2"/>
    <w:uiPriority w:val="99"/>
    <w:rsid w:val="007C0E69"/>
  </w:style>
  <w:style w:type="character" w:customStyle="1" w:styleId="WW8Num4z4">
    <w:name w:val="WW8Num4z4"/>
    <w:uiPriority w:val="99"/>
    <w:rsid w:val="007C0E69"/>
  </w:style>
  <w:style w:type="character" w:customStyle="1" w:styleId="WW8Num5z0">
    <w:name w:val="WW8Num5z0"/>
    <w:uiPriority w:val="99"/>
    <w:rsid w:val="007C0E69"/>
    <w:rPr>
      <w:rFonts w:ascii="Times New Roman" w:hAnsi="Times New Roman"/>
      <w:sz w:val="28"/>
      <w:lang w:val="uk-UA"/>
    </w:rPr>
  </w:style>
  <w:style w:type="character" w:customStyle="1" w:styleId="WW8Num6z0">
    <w:name w:val="WW8Num6z0"/>
    <w:uiPriority w:val="99"/>
    <w:rsid w:val="007C0E69"/>
    <w:rPr>
      <w:rFonts w:ascii="Times New Roman" w:hAnsi="Times New Roman"/>
      <w:color w:val="auto"/>
      <w:spacing w:val="3"/>
      <w:sz w:val="26"/>
      <w:lang w:val="uk-UA"/>
    </w:rPr>
  </w:style>
  <w:style w:type="character" w:customStyle="1" w:styleId="WW8Num7z0">
    <w:name w:val="WW8Num7z0"/>
    <w:uiPriority w:val="99"/>
    <w:rsid w:val="007C0E69"/>
    <w:rPr>
      <w:rFonts w:ascii="Times New Roman" w:hAnsi="Times New Roman"/>
      <w:color w:val="auto"/>
      <w:sz w:val="28"/>
    </w:rPr>
  </w:style>
  <w:style w:type="character" w:customStyle="1" w:styleId="WW8Num8z0">
    <w:name w:val="WW8Num8z0"/>
    <w:uiPriority w:val="99"/>
    <w:rsid w:val="007C0E69"/>
    <w:rPr>
      <w:rFonts w:ascii="Symbol" w:hAnsi="Symbol"/>
      <w:color w:val="auto"/>
      <w:spacing w:val="3"/>
      <w:sz w:val="26"/>
      <w:lang w:val="uk-UA"/>
    </w:rPr>
  </w:style>
  <w:style w:type="character" w:customStyle="1" w:styleId="WW8Num9z0">
    <w:name w:val="WW8Num9z0"/>
    <w:uiPriority w:val="99"/>
    <w:rsid w:val="007C0E69"/>
    <w:rPr>
      <w:rFonts w:ascii="Symbol" w:hAnsi="Symbol"/>
      <w:sz w:val="24"/>
      <w:lang w:val="uk-UA"/>
    </w:rPr>
  </w:style>
  <w:style w:type="character" w:customStyle="1" w:styleId="WW8Num10z0">
    <w:name w:val="WW8Num10z0"/>
    <w:uiPriority w:val="99"/>
    <w:rsid w:val="007C0E69"/>
    <w:rPr>
      <w:rFonts w:ascii="Times New Roman" w:eastAsia="Arial Unicode MS" w:hAnsi="Times New Roman"/>
      <w:sz w:val="24"/>
      <w:shd w:val="clear" w:color="auto" w:fill="FFFF99"/>
      <w:lang w:val="uk-UA"/>
    </w:rPr>
  </w:style>
  <w:style w:type="character" w:customStyle="1" w:styleId="5">
    <w:name w:val="Основной шрифт абзаца5"/>
    <w:uiPriority w:val="99"/>
    <w:rsid w:val="007C0E69"/>
  </w:style>
  <w:style w:type="character" w:customStyle="1" w:styleId="WW8Num11z0">
    <w:name w:val="WW8Num11z0"/>
    <w:uiPriority w:val="99"/>
    <w:rsid w:val="007C0E69"/>
  </w:style>
  <w:style w:type="character" w:customStyle="1" w:styleId="4">
    <w:name w:val="Основной шрифт абзаца4"/>
    <w:uiPriority w:val="99"/>
    <w:rsid w:val="007C0E69"/>
  </w:style>
  <w:style w:type="character" w:customStyle="1" w:styleId="WW8Num11z1">
    <w:name w:val="WW8Num11z1"/>
    <w:uiPriority w:val="99"/>
    <w:rsid w:val="007C0E69"/>
  </w:style>
  <w:style w:type="character" w:customStyle="1" w:styleId="31">
    <w:name w:val="Основной шрифт абзаца3"/>
    <w:uiPriority w:val="99"/>
    <w:rsid w:val="007C0E69"/>
  </w:style>
  <w:style w:type="character" w:customStyle="1" w:styleId="WW8Num12z0">
    <w:name w:val="WW8Num12z0"/>
    <w:uiPriority w:val="99"/>
    <w:rsid w:val="007C0E69"/>
  </w:style>
  <w:style w:type="character" w:customStyle="1" w:styleId="WW8Num13z0">
    <w:name w:val="WW8Num13z0"/>
    <w:uiPriority w:val="99"/>
    <w:rsid w:val="007C0E69"/>
    <w:rPr>
      <w:rFonts w:ascii="Times New Roman" w:hAnsi="Times New Roman"/>
      <w:color w:val="auto"/>
    </w:rPr>
  </w:style>
  <w:style w:type="character" w:customStyle="1" w:styleId="WW8Num14z0">
    <w:name w:val="WW8Num14z0"/>
    <w:uiPriority w:val="99"/>
    <w:rsid w:val="007C0E69"/>
  </w:style>
  <w:style w:type="character" w:customStyle="1" w:styleId="WW8Num15z0">
    <w:name w:val="WW8Num15z0"/>
    <w:uiPriority w:val="99"/>
    <w:rsid w:val="007C0E69"/>
  </w:style>
  <w:style w:type="character" w:customStyle="1" w:styleId="WW8Num15z1">
    <w:name w:val="WW8Num15z1"/>
    <w:uiPriority w:val="99"/>
    <w:rsid w:val="007C0E69"/>
  </w:style>
  <w:style w:type="character" w:customStyle="1" w:styleId="WW8Num15z2">
    <w:name w:val="WW8Num15z2"/>
    <w:uiPriority w:val="99"/>
    <w:rsid w:val="007C0E69"/>
  </w:style>
  <w:style w:type="character" w:customStyle="1" w:styleId="WW8Num16z0">
    <w:name w:val="WW8Num16z0"/>
    <w:uiPriority w:val="99"/>
    <w:rsid w:val="007C0E69"/>
    <w:rPr>
      <w:rFonts w:ascii="Times New Roman" w:hAnsi="Times New Roman"/>
    </w:rPr>
  </w:style>
  <w:style w:type="character" w:customStyle="1" w:styleId="WW8Num16z1">
    <w:name w:val="WW8Num16z1"/>
    <w:uiPriority w:val="99"/>
    <w:rsid w:val="007C0E69"/>
    <w:rPr>
      <w:rFonts w:ascii="Courier New" w:hAnsi="Courier New"/>
    </w:rPr>
  </w:style>
  <w:style w:type="character" w:customStyle="1" w:styleId="WW8Num16z2">
    <w:name w:val="WW8Num16z2"/>
    <w:uiPriority w:val="99"/>
    <w:rsid w:val="007C0E69"/>
    <w:rPr>
      <w:rFonts w:ascii="Wingdings" w:hAnsi="Wingdings"/>
    </w:rPr>
  </w:style>
  <w:style w:type="character" w:customStyle="1" w:styleId="WW8Num17z0">
    <w:name w:val="WW8Num17z0"/>
    <w:uiPriority w:val="99"/>
    <w:rsid w:val="007C0E69"/>
  </w:style>
  <w:style w:type="character" w:customStyle="1" w:styleId="WW8Num17z1">
    <w:name w:val="WW8Num17z1"/>
    <w:uiPriority w:val="99"/>
    <w:rsid w:val="007C0E69"/>
  </w:style>
  <w:style w:type="character" w:customStyle="1" w:styleId="WW8Num17z2">
    <w:name w:val="WW8Num17z2"/>
    <w:uiPriority w:val="99"/>
    <w:rsid w:val="007C0E69"/>
  </w:style>
  <w:style w:type="character" w:customStyle="1" w:styleId="WW8Num17z3">
    <w:name w:val="WW8Num17z3"/>
    <w:uiPriority w:val="99"/>
    <w:rsid w:val="007C0E69"/>
  </w:style>
  <w:style w:type="character" w:customStyle="1" w:styleId="WW8Num18z0">
    <w:name w:val="WW8Num18z0"/>
    <w:uiPriority w:val="99"/>
    <w:rsid w:val="007C0E69"/>
    <w:rPr>
      <w:rFonts w:ascii="Times New Roman" w:hAnsi="Times New Roman"/>
    </w:rPr>
  </w:style>
  <w:style w:type="character" w:customStyle="1" w:styleId="WW8Num18z1">
    <w:name w:val="WW8Num18z1"/>
    <w:uiPriority w:val="99"/>
    <w:rsid w:val="007C0E69"/>
    <w:rPr>
      <w:rFonts w:ascii="Courier New" w:hAnsi="Courier New"/>
    </w:rPr>
  </w:style>
  <w:style w:type="character" w:customStyle="1" w:styleId="WW8Num18z2">
    <w:name w:val="WW8Num18z2"/>
    <w:uiPriority w:val="99"/>
    <w:rsid w:val="007C0E69"/>
    <w:rPr>
      <w:rFonts w:ascii="Wingdings" w:hAnsi="Wingdings"/>
    </w:rPr>
  </w:style>
  <w:style w:type="character" w:customStyle="1" w:styleId="WW8Num18z3">
    <w:name w:val="WW8Num18z3"/>
    <w:uiPriority w:val="99"/>
    <w:rsid w:val="007C0E69"/>
    <w:rPr>
      <w:rFonts w:ascii="Symbol" w:hAnsi="Symbol"/>
    </w:rPr>
  </w:style>
  <w:style w:type="character" w:customStyle="1" w:styleId="WW8Num18z4">
    <w:name w:val="WW8Num18z4"/>
    <w:uiPriority w:val="99"/>
    <w:rsid w:val="007C0E69"/>
  </w:style>
  <w:style w:type="character" w:customStyle="1" w:styleId="WW8Num18z5">
    <w:name w:val="WW8Num18z5"/>
    <w:uiPriority w:val="99"/>
    <w:rsid w:val="007C0E69"/>
  </w:style>
  <w:style w:type="character" w:customStyle="1" w:styleId="WW8Num18z6">
    <w:name w:val="WW8Num18z6"/>
    <w:uiPriority w:val="99"/>
    <w:rsid w:val="007C0E69"/>
  </w:style>
  <w:style w:type="character" w:customStyle="1" w:styleId="WW8Num18z7">
    <w:name w:val="WW8Num18z7"/>
    <w:uiPriority w:val="99"/>
    <w:rsid w:val="007C0E69"/>
  </w:style>
  <w:style w:type="character" w:customStyle="1" w:styleId="WW8Num18z8">
    <w:name w:val="WW8Num18z8"/>
    <w:uiPriority w:val="99"/>
    <w:rsid w:val="007C0E69"/>
  </w:style>
  <w:style w:type="character" w:customStyle="1" w:styleId="WW8Num19z0">
    <w:name w:val="WW8Num19z0"/>
    <w:uiPriority w:val="99"/>
    <w:rsid w:val="007C0E69"/>
    <w:rPr>
      <w:rFonts w:ascii="Times New Roman" w:hAnsi="Times New Roman"/>
      <w:color w:val="auto"/>
      <w:spacing w:val="3"/>
      <w:sz w:val="24"/>
      <w:lang w:val="uk-UA"/>
    </w:rPr>
  </w:style>
  <w:style w:type="character" w:customStyle="1" w:styleId="WW8Num19z1">
    <w:name w:val="WW8Num19z1"/>
    <w:uiPriority w:val="99"/>
    <w:rsid w:val="007C0E69"/>
    <w:rPr>
      <w:rFonts w:ascii="Courier New" w:hAnsi="Courier New"/>
    </w:rPr>
  </w:style>
  <w:style w:type="character" w:customStyle="1" w:styleId="WW8Num19z2">
    <w:name w:val="WW8Num19z2"/>
    <w:uiPriority w:val="99"/>
    <w:rsid w:val="007C0E69"/>
    <w:rPr>
      <w:rFonts w:ascii="Wingdings" w:hAnsi="Wingdings"/>
    </w:rPr>
  </w:style>
  <w:style w:type="character" w:customStyle="1" w:styleId="WW8Num20z0">
    <w:name w:val="WW8Num20z0"/>
    <w:uiPriority w:val="99"/>
    <w:rsid w:val="007C0E69"/>
    <w:rPr>
      <w:rFonts w:ascii="Times New Roman" w:hAnsi="Times New Roman"/>
    </w:rPr>
  </w:style>
  <w:style w:type="character" w:customStyle="1" w:styleId="WW8Num20z1">
    <w:name w:val="WW8Num20z1"/>
    <w:uiPriority w:val="99"/>
    <w:rsid w:val="007C0E69"/>
    <w:rPr>
      <w:rFonts w:ascii="Courier New" w:hAnsi="Courier New"/>
    </w:rPr>
  </w:style>
  <w:style w:type="character" w:customStyle="1" w:styleId="WW8Num20z2">
    <w:name w:val="WW8Num20z2"/>
    <w:uiPriority w:val="99"/>
    <w:rsid w:val="007C0E69"/>
    <w:rPr>
      <w:rFonts w:ascii="Wingdings" w:hAnsi="Wingdings"/>
    </w:rPr>
  </w:style>
  <w:style w:type="character" w:customStyle="1" w:styleId="2">
    <w:name w:val="Основной шрифт абзаца2"/>
    <w:uiPriority w:val="99"/>
    <w:rsid w:val="007C0E69"/>
  </w:style>
  <w:style w:type="character" w:customStyle="1" w:styleId="WW8Num3z1">
    <w:name w:val="WW8Num3z1"/>
    <w:uiPriority w:val="99"/>
    <w:rsid w:val="007C0E69"/>
  </w:style>
  <w:style w:type="character" w:customStyle="1" w:styleId="WW8Num3z2">
    <w:name w:val="WW8Num3z2"/>
    <w:uiPriority w:val="99"/>
    <w:rsid w:val="007C0E69"/>
  </w:style>
  <w:style w:type="character" w:customStyle="1" w:styleId="WW8Num3z3">
    <w:name w:val="WW8Num3z3"/>
    <w:uiPriority w:val="99"/>
    <w:rsid w:val="007C0E69"/>
  </w:style>
  <w:style w:type="character" w:customStyle="1" w:styleId="WW8Num3z4">
    <w:name w:val="WW8Num3z4"/>
    <w:uiPriority w:val="99"/>
    <w:rsid w:val="007C0E69"/>
  </w:style>
  <w:style w:type="character" w:customStyle="1" w:styleId="WW8Num3z5">
    <w:name w:val="WW8Num3z5"/>
    <w:uiPriority w:val="99"/>
    <w:rsid w:val="007C0E69"/>
  </w:style>
  <w:style w:type="character" w:customStyle="1" w:styleId="WW8Num3z6">
    <w:name w:val="WW8Num3z6"/>
    <w:uiPriority w:val="99"/>
    <w:rsid w:val="007C0E69"/>
  </w:style>
  <w:style w:type="character" w:customStyle="1" w:styleId="WW8Num3z7">
    <w:name w:val="WW8Num3z7"/>
    <w:uiPriority w:val="99"/>
    <w:rsid w:val="007C0E69"/>
  </w:style>
  <w:style w:type="character" w:customStyle="1" w:styleId="WW8Num3z8">
    <w:name w:val="WW8Num3z8"/>
    <w:uiPriority w:val="99"/>
    <w:rsid w:val="007C0E69"/>
  </w:style>
  <w:style w:type="character" w:customStyle="1" w:styleId="WW8Num4z3">
    <w:name w:val="WW8Num4z3"/>
    <w:uiPriority w:val="99"/>
    <w:rsid w:val="007C0E69"/>
  </w:style>
  <w:style w:type="character" w:customStyle="1" w:styleId="WW8Num4z5">
    <w:name w:val="WW8Num4z5"/>
    <w:uiPriority w:val="99"/>
    <w:rsid w:val="007C0E69"/>
  </w:style>
  <w:style w:type="character" w:customStyle="1" w:styleId="WW8Num4z6">
    <w:name w:val="WW8Num4z6"/>
    <w:uiPriority w:val="99"/>
    <w:rsid w:val="007C0E69"/>
  </w:style>
  <w:style w:type="character" w:customStyle="1" w:styleId="WW8Num4z7">
    <w:name w:val="WW8Num4z7"/>
    <w:uiPriority w:val="99"/>
    <w:rsid w:val="007C0E69"/>
  </w:style>
  <w:style w:type="character" w:customStyle="1" w:styleId="WW8Num4z8">
    <w:name w:val="WW8Num4z8"/>
    <w:uiPriority w:val="99"/>
    <w:rsid w:val="007C0E69"/>
  </w:style>
  <w:style w:type="character" w:customStyle="1" w:styleId="WW8Num6z1">
    <w:name w:val="WW8Num6z1"/>
    <w:uiPriority w:val="99"/>
    <w:rsid w:val="007C0E69"/>
    <w:rPr>
      <w:rFonts w:ascii="Courier New" w:hAnsi="Courier New"/>
    </w:rPr>
  </w:style>
  <w:style w:type="character" w:customStyle="1" w:styleId="WW8Num6z2">
    <w:name w:val="WW8Num6z2"/>
    <w:uiPriority w:val="99"/>
    <w:rsid w:val="007C0E69"/>
    <w:rPr>
      <w:rFonts w:ascii="Wingdings" w:hAnsi="Wingdings"/>
    </w:rPr>
  </w:style>
  <w:style w:type="character" w:customStyle="1" w:styleId="WW8Num6z3">
    <w:name w:val="WW8Num6z3"/>
    <w:uiPriority w:val="99"/>
    <w:rsid w:val="007C0E69"/>
    <w:rPr>
      <w:rFonts w:ascii="Symbol" w:hAnsi="Symbol"/>
    </w:rPr>
  </w:style>
  <w:style w:type="character" w:customStyle="1" w:styleId="WW8Num7z1">
    <w:name w:val="WW8Num7z1"/>
    <w:uiPriority w:val="99"/>
    <w:rsid w:val="007C0E69"/>
    <w:rPr>
      <w:rFonts w:ascii="Courier New" w:hAnsi="Courier New"/>
    </w:rPr>
  </w:style>
  <w:style w:type="character" w:customStyle="1" w:styleId="WW8Num7z2">
    <w:name w:val="WW8Num7z2"/>
    <w:uiPriority w:val="99"/>
    <w:rsid w:val="007C0E69"/>
    <w:rPr>
      <w:rFonts w:ascii="Wingdings" w:hAnsi="Wingdings"/>
    </w:rPr>
  </w:style>
  <w:style w:type="character" w:customStyle="1" w:styleId="WW8Num7z3">
    <w:name w:val="WW8Num7z3"/>
    <w:uiPriority w:val="99"/>
    <w:rsid w:val="007C0E69"/>
    <w:rPr>
      <w:rFonts w:ascii="Symbol" w:hAnsi="Symbol"/>
    </w:rPr>
  </w:style>
  <w:style w:type="character" w:customStyle="1" w:styleId="WW8Num8z1">
    <w:name w:val="WW8Num8z1"/>
    <w:uiPriority w:val="99"/>
    <w:rsid w:val="007C0E69"/>
    <w:rPr>
      <w:rFonts w:ascii="Times New Roman" w:hAnsi="Times New Roman"/>
    </w:rPr>
  </w:style>
  <w:style w:type="character" w:customStyle="1" w:styleId="WW8Num8z2">
    <w:name w:val="WW8Num8z2"/>
    <w:uiPriority w:val="99"/>
    <w:rsid w:val="007C0E69"/>
    <w:rPr>
      <w:rFonts w:ascii="Wingdings" w:hAnsi="Wingdings"/>
    </w:rPr>
  </w:style>
  <w:style w:type="character" w:customStyle="1" w:styleId="WW8Num8z4">
    <w:name w:val="WW8Num8z4"/>
    <w:uiPriority w:val="99"/>
    <w:rsid w:val="007C0E69"/>
    <w:rPr>
      <w:rFonts w:ascii="Courier New" w:hAnsi="Courier New"/>
    </w:rPr>
  </w:style>
  <w:style w:type="character" w:customStyle="1" w:styleId="WW8Num9z1">
    <w:name w:val="WW8Num9z1"/>
    <w:uiPriority w:val="99"/>
    <w:rsid w:val="007C0E69"/>
    <w:rPr>
      <w:rFonts w:ascii="Courier New" w:hAnsi="Courier New"/>
    </w:rPr>
  </w:style>
  <w:style w:type="character" w:customStyle="1" w:styleId="WW8Num9z2">
    <w:name w:val="WW8Num9z2"/>
    <w:uiPriority w:val="99"/>
    <w:rsid w:val="007C0E69"/>
    <w:rPr>
      <w:rFonts w:ascii="Wingdings" w:hAnsi="Wingdings"/>
    </w:rPr>
  </w:style>
  <w:style w:type="character" w:customStyle="1" w:styleId="WW8Num10z1">
    <w:name w:val="WW8Num10z1"/>
    <w:uiPriority w:val="99"/>
    <w:rsid w:val="007C0E69"/>
    <w:rPr>
      <w:rFonts w:ascii="Courier New" w:hAnsi="Courier New"/>
    </w:rPr>
  </w:style>
  <w:style w:type="character" w:customStyle="1" w:styleId="WW8Num10z2">
    <w:name w:val="WW8Num10z2"/>
    <w:uiPriority w:val="99"/>
    <w:rsid w:val="007C0E69"/>
    <w:rPr>
      <w:rFonts w:ascii="Wingdings" w:hAnsi="Wingdings"/>
    </w:rPr>
  </w:style>
  <w:style w:type="character" w:customStyle="1" w:styleId="WW8Num10z3">
    <w:name w:val="WW8Num10z3"/>
    <w:uiPriority w:val="99"/>
    <w:rsid w:val="007C0E69"/>
    <w:rPr>
      <w:rFonts w:ascii="Symbol" w:hAnsi="Symbol"/>
    </w:rPr>
  </w:style>
  <w:style w:type="character" w:customStyle="1" w:styleId="WW8Num11z2">
    <w:name w:val="WW8Num11z2"/>
    <w:uiPriority w:val="99"/>
    <w:rsid w:val="007C0E69"/>
  </w:style>
  <w:style w:type="character" w:customStyle="1" w:styleId="WW8Num11z3">
    <w:name w:val="WW8Num11z3"/>
    <w:uiPriority w:val="99"/>
    <w:rsid w:val="007C0E69"/>
  </w:style>
  <w:style w:type="character" w:customStyle="1" w:styleId="WW8Num11z4">
    <w:name w:val="WW8Num11z4"/>
    <w:uiPriority w:val="99"/>
    <w:rsid w:val="007C0E69"/>
  </w:style>
  <w:style w:type="character" w:customStyle="1" w:styleId="WW8Num11z5">
    <w:name w:val="WW8Num11z5"/>
    <w:uiPriority w:val="99"/>
    <w:rsid w:val="007C0E69"/>
  </w:style>
  <w:style w:type="character" w:customStyle="1" w:styleId="WW8Num11z6">
    <w:name w:val="WW8Num11z6"/>
    <w:uiPriority w:val="99"/>
    <w:rsid w:val="007C0E69"/>
  </w:style>
  <w:style w:type="character" w:customStyle="1" w:styleId="WW8Num11z7">
    <w:name w:val="WW8Num11z7"/>
    <w:uiPriority w:val="99"/>
    <w:rsid w:val="007C0E69"/>
  </w:style>
  <w:style w:type="character" w:customStyle="1" w:styleId="WW8Num11z8">
    <w:name w:val="WW8Num11z8"/>
    <w:uiPriority w:val="99"/>
    <w:rsid w:val="007C0E69"/>
  </w:style>
  <w:style w:type="character" w:customStyle="1" w:styleId="WW8Num12z1">
    <w:name w:val="WW8Num12z1"/>
    <w:uiPriority w:val="99"/>
    <w:rsid w:val="007C0E69"/>
  </w:style>
  <w:style w:type="character" w:customStyle="1" w:styleId="WW8Num12z2">
    <w:name w:val="WW8Num12z2"/>
    <w:uiPriority w:val="99"/>
    <w:rsid w:val="007C0E69"/>
  </w:style>
  <w:style w:type="character" w:customStyle="1" w:styleId="WW8Num12z3">
    <w:name w:val="WW8Num12z3"/>
    <w:uiPriority w:val="99"/>
    <w:rsid w:val="007C0E69"/>
  </w:style>
  <w:style w:type="character" w:customStyle="1" w:styleId="WW8Num12z4">
    <w:name w:val="WW8Num12z4"/>
    <w:uiPriority w:val="99"/>
    <w:rsid w:val="007C0E69"/>
  </w:style>
  <w:style w:type="character" w:customStyle="1" w:styleId="WW8Num12z5">
    <w:name w:val="WW8Num12z5"/>
    <w:uiPriority w:val="99"/>
    <w:rsid w:val="007C0E69"/>
  </w:style>
  <w:style w:type="character" w:customStyle="1" w:styleId="WW8Num12z6">
    <w:name w:val="WW8Num12z6"/>
    <w:uiPriority w:val="99"/>
    <w:rsid w:val="007C0E69"/>
  </w:style>
  <w:style w:type="character" w:customStyle="1" w:styleId="WW8Num12z7">
    <w:name w:val="WW8Num12z7"/>
    <w:uiPriority w:val="99"/>
    <w:rsid w:val="007C0E69"/>
  </w:style>
  <w:style w:type="character" w:customStyle="1" w:styleId="WW8Num12z8">
    <w:name w:val="WW8Num12z8"/>
    <w:uiPriority w:val="99"/>
    <w:rsid w:val="007C0E69"/>
  </w:style>
  <w:style w:type="character" w:customStyle="1" w:styleId="WW8Num13z1">
    <w:name w:val="WW8Num13z1"/>
    <w:uiPriority w:val="99"/>
    <w:rsid w:val="007C0E69"/>
    <w:rPr>
      <w:rFonts w:ascii="Courier New" w:hAnsi="Courier New"/>
    </w:rPr>
  </w:style>
  <w:style w:type="character" w:customStyle="1" w:styleId="WW8Num13z2">
    <w:name w:val="WW8Num13z2"/>
    <w:uiPriority w:val="99"/>
    <w:rsid w:val="007C0E69"/>
    <w:rPr>
      <w:rFonts w:ascii="Wingdings" w:hAnsi="Wingdings"/>
    </w:rPr>
  </w:style>
  <w:style w:type="character" w:customStyle="1" w:styleId="WW8Num13z3">
    <w:name w:val="WW8Num13z3"/>
    <w:uiPriority w:val="99"/>
    <w:rsid w:val="007C0E69"/>
    <w:rPr>
      <w:rFonts w:ascii="Symbol" w:hAnsi="Symbol"/>
    </w:rPr>
  </w:style>
  <w:style w:type="character" w:customStyle="1" w:styleId="WW8Num14z1">
    <w:name w:val="WW8Num14z1"/>
    <w:uiPriority w:val="99"/>
    <w:rsid w:val="007C0E69"/>
  </w:style>
  <w:style w:type="character" w:customStyle="1" w:styleId="WW8Num14z2">
    <w:name w:val="WW8Num14z2"/>
    <w:uiPriority w:val="99"/>
    <w:rsid w:val="007C0E69"/>
  </w:style>
  <w:style w:type="character" w:customStyle="1" w:styleId="WW8Num14z3">
    <w:name w:val="WW8Num14z3"/>
    <w:uiPriority w:val="99"/>
    <w:rsid w:val="007C0E69"/>
  </w:style>
  <w:style w:type="character" w:customStyle="1" w:styleId="WW8Num14z4">
    <w:name w:val="WW8Num14z4"/>
    <w:uiPriority w:val="99"/>
    <w:rsid w:val="007C0E69"/>
  </w:style>
  <w:style w:type="character" w:customStyle="1" w:styleId="WW8Num14z5">
    <w:name w:val="WW8Num14z5"/>
    <w:uiPriority w:val="99"/>
    <w:rsid w:val="007C0E69"/>
  </w:style>
  <w:style w:type="character" w:customStyle="1" w:styleId="WW8Num14z6">
    <w:name w:val="WW8Num14z6"/>
    <w:uiPriority w:val="99"/>
    <w:rsid w:val="007C0E69"/>
  </w:style>
  <w:style w:type="character" w:customStyle="1" w:styleId="WW8Num14z7">
    <w:name w:val="WW8Num14z7"/>
    <w:uiPriority w:val="99"/>
    <w:rsid w:val="007C0E69"/>
  </w:style>
  <w:style w:type="character" w:customStyle="1" w:styleId="WW8Num14z8">
    <w:name w:val="WW8Num14z8"/>
    <w:uiPriority w:val="99"/>
    <w:rsid w:val="007C0E69"/>
  </w:style>
  <w:style w:type="character" w:customStyle="1" w:styleId="WW8Num15z3">
    <w:name w:val="WW8Num15z3"/>
    <w:uiPriority w:val="99"/>
    <w:rsid w:val="007C0E69"/>
  </w:style>
  <w:style w:type="character" w:customStyle="1" w:styleId="WW8Num15z4">
    <w:name w:val="WW8Num15z4"/>
    <w:uiPriority w:val="99"/>
    <w:rsid w:val="007C0E69"/>
  </w:style>
  <w:style w:type="character" w:customStyle="1" w:styleId="WW8Num15z5">
    <w:name w:val="WW8Num15z5"/>
    <w:uiPriority w:val="99"/>
    <w:rsid w:val="007C0E69"/>
  </w:style>
  <w:style w:type="character" w:customStyle="1" w:styleId="WW8Num15z6">
    <w:name w:val="WW8Num15z6"/>
    <w:uiPriority w:val="99"/>
    <w:rsid w:val="007C0E69"/>
  </w:style>
  <w:style w:type="character" w:customStyle="1" w:styleId="WW8Num15z7">
    <w:name w:val="WW8Num15z7"/>
    <w:uiPriority w:val="99"/>
    <w:rsid w:val="007C0E69"/>
  </w:style>
  <w:style w:type="character" w:customStyle="1" w:styleId="WW8Num15z8">
    <w:name w:val="WW8Num15z8"/>
    <w:uiPriority w:val="99"/>
    <w:rsid w:val="007C0E69"/>
  </w:style>
  <w:style w:type="character" w:customStyle="1" w:styleId="WW8Num16z3">
    <w:name w:val="WW8Num16z3"/>
    <w:uiPriority w:val="99"/>
    <w:rsid w:val="007C0E69"/>
    <w:rPr>
      <w:rFonts w:ascii="Symbol" w:hAnsi="Symbol"/>
    </w:rPr>
  </w:style>
  <w:style w:type="character" w:customStyle="1" w:styleId="WW8Num17z4">
    <w:name w:val="WW8Num17z4"/>
    <w:uiPriority w:val="99"/>
    <w:rsid w:val="007C0E69"/>
  </w:style>
  <w:style w:type="character" w:customStyle="1" w:styleId="WW8Num17z5">
    <w:name w:val="WW8Num17z5"/>
    <w:uiPriority w:val="99"/>
    <w:rsid w:val="007C0E69"/>
  </w:style>
  <w:style w:type="character" w:customStyle="1" w:styleId="WW8Num17z6">
    <w:name w:val="WW8Num17z6"/>
    <w:uiPriority w:val="99"/>
    <w:rsid w:val="007C0E69"/>
  </w:style>
  <w:style w:type="character" w:customStyle="1" w:styleId="WW8Num17z7">
    <w:name w:val="WW8Num17z7"/>
    <w:uiPriority w:val="99"/>
    <w:rsid w:val="007C0E69"/>
  </w:style>
  <w:style w:type="character" w:customStyle="1" w:styleId="WW8Num17z8">
    <w:name w:val="WW8Num17z8"/>
    <w:uiPriority w:val="99"/>
    <w:rsid w:val="007C0E69"/>
  </w:style>
  <w:style w:type="character" w:customStyle="1" w:styleId="WW8Num19z3">
    <w:name w:val="WW8Num19z3"/>
    <w:uiPriority w:val="99"/>
    <w:rsid w:val="007C0E69"/>
    <w:rPr>
      <w:rFonts w:ascii="Symbol" w:hAnsi="Symbol"/>
    </w:rPr>
  </w:style>
  <w:style w:type="character" w:customStyle="1" w:styleId="WW8Num20z3">
    <w:name w:val="WW8Num20z3"/>
    <w:uiPriority w:val="99"/>
    <w:rsid w:val="007C0E69"/>
    <w:rPr>
      <w:rFonts w:ascii="Symbol" w:hAnsi="Symbol"/>
    </w:rPr>
  </w:style>
  <w:style w:type="character" w:customStyle="1" w:styleId="WW8Num21z0">
    <w:name w:val="WW8Num21z0"/>
    <w:uiPriority w:val="99"/>
    <w:rsid w:val="007C0E69"/>
    <w:rPr>
      <w:rFonts w:ascii="Times New Roman" w:hAnsi="Times New Roman"/>
      <w:color w:val="auto"/>
    </w:rPr>
  </w:style>
  <w:style w:type="character" w:customStyle="1" w:styleId="WW8Num21z1">
    <w:name w:val="WW8Num21z1"/>
    <w:uiPriority w:val="99"/>
    <w:rsid w:val="007C0E69"/>
    <w:rPr>
      <w:rFonts w:ascii="Courier New" w:hAnsi="Courier New"/>
    </w:rPr>
  </w:style>
  <w:style w:type="character" w:customStyle="1" w:styleId="WW8Num21z2">
    <w:name w:val="WW8Num21z2"/>
    <w:uiPriority w:val="99"/>
    <w:rsid w:val="007C0E69"/>
    <w:rPr>
      <w:rFonts w:ascii="Wingdings" w:hAnsi="Wingdings"/>
    </w:rPr>
  </w:style>
  <w:style w:type="character" w:customStyle="1" w:styleId="WW8Num21z3">
    <w:name w:val="WW8Num21z3"/>
    <w:uiPriority w:val="99"/>
    <w:rsid w:val="007C0E69"/>
    <w:rPr>
      <w:rFonts w:ascii="Symbol" w:hAnsi="Symbol"/>
    </w:rPr>
  </w:style>
  <w:style w:type="character" w:customStyle="1" w:styleId="WW8Num22z0">
    <w:name w:val="WW8Num22z0"/>
    <w:uiPriority w:val="99"/>
    <w:rsid w:val="007C0E69"/>
    <w:rPr>
      <w:rFonts w:ascii="Times New Roman" w:hAnsi="Times New Roman"/>
    </w:rPr>
  </w:style>
  <w:style w:type="character" w:customStyle="1" w:styleId="WW8Num22z1">
    <w:name w:val="WW8Num22z1"/>
    <w:uiPriority w:val="99"/>
    <w:rsid w:val="007C0E69"/>
    <w:rPr>
      <w:rFonts w:ascii="Courier New" w:hAnsi="Courier New"/>
    </w:rPr>
  </w:style>
  <w:style w:type="character" w:customStyle="1" w:styleId="WW8Num22z2">
    <w:name w:val="WW8Num22z2"/>
    <w:uiPriority w:val="99"/>
    <w:rsid w:val="007C0E69"/>
    <w:rPr>
      <w:rFonts w:ascii="Wingdings" w:hAnsi="Wingdings"/>
    </w:rPr>
  </w:style>
  <w:style w:type="character" w:customStyle="1" w:styleId="WW8Num22z3">
    <w:name w:val="WW8Num22z3"/>
    <w:uiPriority w:val="99"/>
    <w:rsid w:val="007C0E69"/>
    <w:rPr>
      <w:rFonts w:ascii="Symbol" w:hAnsi="Symbol"/>
    </w:rPr>
  </w:style>
  <w:style w:type="character" w:customStyle="1" w:styleId="WW8Num23z0">
    <w:name w:val="WW8Num23z0"/>
    <w:uiPriority w:val="99"/>
    <w:rsid w:val="007C0E69"/>
    <w:rPr>
      <w:rFonts w:ascii="Times New Roman" w:hAnsi="Times New Roman"/>
    </w:rPr>
  </w:style>
  <w:style w:type="character" w:customStyle="1" w:styleId="WW8Num23z1">
    <w:name w:val="WW8Num23z1"/>
    <w:uiPriority w:val="99"/>
    <w:rsid w:val="007C0E69"/>
    <w:rPr>
      <w:rFonts w:ascii="Courier New" w:hAnsi="Courier New"/>
    </w:rPr>
  </w:style>
  <w:style w:type="character" w:customStyle="1" w:styleId="WW8Num23z2">
    <w:name w:val="WW8Num23z2"/>
    <w:uiPriority w:val="99"/>
    <w:rsid w:val="007C0E69"/>
    <w:rPr>
      <w:rFonts w:ascii="Wingdings" w:hAnsi="Wingdings"/>
    </w:rPr>
  </w:style>
  <w:style w:type="character" w:customStyle="1" w:styleId="WW8Num23z3">
    <w:name w:val="WW8Num23z3"/>
    <w:uiPriority w:val="99"/>
    <w:rsid w:val="007C0E69"/>
    <w:rPr>
      <w:rFonts w:ascii="Symbol" w:hAnsi="Symbol"/>
    </w:rPr>
  </w:style>
  <w:style w:type="character" w:customStyle="1" w:styleId="WW8Num24z0">
    <w:name w:val="WW8Num24z0"/>
    <w:uiPriority w:val="99"/>
    <w:rsid w:val="007C0E69"/>
    <w:rPr>
      <w:rFonts w:ascii="Times New Roman" w:hAnsi="Times New Roman"/>
    </w:rPr>
  </w:style>
  <w:style w:type="character" w:customStyle="1" w:styleId="WW8Num24z1">
    <w:name w:val="WW8Num24z1"/>
    <w:uiPriority w:val="99"/>
    <w:rsid w:val="007C0E69"/>
    <w:rPr>
      <w:rFonts w:ascii="Courier New" w:hAnsi="Courier New"/>
    </w:rPr>
  </w:style>
  <w:style w:type="character" w:customStyle="1" w:styleId="WW8Num24z2">
    <w:name w:val="WW8Num24z2"/>
    <w:uiPriority w:val="99"/>
    <w:rsid w:val="007C0E69"/>
    <w:rPr>
      <w:rFonts w:ascii="Wingdings" w:hAnsi="Wingdings"/>
    </w:rPr>
  </w:style>
  <w:style w:type="character" w:customStyle="1" w:styleId="WW8Num24z3">
    <w:name w:val="WW8Num24z3"/>
    <w:uiPriority w:val="99"/>
    <w:rsid w:val="007C0E69"/>
    <w:rPr>
      <w:rFonts w:ascii="Symbol" w:hAnsi="Symbol"/>
    </w:rPr>
  </w:style>
  <w:style w:type="character" w:customStyle="1" w:styleId="1">
    <w:name w:val="Основной шрифт абзаца1"/>
    <w:uiPriority w:val="99"/>
    <w:rsid w:val="007C0E69"/>
  </w:style>
  <w:style w:type="character" w:customStyle="1" w:styleId="10">
    <w:name w:val="Знак Знак1"/>
    <w:uiPriority w:val="99"/>
    <w:rsid w:val="007C0E69"/>
    <w:rPr>
      <w:rFonts w:ascii="Arial Unicode MS" w:eastAsia="Arial Unicode MS" w:hAnsi="Arial Unicode MS"/>
      <w:b/>
      <w:sz w:val="27"/>
      <w:lang w:val="ru-RU" w:eastAsia="ar-SA" w:bidi="ar-SA"/>
    </w:rPr>
  </w:style>
  <w:style w:type="character" w:customStyle="1" w:styleId="a4">
    <w:name w:val="Основний текст_"/>
    <w:uiPriority w:val="99"/>
    <w:rsid w:val="007C0E69"/>
    <w:rPr>
      <w:spacing w:val="3"/>
      <w:sz w:val="21"/>
      <w:lang w:eastAsia="ar-SA" w:bidi="ar-SA"/>
    </w:rPr>
  </w:style>
  <w:style w:type="character" w:customStyle="1" w:styleId="a5">
    <w:name w:val="Знак Знак"/>
    <w:uiPriority w:val="99"/>
    <w:rsid w:val="007C0E69"/>
    <w:rPr>
      <w:sz w:val="16"/>
      <w:lang w:val="uk-UA" w:eastAsia="ar-SA" w:bidi="ar-SA"/>
    </w:rPr>
  </w:style>
  <w:style w:type="character" w:customStyle="1" w:styleId="rvts6">
    <w:name w:val="rvts6"/>
    <w:basedOn w:val="1"/>
    <w:uiPriority w:val="99"/>
    <w:rsid w:val="007C0E69"/>
    <w:rPr>
      <w:rFonts w:cs="Times New Roman"/>
    </w:rPr>
  </w:style>
  <w:style w:type="character" w:styleId="a6">
    <w:name w:val="Strong"/>
    <w:basedOn w:val="a1"/>
    <w:uiPriority w:val="99"/>
    <w:qFormat/>
    <w:rsid w:val="007C0E69"/>
    <w:rPr>
      <w:rFonts w:cs="Times New Roman"/>
      <w:b/>
    </w:rPr>
  </w:style>
  <w:style w:type="character" w:styleId="a7">
    <w:name w:val="Hyperlink"/>
    <w:basedOn w:val="a1"/>
    <w:uiPriority w:val="99"/>
    <w:rsid w:val="007C0E69"/>
    <w:rPr>
      <w:rFonts w:cs="Times New Roman"/>
      <w:color w:val="0000FF"/>
      <w:u w:val="single"/>
    </w:rPr>
  </w:style>
  <w:style w:type="character" w:customStyle="1" w:styleId="apple-converted-space">
    <w:name w:val="apple-converted-space"/>
    <w:basedOn w:val="1"/>
    <w:uiPriority w:val="99"/>
    <w:rsid w:val="007C0E69"/>
    <w:rPr>
      <w:rFonts w:cs="Times New Roman"/>
    </w:rPr>
  </w:style>
  <w:style w:type="character" w:customStyle="1" w:styleId="longtext">
    <w:name w:val="long_text"/>
    <w:basedOn w:val="1"/>
    <w:uiPriority w:val="99"/>
    <w:rsid w:val="007C0E69"/>
    <w:rPr>
      <w:rFonts w:cs="Times New Roman"/>
    </w:rPr>
  </w:style>
  <w:style w:type="character" w:customStyle="1" w:styleId="100">
    <w:name w:val="Знак Знак10"/>
    <w:uiPriority w:val="99"/>
    <w:rsid w:val="007C0E69"/>
    <w:rPr>
      <w:rFonts w:ascii="Arial Unicode MS" w:eastAsia="Arial Unicode MS" w:hAnsi="Arial Unicode MS"/>
      <w:b/>
      <w:sz w:val="27"/>
      <w:lang w:val="ru-RU" w:eastAsia="ar-SA" w:bidi="ar-SA"/>
    </w:rPr>
  </w:style>
  <w:style w:type="character" w:styleId="a8">
    <w:name w:val="page number"/>
    <w:basedOn w:val="1"/>
    <w:uiPriority w:val="99"/>
    <w:rsid w:val="007C0E69"/>
    <w:rPr>
      <w:rFonts w:cs="Times New Roman"/>
    </w:rPr>
  </w:style>
  <w:style w:type="character" w:customStyle="1" w:styleId="a9">
    <w:name w:val="Маркеры списка"/>
    <w:uiPriority w:val="99"/>
    <w:rsid w:val="007C0E69"/>
    <w:rPr>
      <w:rFonts w:ascii="OpenSymbol" w:eastAsia="Times New Roman" w:hAnsi="OpenSymbol"/>
    </w:rPr>
  </w:style>
  <w:style w:type="paragraph" w:customStyle="1" w:styleId="aa">
    <w:name w:val="Заголовок"/>
    <w:basedOn w:val="a"/>
    <w:next w:val="a0"/>
    <w:uiPriority w:val="99"/>
    <w:rsid w:val="007C0E69"/>
    <w:pPr>
      <w:keepNext/>
      <w:spacing w:before="240" w:after="120"/>
    </w:pPr>
    <w:rPr>
      <w:rFonts w:ascii="Arial" w:eastAsia="Microsoft YaHei" w:hAnsi="Arial" w:cs="Mangal"/>
      <w:sz w:val="28"/>
      <w:szCs w:val="28"/>
    </w:rPr>
  </w:style>
  <w:style w:type="paragraph" w:styleId="a0">
    <w:name w:val="Body Text"/>
    <w:basedOn w:val="a"/>
    <w:link w:val="ab"/>
    <w:uiPriority w:val="99"/>
    <w:rsid w:val="007C0E69"/>
    <w:pPr>
      <w:spacing w:after="120"/>
    </w:pPr>
  </w:style>
  <w:style w:type="character" w:customStyle="1" w:styleId="ab">
    <w:name w:val="Основной текст Знак"/>
    <w:basedOn w:val="a1"/>
    <w:link w:val="a0"/>
    <w:uiPriority w:val="99"/>
    <w:locked/>
    <w:rsid w:val="00F33A32"/>
    <w:rPr>
      <w:rFonts w:cs="Times New Roman"/>
      <w:sz w:val="24"/>
      <w:szCs w:val="24"/>
      <w:lang w:eastAsia="ar-SA" w:bidi="ar-SA"/>
    </w:rPr>
  </w:style>
  <w:style w:type="paragraph" w:styleId="ac">
    <w:name w:val="List"/>
    <w:basedOn w:val="a0"/>
    <w:uiPriority w:val="99"/>
    <w:rsid w:val="007C0E69"/>
    <w:rPr>
      <w:rFonts w:cs="Mangal"/>
    </w:rPr>
  </w:style>
  <w:style w:type="paragraph" w:customStyle="1" w:styleId="50">
    <w:name w:val="Название5"/>
    <w:basedOn w:val="a"/>
    <w:uiPriority w:val="99"/>
    <w:rsid w:val="007C0E69"/>
    <w:pPr>
      <w:suppressLineNumbers/>
      <w:spacing w:before="120" w:after="120"/>
    </w:pPr>
    <w:rPr>
      <w:rFonts w:cs="Mangal"/>
      <w:i/>
      <w:iCs/>
    </w:rPr>
  </w:style>
  <w:style w:type="paragraph" w:customStyle="1" w:styleId="51">
    <w:name w:val="Указатель5"/>
    <w:basedOn w:val="a"/>
    <w:uiPriority w:val="99"/>
    <w:rsid w:val="007C0E69"/>
    <w:pPr>
      <w:suppressLineNumbers/>
    </w:pPr>
    <w:rPr>
      <w:rFonts w:cs="Mangal"/>
    </w:rPr>
  </w:style>
  <w:style w:type="paragraph" w:customStyle="1" w:styleId="40">
    <w:name w:val="Название4"/>
    <w:basedOn w:val="a"/>
    <w:uiPriority w:val="99"/>
    <w:rsid w:val="007C0E69"/>
    <w:pPr>
      <w:suppressLineNumbers/>
      <w:spacing w:before="120" w:after="120"/>
    </w:pPr>
    <w:rPr>
      <w:rFonts w:cs="Mangal"/>
      <w:i/>
      <w:iCs/>
    </w:rPr>
  </w:style>
  <w:style w:type="paragraph" w:customStyle="1" w:styleId="41">
    <w:name w:val="Указатель4"/>
    <w:basedOn w:val="a"/>
    <w:uiPriority w:val="99"/>
    <w:rsid w:val="007C0E69"/>
    <w:pPr>
      <w:suppressLineNumbers/>
    </w:pPr>
    <w:rPr>
      <w:rFonts w:cs="Mangal"/>
    </w:rPr>
  </w:style>
  <w:style w:type="paragraph" w:customStyle="1" w:styleId="32">
    <w:name w:val="Название3"/>
    <w:basedOn w:val="a"/>
    <w:uiPriority w:val="99"/>
    <w:rsid w:val="007C0E69"/>
    <w:pPr>
      <w:suppressLineNumbers/>
      <w:spacing w:before="120" w:after="120"/>
    </w:pPr>
    <w:rPr>
      <w:rFonts w:cs="Mangal"/>
      <w:i/>
      <w:iCs/>
    </w:rPr>
  </w:style>
  <w:style w:type="paragraph" w:customStyle="1" w:styleId="33">
    <w:name w:val="Указатель3"/>
    <w:basedOn w:val="a"/>
    <w:uiPriority w:val="99"/>
    <w:rsid w:val="007C0E69"/>
    <w:pPr>
      <w:suppressLineNumbers/>
    </w:pPr>
    <w:rPr>
      <w:rFonts w:cs="Mangal"/>
    </w:rPr>
  </w:style>
  <w:style w:type="paragraph" w:customStyle="1" w:styleId="20">
    <w:name w:val="Название2"/>
    <w:basedOn w:val="a"/>
    <w:uiPriority w:val="99"/>
    <w:rsid w:val="007C0E69"/>
    <w:pPr>
      <w:suppressLineNumbers/>
      <w:spacing w:before="120" w:after="120"/>
    </w:pPr>
    <w:rPr>
      <w:rFonts w:cs="Mangal"/>
      <w:i/>
      <w:iCs/>
    </w:rPr>
  </w:style>
  <w:style w:type="paragraph" w:customStyle="1" w:styleId="21">
    <w:name w:val="Указатель2"/>
    <w:basedOn w:val="a"/>
    <w:uiPriority w:val="99"/>
    <w:rsid w:val="007C0E69"/>
    <w:pPr>
      <w:suppressLineNumbers/>
    </w:pPr>
    <w:rPr>
      <w:rFonts w:cs="Mangal"/>
    </w:rPr>
  </w:style>
  <w:style w:type="paragraph" w:customStyle="1" w:styleId="11">
    <w:name w:val="Название1"/>
    <w:basedOn w:val="a"/>
    <w:uiPriority w:val="99"/>
    <w:rsid w:val="007C0E69"/>
    <w:pPr>
      <w:suppressLineNumbers/>
      <w:spacing w:before="120" w:after="120"/>
    </w:pPr>
    <w:rPr>
      <w:rFonts w:cs="Mangal"/>
      <w:i/>
      <w:iCs/>
    </w:rPr>
  </w:style>
  <w:style w:type="paragraph" w:customStyle="1" w:styleId="12">
    <w:name w:val="Указатель1"/>
    <w:basedOn w:val="a"/>
    <w:uiPriority w:val="99"/>
    <w:rsid w:val="007C0E69"/>
    <w:pPr>
      <w:suppressLineNumbers/>
    </w:pPr>
    <w:rPr>
      <w:rFonts w:cs="Mangal"/>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rsid w:val="007C0E69"/>
    <w:pPr>
      <w:spacing w:before="280" w:after="280"/>
    </w:pPr>
  </w:style>
  <w:style w:type="paragraph" w:customStyle="1" w:styleId="13">
    <w:name w:val="Основний текст1"/>
    <w:basedOn w:val="a"/>
    <w:uiPriority w:val="99"/>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uiPriority w:val="99"/>
    <w:rsid w:val="007C0E69"/>
    <w:pPr>
      <w:spacing w:after="120"/>
    </w:pPr>
    <w:rPr>
      <w:sz w:val="16"/>
      <w:szCs w:val="16"/>
    </w:rPr>
  </w:style>
  <w:style w:type="paragraph" w:customStyle="1" w:styleId="320">
    <w:name w:val="Основной текст с отступом 32"/>
    <w:basedOn w:val="a"/>
    <w:uiPriority w:val="99"/>
    <w:rsid w:val="007C0E69"/>
    <w:pPr>
      <w:spacing w:after="120"/>
      <w:ind w:left="283"/>
    </w:pPr>
    <w:rPr>
      <w:sz w:val="16"/>
      <w:szCs w:val="16"/>
    </w:rPr>
  </w:style>
  <w:style w:type="paragraph" w:customStyle="1" w:styleId="Default">
    <w:name w:val="Default"/>
    <w:uiPriority w:val="99"/>
    <w:rsid w:val="007C0E69"/>
    <w:pPr>
      <w:suppressAutoHyphens/>
      <w:autoSpaceDE w:val="0"/>
    </w:pPr>
    <w:rPr>
      <w:color w:val="000000"/>
      <w:sz w:val="24"/>
      <w:szCs w:val="24"/>
      <w:lang w:val="ru-RU" w:eastAsia="ar-SA"/>
    </w:rPr>
  </w:style>
  <w:style w:type="paragraph" w:customStyle="1" w:styleId="western">
    <w:name w:val="western"/>
    <w:basedOn w:val="a"/>
    <w:uiPriority w:val="99"/>
    <w:rsid w:val="007C0E69"/>
    <w:pPr>
      <w:spacing w:before="280" w:after="119"/>
    </w:pPr>
  </w:style>
  <w:style w:type="paragraph" w:customStyle="1" w:styleId="22">
    <w:name w:val="Основной текст 22"/>
    <w:basedOn w:val="a"/>
    <w:uiPriority w:val="99"/>
    <w:rsid w:val="007C0E69"/>
    <w:pPr>
      <w:spacing w:after="120" w:line="480" w:lineRule="auto"/>
    </w:pPr>
  </w:style>
  <w:style w:type="paragraph" w:customStyle="1" w:styleId="23">
    <w:name w:val="Основной текст с отступом 23"/>
    <w:basedOn w:val="a"/>
    <w:uiPriority w:val="99"/>
    <w:rsid w:val="007C0E69"/>
    <w:pPr>
      <w:spacing w:after="120" w:line="480" w:lineRule="auto"/>
      <w:ind w:left="283"/>
    </w:pPr>
  </w:style>
  <w:style w:type="paragraph" w:customStyle="1" w:styleId="14">
    <w:name w:val="Текст1"/>
    <w:basedOn w:val="a"/>
    <w:uiPriority w:val="99"/>
    <w:rsid w:val="007C0E69"/>
    <w:rPr>
      <w:rFonts w:ascii="Courier New" w:hAnsi="Courier New" w:cs="Courier New"/>
      <w:sz w:val="20"/>
      <w:szCs w:val="20"/>
    </w:rPr>
  </w:style>
  <w:style w:type="paragraph" w:customStyle="1" w:styleId="311">
    <w:name w:val="Основной текст с отступом 31"/>
    <w:basedOn w:val="a"/>
    <w:uiPriority w:val="99"/>
    <w:rsid w:val="007C0E69"/>
    <w:pPr>
      <w:ind w:firstLine="709"/>
      <w:jc w:val="both"/>
    </w:pPr>
  </w:style>
  <w:style w:type="paragraph" w:styleId="ae">
    <w:name w:val="Title"/>
    <w:basedOn w:val="a"/>
    <w:next w:val="af"/>
    <w:link w:val="af0"/>
    <w:uiPriority w:val="99"/>
    <w:qFormat/>
    <w:rsid w:val="007C0E69"/>
    <w:pPr>
      <w:jc w:val="center"/>
    </w:pPr>
    <w:rPr>
      <w:b/>
      <w:bCs/>
      <w:sz w:val="28"/>
    </w:rPr>
  </w:style>
  <w:style w:type="character" w:customStyle="1" w:styleId="af0">
    <w:name w:val="Название Знак"/>
    <w:basedOn w:val="a1"/>
    <w:link w:val="ae"/>
    <w:uiPriority w:val="99"/>
    <w:locked/>
    <w:rsid w:val="00094328"/>
    <w:rPr>
      <w:rFonts w:cs="Times New Roman"/>
      <w:b/>
      <w:bCs/>
      <w:sz w:val="24"/>
      <w:szCs w:val="24"/>
      <w:lang w:eastAsia="ar-SA" w:bidi="ar-SA"/>
    </w:rPr>
  </w:style>
  <w:style w:type="paragraph" w:styleId="af">
    <w:name w:val="Subtitle"/>
    <w:basedOn w:val="aa"/>
    <w:next w:val="a0"/>
    <w:link w:val="af1"/>
    <w:uiPriority w:val="99"/>
    <w:qFormat/>
    <w:rsid w:val="007C0E69"/>
    <w:pPr>
      <w:jc w:val="center"/>
    </w:pPr>
    <w:rPr>
      <w:i/>
      <w:iCs/>
    </w:rPr>
  </w:style>
  <w:style w:type="character" w:customStyle="1" w:styleId="af1">
    <w:name w:val="Подзаголовок Знак"/>
    <w:basedOn w:val="a1"/>
    <w:link w:val="af"/>
    <w:uiPriority w:val="99"/>
    <w:locked/>
    <w:rsid w:val="00094328"/>
    <w:rPr>
      <w:rFonts w:ascii="Arial" w:eastAsia="Microsoft YaHei" w:hAnsi="Arial" w:cs="Mangal"/>
      <w:i/>
      <w:iCs/>
      <w:sz w:val="28"/>
      <w:szCs w:val="28"/>
      <w:lang w:eastAsia="ar-SA" w:bidi="ar-SA"/>
    </w:rPr>
  </w:style>
  <w:style w:type="paragraph" w:customStyle="1" w:styleId="220">
    <w:name w:val="Основной текст с отступом 22"/>
    <w:basedOn w:val="a"/>
    <w:uiPriority w:val="99"/>
    <w:rsid w:val="007C0E69"/>
    <w:pPr>
      <w:spacing w:after="120" w:line="480" w:lineRule="auto"/>
      <w:ind w:left="283"/>
    </w:pPr>
    <w:rPr>
      <w:lang w:val="ru-RU"/>
    </w:rPr>
  </w:style>
  <w:style w:type="paragraph" w:customStyle="1" w:styleId="15">
    <w:name w:val="Без інтервалів1"/>
    <w:uiPriority w:val="99"/>
    <w:rsid w:val="007C0E69"/>
    <w:pPr>
      <w:suppressAutoHyphens/>
    </w:pPr>
    <w:rPr>
      <w:sz w:val="24"/>
      <w:szCs w:val="22"/>
      <w:lang w:val="ru-RU" w:eastAsia="ar-SA"/>
    </w:rPr>
  </w:style>
  <w:style w:type="paragraph" w:customStyle="1" w:styleId="61">
    <w:name w:val="Знак Знак6 Знак Знак Знак Знак Знак Знак Знак Знак Знак Знак Знак Знак Знак"/>
    <w:basedOn w:val="a"/>
    <w:uiPriority w:val="99"/>
    <w:rsid w:val="007C0E69"/>
    <w:pPr>
      <w:spacing w:before="120"/>
    </w:pPr>
    <w:rPr>
      <w:rFonts w:ascii="Verdana" w:hAnsi="Verdana" w:cs="Verdana"/>
      <w:sz w:val="20"/>
      <w:szCs w:val="20"/>
      <w:lang w:val="en-US"/>
    </w:rPr>
  </w:style>
  <w:style w:type="paragraph" w:styleId="af2">
    <w:name w:val="Body Text Indent"/>
    <w:basedOn w:val="a"/>
    <w:link w:val="af3"/>
    <w:uiPriority w:val="99"/>
    <w:rsid w:val="007C0E69"/>
    <w:pPr>
      <w:spacing w:before="120" w:after="120"/>
      <w:ind w:left="283"/>
    </w:pPr>
  </w:style>
  <w:style w:type="character" w:customStyle="1" w:styleId="af3">
    <w:name w:val="Основной текст с отступом Знак"/>
    <w:basedOn w:val="a1"/>
    <w:link w:val="af2"/>
    <w:uiPriority w:val="99"/>
    <w:semiHidden/>
    <w:rsid w:val="00D11789"/>
    <w:rPr>
      <w:sz w:val="24"/>
      <w:szCs w:val="24"/>
      <w:lang w:val="uk-UA" w:eastAsia="ar-SA"/>
    </w:rPr>
  </w:style>
  <w:style w:type="paragraph" w:styleId="af4">
    <w:name w:val="header"/>
    <w:basedOn w:val="a"/>
    <w:link w:val="af5"/>
    <w:uiPriority w:val="99"/>
    <w:rsid w:val="007C0E69"/>
    <w:pPr>
      <w:tabs>
        <w:tab w:val="center" w:pos="4677"/>
        <w:tab w:val="right" w:pos="9355"/>
      </w:tabs>
      <w:spacing w:before="120"/>
    </w:pPr>
    <w:rPr>
      <w:sz w:val="28"/>
      <w:szCs w:val="20"/>
    </w:rPr>
  </w:style>
  <w:style w:type="character" w:customStyle="1" w:styleId="af5">
    <w:name w:val="Верхний колонтитул Знак"/>
    <w:basedOn w:val="a1"/>
    <w:link w:val="af4"/>
    <w:uiPriority w:val="99"/>
    <w:semiHidden/>
    <w:rsid w:val="00D11789"/>
    <w:rPr>
      <w:sz w:val="24"/>
      <w:szCs w:val="24"/>
      <w:lang w:val="uk-UA" w:eastAsia="ar-SA"/>
    </w:rPr>
  </w:style>
  <w:style w:type="paragraph" w:styleId="af6">
    <w:name w:val="List Paragraph"/>
    <w:basedOn w:val="a"/>
    <w:uiPriority w:val="99"/>
    <w:qFormat/>
    <w:rsid w:val="007C0E69"/>
    <w:pPr>
      <w:spacing w:before="120" w:after="200" w:line="276" w:lineRule="auto"/>
      <w:ind w:left="720"/>
    </w:pPr>
    <w:rPr>
      <w:rFonts w:ascii="Calibri" w:hAnsi="Calibri" w:cs="Calibri"/>
      <w:sz w:val="22"/>
      <w:szCs w:val="22"/>
      <w:lang w:val="ru-RU"/>
    </w:rPr>
  </w:style>
  <w:style w:type="paragraph" w:styleId="af7">
    <w:name w:val="footer"/>
    <w:basedOn w:val="a"/>
    <w:link w:val="af8"/>
    <w:uiPriority w:val="99"/>
    <w:rsid w:val="007C0E69"/>
    <w:pPr>
      <w:tabs>
        <w:tab w:val="center" w:pos="4819"/>
        <w:tab w:val="right" w:pos="9639"/>
      </w:tabs>
      <w:spacing w:before="120"/>
    </w:pPr>
    <w:rPr>
      <w:lang w:val="ru-RU"/>
    </w:rPr>
  </w:style>
  <w:style w:type="character" w:customStyle="1" w:styleId="af8">
    <w:name w:val="Нижний колонтитул Знак"/>
    <w:basedOn w:val="a1"/>
    <w:link w:val="af7"/>
    <w:uiPriority w:val="99"/>
    <w:rsid w:val="00D11789"/>
    <w:rPr>
      <w:sz w:val="24"/>
      <w:szCs w:val="24"/>
      <w:lang w:val="uk-UA" w:eastAsia="ar-SA"/>
    </w:rPr>
  </w:style>
  <w:style w:type="paragraph" w:styleId="af9">
    <w:name w:val="Balloon Text"/>
    <w:basedOn w:val="a"/>
    <w:link w:val="afa"/>
    <w:uiPriority w:val="99"/>
    <w:rsid w:val="007C0E69"/>
    <w:rPr>
      <w:rFonts w:ascii="Tahoma" w:hAnsi="Tahoma" w:cs="Tahoma"/>
      <w:sz w:val="16"/>
      <w:szCs w:val="16"/>
    </w:rPr>
  </w:style>
  <w:style w:type="character" w:customStyle="1" w:styleId="afa">
    <w:name w:val="Текст выноски Знак"/>
    <w:basedOn w:val="a1"/>
    <w:link w:val="af9"/>
    <w:uiPriority w:val="99"/>
    <w:semiHidden/>
    <w:rsid w:val="00D11789"/>
    <w:rPr>
      <w:sz w:val="0"/>
      <w:szCs w:val="0"/>
      <w:lang w:val="uk-UA" w:eastAsia="ar-SA"/>
    </w:rPr>
  </w:style>
  <w:style w:type="paragraph" w:customStyle="1" w:styleId="afb">
    <w:name w:val="Содержимое врезки"/>
    <w:basedOn w:val="a0"/>
    <w:uiPriority w:val="99"/>
    <w:rsid w:val="007C0E69"/>
  </w:style>
  <w:style w:type="paragraph" w:customStyle="1" w:styleId="210">
    <w:name w:val="Основной текст 21"/>
    <w:basedOn w:val="a"/>
    <w:uiPriority w:val="99"/>
    <w:rsid w:val="007C0E69"/>
    <w:pPr>
      <w:jc w:val="both"/>
    </w:pPr>
    <w:rPr>
      <w:sz w:val="28"/>
    </w:rPr>
  </w:style>
  <w:style w:type="paragraph" w:customStyle="1" w:styleId="211">
    <w:name w:val="Основной текст с отступом 21"/>
    <w:basedOn w:val="a"/>
    <w:uiPriority w:val="99"/>
    <w:rsid w:val="007C0E69"/>
    <w:pPr>
      <w:widowControl w:val="0"/>
      <w:ind w:firstLine="567"/>
      <w:jc w:val="both"/>
    </w:pPr>
    <w:rPr>
      <w:rFonts w:cs="Tahoma"/>
      <w:color w:val="000000"/>
    </w:rPr>
  </w:style>
  <w:style w:type="character" w:customStyle="1" w:styleId="s1">
    <w:name w:val="s1"/>
    <w:basedOn w:val="1"/>
    <w:uiPriority w:val="99"/>
    <w:rsid w:val="00BC5BA2"/>
    <w:rPr>
      <w:rFonts w:cs="Times New Roman"/>
    </w:rPr>
  </w:style>
  <w:style w:type="paragraph" w:customStyle="1" w:styleId="16">
    <w:name w:val="Абзац списка1"/>
    <w:basedOn w:val="a"/>
    <w:uiPriority w:val="99"/>
    <w:rsid w:val="00BC5BA2"/>
    <w:pPr>
      <w:spacing w:after="200"/>
      <w:ind w:left="720"/>
    </w:pPr>
    <w:rPr>
      <w:rFonts w:ascii="Cambria" w:hAnsi="Cambria" w:cs="Cambria"/>
      <w:lang w:val="ru-RU"/>
    </w:rPr>
  </w:style>
  <w:style w:type="paragraph" w:customStyle="1" w:styleId="p17">
    <w:name w:val="p17"/>
    <w:basedOn w:val="a"/>
    <w:uiPriority w:val="99"/>
    <w:rsid w:val="00BC5BA2"/>
    <w:pPr>
      <w:spacing w:before="280" w:after="280"/>
    </w:pPr>
    <w:rPr>
      <w:lang w:val="ru-RU"/>
    </w:rPr>
  </w:style>
  <w:style w:type="table" w:styleId="afc">
    <w:name w:val="Table Grid"/>
    <w:basedOn w:val="a2"/>
    <w:uiPriority w:val="99"/>
    <w:rsid w:val="00322D35"/>
    <w:rPr>
      <w:rFonts w:ascii="Calibri" w:hAnsi="Calibri"/>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4">
    <w:name w:val="Абзац списка2"/>
    <w:basedOn w:val="a"/>
    <w:uiPriority w:val="99"/>
    <w:rsid w:val="00322D35"/>
    <w:pPr>
      <w:suppressAutoHyphens w:val="0"/>
      <w:spacing w:after="200" w:line="276" w:lineRule="auto"/>
      <w:ind w:left="720"/>
    </w:pPr>
    <w:rPr>
      <w:rFonts w:ascii="Calibri" w:hAnsi="Calibri"/>
      <w:sz w:val="22"/>
      <w:szCs w:val="22"/>
      <w:lang w:eastAsia="en-US"/>
    </w:rPr>
  </w:style>
  <w:style w:type="paragraph" w:styleId="34">
    <w:name w:val="Body Text 3"/>
    <w:basedOn w:val="a"/>
    <w:link w:val="35"/>
    <w:uiPriority w:val="99"/>
    <w:rsid w:val="003E127D"/>
    <w:pPr>
      <w:suppressAutoHyphens w:val="0"/>
      <w:spacing w:after="120"/>
    </w:pPr>
    <w:rPr>
      <w:sz w:val="16"/>
      <w:szCs w:val="16"/>
      <w:lang w:eastAsia="uk-UA"/>
    </w:rPr>
  </w:style>
  <w:style w:type="character" w:customStyle="1" w:styleId="35">
    <w:name w:val="Основной текст 3 Знак"/>
    <w:basedOn w:val="a1"/>
    <w:link w:val="34"/>
    <w:uiPriority w:val="99"/>
    <w:locked/>
    <w:rsid w:val="003E127D"/>
    <w:rPr>
      <w:rFonts w:cs="Times New Roman"/>
      <w:sz w:val="16"/>
      <w:szCs w:val="16"/>
    </w:rPr>
  </w:style>
  <w:style w:type="paragraph" w:customStyle="1" w:styleId="afd">
    <w:name w:val="Знак Знак Знак Знак Знак Знак Знак"/>
    <w:basedOn w:val="a"/>
    <w:uiPriority w:val="99"/>
    <w:rsid w:val="00526AE9"/>
    <w:pPr>
      <w:suppressAutoHyphens w:val="0"/>
    </w:pPr>
    <w:rPr>
      <w:rFonts w:ascii="Verdana" w:hAnsi="Verdana" w:cs="Verdana"/>
      <w:sz w:val="20"/>
      <w:szCs w:val="20"/>
      <w:lang w:val="en-US" w:eastAsia="en-US"/>
    </w:rPr>
  </w:style>
  <w:style w:type="paragraph" w:customStyle="1" w:styleId="110">
    <w:name w:val="Абзац списка11"/>
    <w:basedOn w:val="a"/>
    <w:uiPriority w:val="99"/>
    <w:rsid w:val="00863F23"/>
    <w:pPr>
      <w:suppressAutoHyphens w:val="0"/>
      <w:spacing w:after="200" w:line="276" w:lineRule="auto"/>
      <w:ind w:left="720"/>
    </w:pPr>
    <w:rPr>
      <w:rFonts w:ascii="Calibri" w:hAnsi="Calibri"/>
      <w:sz w:val="22"/>
      <w:szCs w:val="22"/>
      <w:lang w:eastAsia="en-US"/>
    </w:rPr>
  </w:style>
  <w:style w:type="character" w:customStyle="1" w:styleId="WW-Absatz-Standardschriftart11111111111">
    <w:name w:val="WW-Absatz-Standardschriftart11111111111"/>
    <w:uiPriority w:val="99"/>
    <w:rsid w:val="009C4066"/>
  </w:style>
  <w:style w:type="character" w:customStyle="1" w:styleId="FontStyle13">
    <w:name w:val="Font Style13"/>
    <w:uiPriority w:val="99"/>
    <w:rsid w:val="009C4066"/>
    <w:rPr>
      <w:rFonts w:ascii="Times New Roman" w:hAnsi="Times New Roman"/>
      <w:color w:val="000000"/>
      <w:sz w:val="22"/>
    </w:rPr>
  </w:style>
  <w:style w:type="paragraph" w:styleId="36">
    <w:name w:val="Body Text Indent 3"/>
    <w:basedOn w:val="a"/>
    <w:link w:val="37"/>
    <w:uiPriority w:val="99"/>
    <w:rsid w:val="009C4066"/>
    <w:pPr>
      <w:spacing w:after="120"/>
      <w:ind w:left="283"/>
    </w:pPr>
    <w:rPr>
      <w:sz w:val="16"/>
      <w:szCs w:val="16"/>
    </w:rPr>
  </w:style>
  <w:style w:type="character" w:customStyle="1" w:styleId="37">
    <w:name w:val="Основной текст с отступом 3 Знак"/>
    <w:basedOn w:val="a1"/>
    <w:link w:val="36"/>
    <w:uiPriority w:val="99"/>
    <w:locked/>
    <w:rsid w:val="009C4066"/>
    <w:rPr>
      <w:rFonts w:cs="Times New Roman"/>
      <w:sz w:val="16"/>
      <w:szCs w:val="16"/>
      <w:lang w:eastAsia="ar-SA" w:bidi="ar-SA"/>
    </w:rPr>
  </w:style>
  <w:style w:type="character" w:customStyle="1" w:styleId="highlight">
    <w:name w:val="highlight"/>
    <w:basedOn w:val="a1"/>
    <w:uiPriority w:val="99"/>
    <w:rsid w:val="002745D6"/>
    <w:rPr>
      <w:rFonts w:cs="Times New Roman"/>
    </w:rPr>
  </w:style>
  <w:style w:type="paragraph" w:styleId="25">
    <w:name w:val="Body Text Indent 2"/>
    <w:basedOn w:val="a"/>
    <w:link w:val="26"/>
    <w:uiPriority w:val="99"/>
    <w:rsid w:val="00094328"/>
    <w:pPr>
      <w:spacing w:after="120" w:line="480" w:lineRule="auto"/>
      <w:ind w:left="283"/>
    </w:pPr>
  </w:style>
  <w:style w:type="character" w:customStyle="1" w:styleId="26">
    <w:name w:val="Основной текст с отступом 2 Знак"/>
    <w:basedOn w:val="a1"/>
    <w:link w:val="25"/>
    <w:uiPriority w:val="99"/>
    <w:locked/>
    <w:rsid w:val="00094328"/>
    <w:rPr>
      <w:rFonts w:cs="Times New Roman"/>
      <w:sz w:val="24"/>
      <w:szCs w:val="24"/>
      <w:lang w:eastAsia="ar-SA" w:bidi="ar-SA"/>
    </w:rPr>
  </w:style>
  <w:style w:type="character" w:customStyle="1" w:styleId="apple-style-span">
    <w:name w:val="apple-style-span"/>
    <w:basedOn w:val="a1"/>
    <w:uiPriority w:val="99"/>
    <w:rsid w:val="00094328"/>
    <w:rPr>
      <w:rFonts w:cs="Times New Roman"/>
    </w:rPr>
  </w:style>
  <w:style w:type="paragraph" w:customStyle="1" w:styleId="17">
    <w:name w:val="Знак1"/>
    <w:basedOn w:val="a"/>
    <w:uiPriority w:val="99"/>
    <w:rsid w:val="00094328"/>
    <w:pPr>
      <w:suppressAutoHyphens w:val="0"/>
    </w:pPr>
    <w:rPr>
      <w:rFonts w:ascii="Verdana" w:hAnsi="Verdana" w:cs="Verdana"/>
      <w:sz w:val="20"/>
      <w:szCs w:val="20"/>
      <w:lang w:val="en-US" w:eastAsia="en-US"/>
    </w:rPr>
  </w:style>
  <w:style w:type="paragraph" w:styleId="afe">
    <w:name w:val="Plain Text"/>
    <w:basedOn w:val="a"/>
    <w:link w:val="aff"/>
    <w:uiPriority w:val="99"/>
    <w:rsid w:val="00094328"/>
    <w:pPr>
      <w:suppressAutoHyphens w:val="0"/>
    </w:pPr>
    <w:rPr>
      <w:rFonts w:ascii="Courier New" w:hAnsi="Courier New"/>
      <w:sz w:val="20"/>
      <w:szCs w:val="20"/>
      <w:lang w:eastAsia="en-US"/>
    </w:rPr>
  </w:style>
  <w:style w:type="character" w:customStyle="1" w:styleId="aff">
    <w:name w:val="Текст Знак"/>
    <w:basedOn w:val="a1"/>
    <w:link w:val="afe"/>
    <w:uiPriority w:val="99"/>
    <w:locked/>
    <w:rsid w:val="00094328"/>
    <w:rPr>
      <w:rFonts w:ascii="Courier New" w:hAnsi="Courier New" w:cs="Times New Roman"/>
      <w:lang w:eastAsia="en-US"/>
    </w:rPr>
  </w:style>
  <w:style w:type="paragraph" w:styleId="27">
    <w:name w:val="Body Text 2"/>
    <w:basedOn w:val="a"/>
    <w:link w:val="28"/>
    <w:uiPriority w:val="99"/>
    <w:semiHidden/>
    <w:rsid w:val="00094328"/>
    <w:pPr>
      <w:spacing w:after="120" w:line="480" w:lineRule="auto"/>
    </w:pPr>
  </w:style>
  <w:style w:type="character" w:customStyle="1" w:styleId="28">
    <w:name w:val="Основной текст 2 Знак"/>
    <w:basedOn w:val="a1"/>
    <w:link w:val="27"/>
    <w:uiPriority w:val="99"/>
    <w:semiHidden/>
    <w:locked/>
    <w:rsid w:val="00094328"/>
    <w:rPr>
      <w:rFonts w:cs="Times New Roman"/>
      <w:sz w:val="24"/>
      <w:szCs w:val="24"/>
      <w:lang w:eastAsia="ar-SA" w:bidi="ar-SA"/>
    </w:rPr>
  </w:style>
  <w:style w:type="character" w:customStyle="1" w:styleId="textexposedshow">
    <w:name w:val="text_exposed_show"/>
    <w:basedOn w:val="a1"/>
    <w:uiPriority w:val="99"/>
    <w:rsid w:val="00094328"/>
    <w:rPr>
      <w:rFonts w:cs="Times New Roman"/>
    </w:rPr>
  </w:style>
  <w:style w:type="character" w:customStyle="1" w:styleId="hps">
    <w:name w:val="hps"/>
    <w:uiPriority w:val="99"/>
    <w:rsid w:val="00094328"/>
  </w:style>
  <w:style w:type="character" w:customStyle="1" w:styleId="5yl5">
    <w:name w:val="_5yl5"/>
    <w:basedOn w:val="a1"/>
    <w:uiPriority w:val="99"/>
    <w:rsid w:val="00094328"/>
    <w:rPr>
      <w:rFonts w:cs="Times New Roman"/>
    </w:rPr>
  </w:style>
  <w:style w:type="character" w:customStyle="1" w:styleId="WW-Absatz-Standardschriftart111111">
    <w:name w:val="WW-Absatz-Standardschriftart111111"/>
    <w:uiPriority w:val="99"/>
    <w:rsid w:val="00094328"/>
  </w:style>
  <w:style w:type="paragraph" w:customStyle="1" w:styleId="29">
    <w:name w:val="Знак Знак2"/>
    <w:basedOn w:val="a"/>
    <w:uiPriority w:val="99"/>
    <w:rsid w:val="00086BC4"/>
    <w:pPr>
      <w:suppressAutoHyphens w:val="0"/>
    </w:pPr>
    <w:rPr>
      <w:rFonts w:ascii="Verdana" w:hAnsi="Verdana" w:cs="Verdana"/>
      <w:sz w:val="20"/>
      <w:szCs w:val="20"/>
      <w:lang w:val="en-US" w:eastAsia="en-US"/>
    </w:rPr>
  </w:style>
  <w:style w:type="character" w:customStyle="1" w:styleId="52">
    <w:name w:val="Основной текст (5)_"/>
    <w:basedOn w:val="a1"/>
    <w:link w:val="53"/>
    <w:rsid w:val="00A738D4"/>
    <w:rPr>
      <w:rFonts w:ascii="Sylfaen" w:eastAsia="Sylfaen" w:hAnsi="Sylfaen" w:cs="Sylfaen"/>
      <w:shd w:val="clear" w:color="auto" w:fill="FFFFFF"/>
    </w:rPr>
  </w:style>
  <w:style w:type="paragraph" w:customStyle="1" w:styleId="53">
    <w:name w:val="Основной текст (5)"/>
    <w:basedOn w:val="a"/>
    <w:link w:val="52"/>
    <w:rsid w:val="00A738D4"/>
    <w:pPr>
      <w:widowControl w:val="0"/>
      <w:shd w:val="clear" w:color="auto" w:fill="FFFFFF"/>
      <w:suppressAutoHyphens w:val="0"/>
      <w:spacing w:after="480" w:line="259" w:lineRule="exact"/>
      <w:jc w:val="center"/>
    </w:pPr>
    <w:rPr>
      <w:rFonts w:ascii="Sylfaen" w:eastAsia="Sylfaen" w:hAnsi="Sylfaen" w:cs="Sylfaen"/>
      <w:sz w:val="20"/>
      <w:szCs w:val="20"/>
      <w:lang w:eastAsia="uk-UA"/>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8734D1"/>
    <w:pPr>
      <w:suppressAutoHyphens w:val="0"/>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037999">
      <w:marLeft w:val="0"/>
      <w:marRight w:val="0"/>
      <w:marTop w:val="0"/>
      <w:marBottom w:val="0"/>
      <w:divBdr>
        <w:top w:val="none" w:sz="0" w:space="0" w:color="auto"/>
        <w:left w:val="none" w:sz="0" w:space="0" w:color="auto"/>
        <w:bottom w:val="none" w:sz="0" w:space="0" w:color="auto"/>
        <w:right w:val="none" w:sz="0" w:space="0" w:color="auto"/>
      </w:divBdr>
      <w:divsChild>
        <w:div w:id="10037990">
          <w:marLeft w:val="0"/>
          <w:marRight w:val="0"/>
          <w:marTop w:val="0"/>
          <w:marBottom w:val="0"/>
          <w:divBdr>
            <w:top w:val="none" w:sz="0" w:space="0" w:color="auto"/>
            <w:left w:val="none" w:sz="0" w:space="0" w:color="auto"/>
            <w:bottom w:val="none" w:sz="0" w:space="0" w:color="auto"/>
            <w:right w:val="none" w:sz="0" w:space="0" w:color="auto"/>
          </w:divBdr>
        </w:div>
        <w:div w:id="10038414">
          <w:marLeft w:val="0"/>
          <w:marRight w:val="0"/>
          <w:marTop w:val="0"/>
          <w:marBottom w:val="0"/>
          <w:divBdr>
            <w:top w:val="none" w:sz="0" w:space="0" w:color="auto"/>
            <w:left w:val="none" w:sz="0" w:space="0" w:color="auto"/>
            <w:bottom w:val="none" w:sz="0" w:space="0" w:color="auto"/>
            <w:right w:val="none" w:sz="0" w:space="0" w:color="auto"/>
          </w:divBdr>
        </w:div>
        <w:div w:id="10038418">
          <w:marLeft w:val="0"/>
          <w:marRight w:val="0"/>
          <w:marTop w:val="0"/>
          <w:marBottom w:val="0"/>
          <w:divBdr>
            <w:top w:val="none" w:sz="0" w:space="0" w:color="auto"/>
            <w:left w:val="none" w:sz="0" w:space="0" w:color="auto"/>
            <w:bottom w:val="none" w:sz="0" w:space="0" w:color="auto"/>
            <w:right w:val="none" w:sz="0" w:space="0" w:color="auto"/>
          </w:divBdr>
        </w:div>
        <w:div w:id="10038523">
          <w:marLeft w:val="0"/>
          <w:marRight w:val="0"/>
          <w:marTop w:val="0"/>
          <w:marBottom w:val="0"/>
          <w:divBdr>
            <w:top w:val="none" w:sz="0" w:space="0" w:color="auto"/>
            <w:left w:val="none" w:sz="0" w:space="0" w:color="auto"/>
            <w:bottom w:val="none" w:sz="0" w:space="0" w:color="auto"/>
            <w:right w:val="none" w:sz="0" w:space="0" w:color="auto"/>
          </w:divBdr>
        </w:div>
        <w:div w:id="10038530">
          <w:marLeft w:val="0"/>
          <w:marRight w:val="0"/>
          <w:marTop w:val="0"/>
          <w:marBottom w:val="0"/>
          <w:divBdr>
            <w:top w:val="none" w:sz="0" w:space="0" w:color="auto"/>
            <w:left w:val="none" w:sz="0" w:space="0" w:color="auto"/>
            <w:bottom w:val="none" w:sz="0" w:space="0" w:color="auto"/>
            <w:right w:val="none" w:sz="0" w:space="0" w:color="auto"/>
          </w:divBdr>
        </w:div>
        <w:div w:id="10038532">
          <w:marLeft w:val="0"/>
          <w:marRight w:val="0"/>
          <w:marTop w:val="0"/>
          <w:marBottom w:val="0"/>
          <w:divBdr>
            <w:top w:val="none" w:sz="0" w:space="0" w:color="auto"/>
            <w:left w:val="none" w:sz="0" w:space="0" w:color="auto"/>
            <w:bottom w:val="none" w:sz="0" w:space="0" w:color="auto"/>
            <w:right w:val="none" w:sz="0" w:space="0" w:color="auto"/>
          </w:divBdr>
        </w:div>
        <w:div w:id="10038576">
          <w:marLeft w:val="0"/>
          <w:marRight w:val="0"/>
          <w:marTop w:val="0"/>
          <w:marBottom w:val="0"/>
          <w:divBdr>
            <w:top w:val="none" w:sz="0" w:space="0" w:color="auto"/>
            <w:left w:val="none" w:sz="0" w:space="0" w:color="auto"/>
            <w:bottom w:val="none" w:sz="0" w:space="0" w:color="auto"/>
            <w:right w:val="none" w:sz="0" w:space="0" w:color="auto"/>
          </w:divBdr>
        </w:div>
        <w:div w:id="10038755">
          <w:marLeft w:val="0"/>
          <w:marRight w:val="0"/>
          <w:marTop w:val="0"/>
          <w:marBottom w:val="0"/>
          <w:divBdr>
            <w:top w:val="none" w:sz="0" w:space="0" w:color="auto"/>
            <w:left w:val="none" w:sz="0" w:space="0" w:color="auto"/>
            <w:bottom w:val="none" w:sz="0" w:space="0" w:color="auto"/>
            <w:right w:val="none" w:sz="0" w:space="0" w:color="auto"/>
          </w:divBdr>
        </w:div>
        <w:div w:id="10038762">
          <w:marLeft w:val="0"/>
          <w:marRight w:val="0"/>
          <w:marTop w:val="0"/>
          <w:marBottom w:val="0"/>
          <w:divBdr>
            <w:top w:val="none" w:sz="0" w:space="0" w:color="auto"/>
            <w:left w:val="none" w:sz="0" w:space="0" w:color="auto"/>
            <w:bottom w:val="none" w:sz="0" w:space="0" w:color="auto"/>
            <w:right w:val="none" w:sz="0" w:space="0" w:color="auto"/>
          </w:divBdr>
        </w:div>
        <w:div w:id="10038840">
          <w:marLeft w:val="0"/>
          <w:marRight w:val="0"/>
          <w:marTop w:val="0"/>
          <w:marBottom w:val="0"/>
          <w:divBdr>
            <w:top w:val="none" w:sz="0" w:space="0" w:color="auto"/>
            <w:left w:val="none" w:sz="0" w:space="0" w:color="auto"/>
            <w:bottom w:val="none" w:sz="0" w:space="0" w:color="auto"/>
            <w:right w:val="none" w:sz="0" w:space="0" w:color="auto"/>
          </w:divBdr>
        </w:div>
        <w:div w:id="10038887">
          <w:marLeft w:val="0"/>
          <w:marRight w:val="0"/>
          <w:marTop w:val="0"/>
          <w:marBottom w:val="0"/>
          <w:divBdr>
            <w:top w:val="none" w:sz="0" w:space="0" w:color="auto"/>
            <w:left w:val="none" w:sz="0" w:space="0" w:color="auto"/>
            <w:bottom w:val="none" w:sz="0" w:space="0" w:color="auto"/>
            <w:right w:val="none" w:sz="0" w:space="0" w:color="auto"/>
          </w:divBdr>
        </w:div>
        <w:div w:id="10038949">
          <w:marLeft w:val="0"/>
          <w:marRight w:val="0"/>
          <w:marTop w:val="0"/>
          <w:marBottom w:val="0"/>
          <w:divBdr>
            <w:top w:val="none" w:sz="0" w:space="0" w:color="auto"/>
            <w:left w:val="none" w:sz="0" w:space="0" w:color="auto"/>
            <w:bottom w:val="none" w:sz="0" w:space="0" w:color="auto"/>
            <w:right w:val="none" w:sz="0" w:space="0" w:color="auto"/>
          </w:divBdr>
        </w:div>
        <w:div w:id="10038988">
          <w:marLeft w:val="0"/>
          <w:marRight w:val="0"/>
          <w:marTop w:val="0"/>
          <w:marBottom w:val="0"/>
          <w:divBdr>
            <w:top w:val="none" w:sz="0" w:space="0" w:color="auto"/>
            <w:left w:val="none" w:sz="0" w:space="0" w:color="auto"/>
            <w:bottom w:val="none" w:sz="0" w:space="0" w:color="auto"/>
            <w:right w:val="none" w:sz="0" w:space="0" w:color="auto"/>
          </w:divBdr>
        </w:div>
        <w:div w:id="10039009">
          <w:marLeft w:val="0"/>
          <w:marRight w:val="0"/>
          <w:marTop w:val="0"/>
          <w:marBottom w:val="0"/>
          <w:divBdr>
            <w:top w:val="none" w:sz="0" w:space="0" w:color="auto"/>
            <w:left w:val="none" w:sz="0" w:space="0" w:color="auto"/>
            <w:bottom w:val="none" w:sz="0" w:space="0" w:color="auto"/>
            <w:right w:val="none" w:sz="0" w:space="0" w:color="auto"/>
          </w:divBdr>
        </w:div>
        <w:div w:id="10039047">
          <w:marLeft w:val="0"/>
          <w:marRight w:val="0"/>
          <w:marTop w:val="0"/>
          <w:marBottom w:val="0"/>
          <w:divBdr>
            <w:top w:val="none" w:sz="0" w:space="0" w:color="auto"/>
            <w:left w:val="none" w:sz="0" w:space="0" w:color="auto"/>
            <w:bottom w:val="none" w:sz="0" w:space="0" w:color="auto"/>
            <w:right w:val="none" w:sz="0" w:space="0" w:color="auto"/>
          </w:divBdr>
        </w:div>
        <w:div w:id="10039124">
          <w:marLeft w:val="0"/>
          <w:marRight w:val="0"/>
          <w:marTop w:val="0"/>
          <w:marBottom w:val="0"/>
          <w:divBdr>
            <w:top w:val="none" w:sz="0" w:space="0" w:color="auto"/>
            <w:left w:val="none" w:sz="0" w:space="0" w:color="auto"/>
            <w:bottom w:val="none" w:sz="0" w:space="0" w:color="auto"/>
            <w:right w:val="none" w:sz="0" w:space="0" w:color="auto"/>
          </w:divBdr>
        </w:div>
      </w:divsChild>
    </w:div>
    <w:div w:id="10038011">
      <w:marLeft w:val="0"/>
      <w:marRight w:val="0"/>
      <w:marTop w:val="0"/>
      <w:marBottom w:val="0"/>
      <w:divBdr>
        <w:top w:val="none" w:sz="0" w:space="0" w:color="auto"/>
        <w:left w:val="none" w:sz="0" w:space="0" w:color="auto"/>
        <w:bottom w:val="none" w:sz="0" w:space="0" w:color="auto"/>
        <w:right w:val="none" w:sz="0" w:space="0" w:color="auto"/>
      </w:divBdr>
    </w:div>
    <w:div w:id="10038014">
      <w:marLeft w:val="0"/>
      <w:marRight w:val="0"/>
      <w:marTop w:val="0"/>
      <w:marBottom w:val="0"/>
      <w:divBdr>
        <w:top w:val="none" w:sz="0" w:space="0" w:color="auto"/>
        <w:left w:val="none" w:sz="0" w:space="0" w:color="auto"/>
        <w:bottom w:val="none" w:sz="0" w:space="0" w:color="auto"/>
        <w:right w:val="none" w:sz="0" w:space="0" w:color="auto"/>
      </w:divBdr>
      <w:divsChild>
        <w:div w:id="10038009">
          <w:marLeft w:val="0"/>
          <w:marRight w:val="0"/>
          <w:marTop w:val="0"/>
          <w:marBottom w:val="0"/>
          <w:divBdr>
            <w:top w:val="none" w:sz="0" w:space="0" w:color="auto"/>
            <w:left w:val="none" w:sz="0" w:space="0" w:color="auto"/>
            <w:bottom w:val="none" w:sz="0" w:space="0" w:color="auto"/>
            <w:right w:val="none" w:sz="0" w:space="0" w:color="auto"/>
          </w:divBdr>
        </w:div>
        <w:div w:id="10038017">
          <w:marLeft w:val="0"/>
          <w:marRight w:val="0"/>
          <w:marTop w:val="0"/>
          <w:marBottom w:val="0"/>
          <w:divBdr>
            <w:top w:val="none" w:sz="0" w:space="0" w:color="auto"/>
            <w:left w:val="none" w:sz="0" w:space="0" w:color="auto"/>
            <w:bottom w:val="none" w:sz="0" w:space="0" w:color="auto"/>
            <w:right w:val="none" w:sz="0" w:space="0" w:color="auto"/>
          </w:divBdr>
        </w:div>
        <w:div w:id="10038025">
          <w:marLeft w:val="0"/>
          <w:marRight w:val="0"/>
          <w:marTop w:val="0"/>
          <w:marBottom w:val="0"/>
          <w:divBdr>
            <w:top w:val="none" w:sz="0" w:space="0" w:color="auto"/>
            <w:left w:val="none" w:sz="0" w:space="0" w:color="auto"/>
            <w:bottom w:val="none" w:sz="0" w:space="0" w:color="auto"/>
            <w:right w:val="none" w:sz="0" w:space="0" w:color="auto"/>
          </w:divBdr>
        </w:div>
        <w:div w:id="10038094">
          <w:marLeft w:val="0"/>
          <w:marRight w:val="0"/>
          <w:marTop w:val="0"/>
          <w:marBottom w:val="0"/>
          <w:divBdr>
            <w:top w:val="none" w:sz="0" w:space="0" w:color="auto"/>
            <w:left w:val="none" w:sz="0" w:space="0" w:color="auto"/>
            <w:bottom w:val="none" w:sz="0" w:space="0" w:color="auto"/>
            <w:right w:val="none" w:sz="0" w:space="0" w:color="auto"/>
          </w:divBdr>
        </w:div>
        <w:div w:id="10038227">
          <w:marLeft w:val="0"/>
          <w:marRight w:val="0"/>
          <w:marTop w:val="0"/>
          <w:marBottom w:val="0"/>
          <w:divBdr>
            <w:top w:val="none" w:sz="0" w:space="0" w:color="auto"/>
            <w:left w:val="none" w:sz="0" w:space="0" w:color="auto"/>
            <w:bottom w:val="none" w:sz="0" w:space="0" w:color="auto"/>
            <w:right w:val="none" w:sz="0" w:space="0" w:color="auto"/>
          </w:divBdr>
        </w:div>
        <w:div w:id="10038608">
          <w:marLeft w:val="0"/>
          <w:marRight w:val="0"/>
          <w:marTop w:val="0"/>
          <w:marBottom w:val="0"/>
          <w:divBdr>
            <w:top w:val="none" w:sz="0" w:space="0" w:color="auto"/>
            <w:left w:val="none" w:sz="0" w:space="0" w:color="auto"/>
            <w:bottom w:val="none" w:sz="0" w:space="0" w:color="auto"/>
            <w:right w:val="none" w:sz="0" w:space="0" w:color="auto"/>
          </w:divBdr>
        </w:div>
        <w:div w:id="10038642">
          <w:marLeft w:val="0"/>
          <w:marRight w:val="0"/>
          <w:marTop w:val="0"/>
          <w:marBottom w:val="0"/>
          <w:divBdr>
            <w:top w:val="none" w:sz="0" w:space="0" w:color="auto"/>
            <w:left w:val="none" w:sz="0" w:space="0" w:color="auto"/>
            <w:bottom w:val="none" w:sz="0" w:space="0" w:color="auto"/>
            <w:right w:val="none" w:sz="0" w:space="0" w:color="auto"/>
          </w:divBdr>
        </w:div>
        <w:div w:id="10038653">
          <w:marLeft w:val="0"/>
          <w:marRight w:val="0"/>
          <w:marTop w:val="0"/>
          <w:marBottom w:val="0"/>
          <w:divBdr>
            <w:top w:val="none" w:sz="0" w:space="0" w:color="auto"/>
            <w:left w:val="none" w:sz="0" w:space="0" w:color="auto"/>
            <w:bottom w:val="none" w:sz="0" w:space="0" w:color="auto"/>
            <w:right w:val="none" w:sz="0" w:space="0" w:color="auto"/>
          </w:divBdr>
        </w:div>
        <w:div w:id="10038852">
          <w:marLeft w:val="0"/>
          <w:marRight w:val="0"/>
          <w:marTop w:val="0"/>
          <w:marBottom w:val="0"/>
          <w:divBdr>
            <w:top w:val="none" w:sz="0" w:space="0" w:color="auto"/>
            <w:left w:val="none" w:sz="0" w:space="0" w:color="auto"/>
            <w:bottom w:val="none" w:sz="0" w:space="0" w:color="auto"/>
            <w:right w:val="none" w:sz="0" w:space="0" w:color="auto"/>
          </w:divBdr>
        </w:div>
        <w:div w:id="10038884">
          <w:marLeft w:val="0"/>
          <w:marRight w:val="0"/>
          <w:marTop w:val="0"/>
          <w:marBottom w:val="0"/>
          <w:divBdr>
            <w:top w:val="none" w:sz="0" w:space="0" w:color="auto"/>
            <w:left w:val="none" w:sz="0" w:space="0" w:color="auto"/>
            <w:bottom w:val="none" w:sz="0" w:space="0" w:color="auto"/>
            <w:right w:val="none" w:sz="0" w:space="0" w:color="auto"/>
          </w:divBdr>
        </w:div>
        <w:div w:id="10039057">
          <w:marLeft w:val="0"/>
          <w:marRight w:val="0"/>
          <w:marTop w:val="0"/>
          <w:marBottom w:val="0"/>
          <w:divBdr>
            <w:top w:val="none" w:sz="0" w:space="0" w:color="auto"/>
            <w:left w:val="none" w:sz="0" w:space="0" w:color="auto"/>
            <w:bottom w:val="none" w:sz="0" w:space="0" w:color="auto"/>
            <w:right w:val="none" w:sz="0" w:space="0" w:color="auto"/>
          </w:divBdr>
        </w:div>
      </w:divsChild>
    </w:div>
    <w:div w:id="10038026">
      <w:marLeft w:val="0"/>
      <w:marRight w:val="0"/>
      <w:marTop w:val="0"/>
      <w:marBottom w:val="0"/>
      <w:divBdr>
        <w:top w:val="none" w:sz="0" w:space="0" w:color="auto"/>
        <w:left w:val="none" w:sz="0" w:space="0" w:color="auto"/>
        <w:bottom w:val="none" w:sz="0" w:space="0" w:color="auto"/>
        <w:right w:val="none" w:sz="0" w:space="0" w:color="auto"/>
      </w:divBdr>
    </w:div>
    <w:div w:id="10038027">
      <w:marLeft w:val="0"/>
      <w:marRight w:val="0"/>
      <w:marTop w:val="0"/>
      <w:marBottom w:val="0"/>
      <w:divBdr>
        <w:top w:val="none" w:sz="0" w:space="0" w:color="auto"/>
        <w:left w:val="none" w:sz="0" w:space="0" w:color="auto"/>
        <w:bottom w:val="none" w:sz="0" w:space="0" w:color="auto"/>
        <w:right w:val="none" w:sz="0" w:space="0" w:color="auto"/>
      </w:divBdr>
      <w:divsChild>
        <w:div w:id="10038191">
          <w:marLeft w:val="0"/>
          <w:marRight w:val="0"/>
          <w:marTop w:val="0"/>
          <w:marBottom w:val="0"/>
          <w:divBdr>
            <w:top w:val="none" w:sz="0" w:space="0" w:color="auto"/>
            <w:left w:val="none" w:sz="0" w:space="0" w:color="auto"/>
            <w:bottom w:val="none" w:sz="0" w:space="0" w:color="auto"/>
            <w:right w:val="none" w:sz="0" w:space="0" w:color="auto"/>
          </w:divBdr>
        </w:div>
        <w:div w:id="10038545">
          <w:marLeft w:val="0"/>
          <w:marRight w:val="0"/>
          <w:marTop w:val="0"/>
          <w:marBottom w:val="0"/>
          <w:divBdr>
            <w:top w:val="none" w:sz="0" w:space="0" w:color="auto"/>
            <w:left w:val="none" w:sz="0" w:space="0" w:color="auto"/>
            <w:bottom w:val="none" w:sz="0" w:space="0" w:color="auto"/>
            <w:right w:val="none" w:sz="0" w:space="0" w:color="auto"/>
          </w:divBdr>
        </w:div>
        <w:div w:id="10038574">
          <w:marLeft w:val="0"/>
          <w:marRight w:val="0"/>
          <w:marTop w:val="0"/>
          <w:marBottom w:val="0"/>
          <w:divBdr>
            <w:top w:val="none" w:sz="0" w:space="0" w:color="auto"/>
            <w:left w:val="none" w:sz="0" w:space="0" w:color="auto"/>
            <w:bottom w:val="none" w:sz="0" w:space="0" w:color="auto"/>
            <w:right w:val="none" w:sz="0" w:space="0" w:color="auto"/>
          </w:divBdr>
        </w:div>
        <w:div w:id="10038583">
          <w:marLeft w:val="0"/>
          <w:marRight w:val="0"/>
          <w:marTop w:val="0"/>
          <w:marBottom w:val="0"/>
          <w:divBdr>
            <w:top w:val="none" w:sz="0" w:space="0" w:color="auto"/>
            <w:left w:val="none" w:sz="0" w:space="0" w:color="auto"/>
            <w:bottom w:val="none" w:sz="0" w:space="0" w:color="auto"/>
            <w:right w:val="none" w:sz="0" w:space="0" w:color="auto"/>
          </w:divBdr>
        </w:div>
        <w:div w:id="10038629">
          <w:marLeft w:val="0"/>
          <w:marRight w:val="0"/>
          <w:marTop w:val="0"/>
          <w:marBottom w:val="0"/>
          <w:divBdr>
            <w:top w:val="none" w:sz="0" w:space="0" w:color="auto"/>
            <w:left w:val="none" w:sz="0" w:space="0" w:color="auto"/>
            <w:bottom w:val="none" w:sz="0" w:space="0" w:color="auto"/>
            <w:right w:val="none" w:sz="0" w:space="0" w:color="auto"/>
          </w:divBdr>
        </w:div>
        <w:div w:id="10039082">
          <w:marLeft w:val="0"/>
          <w:marRight w:val="0"/>
          <w:marTop w:val="0"/>
          <w:marBottom w:val="0"/>
          <w:divBdr>
            <w:top w:val="none" w:sz="0" w:space="0" w:color="auto"/>
            <w:left w:val="none" w:sz="0" w:space="0" w:color="auto"/>
            <w:bottom w:val="none" w:sz="0" w:space="0" w:color="auto"/>
            <w:right w:val="none" w:sz="0" w:space="0" w:color="auto"/>
          </w:divBdr>
        </w:div>
      </w:divsChild>
    </w:div>
    <w:div w:id="10038048">
      <w:marLeft w:val="0"/>
      <w:marRight w:val="0"/>
      <w:marTop w:val="0"/>
      <w:marBottom w:val="0"/>
      <w:divBdr>
        <w:top w:val="none" w:sz="0" w:space="0" w:color="auto"/>
        <w:left w:val="none" w:sz="0" w:space="0" w:color="auto"/>
        <w:bottom w:val="none" w:sz="0" w:space="0" w:color="auto"/>
        <w:right w:val="none" w:sz="0" w:space="0" w:color="auto"/>
      </w:divBdr>
      <w:divsChild>
        <w:div w:id="10038645">
          <w:marLeft w:val="0"/>
          <w:marRight w:val="0"/>
          <w:marTop w:val="0"/>
          <w:marBottom w:val="0"/>
          <w:divBdr>
            <w:top w:val="none" w:sz="0" w:space="0" w:color="auto"/>
            <w:left w:val="none" w:sz="0" w:space="0" w:color="auto"/>
            <w:bottom w:val="none" w:sz="0" w:space="0" w:color="auto"/>
            <w:right w:val="none" w:sz="0" w:space="0" w:color="auto"/>
          </w:divBdr>
        </w:div>
        <w:div w:id="10038803">
          <w:marLeft w:val="0"/>
          <w:marRight w:val="0"/>
          <w:marTop w:val="0"/>
          <w:marBottom w:val="0"/>
          <w:divBdr>
            <w:top w:val="none" w:sz="0" w:space="0" w:color="auto"/>
            <w:left w:val="none" w:sz="0" w:space="0" w:color="auto"/>
            <w:bottom w:val="none" w:sz="0" w:space="0" w:color="auto"/>
            <w:right w:val="none" w:sz="0" w:space="0" w:color="auto"/>
          </w:divBdr>
        </w:div>
        <w:div w:id="10038985">
          <w:marLeft w:val="0"/>
          <w:marRight w:val="0"/>
          <w:marTop w:val="0"/>
          <w:marBottom w:val="0"/>
          <w:divBdr>
            <w:top w:val="none" w:sz="0" w:space="0" w:color="auto"/>
            <w:left w:val="none" w:sz="0" w:space="0" w:color="auto"/>
            <w:bottom w:val="none" w:sz="0" w:space="0" w:color="auto"/>
            <w:right w:val="none" w:sz="0" w:space="0" w:color="auto"/>
          </w:divBdr>
        </w:div>
      </w:divsChild>
    </w:div>
    <w:div w:id="10038063">
      <w:marLeft w:val="0"/>
      <w:marRight w:val="0"/>
      <w:marTop w:val="0"/>
      <w:marBottom w:val="0"/>
      <w:divBdr>
        <w:top w:val="none" w:sz="0" w:space="0" w:color="auto"/>
        <w:left w:val="none" w:sz="0" w:space="0" w:color="auto"/>
        <w:bottom w:val="none" w:sz="0" w:space="0" w:color="auto"/>
        <w:right w:val="none" w:sz="0" w:space="0" w:color="auto"/>
      </w:divBdr>
      <w:divsChild>
        <w:div w:id="10038181">
          <w:marLeft w:val="0"/>
          <w:marRight w:val="0"/>
          <w:marTop w:val="0"/>
          <w:marBottom w:val="0"/>
          <w:divBdr>
            <w:top w:val="none" w:sz="0" w:space="0" w:color="auto"/>
            <w:left w:val="none" w:sz="0" w:space="0" w:color="auto"/>
            <w:bottom w:val="none" w:sz="0" w:space="0" w:color="auto"/>
            <w:right w:val="none" w:sz="0" w:space="0" w:color="auto"/>
          </w:divBdr>
        </w:div>
        <w:div w:id="10038217">
          <w:marLeft w:val="0"/>
          <w:marRight w:val="0"/>
          <w:marTop w:val="0"/>
          <w:marBottom w:val="0"/>
          <w:divBdr>
            <w:top w:val="none" w:sz="0" w:space="0" w:color="auto"/>
            <w:left w:val="none" w:sz="0" w:space="0" w:color="auto"/>
            <w:bottom w:val="none" w:sz="0" w:space="0" w:color="auto"/>
            <w:right w:val="none" w:sz="0" w:space="0" w:color="auto"/>
          </w:divBdr>
        </w:div>
        <w:div w:id="10038312">
          <w:marLeft w:val="0"/>
          <w:marRight w:val="0"/>
          <w:marTop w:val="0"/>
          <w:marBottom w:val="0"/>
          <w:divBdr>
            <w:top w:val="none" w:sz="0" w:space="0" w:color="auto"/>
            <w:left w:val="none" w:sz="0" w:space="0" w:color="auto"/>
            <w:bottom w:val="none" w:sz="0" w:space="0" w:color="auto"/>
            <w:right w:val="none" w:sz="0" w:space="0" w:color="auto"/>
          </w:divBdr>
        </w:div>
        <w:div w:id="10038322">
          <w:marLeft w:val="0"/>
          <w:marRight w:val="0"/>
          <w:marTop w:val="0"/>
          <w:marBottom w:val="0"/>
          <w:divBdr>
            <w:top w:val="none" w:sz="0" w:space="0" w:color="auto"/>
            <w:left w:val="none" w:sz="0" w:space="0" w:color="auto"/>
            <w:bottom w:val="none" w:sz="0" w:space="0" w:color="auto"/>
            <w:right w:val="none" w:sz="0" w:space="0" w:color="auto"/>
          </w:divBdr>
        </w:div>
        <w:div w:id="10038446">
          <w:marLeft w:val="0"/>
          <w:marRight w:val="0"/>
          <w:marTop w:val="0"/>
          <w:marBottom w:val="0"/>
          <w:divBdr>
            <w:top w:val="none" w:sz="0" w:space="0" w:color="auto"/>
            <w:left w:val="none" w:sz="0" w:space="0" w:color="auto"/>
            <w:bottom w:val="none" w:sz="0" w:space="0" w:color="auto"/>
            <w:right w:val="none" w:sz="0" w:space="0" w:color="auto"/>
          </w:divBdr>
        </w:div>
        <w:div w:id="10038601">
          <w:marLeft w:val="0"/>
          <w:marRight w:val="0"/>
          <w:marTop w:val="0"/>
          <w:marBottom w:val="0"/>
          <w:divBdr>
            <w:top w:val="none" w:sz="0" w:space="0" w:color="auto"/>
            <w:left w:val="none" w:sz="0" w:space="0" w:color="auto"/>
            <w:bottom w:val="none" w:sz="0" w:space="0" w:color="auto"/>
            <w:right w:val="none" w:sz="0" w:space="0" w:color="auto"/>
          </w:divBdr>
        </w:div>
        <w:div w:id="10038917">
          <w:marLeft w:val="0"/>
          <w:marRight w:val="0"/>
          <w:marTop w:val="0"/>
          <w:marBottom w:val="0"/>
          <w:divBdr>
            <w:top w:val="none" w:sz="0" w:space="0" w:color="auto"/>
            <w:left w:val="none" w:sz="0" w:space="0" w:color="auto"/>
            <w:bottom w:val="none" w:sz="0" w:space="0" w:color="auto"/>
            <w:right w:val="none" w:sz="0" w:space="0" w:color="auto"/>
          </w:divBdr>
        </w:div>
        <w:div w:id="10038967">
          <w:marLeft w:val="0"/>
          <w:marRight w:val="0"/>
          <w:marTop w:val="0"/>
          <w:marBottom w:val="0"/>
          <w:divBdr>
            <w:top w:val="none" w:sz="0" w:space="0" w:color="auto"/>
            <w:left w:val="none" w:sz="0" w:space="0" w:color="auto"/>
            <w:bottom w:val="none" w:sz="0" w:space="0" w:color="auto"/>
            <w:right w:val="none" w:sz="0" w:space="0" w:color="auto"/>
          </w:divBdr>
        </w:div>
      </w:divsChild>
    </w:div>
    <w:div w:id="10038078">
      <w:marLeft w:val="0"/>
      <w:marRight w:val="0"/>
      <w:marTop w:val="0"/>
      <w:marBottom w:val="0"/>
      <w:divBdr>
        <w:top w:val="none" w:sz="0" w:space="0" w:color="auto"/>
        <w:left w:val="none" w:sz="0" w:space="0" w:color="auto"/>
        <w:bottom w:val="none" w:sz="0" w:space="0" w:color="auto"/>
        <w:right w:val="none" w:sz="0" w:space="0" w:color="auto"/>
      </w:divBdr>
      <w:divsChild>
        <w:div w:id="10038873">
          <w:marLeft w:val="0"/>
          <w:marRight w:val="0"/>
          <w:marTop w:val="0"/>
          <w:marBottom w:val="0"/>
          <w:divBdr>
            <w:top w:val="none" w:sz="0" w:space="0" w:color="auto"/>
            <w:left w:val="none" w:sz="0" w:space="0" w:color="auto"/>
            <w:bottom w:val="none" w:sz="0" w:space="0" w:color="auto"/>
            <w:right w:val="none" w:sz="0" w:space="0" w:color="auto"/>
          </w:divBdr>
        </w:div>
        <w:div w:id="10039040">
          <w:marLeft w:val="0"/>
          <w:marRight w:val="0"/>
          <w:marTop w:val="0"/>
          <w:marBottom w:val="0"/>
          <w:divBdr>
            <w:top w:val="none" w:sz="0" w:space="0" w:color="auto"/>
            <w:left w:val="none" w:sz="0" w:space="0" w:color="auto"/>
            <w:bottom w:val="none" w:sz="0" w:space="0" w:color="auto"/>
            <w:right w:val="none" w:sz="0" w:space="0" w:color="auto"/>
          </w:divBdr>
        </w:div>
      </w:divsChild>
    </w:div>
    <w:div w:id="10038107">
      <w:marLeft w:val="0"/>
      <w:marRight w:val="0"/>
      <w:marTop w:val="0"/>
      <w:marBottom w:val="0"/>
      <w:divBdr>
        <w:top w:val="none" w:sz="0" w:space="0" w:color="auto"/>
        <w:left w:val="none" w:sz="0" w:space="0" w:color="auto"/>
        <w:bottom w:val="none" w:sz="0" w:space="0" w:color="auto"/>
        <w:right w:val="none" w:sz="0" w:space="0" w:color="auto"/>
      </w:divBdr>
      <w:divsChild>
        <w:div w:id="10038096">
          <w:marLeft w:val="0"/>
          <w:marRight w:val="0"/>
          <w:marTop w:val="0"/>
          <w:marBottom w:val="0"/>
          <w:divBdr>
            <w:top w:val="none" w:sz="0" w:space="0" w:color="auto"/>
            <w:left w:val="none" w:sz="0" w:space="0" w:color="auto"/>
            <w:bottom w:val="none" w:sz="0" w:space="0" w:color="auto"/>
            <w:right w:val="none" w:sz="0" w:space="0" w:color="auto"/>
          </w:divBdr>
        </w:div>
        <w:div w:id="10038099">
          <w:marLeft w:val="0"/>
          <w:marRight w:val="0"/>
          <w:marTop w:val="0"/>
          <w:marBottom w:val="0"/>
          <w:divBdr>
            <w:top w:val="none" w:sz="0" w:space="0" w:color="auto"/>
            <w:left w:val="none" w:sz="0" w:space="0" w:color="auto"/>
            <w:bottom w:val="none" w:sz="0" w:space="0" w:color="auto"/>
            <w:right w:val="none" w:sz="0" w:space="0" w:color="auto"/>
          </w:divBdr>
        </w:div>
        <w:div w:id="10038186">
          <w:marLeft w:val="0"/>
          <w:marRight w:val="0"/>
          <w:marTop w:val="0"/>
          <w:marBottom w:val="0"/>
          <w:divBdr>
            <w:top w:val="none" w:sz="0" w:space="0" w:color="auto"/>
            <w:left w:val="none" w:sz="0" w:space="0" w:color="auto"/>
            <w:bottom w:val="none" w:sz="0" w:space="0" w:color="auto"/>
            <w:right w:val="none" w:sz="0" w:space="0" w:color="auto"/>
          </w:divBdr>
        </w:div>
        <w:div w:id="10038200">
          <w:marLeft w:val="0"/>
          <w:marRight w:val="0"/>
          <w:marTop w:val="0"/>
          <w:marBottom w:val="0"/>
          <w:divBdr>
            <w:top w:val="none" w:sz="0" w:space="0" w:color="auto"/>
            <w:left w:val="none" w:sz="0" w:space="0" w:color="auto"/>
            <w:bottom w:val="none" w:sz="0" w:space="0" w:color="auto"/>
            <w:right w:val="none" w:sz="0" w:space="0" w:color="auto"/>
          </w:divBdr>
        </w:div>
        <w:div w:id="10038449">
          <w:marLeft w:val="0"/>
          <w:marRight w:val="0"/>
          <w:marTop w:val="0"/>
          <w:marBottom w:val="0"/>
          <w:divBdr>
            <w:top w:val="none" w:sz="0" w:space="0" w:color="auto"/>
            <w:left w:val="none" w:sz="0" w:space="0" w:color="auto"/>
            <w:bottom w:val="none" w:sz="0" w:space="0" w:color="auto"/>
            <w:right w:val="none" w:sz="0" w:space="0" w:color="auto"/>
          </w:divBdr>
        </w:div>
        <w:div w:id="10038451">
          <w:marLeft w:val="0"/>
          <w:marRight w:val="0"/>
          <w:marTop w:val="0"/>
          <w:marBottom w:val="0"/>
          <w:divBdr>
            <w:top w:val="none" w:sz="0" w:space="0" w:color="auto"/>
            <w:left w:val="none" w:sz="0" w:space="0" w:color="auto"/>
            <w:bottom w:val="none" w:sz="0" w:space="0" w:color="auto"/>
            <w:right w:val="none" w:sz="0" w:space="0" w:color="auto"/>
          </w:divBdr>
        </w:div>
        <w:div w:id="10038484">
          <w:marLeft w:val="0"/>
          <w:marRight w:val="0"/>
          <w:marTop w:val="0"/>
          <w:marBottom w:val="0"/>
          <w:divBdr>
            <w:top w:val="none" w:sz="0" w:space="0" w:color="auto"/>
            <w:left w:val="none" w:sz="0" w:space="0" w:color="auto"/>
            <w:bottom w:val="none" w:sz="0" w:space="0" w:color="auto"/>
            <w:right w:val="none" w:sz="0" w:space="0" w:color="auto"/>
          </w:divBdr>
        </w:div>
        <w:div w:id="10038507">
          <w:marLeft w:val="0"/>
          <w:marRight w:val="0"/>
          <w:marTop w:val="0"/>
          <w:marBottom w:val="0"/>
          <w:divBdr>
            <w:top w:val="none" w:sz="0" w:space="0" w:color="auto"/>
            <w:left w:val="none" w:sz="0" w:space="0" w:color="auto"/>
            <w:bottom w:val="none" w:sz="0" w:space="0" w:color="auto"/>
            <w:right w:val="none" w:sz="0" w:space="0" w:color="auto"/>
          </w:divBdr>
        </w:div>
        <w:div w:id="10038536">
          <w:marLeft w:val="0"/>
          <w:marRight w:val="0"/>
          <w:marTop w:val="0"/>
          <w:marBottom w:val="0"/>
          <w:divBdr>
            <w:top w:val="none" w:sz="0" w:space="0" w:color="auto"/>
            <w:left w:val="none" w:sz="0" w:space="0" w:color="auto"/>
            <w:bottom w:val="none" w:sz="0" w:space="0" w:color="auto"/>
            <w:right w:val="none" w:sz="0" w:space="0" w:color="auto"/>
          </w:divBdr>
        </w:div>
        <w:div w:id="10038634">
          <w:marLeft w:val="0"/>
          <w:marRight w:val="0"/>
          <w:marTop w:val="0"/>
          <w:marBottom w:val="0"/>
          <w:divBdr>
            <w:top w:val="none" w:sz="0" w:space="0" w:color="auto"/>
            <w:left w:val="none" w:sz="0" w:space="0" w:color="auto"/>
            <w:bottom w:val="none" w:sz="0" w:space="0" w:color="auto"/>
            <w:right w:val="none" w:sz="0" w:space="0" w:color="auto"/>
          </w:divBdr>
        </w:div>
        <w:div w:id="10038686">
          <w:marLeft w:val="0"/>
          <w:marRight w:val="0"/>
          <w:marTop w:val="0"/>
          <w:marBottom w:val="0"/>
          <w:divBdr>
            <w:top w:val="none" w:sz="0" w:space="0" w:color="auto"/>
            <w:left w:val="none" w:sz="0" w:space="0" w:color="auto"/>
            <w:bottom w:val="none" w:sz="0" w:space="0" w:color="auto"/>
            <w:right w:val="none" w:sz="0" w:space="0" w:color="auto"/>
          </w:divBdr>
        </w:div>
        <w:div w:id="10038699">
          <w:marLeft w:val="0"/>
          <w:marRight w:val="0"/>
          <w:marTop w:val="0"/>
          <w:marBottom w:val="0"/>
          <w:divBdr>
            <w:top w:val="none" w:sz="0" w:space="0" w:color="auto"/>
            <w:left w:val="none" w:sz="0" w:space="0" w:color="auto"/>
            <w:bottom w:val="none" w:sz="0" w:space="0" w:color="auto"/>
            <w:right w:val="none" w:sz="0" w:space="0" w:color="auto"/>
          </w:divBdr>
        </w:div>
        <w:div w:id="10038809">
          <w:marLeft w:val="0"/>
          <w:marRight w:val="0"/>
          <w:marTop w:val="0"/>
          <w:marBottom w:val="0"/>
          <w:divBdr>
            <w:top w:val="none" w:sz="0" w:space="0" w:color="auto"/>
            <w:left w:val="none" w:sz="0" w:space="0" w:color="auto"/>
            <w:bottom w:val="none" w:sz="0" w:space="0" w:color="auto"/>
            <w:right w:val="none" w:sz="0" w:space="0" w:color="auto"/>
          </w:divBdr>
        </w:div>
        <w:div w:id="10038812">
          <w:marLeft w:val="0"/>
          <w:marRight w:val="0"/>
          <w:marTop w:val="0"/>
          <w:marBottom w:val="0"/>
          <w:divBdr>
            <w:top w:val="none" w:sz="0" w:space="0" w:color="auto"/>
            <w:left w:val="none" w:sz="0" w:space="0" w:color="auto"/>
            <w:bottom w:val="none" w:sz="0" w:space="0" w:color="auto"/>
            <w:right w:val="none" w:sz="0" w:space="0" w:color="auto"/>
          </w:divBdr>
        </w:div>
        <w:div w:id="10038905">
          <w:marLeft w:val="0"/>
          <w:marRight w:val="0"/>
          <w:marTop w:val="0"/>
          <w:marBottom w:val="0"/>
          <w:divBdr>
            <w:top w:val="none" w:sz="0" w:space="0" w:color="auto"/>
            <w:left w:val="none" w:sz="0" w:space="0" w:color="auto"/>
            <w:bottom w:val="none" w:sz="0" w:space="0" w:color="auto"/>
            <w:right w:val="none" w:sz="0" w:space="0" w:color="auto"/>
          </w:divBdr>
        </w:div>
        <w:div w:id="10038925">
          <w:marLeft w:val="0"/>
          <w:marRight w:val="0"/>
          <w:marTop w:val="0"/>
          <w:marBottom w:val="0"/>
          <w:divBdr>
            <w:top w:val="none" w:sz="0" w:space="0" w:color="auto"/>
            <w:left w:val="none" w:sz="0" w:space="0" w:color="auto"/>
            <w:bottom w:val="none" w:sz="0" w:space="0" w:color="auto"/>
            <w:right w:val="none" w:sz="0" w:space="0" w:color="auto"/>
          </w:divBdr>
        </w:div>
        <w:div w:id="10038992">
          <w:marLeft w:val="0"/>
          <w:marRight w:val="0"/>
          <w:marTop w:val="0"/>
          <w:marBottom w:val="0"/>
          <w:divBdr>
            <w:top w:val="none" w:sz="0" w:space="0" w:color="auto"/>
            <w:left w:val="none" w:sz="0" w:space="0" w:color="auto"/>
            <w:bottom w:val="none" w:sz="0" w:space="0" w:color="auto"/>
            <w:right w:val="none" w:sz="0" w:space="0" w:color="auto"/>
          </w:divBdr>
        </w:div>
        <w:div w:id="10038993">
          <w:marLeft w:val="0"/>
          <w:marRight w:val="0"/>
          <w:marTop w:val="0"/>
          <w:marBottom w:val="0"/>
          <w:divBdr>
            <w:top w:val="none" w:sz="0" w:space="0" w:color="auto"/>
            <w:left w:val="none" w:sz="0" w:space="0" w:color="auto"/>
            <w:bottom w:val="none" w:sz="0" w:space="0" w:color="auto"/>
            <w:right w:val="none" w:sz="0" w:space="0" w:color="auto"/>
          </w:divBdr>
        </w:div>
        <w:div w:id="10039026">
          <w:marLeft w:val="0"/>
          <w:marRight w:val="0"/>
          <w:marTop w:val="0"/>
          <w:marBottom w:val="0"/>
          <w:divBdr>
            <w:top w:val="none" w:sz="0" w:space="0" w:color="auto"/>
            <w:left w:val="none" w:sz="0" w:space="0" w:color="auto"/>
            <w:bottom w:val="none" w:sz="0" w:space="0" w:color="auto"/>
            <w:right w:val="none" w:sz="0" w:space="0" w:color="auto"/>
          </w:divBdr>
        </w:div>
        <w:div w:id="10039028">
          <w:marLeft w:val="0"/>
          <w:marRight w:val="0"/>
          <w:marTop w:val="0"/>
          <w:marBottom w:val="0"/>
          <w:divBdr>
            <w:top w:val="none" w:sz="0" w:space="0" w:color="auto"/>
            <w:left w:val="none" w:sz="0" w:space="0" w:color="auto"/>
            <w:bottom w:val="none" w:sz="0" w:space="0" w:color="auto"/>
            <w:right w:val="none" w:sz="0" w:space="0" w:color="auto"/>
          </w:divBdr>
        </w:div>
        <w:div w:id="10039090">
          <w:marLeft w:val="0"/>
          <w:marRight w:val="0"/>
          <w:marTop w:val="0"/>
          <w:marBottom w:val="0"/>
          <w:divBdr>
            <w:top w:val="none" w:sz="0" w:space="0" w:color="auto"/>
            <w:left w:val="none" w:sz="0" w:space="0" w:color="auto"/>
            <w:bottom w:val="none" w:sz="0" w:space="0" w:color="auto"/>
            <w:right w:val="none" w:sz="0" w:space="0" w:color="auto"/>
          </w:divBdr>
        </w:div>
        <w:div w:id="10039117">
          <w:marLeft w:val="0"/>
          <w:marRight w:val="0"/>
          <w:marTop w:val="0"/>
          <w:marBottom w:val="0"/>
          <w:divBdr>
            <w:top w:val="none" w:sz="0" w:space="0" w:color="auto"/>
            <w:left w:val="none" w:sz="0" w:space="0" w:color="auto"/>
            <w:bottom w:val="none" w:sz="0" w:space="0" w:color="auto"/>
            <w:right w:val="none" w:sz="0" w:space="0" w:color="auto"/>
          </w:divBdr>
        </w:div>
        <w:div w:id="10039149">
          <w:marLeft w:val="0"/>
          <w:marRight w:val="0"/>
          <w:marTop w:val="0"/>
          <w:marBottom w:val="0"/>
          <w:divBdr>
            <w:top w:val="none" w:sz="0" w:space="0" w:color="auto"/>
            <w:left w:val="none" w:sz="0" w:space="0" w:color="auto"/>
            <w:bottom w:val="none" w:sz="0" w:space="0" w:color="auto"/>
            <w:right w:val="none" w:sz="0" w:space="0" w:color="auto"/>
          </w:divBdr>
        </w:div>
        <w:div w:id="10039164">
          <w:marLeft w:val="0"/>
          <w:marRight w:val="0"/>
          <w:marTop w:val="0"/>
          <w:marBottom w:val="0"/>
          <w:divBdr>
            <w:top w:val="none" w:sz="0" w:space="0" w:color="auto"/>
            <w:left w:val="none" w:sz="0" w:space="0" w:color="auto"/>
            <w:bottom w:val="none" w:sz="0" w:space="0" w:color="auto"/>
            <w:right w:val="none" w:sz="0" w:space="0" w:color="auto"/>
          </w:divBdr>
        </w:div>
      </w:divsChild>
    </w:div>
    <w:div w:id="10038114">
      <w:marLeft w:val="0"/>
      <w:marRight w:val="0"/>
      <w:marTop w:val="0"/>
      <w:marBottom w:val="0"/>
      <w:divBdr>
        <w:top w:val="none" w:sz="0" w:space="0" w:color="auto"/>
        <w:left w:val="none" w:sz="0" w:space="0" w:color="auto"/>
        <w:bottom w:val="none" w:sz="0" w:space="0" w:color="auto"/>
        <w:right w:val="none" w:sz="0" w:space="0" w:color="auto"/>
      </w:divBdr>
      <w:divsChild>
        <w:div w:id="10038245">
          <w:marLeft w:val="0"/>
          <w:marRight w:val="0"/>
          <w:marTop w:val="0"/>
          <w:marBottom w:val="0"/>
          <w:divBdr>
            <w:top w:val="none" w:sz="0" w:space="0" w:color="auto"/>
            <w:left w:val="none" w:sz="0" w:space="0" w:color="auto"/>
            <w:bottom w:val="none" w:sz="0" w:space="0" w:color="auto"/>
            <w:right w:val="none" w:sz="0" w:space="0" w:color="auto"/>
          </w:divBdr>
        </w:div>
        <w:div w:id="10038492">
          <w:marLeft w:val="0"/>
          <w:marRight w:val="0"/>
          <w:marTop w:val="0"/>
          <w:marBottom w:val="0"/>
          <w:divBdr>
            <w:top w:val="none" w:sz="0" w:space="0" w:color="auto"/>
            <w:left w:val="none" w:sz="0" w:space="0" w:color="auto"/>
            <w:bottom w:val="none" w:sz="0" w:space="0" w:color="auto"/>
            <w:right w:val="none" w:sz="0" w:space="0" w:color="auto"/>
          </w:divBdr>
        </w:div>
        <w:div w:id="10038702">
          <w:marLeft w:val="0"/>
          <w:marRight w:val="0"/>
          <w:marTop w:val="0"/>
          <w:marBottom w:val="0"/>
          <w:divBdr>
            <w:top w:val="none" w:sz="0" w:space="0" w:color="auto"/>
            <w:left w:val="none" w:sz="0" w:space="0" w:color="auto"/>
            <w:bottom w:val="none" w:sz="0" w:space="0" w:color="auto"/>
            <w:right w:val="none" w:sz="0" w:space="0" w:color="auto"/>
          </w:divBdr>
        </w:div>
        <w:div w:id="10038714">
          <w:marLeft w:val="0"/>
          <w:marRight w:val="0"/>
          <w:marTop w:val="0"/>
          <w:marBottom w:val="0"/>
          <w:divBdr>
            <w:top w:val="none" w:sz="0" w:space="0" w:color="auto"/>
            <w:left w:val="none" w:sz="0" w:space="0" w:color="auto"/>
            <w:bottom w:val="none" w:sz="0" w:space="0" w:color="auto"/>
            <w:right w:val="none" w:sz="0" w:space="0" w:color="auto"/>
          </w:divBdr>
        </w:div>
        <w:div w:id="10038813">
          <w:marLeft w:val="0"/>
          <w:marRight w:val="0"/>
          <w:marTop w:val="0"/>
          <w:marBottom w:val="0"/>
          <w:divBdr>
            <w:top w:val="none" w:sz="0" w:space="0" w:color="auto"/>
            <w:left w:val="none" w:sz="0" w:space="0" w:color="auto"/>
            <w:bottom w:val="none" w:sz="0" w:space="0" w:color="auto"/>
            <w:right w:val="none" w:sz="0" w:space="0" w:color="auto"/>
          </w:divBdr>
        </w:div>
        <w:div w:id="10038857">
          <w:marLeft w:val="0"/>
          <w:marRight w:val="0"/>
          <w:marTop w:val="0"/>
          <w:marBottom w:val="0"/>
          <w:divBdr>
            <w:top w:val="none" w:sz="0" w:space="0" w:color="auto"/>
            <w:left w:val="none" w:sz="0" w:space="0" w:color="auto"/>
            <w:bottom w:val="none" w:sz="0" w:space="0" w:color="auto"/>
            <w:right w:val="none" w:sz="0" w:space="0" w:color="auto"/>
          </w:divBdr>
        </w:div>
      </w:divsChild>
    </w:div>
    <w:div w:id="10038115">
      <w:marLeft w:val="0"/>
      <w:marRight w:val="0"/>
      <w:marTop w:val="0"/>
      <w:marBottom w:val="0"/>
      <w:divBdr>
        <w:top w:val="none" w:sz="0" w:space="0" w:color="auto"/>
        <w:left w:val="none" w:sz="0" w:space="0" w:color="auto"/>
        <w:bottom w:val="none" w:sz="0" w:space="0" w:color="auto"/>
        <w:right w:val="none" w:sz="0" w:space="0" w:color="auto"/>
      </w:divBdr>
      <w:divsChild>
        <w:div w:id="10038084">
          <w:marLeft w:val="0"/>
          <w:marRight w:val="0"/>
          <w:marTop w:val="0"/>
          <w:marBottom w:val="0"/>
          <w:divBdr>
            <w:top w:val="none" w:sz="0" w:space="0" w:color="auto"/>
            <w:left w:val="none" w:sz="0" w:space="0" w:color="auto"/>
            <w:bottom w:val="none" w:sz="0" w:space="0" w:color="auto"/>
            <w:right w:val="none" w:sz="0" w:space="0" w:color="auto"/>
          </w:divBdr>
        </w:div>
        <w:div w:id="10038314">
          <w:marLeft w:val="0"/>
          <w:marRight w:val="0"/>
          <w:marTop w:val="0"/>
          <w:marBottom w:val="0"/>
          <w:divBdr>
            <w:top w:val="none" w:sz="0" w:space="0" w:color="auto"/>
            <w:left w:val="none" w:sz="0" w:space="0" w:color="auto"/>
            <w:bottom w:val="none" w:sz="0" w:space="0" w:color="auto"/>
            <w:right w:val="none" w:sz="0" w:space="0" w:color="auto"/>
          </w:divBdr>
        </w:div>
        <w:div w:id="10039078">
          <w:marLeft w:val="0"/>
          <w:marRight w:val="0"/>
          <w:marTop w:val="0"/>
          <w:marBottom w:val="0"/>
          <w:divBdr>
            <w:top w:val="none" w:sz="0" w:space="0" w:color="auto"/>
            <w:left w:val="none" w:sz="0" w:space="0" w:color="auto"/>
            <w:bottom w:val="none" w:sz="0" w:space="0" w:color="auto"/>
            <w:right w:val="none" w:sz="0" w:space="0" w:color="auto"/>
          </w:divBdr>
        </w:div>
        <w:div w:id="10039147">
          <w:marLeft w:val="0"/>
          <w:marRight w:val="0"/>
          <w:marTop w:val="0"/>
          <w:marBottom w:val="0"/>
          <w:divBdr>
            <w:top w:val="none" w:sz="0" w:space="0" w:color="auto"/>
            <w:left w:val="none" w:sz="0" w:space="0" w:color="auto"/>
            <w:bottom w:val="none" w:sz="0" w:space="0" w:color="auto"/>
            <w:right w:val="none" w:sz="0" w:space="0" w:color="auto"/>
          </w:divBdr>
        </w:div>
      </w:divsChild>
    </w:div>
    <w:div w:id="10038125">
      <w:marLeft w:val="0"/>
      <w:marRight w:val="0"/>
      <w:marTop w:val="0"/>
      <w:marBottom w:val="0"/>
      <w:divBdr>
        <w:top w:val="none" w:sz="0" w:space="0" w:color="auto"/>
        <w:left w:val="none" w:sz="0" w:space="0" w:color="auto"/>
        <w:bottom w:val="none" w:sz="0" w:space="0" w:color="auto"/>
        <w:right w:val="none" w:sz="0" w:space="0" w:color="auto"/>
      </w:divBdr>
      <w:divsChild>
        <w:div w:id="10038463">
          <w:marLeft w:val="0"/>
          <w:marRight w:val="0"/>
          <w:marTop w:val="0"/>
          <w:marBottom w:val="0"/>
          <w:divBdr>
            <w:top w:val="none" w:sz="0" w:space="0" w:color="auto"/>
            <w:left w:val="none" w:sz="0" w:space="0" w:color="auto"/>
            <w:bottom w:val="none" w:sz="0" w:space="0" w:color="auto"/>
            <w:right w:val="none" w:sz="0" w:space="0" w:color="auto"/>
          </w:divBdr>
        </w:div>
        <w:div w:id="10038723">
          <w:marLeft w:val="0"/>
          <w:marRight w:val="0"/>
          <w:marTop w:val="0"/>
          <w:marBottom w:val="0"/>
          <w:divBdr>
            <w:top w:val="none" w:sz="0" w:space="0" w:color="auto"/>
            <w:left w:val="none" w:sz="0" w:space="0" w:color="auto"/>
            <w:bottom w:val="none" w:sz="0" w:space="0" w:color="auto"/>
            <w:right w:val="none" w:sz="0" w:space="0" w:color="auto"/>
          </w:divBdr>
        </w:div>
        <w:div w:id="10038825">
          <w:marLeft w:val="0"/>
          <w:marRight w:val="0"/>
          <w:marTop w:val="0"/>
          <w:marBottom w:val="0"/>
          <w:divBdr>
            <w:top w:val="none" w:sz="0" w:space="0" w:color="auto"/>
            <w:left w:val="none" w:sz="0" w:space="0" w:color="auto"/>
            <w:bottom w:val="none" w:sz="0" w:space="0" w:color="auto"/>
            <w:right w:val="none" w:sz="0" w:space="0" w:color="auto"/>
          </w:divBdr>
        </w:div>
      </w:divsChild>
    </w:div>
    <w:div w:id="10038142">
      <w:marLeft w:val="0"/>
      <w:marRight w:val="0"/>
      <w:marTop w:val="0"/>
      <w:marBottom w:val="0"/>
      <w:divBdr>
        <w:top w:val="none" w:sz="0" w:space="0" w:color="auto"/>
        <w:left w:val="none" w:sz="0" w:space="0" w:color="auto"/>
        <w:bottom w:val="none" w:sz="0" w:space="0" w:color="auto"/>
        <w:right w:val="none" w:sz="0" w:space="0" w:color="auto"/>
      </w:divBdr>
      <w:divsChild>
        <w:div w:id="10037986">
          <w:marLeft w:val="0"/>
          <w:marRight w:val="0"/>
          <w:marTop w:val="0"/>
          <w:marBottom w:val="0"/>
          <w:divBdr>
            <w:top w:val="none" w:sz="0" w:space="0" w:color="auto"/>
            <w:left w:val="none" w:sz="0" w:space="0" w:color="auto"/>
            <w:bottom w:val="none" w:sz="0" w:space="0" w:color="auto"/>
            <w:right w:val="none" w:sz="0" w:space="0" w:color="auto"/>
          </w:divBdr>
        </w:div>
        <w:div w:id="10038161">
          <w:marLeft w:val="0"/>
          <w:marRight w:val="0"/>
          <w:marTop w:val="0"/>
          <w:marBottom w:val="0"/>
          <w:divBdr>
            <w:top w:val="none" w:sz="0" w:space="0" w:color="auto"/>
            <w:left w:val="none" w:sz="0" w:space="0" w:color="auto"/>
            <w:bottom w:val="none" w:sz="0" w:space="0" w:color="auto"/>
            <w:right w:val="none" w:sz="0" w:space="0" w:color="auto"/>
          </w:divBdr>
        </w:div>
        <w:div w:id="10038269">
          <w:marLeft w:val="0"/>
          <w:marRight w:val="0"/>
          <w:marTop w:val="0"/>
          <w:marBottom w:val="0"/>
          <w:divBdr>
            <w:top w:val="none" w:sz="0" w:space="0" w:color="auto"/>
            <w:left w:val="none" w:sz="0" w:space="0" w:color="auto"/>
            <w:bottom w:val="none" w:sz="0" w:space="0" w:color="auto"/>
            <w:right w:val="none" w:sz="0" w:space="0" w:color="auto"/>
          </w:divBdr>
        </w:div>
        <w:div w:id="10038281">
          <w:marLeft w:val="0"/>
          <w:marRight w:val="0"/>
          <w:marTop w:val="0"/>
          <w:marBottom w:val="0"/>
          <w:divBdr>
            <w:top w:val="none" w:sz="0" w:space="0" w:color="auto"/>
            <w:left w:val="none" w:sz="0" w:space="0" w:color="auto"/>
            <w:bottom w:val="none" w:sz="0" w:space="0" w:color="auto"/>
            <w:right w:val="none" w:sz="0" w:space="0" w:color="auto"/>
          </w:divBdr>
        </w:div>
        <w:div w:id="10038836">
          <w:marLeft w:val="0"/>
          <w:marRight w:val="0"/>
          <w:marTop w:val="0"/>
          <w:marBottom w:val="0"/>
          <w:divBdr>
            <w:top w:val="none" w:sz="0" w:space="0" w:color="auto"/>
            <w:left w:val="none" w:sz="0" w:space="0" w:color="auto"/>
            <w:bottom w:val="none" w:sz="0" w:space="0" w:color="auto"/>
            <w:right w:val="none" w:sz="0" w:space="0" w:color="auto"/>
          </w:divBdr>
        </w:div>
        <w:div w:id="10039070">
          <w:marLeft w:val="0"/>
          <w:marRight w:val="0"/>
          <w:marTop w:val="0"/>
          <w:marBottom w:val="0"/>
          <w:divBdr>
            <w:top w:val="none" w:sz="0" w:space="0" w:color="auto"/>
            <w:left w:val="none" w:sz="0" w:space="0" w:color="auto"/>
            <w:bottom w:val="none" w:sz="0" w:space="0" w:color="auto"/>
            <w:right w:val="none" w:sz="0" w:space="0" w:color="auto"/>
          </w:divBdr>
        </w:div>
      </w:divsChild>
    </w:div>
    <w:div w:id="10038147">
      <w:marLeft w:val="0"/>
      <w:marRight w:val="0"/>
      <w:marTop w:val="0"/>
      <w:marBottom w:val="0"/>
      <w:divBdr>
        <w:top w:val="none" w:sz="0" w:space="0" w:color="auto"/>
        <w:left w:val="none" w:sz="0" w:space="0" w:color="auto"/>
        <w:bottom w:val="none" w:sz="0" w:space="0" w:color="auto"/>
        <w:right w:val="none" w:sz="0" w:space="0" w:color="auto"/>
      </w:divBdr>
      <w:divsChild>
        <w:div w:id="10038132">
          <w:marLeft w:val="0"/>
          <w:marRight w:val="0"/>
          <w:marTop w:val="0"/>
          <w:marBottom w:val="0"/>
          <w:divBdr>
            <w:top w:val="none" w:sz="0" w:space="0" w:color="auto"/>
            <w:left w:val="none" w:sz="0" w:space="0" w:color="auto"/>
            <w:bottom w:val="none" w:sz="0" w:space="0" w:color="auto"/>
            <w:right w:val="none" w:sz="0" w:space="0" w:color="auto"/>
          </w:divBdr>
        </w:div>
        <w:div w:id="10038253">
          <w:marLeft w:val="0"/>
          <w:marRight w:val="0"/>
          <w:marTop w:val="0"/>
          <w:marBottom w:val="0"/>
          <w:divBdr>
            <w:top w:val="none" w:sz="0" w:space="0" w:color="auto"/>
            <w:left w:val="none" w:sz="0" w:space="0" w:color="auto"/>
            <w:bottom w:val="none" w:sz="0" w:space="0" w:color="auto"/>
            <w:right w:val="none" w:sz="0" w:space="0" w:color="auto"/>
          </w:divBdr>
        </w:div>
        <w:div w:id="10038283">
          <w:marLeft w:val="0"/>
          <w:marRight w:val="0"/>
          <w:marTop w:val="0"/>
          <w:marBottom w:val="0"/>
          <w:divBdr>
            <w:top w:val="none" w:sz="0" w:space="0" w:color="auto"/>
            <w:left w:val="none" w:sz="0" w:space="0" w:color="auto"/>
            <w:bottom w:val="none" w:sz="0" w:space="0" w:color="auto"/>
            <w:right w:val="none" w:sz="0" w:space="0" w:color="auto"/>
          </w:divBdr>
        </w:div>
        <w:div w:id="10038397">
          <w:marLeft w:val="0"/>
          <w:marRight w:val="0"/>
          <w:marTop w:val="0"/>
          <w:marBottom w:val="0"/>
          <w:divBdr>
            <w:top w:val="none" w:sz="0" w:space="0" w:color="auto"/>
            <w:left w:val="none" w:sz="0" w:space="0" w:color="auto"/>
            <w:bottom w:val="none" w:sz="0" w:space="0" w:color="auto"/>
            <w:right w:val="none" w:sz="0" w:space="0" w:color="auto"/>
          </w:divBdr>
        </w:div>
        <w:div w:id="10038541">
          <w:marLeft w:val="0"/>
          <w:marRight w:val="0"/>
          <w:marTop w:val="0"/>
          <w:marBottom w:val="0"/>
          <w:divBdr>
            <w:top w:val="none" w:sz="0" w:space="0" w:color="auto"/>
            <w:left w:val="none" w:sz="0" w:space="0" w:color="auto"/>
            <w:bottom w:val="none" w:sz="0" w:space="0" w:color="auto"/>
            <w:right w:val="none" w:sz="0" w:space="0" w:color="auto"/>
          </w:divBdr>
        </w:div>
        <w:div w:id="10038543">
          <w:marLeft w:val="0"/>
          <w:marRight w:val="0"/>
          <w:marTop w:val="0"/>
          <w:marBottom w:val="0"/>
          <w:divBdr>
            <w:top w:val="none" w:sz="0" w:space="0" w:color="auto"/>
            <w:left w:val="none" w:sz="0" w:space="0" w:color="auto"/>
            <w:bottom w:val="none" w:sz="0" w:space="0" w:color="auto"/>
            <w:right w:val="none" w:sz="0" w:space="0" w:color="auto"/>
          </w:divBdr>
        </w:div>
        <w:div w:id="10038628">
          <w:marLeft w:val="0"/>
          <w:marRight w:val="0"/>
          <w:marTop w:val="0"/>
          <w:marBottom w:val="0"/>
          <w:divBdr>
            <w:top w:val="none" w:sz="0" w:space="0" w:color="auto"/>
            <w:left w:val="none" w:sz="0" w:space="0" w:color="auto"/>
            <w:bottom w:val="none" w:sz="0" w:space="0" w:color="auto"/>
            <w:right w:val="none" w:sz="0" w:space="0" w:color="auto"/>
          </w:divBdr>
        </w:div>
        <w:div w:id="10038671">
          <w:marLeft w:val="0"/>
          <w:marRight w:val="0"/>
          <w:marTop w:val="0"/>
          <w:marBottom w:val="0"/>
          <w:divBdr>
            <w:top w:val="none" w:sz="0" w:space="0" w:color="auto"/>
            <w:left w:val="none" w:sz="0" w:space="0" w:color="auto"/>
            <w:bottom w:val="none" w:sz="0" w:space="0" w:color="auto"/>
            <w:right w:val="none" w:sz="0" w:space="0" w:color="auto"/>
          </w:divBdr>
        </w:div>
        <w:div w:id="10038679">
          <w:marLeft w:val="0"/>
          <w:marRight w:val="0"/>
          <w:marTop w:val="0"/>
          <w:marBottom w:val="0"/>
          <w:divBdr>
            <w:top w:val="none" w:sz="0" w:space="0" w:color="auto"/>
            <w:left w:val="none" w:sz="0" w:space="0" w:color="auto"/>
            <w:bottom w:val="none" w:sz="0" w:space="0" w:color="auto"/>
            <w:right w:val="none" w:sz="0" w:space="0" w:color="auto"/>
          </w:divBdr>
        </w:div>
      </w:divsChild>
    </w:div>
    <w:div w:id="10038173">
      <w:marLeft w:val="0"/>
      <w:marRight w:val="0"/>
      <w:marTop w:val="0"/>
      <w:marBottom w:val="0"/>
      <w:divBdr>
        <w:top w:val="none" w:sz="0" w:space="0" w:color="auto"/>
        <w:left w:val="none" w:sz="0" w:space="0" w:color="auto"/>
        <w:bottom w:val="none" w:sz="0" w:space="0" w:color="auto"/>
        <w:right w:val="none" w:sz="0" w:space="0" w:color="auto"/>
      </w:divBdr>
      <w:divsChild>
        <w:div w:id="10037977">
          <w:marLeft w:val="0"/>
          <w:marRight w:val="0"/>
          <w:marTop w:val="0"/>
          <w:marBottom w:val="0"/>
          <w:divBdr>
            <w:top w:val="none" w:sz="0" w:space="0" w:color="auto"/>
            <w:left w:val="none" w:sz="0" w:space="0" w:color="auto"/>
            <w:bottom w:val="none" w:sz="0" w:space="0" w:color="auto"/>
            <w:right w:val="none" w:sz="0" w:space="0" w:color="auto"/>
          </w:divBdr>
        </w:div>
        <w:div w:id="10038062">
          <w:marLeft w:val="0"/>
          <w:marRight w:val="0"/>
          <w:marTop w:val="0"/>
          <w:marBottom w:val="0"/>
          <w:divBdr>
            <w:top w:val="none" w:sz="0" w:space="0" w:color="auto"/>
            <w:left w:val="none" w:sz="0" w:space="0" w:color="auto"/>
            <w:bottom w:val="none" w:sz="0" w:space="0" w:color="auto"/>
            <w:right w:val="none" w:sz="0" w:space="0" w:color="auto"/>
          </w:divBdr>
        </w:div>
        <w:div w:id="10038168">
          <w:marLeft w:val="0"/>
          <w:marRight w:val="0"/>
          <w:marTop w:val="0"/>
          <w:marBottom w:val="0"/>
          <w:divBdr>
            <w:top w:val="none" w:sz="0" w:space="0" w:color="auto"/>
            <w:left w:val="none" w:sz="0" w:space="0" w:color="auto"/>
            <w:bottom w:val="none" w:sz="0" w:space="0" w:color="auto"/>
            <w:right w:val="none" w:sz="0" w:space="0" w:color="auto"/>
          </w:divBdr>
        </w:div>
        <w:div w:id="10038486">
          <w:marLeft w:val="0"/>
          <w:marRight w:val="0"/>
          <w:marTop w:val="0"/>
          <w:marBottom w:val="0"/>
          <w:divBdr>
            <w:top w:val="none" w:sz="0" w:space="0" w:color="auto"/>
            <w:left w:val="none" w:sz="0" w:space="0" w:color="auto"/>
            <w:bottom w:val="none" w:sz="0" w:space="0" w:color="auto"/>
            <w:right w:val="none" w:sz="0" w:space="0" w:color="auto"/>
          </w:divBdr>
        </w:div>
        <w:div w:id="10038505">
          <w:marLeft w:val="0"/>
          <w:marRight w:val="0"/>
          <w:marTop w:val="0"/>
          <w:marBottom w:val="0"/>
          <w:divBdr>
            <w:top w:val="none" w:sz="0" w:space="0" w:color="auto"/>
            <w:left w:val="none" w:sz="0" w:space="0" w:color="auto"/>
            <w:bottom w:val="none" w:sz="0" w:space="0" w:color="auto"/>
            <w:right w:val="none" w:sz="0" w:space="0" w:color="auto"/>
          </w:divBdr>
        </w:div>
        <w:div w:id="10038526">
          <w:marLeft w:val="0"/>
          <w:marRight w:val="0"/>
          <w:marTop w:val="0"/>
          <w:marBottom w:val="0"/>
          <w:divBdr>
            <w:top w:val="none" w:sz="0" w:space="0" w:color="auto"/>
            <w:left w:val="none" w:sz="0" w:space="0" w:color="auto"/>
            <w:bottom w:val="none" w:sz="0" w:space="0" w:color="auto"/>
            <w:right w:val="none" w:sz="0" w:space="0" w:color="auto"/>
          </w:divBdr>
        </w:div>
        <w:div w:id="10038572">
          <w:marLeft w:val="0"/>
          <w:marRight w:val="0"/>
          <w:marTop w:val="0"/>
          <w:marBottom w:val="0"/>
          <w:divBdr>
            <w:top w:val="none" w:sz="0" w:space="0" w:color="auto"/>
            <w:left w:val="none" w:sz="0" w:space="0" w:color="auto"/>
            <w:bottom w:val="none" w:sz="0" w:space="0" w:color="auto"/>
            <w:right w:val="none" w:sz="0" w:space="0" w:color="auto"/>
          </w:divBdr>
        </w:div>
        <w:div w:id="10038703">
          <w:marLeft w:val="0"/>
          <w:marRight w:val="0"/>
          <w:marTop w:val="0"/>
          <w:marBottom w:val="0"/>
          <w:divBdr>
            <w:top w:val="none" w:sz="0" w:space="0" w:color="auto"/>
            <w:left w:val="none" w:sz="0" w:space="0" w:color="auto"/>
            <w:bottom w:val="none" w:sz="0" w:space="0" w:color="auto"/>
            <w:right w:val="none" w:sz="0" w:space="0" w:color="auto"/>
          </w:divBdr>
        </w:div>
        <w:div w:id="10038834">
          <w:marLeft w:val="0"/>
          <w:marRight w:val="0"/>
          <w:marTop w:val="0"/>
          <w:marBottom w:val="0"/>
          <w:divBdr>
            <w:top w:val="none" w:sz="0" w:space="0" w:color="auto"/>
            <w:left w:val="none" w:sz="0" w:space="0" w:color="auto"/>
            <w:bottom w:val="none" w:sz="0" w:space="0" w:color="auto"/>
            <w:right w:val="none" w:sz="0" w:space="0" w:color="auto"/>
          </w:divBdr>
        </w:div>
        <w:div w:id="10038906">
          <w:marLeft w:val="0"/>
          <w:marRight w:val="0"/>
          <w:marTop w:val="0"/>
          <w:marBottom w:val="0"/>
          <w:divBdr>
            <w:top w:val="none" w:sz="0" w:space="0" w:color="auto"/>
            <w:left w:val="none" w:sz="0" w:space="0" w:color="auto"/>
            <w:bottom w:val="none" w:sz="0" w:space="0" w:color="auto"/>
            <w:right w:val="none" w:sz="0" w:space="0" w:color="auto"/>
          </w:divBdr>
        </w:div>
        <w:div w:id="10038931">
          <w:marLeft w:val="0"/>
          <w:marRight w:val="0"/>
          <w:marTop w:val="0"/>
          <w:marBottom w:val="0"/>
          <w:divBdr>
            <w:top w:val="none" w:sz="0" w:space="0" w:color="auto"/>
            <w:left w:val="none" w:sz="0" w:space="0" w:color="auto"/>
            <w:bottom w:val="none" w:sz="0" w:space="0" w:color="auto"/>
            <w:right w:val="none" w:sz="0" w:space="0" w:color="auto"/>
          </w:divBdr>
        </w:div>
        <w:div w:id="10038953">
          <w:marLeft w:val="0"/>
          <w:marRight w:val="0"/>
          <w:marTop w:val="0"/>
          <w:marBottom w:val="0"/>
          <w:divBdr>
            <w:top w:val="none" w:sz="0" w:space="0" w:color="auto"/>
            <w:left w:val="none" w:sz="0" w:space="0" w:color="auto"/>
            <w:bottom w:val="none" w:sz="0" w:space="0" w:color="auto"/>
            <w:right w:val="none" w:sz="0" w:space="0" w:color="auto"/>
          </w:divBdr>
        </w:div>
        <w:div w:id="10038969">
          <w:marLeft w:val="0"/>
          <w:marRight w:val="0"/>
          <w:marTop w:val="0"/>
          <w:marBottom w:val="0"/>
          <w:divBdr>
            <w:top w:val="none" w:sz="0" w:space="0" w:color="auto"/>
            <w:left w:val="none" w:sz="0" w:space="0" w:color="auto"/>
            <w:bottom w:val="none" w:sz="0" w:space="0" w:color="auto"/>
            <w:right w:val="none" w:sz="0" w:space="0" w:color="auto"/>
          </w:divBdr>
        </w:div>
        <w:div w:id="10039102">
          <w:marLeft w:val="0"/>
          <w:marRight w:val="0"/>
          <w:marTop w:val="0"/>
          <w:marBottom w:val="0"/>
          <w:divBdr>
            <w:top w:val="none" w:sz="0" w:space="0" w:color="auto"/>
            <w:left w:val="none" w:sz="0" w:space="0" w:color="auto"/>
            <w:bottom w:val="none" w:sz="0" w:space="0" w:color="auto"/>
            <w:right w:val="none" w:sz="0" w:space="0" w:color="auto"/>
          </w:divBdr>
        </w:div>
      </w:divsChild>
    </w:div>
    <w:div w:id="10038187">
      <w:marLeft w:val="0"/>
      <w:marRight w:val="0"/>
      <w:marTop w:val="0"/>
      <w:marBottom w:val="0"/>
      <w:divBdr>
        <w:top w:val="none" w:sz="0" w:space="0" w:color="auto"/>
        <w:left w:val="none" w:sz="0" w:space="0" w:color="auto"/>
        <w:bottom w:val="none" w:sz="0" w:space="0" w:color="auto"/>
        <w:right w:val="none" w:sz="0" w:space="0" w:color="auto"/>
      </w:divBdr>
      <w:divsChild>
        <w:div w:id="10038118">
          <w:marLeft w:val="0"/>
          <w:marRight w:val="0"/>
          <w:marTop w:val="0"/>
          <w:marBottom w:val="0"/>
          <w:divBdr>
            <w:top w:val="none" w:sz="0" w:space="0" w:color="auto"/>
            <w:left w:val="none" w:sz="0" w:space="0" w:color="auto"/>
            <w:bottom w:val="none" w:sz="0" w:space="0" w:color="auto"/>
            <w:right w:val="none" w:sz="0" w:space="0" w:color="auto"/>
          </w:divBdr>
        </w:div>
        <w:div w:id="10038185">
          <w:marLeft w:val="0"/>
          <w:marRight w:val="0"/>
          <w:marTop w:val="0"/>
          <w:marBottom w:val="0"/>
          <w:divBdr>
            <w:top w:val="none" w:sz="0" w:space="0" w:color="auto"/>
            <w:left w:val="none" w:sz="0" w:space="0" w:color="auto"/>
            <w:bottom w:val="none" w:sz="0" w:space="0" w:color="auto"/>
            <w:right w:val="none" w:sz="0" w:space="0" w:color="auto"/>
          </w:divBdr>
        </w:div>
        <w:div w:id="10038455">
          <w:marLeft w:val="0"/>
          <w:marRight w:val="0"/>
          <w:marTop w:val="0"/>
          <w:marBottom w:val="0"/>
          <w:divBdr>
            <w:top w:val="none" w:sz="0" w:space="0" w:color="auto"/>
            <w:left w:val="none" w:sz="0" w:space="0" w:color="auto"/>
            <w:bottom w:val="none" w:sz="0" w:space="0" w:color="auto"/>
            <w:right w:val="none" w:sz="0" w:space="0" w:color="auto"/>
          </w:divBdr>
        </w:div>
        <w:div w:id="10038666">
          <w:marLeft w:val="0"/>
          <w:marRight w:val="0"/>
          <w:marTop w:val="0"/>
          <w:marBottom w:val="0"/>
          <w:divBdr>
            <w:top w:val="none" w:sz="0" w:space="0" w:color="auto"/>
            <w:left w:val="none" w:sz="0" w:space="0" w:color="auto"/>
            <w:bottom w:val="none" w:sz="0" w:space="0" w:color="auto"/>
            <w:right w:val="none" w:sz="0" w:space="0" w:color="auto"/>
          </w:divBdr>
        </w:div>
      </w:divsChild>
    </w:div>
    <w:div w:id="10038196">
      <w:marLeft w:val="0"/>
      <w:marRight w:val="0"/>
      <w:marTop w:val="0"/>
      <w:marBottom w:val="0"/>
      <w:divBdr>
        <w:top w:val="none" w:sz="0" w:space="0" w:color="auto"/>
        <w:left w:val="none" w:sz="0" w:space="0" w:color="auto"/>
        <w:bottom w:val="none" w:sz="0" w:space="0" w:color="auto"/>
        <w:right w:val="none" w:sz="0" w:space="0" w:color="auto"/>
      </w:divBdr>
      <w:divsChild>
        <w:div w:id="10038251">
          <w:marLeft w:val="0"/>
          <w:marRight w:val="0"/>
          <w:marTop w:val="0"/>
          <w:marBottom w:val="0"/>
          <w:divBdr>
            <w:top w:val="none" w:sz="0" w:space="0" w:color="auto"/>
            <w:left w:val="none" w:sz="0" w:space="0" w:color="auto"/>
            <w:bottom w:val="none" w:sz="0" w:space="0" w:color="auto"/>
            <w:right w:val="none" w:sz="0" w:space="0" w:color="auto"/>
          </w:divBdr>
        </w:div>
        <w:div w:id="10038270">
          <w:marLeft w:val="0"/>
          <w:marRight w:val="0"/>
          <w:marTop w:val="0"/>
          <w:marBottom w:val="0"/>
          <w:divBdr>
            <w:top w:val="none" w:sz="0" w:space="0" w:color="auto"/>
            <w:left w:val="none" w:sz="0" w:space="0" w:color="auto"/>
            <w:bottom w:val="none" w:sz="0" w:space="0" w:color="auto"/>
            <w:right w:val="none" w:sz="0" w:space="0" w:color="auto"/>
          </w:divBdr>
        </w:div>
        <w:div w:id="10039143">
          <w:marLeft w:val="0"/>
          <w:marRight w:val="0"/>
          <w:marTop w:val="0"/>
          <w:marBottom w:val="0"/>
          <w:divBdr>
            <w:top w:val="none" w:sz="0" w:space="0" w:color="auto"/>
            <w:left w:val="none" w:sz="0" w:space="0" w:color="auto"/>
            <w:bottom w:val="none" w:sz="0" w:space="0" w:color="auto"/>
            <w:right w:val="none" w:sz="0" w:space="0" w:color="auto"/>
          </w:divBdr>
        </w:div>
      </w:divsChild>
    </w:div>
    <w:div w:id="10038198">
      <w:marLeft w:val="0"/>
      <w:marRight w:val="0"/>
      <w:marTop w:val="0"/>
      <w:marBottom w:val="0"/>
      <w:divBdr>
        <w:top w:val="none" w:sz="0" w:space="0" w:color="auto"/>
        <w:left w:val="none" w:sz="0" w:space="0" w:color="auto"/>
        <w:bottom w:val="none" w:sz="0" w:space="0" w:color="auto"/>
        <w:right w:val="none" w:sz="0" w:space="0" w:color="auto"/>
      </w:divBdr>
      <w:divsChild>
        <w:div w:id="10037968">
          <w:marLeft w:val="0"/>
          <w:marRight w:val="0"/>
          <w:marTop w:val="0"/>
          <w:marBottom w:val="0"/>
          <w:divBdr>
            <w:top w:val="none" w:sz="0" w:space="0" w:color="auto"/>
            <w:left w:val="none" w:sz="0" w:space="0" w:color="auto"/>
            <w:bottom w:val="none" w:sz="0" w:space="0" w:color="auto"/>
            <w:right w:val="none" w:sz="0" w:space="0" w:color="auto"/>
          </w:divBdr>
        </w:div>
        <w:div w:id="10037992">
          <w:marLeft w:val="0"/>
          <w:marRight w:val="0"/>
          <w:marTop w:val="0"/>
          <w:marBottom w:val="0"/>
          <w:divBdr>
            <w:top w:val="none" w:sz="0" w:space="0" w:color="auto"/>
            <w:left w:val="none" w:sz="0" w:space="0" w:color="auto"/>
            <w:bottom w:val="none" w:sz="0" w:space="0" w:color="auto"/>
            <w:right w:val="none" w:sz="0" w:space="0" w:color="auto"/>
          </w:divBdr>
        </w:div>
        <w:div w:id="10038039">
          <w:marLeft w:val="0"/>
          <w:marRight w:val="0"/>
          <w:marTop w:val="0"/>
          <w:marBottom w:val="0"/>
          <w:divBdr>
            <w:top w:val="none" w:sz="0" w:space="0" w:color="auto"/>
            <w:left w:val="none" w:sz="0" w:space="0" w:color="auto"/>
            <w:bottom w:val="none" w:sz="0" w:space="0" w:color="auto"/>
            <w:right w:val="none" w:sz="0" w:space="0" w:color="auto"/>
          </w:divBdr>
        </w:div>
        <w:div w:id="10038056">
          <w:marLeft w:val="0"/>
          <w:marRight w:val="0"/>
          <w:marTop w:val="0"/>
          <w:marBottom w:val="0"/>
          <w:divBdr>
            <w:top w:val="none" w:sz="0" w:space="0" w:color="auto"/>
            <w:left w:val="none" w:sz="0" w:space="0" w:color="auto"/>
            <w:bottom w:val="none" w:sz="0" w:space="0" w:color="auto"/>
            <w:right w:val="none" w:sz="0" w:space="0" w:color="auto"/>
          </w:divBdr>
        </w:div>
        <w:div w:id="10038087">
          <w:marLeft w:val="0"/>
          <w:marRight w:val="0"/>
          <w:marTop w:val="0"/>
          <w:marBottom w:val="0"/>
          <w:divBdr>
            <w:top w:val="none" w:sz="0" w:space="0" w:color="auto"/>
            <w:left w:val="none" w:sz="0" w:space="0" w:color="auto"/>
            <w:bottom w:val="none" w:sz="0" w:space="0" w:color="auto"/>
            <w:right w:val="none" w:sz="0" w:space="0" w:color="auto"/>
          </w:divBdr>
        </w:div>
        <w:div w:id="10038134">
          <w:marLeft w:val="0"/>
          <w:marRight w:val="0"/>
          <w:marTop w:val="0"/>
          <w:marBottom w:val="0"/>
          <w:divBdr>
            <w:top w:val="none" w:sz="0" w:space="0" w:color="auto"/>
            <w:left w:val="none" w:sz="0" w:space="0" w:color="auto"/>
            <w:bottom w:val="none" w:sz="0" w:space="0" w:color="auto"/>
            <w:right w:val="none" w:sz="0" w:space="0" w:color="auto"/>
          </w:divBdr>
        </w:div>
        <w:div w:id="10038166">
          <w:marLeft w:val="0"/>
          <w:marRight w:val="0"/>
          <w:marTop w:val="0"/>
          <w:marBottom w:val="0"/>
          <w:divBdr>
            <w:top w:val="none" w:sz="0" w:space="0" w:color="auto"/>
            <w:left w:val="none" w:sz="0" w:space="0" w:color="auto"/>
            <w:bottom w:val="none" w:sz="0" w:space="0" w:color="auto"/>
            <w:right w:val="none" w:sz="0" w:space="0" w:color="auto"/>
          </w:divBdr>
        </w:div>
        <w:div w:id="10038230">
          <w:marLeft w:val="0"/>
          <w:marRight w:val="0"/>
          <w:marTop w:val="0"/>
          <w:marBottom w:val="0"/>
          <w:divBdr>
            <w:top w:val="none" w:sz="0" w:space="0" w:color="auto"/>
            <w:left w:val="none" w:sz="0" w:space="0" w:color="auto"/>
            <w:bottom w:val="none" w:sz="0" w:space="0" w:color="auto"/>
            <w:right w:val="none" w:sz="0" w:space="0" w:color="auto"/>
          </w:divBdr>
        </w:div>
        <w:div w:id="10038363">
          <w:marLeft w:val="0"/>
          <w:marRight w:val="0"/>
          <w:marTop w:val="0"/>
          <w:marBottom w:val="0"/>
          <w:divBdr>
            <w:top w:val="none" w:sz="0" w:space="0" w:color="auto"/>
            <w:left w:val="none" w:sz="0" w:space="0" w:color="auto"/>
            <w:bottom w:val="none" w:sz="0" w:space="0" w:color="auto"/>
            <w:right w:val="none" w:sz="0" w:space="0" w:color="auto"/>
          </w:divBdr>
        </w:div>
        <w:div w:id="10038415">
          <w:marLeft w:val="0"/>
          <w:marRight w:val="0"/>
          <w:marTop w:val="0"/>
          <w:marBottom w:val="0"/>
          <w:divBdr>
            <w:top w:val="none" w:sz="0" w:space="0" w:color="auto"/>
            <w:left w:val="none" w:sz="0" w:space="0" w:color="auto"/>
            <w:bottom w:val="none" w:sz="0" w:space="0" w:color="auto"/>
            <w:right w:val="none" w:sz="0" w:space="0" w:color="auto"/>
          </w:divBdr>
        </w:div>
        <w:div w:id="10038438">
          <w:marLeft w:val="0"/>
          <w:marRight w:val="0"/>
          <w:marTop w:val="0"/>
          <w:marBottom w:val="0"/>
          <w:divBdr>
            <w:top w:val="none" w:sz="0" w:space="0" w:color="auto"/>
            <w:left w:val="none" w:sz="0" w:space="0" w:color="auto"/>
            <w:bottom w:val="none" w:sz="0" w:space="0" w:color="auto"/>
            <w:right w:val="none" w:sz="0" w:space="0" w:color="auto"/>
          </w:divBdr>
        </w:div>
        <w:div w:id="10038503">
          <w:marLeft w:val="0"/>
          <w:marRight w:val="0"/>
          <w:marTop w:val="0"/>
          <w:marBottom w:val="0"/>
          <w:divBdr>
            <w:top w:val="none" w:sz="0" w:space="0" w:color="auto"/>
            <w:left w:val="none" w:sz="0" w:space="0" w:color="auto"/>
            <w:bottom w:val="none" w:sz="0" w:space="0" w:color="auto"/>
            <w:right w:val="none" w:sz="0" w:space="0" w:color="auto"/>
          </w:divBdr>
        </w:div>
        <w:div w:id="10038516">
          <w:marLeft w:val="0"/>
          <w:marRight w:val="0"/>
          <w:marTop w:val="0"/>
          <w:marBottom w:val="0"/>
          <w:divBdr>
            <w:top w:val="none" w:sz="0" w:space="0" w:color="auto"/>
            <w:left w:val="none" w:sz="0" w:space="0" w:color="auto"/>
            <w:bottom w:val="none" w:sz="0" w:space="0" w:color="auto"/>
            <w:right w:val="none" w:sz="0" w:space="0" w:color="auto"/>
          </w:divBdr>
        </w:div>
        <w:div w:id="10038561">
          <w:marLeft w:val="0"/>
          <w:marRight w:val="0"/>
          <w:marTop w:val="0"/>
          <w:marBottom w:val="0"/>
          <w:divBdr>
            <w:top w:val="none" w:sz="0" w:space="0" w:color="auto"/>
            <w:left w:val="none" w:sz="0" w:space="0" w:color="auto"/>
            <w:bottom w:val="none" w:sz="0" w:space="0" w:color="auto"/>
            <w:right w:val="none" w:sz="0" w:space="0" w:color="auto"/>
          </w:divBdr>
        </w:div>
        <w:div w:id="10038582">
          <w:marLeft w:val="0"/>
          <w:marRight w:val="0"/>
          <w:marTop w:val="0"/>
          <w:marBottom w:val="0"/>
          <w:divBdr>
            <w:top w:val="none" w:sz="0" w:space="0" w:color="auto"/>
            <w:left w:val="none" w:sz="0" w:space="0" w:color="auto"/>
            <w:bottom w:val="none" w:sz="0" w:space="0" w:color="auto"/>
            <w:right w:val="none" w:sz="0" w:space="0" w:color="auto"/>
          </w:divBdr>
        </w:div>
        <w:div w:id="10038700">
          <w:marLeft w:val="0"/>
          <w:marRight w:val="0"/>
          <w:marTop w:val="0"/>
          <w:marBottom w:val="0"/>
          <w:divBdr>
            <w:top w:val="none" w:sz="0" w:space="0" w:color="auto"/>
            <w:left w:val="none" w:sz="0" w:space="0" w:color="auto"/>
            <w:bottom w:val="none" w:sz="0" w:space="0" w:color="auto"/>
            <w:right w:val="none" w:sz="0" w:space="0" w:color="auto"/>
          </w:divBdr>
        </w:div>
        <w:div w:id="10038708">
          <w:marLeft w:val="0"/>
          <w:marRight w:val="0"/>
          <w:marTop w:val="0"/>
          <w:marBottom w:val="0"/>
          <w:divBdr>
            <w:top w:val="none" w:sz="0" w:space="0" w:color="auto"/>
            <w:left w:val="none" w:sz="0" w:space="0" w:color="auto"/>
            <w:bottom w:val="none" w:sz="0" w:space="0" w:color="auto"/>
            <w:right w:val="none" w:sz="0" w:space="0" w:color="auto"/>
          </w:divBdr>
        </w:div>
        <w:div w:id="10038747">
          <w:marLeft w:val="0"/>
          <w:marRight w:val="0"/>
          <w:marTop w:val="0"/>
          <w:marBottom w:val="0"/>
          <w:divBdr>
            <w:top w:val="none" w:sz="0" w:space="0" w:color="auto"/>
            <w:left w:val="none" w:sz="0" w:space="0" w:color="auto"/>
            <w:bottom w:val="none" w:sz="0" w:space="0" w:color="auto"/>
            <w:right w:val="none" w:sz="0" w:space="0" w:color="auto"/>
          </w:divBdr>
        </w:div>
        <w:div w:id="10038871">
          <w:marLeft w:val="0"/>
          <w:marRight w:val="0"/>
          <w:marTop w:val="0"/>
          <w:marBottom w:val="0"/>
          <w:divBdr>
            <w:top w:val="none" w:sz="0" w:space="0" w:color="auto"/>
            <w:left w:val="none" w:sz="0" w:space="0" w:color="auto"/>
            <w:bottom w:val="none" w:sz="0" w:space="0" w:color="auto"/>
            <w:right w:val="none" w:sz="0" w:space="0" w:color="auto"/>
          </w:divBdr>
        </w:div>
        <w:div w:id="10038957">
          <w:marLeft w:val="0"/>
          <w:marRight w:val="0"/>
          <w:marTop w:val="0"/>
          <w:marBottom w:val="0"/>
          <w:divBdr>
            <w:top w:val="none" w:sz="0" w:space="0" w:color="auto"/>
            <w:left w:val="none" w:sz="0" w:space="0" w:color="auto"/>
            <w:bottom w:val="none" w:sz="0" w:space="0" w:color="auto"/>
            <w:right w:val="none" w:sz="0" w:space="0" w:color="auto"/>
          </w:divBdr>
        </w:div>
        <w:div w:id="10038964">
          <w:marLeft w:val="0"/>
          <w:marRight w:val="0"/>
          <w:marTop w:val="0"/>
          <w:marBottom w:val="0"/>
          <w:divBdr>
            <w:top w:val="none" w:sz="0" w:space="0" w:color="auto"/>
            <w:left w:val="none" w:sz="0" w:space="0" w:color="auto"/>
            <w:bottom w:val="none" w:sz="0" w:space="0" w:color="auto"/>
            <w:right w:val="none" w:sz="0" w:space="0" w:color="auto"/>
          </w:divBdr>
        </w:div>
        <w:div w:id="10039011">
          <w:marLeft w:val="0"/>
          <w:marRight w:val="0"/>
          <w:marTop w:val="0"/>
          <w:marBottom w:val="0"/>
          <w:divBdr>
            <w:top w:val="none" w:sz="0" w:space="0" w:color="auto"/>
            <w:left w:val="none" w:sz="0" w:space="0" w:color="auto"/>
            <w:bottom w:val="none" w:sz="0" w:space="0" w:color="auto"/>
            <w:right w:val="none" w:sz="0" w:space="0" w:color="auto"/>
          </w:divBdr>
        </w:div>
        <w:div w:id="10039024">
          <w:marLeft w:val="0"/>
          <w:marRight w:val="0"/>
          <w:marTop w:val="0"/>
          <w:marBottom w:val="0"/>
          <w:divBdr>
            <w:top w:val="none" w:sz="0" w:space="0" w:color="auto"/>
            <w:left w:val="none" w:sz="0" w:space="0" w:color="auto"/>
            <w:bottom w:val="none" w:sz="0" w:space="0" w:color="auto"/>
            <w:right w:val="none" w:sz="0" w:space="0" w:color="auto"/>
          </w:divBdr>
        </w:div>
        <w:div w:id="10039054">
          <w:marLeft w:val="0"/>
          <w:marRight w:val="0"/>
          <w:marTop w:val="0"/>
          <w:marBottom w:val="0"/>
          <w:divBdr>
            <w:top w:val="none" w:sz="0" w:space="0" w:color="auto"/>
            <w:left w:val="none" w:sz="0" w:space="0" w:color="auto"/>
            <w:bottom w:val="none" w:sz="0" w:space="0" w:color="auto"/>
            <w:right w:val="none" w:sz="0" w:space="0" w:color="auto"/>
          </w:divBdr>
        </w:div>
        <w:div w:id="10039061">
          <w:marLeft w:val="0"/>
          <w:marRight w:val="0"/>
          <w:marTop w:val="0"/>
          <w:marBottom w:val="0"/>
          <w:divBdr>
            <w:top w:val="none" w:sz="0" w:space="0" w:color="auto"/>
            <w:left w:val="none" w:sz="0" w:space="0" w:color="auto"/>
            <w:bottom w:val="none" w:sz="0" w:space="0" w:color="auto"/>
            <w:right w:val="none" w:sz="0" w:space="0" w:color="auto"/>
          </w:divBdr>
        </w:div>
        <w:div w:id="10039140">
          <w:marLeft w:val="0"/>
          <w:marRight w:val="0"/>
          <w:marTop w:val="0"/>
          <w:marBottom w:val="0"/>
          <w:divBdr>
            <w:top w:val="none" w:sz="0" w:space="0" w:color="auto"/>
            <w:left w:val="none" w:sz="0" w:space="0" w:color="auto"/>
            <w:bottom w:val="none" w:sz="0" w:space="0" w:color="auto"/>
            <w:right w:val="none" w:sz="0" w:space="0" w:color="auto"/>
          </w:divBdr>
        </w:div>
      </w:divsChild>
    </w:div>
    <w:div w:id="10038206">
      <w:marLeft w:val="0"/>
      <w:marRight w:val="0"/>
      <w:marTop w:val="0"/>
      <w:marBottom w:val="0"/>
      <w:divBdr>
        <w:top w:val="none" w:sz="0" w:space="0" w:color="auto"/>
        <w:left w:val="none" w:sz="0" w:space="0" w:color="auto"/>
        <w:bottom w:val="none" w:sz="0" w:space="0" w:color="auto"/>
        <w:right w:val="none" w:sz="0" w:space="0" w:color="auto"/>
      </w:divBdr>
      <w:divsChild>
        <w:div w:id="10038002">
          <w:marLeft w:val="0"/>
          <w:marRight w:val="0"/>
          <w:marTop w:val="0"/>
          <w:marBottom w:val="0"/>
          <w:divBdr>
            <w:top w:val="none" w:sz="0" w:space="0" w:color="auto"/>
            <w:left w:val="none" w:sz="0" w:space="0" w:color="auto"/>
            <w:bottom w:val="none" w:sz="0" w:space="0" w:color="auto"/>
            <w:right w:val="none" w:sz="0" w:space="0" w:color="auto"/>
          </w:divBdr>
        </w:div>
        <w:div w:id="10038045">
          <w:marLeft w:val="0"/>
          <w:marRight w:val="0"/>
          <w:marTop w:val="0"/>
          <w:marBottom w:val="0"/>
          <w:divBdr>
            <w:top w:val="none" w:sz="0" w:space="0" w:color="auto"/>
            <w:left w:val="none" w:sz="0" w:space="0" w:color="auto"/>
            <w:bottom w:val="none" w:sz="0" w:space="0" w:color="auto"/>
            <w:right w:val="none" w:sz="0" w:space="0" w:color="auto"/>
          </w:divBdr>
        </w:div>
        <w:div w:id="10038172">
          <w:marLeft w:val="0"/>
          <w:marRight w:val="0"/>
          <w:marTop w:val="0"/>
          <w:marBottom w:val="0"/>
          <w:divBdr>
            <w:top w:val="none" w:sz="0" w:space="0" w:color="auto"/>
            <w:left w:val="none" w:sz="0" w:space="0" w:color="auto"/>
            <w:bottom w:val="none" w:sz="0" w:space="0" w:color="auto"/>
            <w:right w:val="none" w:sz="0" w:space="0" w:color="auto"/>
          </w:divBdr>
        </w:div>
        <w:div w:id="10038760">
          <w:marLeft w:val="0"/>
          <w:marRight w:val="0"/>
          <w:marTop w:val="0"/>
          <w:marBottom w:val="0"/>
          <w:divBdr>
            <w:top w:val="none" w:sz="0" w:space="0" w:color="auto"/>
            <w:left w:val="none" w:sz="0" w:space="0" w:color="auto"/>
            <w:bottom w:val="none" w:sz="0" w:space="0" w:color="auto"/>
            <w:right w:val="none" w:sz="0" w:space="0" w:color="auto"/>
          </w:divBdr>
        </w:div>
        <w:div w:id="10038776">
          <w:marLeft w:val="0"/>
          <w:marRight w:val="0"/>
          <w:marTop w:val="0"/>
          <w:marBottom w:val="0"/>
          <w:divBdr>
            <w:top w:val="none" w:sz="0" w:space="0" w:color="auto"/>
            <w:left w:val="none" w:sz="0" w:space="0" w:color="auto"/>
            <w:bottom w:val="none" w:sz="0" w:space="0" w:color="auto"/>
            <w:right w:val="none" w:sz="0" w:space="0" w:color="auto"/>
          </w:divBdr>
        </w:div>
        <w:div w:id="10039137">
          <w:marLeft w:val="0"/>
          <w:marRight w:val="0"/>
          <w:marTop w:val="0"/>
          <w:marBottom w:val="0"/>
          <w:divBdr>
            <w:top w:val="none" w:sz="0" w:space="0" w:color="auto"/>
            <w:left w:val="none" w:sz="0" w:space="0" w:color="auto"/>
            <w:bottom w:val="none" w:sz="0" w:space="0" w:color="auto"/>
            <w:right w:val="none" w:sz="0" w:space="0" w:color="auto"/>
          </w:divBdr>
        </w:div>
      </w:divsChild>
    </w:div>
    <w:div w:id="10038238">
      <w:marLeft w:val="0"/>
      <w:marRight w:val="0"/>
      <w:marTop w:val="0"/>
      <w:marBottom w:val="0"/>
      <w:divBdr>
        <w:top w:val="none" w:sz="0" w:space="0" w:color="auto"/>
        <w:left w:val="none" w:sz="0" w:space="0" w:color="auto"/>
        <w:bottom w:val="none" w:sz="0" w:space="0" w:color="auto"/>
        <w:right w:val="none" w:sz="0" w:space="0" w:color="auto"/>
      </w:divBdr>
      <w:divsChild>
        <w:div w:id="10038047">
          <w:marLeft w:val="0"/>
          <w:marRight w:val="0"/>
          <w:marTop w:val="0"/>
          <w:marBottom w:val="0"/>
          <w:divBdr>
            <w:top w:val="none" w:sz="0" w:space="0" w:color="auto"/>
            <w:left w:val="none" w:sz="0" w:space="0" w:color="auto"/>
            <w:bottom w:val="none" w:sz="0" w:space="0" w:color="auto"/>
            <w:right w:val="none" w:sz="0" w:space="0" w:color="auto"/>
          </w:divBdr>
        </w:div>
        <w:div w:id="10038229">
          <w:marLeft w:val="0"/>
          <w:marRight w:val="0"/>
          <w:marTop w:val="0"/>
          <w:marBottom w:val="0"/>
          <w:divBdr>
            <w:top w:val="none" w:sz="0" w:space="0" w:color="auto"/>
            <w:left w:val="none" w:sz="0" w:space="0" w:color="auto"/>
            <w:bottom w:val="none" w:sz="0" w:space="0" w:color="auto"/>
            <w:right w:val="none" w:sz="0" w:space="0" w:color="auto"/>
          </w:divBdr>
        </w:div>
        <w:div w:id="10038652">
          <w:marLeft w:val="0"/>
          <w:marRight w:val="0"/>
          <w:marTop w:val="0"/>
          <w:marBottom w:val="0"/>
          <w:divBdr>
            <w:top w:val="none" w:sz="0" w:space="0" w:color="auto"/>
            <w:left w:val="none" w:sz="0" w:space="0" w:color="auto"/>
            <w:bottom w:val="none" w:sz="0" w:space="0" w:color="auto"/>
            <w:right w:val="none" w:sz="0" w:space="0" w:color="auto"/>
          </w:divBdr>
        </w:div>
        <w:div w:id="10038678">
          <w:marLeft w:val="0"/>
          <w:marRight w:val="0"/>
          <w:marTop w:val="0"/>
          <w:marBottom w:val="0"/>
          <w:divBdr>
            <w:top w:val="none" w:sz="0" w:space="0" w:color="auto"/>
            <w:left w:val="none" w:sz="0" w:space="0" w:color="auto"/>
            <w:bottom w:val="none" w:sz="0" w:space="0" w:color="auto"/>
            <w:right w:val="none" w:sz="0" w:space="0" w:color="auto"/>
          </w:divBdr>
        </w:div>
        <w:div w:id="10038862">
          <w:marLeft w:val="0"/>
          <w:marRight w:val="0"/>
          <w:marTop w:val="0"/>
          <w:marBottom w:val="0"/>
          <w:divBdr>
            <w:top w:val="none" w:sz="0" w:space="0" w:color="auto"/>
            <w:left w:val="none" w:sz="0" w:space="0" w:color="auto"/>
            <w:bottom w:val="none" w:sz="0" w:space="0" w:color="auto"/>
            <w:right w:val="none" w:sz="0" w:space="0" w:color="auto"/>
          </w:divBdr>
        </w:div>
      </w:divsChild>
    </w:div>
    <w:div w:id="10038252">
      <w:marLeft w:val="0"/>
      <w:marRight w:val="0"/>
      <w:marTop w:val="0"/>
      <w:marBottom w:val="0"/>
      <w:divBdr>
        <w:top w:val="none" w:sz="0" w:space="0" w:color="auto"/>
        <w:left w:val="none" w:sz="0" w:space="0" w:color="auto"/>
        <w:bottom w:val="none" w:sz="0" w:space="0" w:color="auto"/>
        <w:right w:val="none" w:sz="0" w:space="0" w:color="auto"/>
      </w:divBdr>
      <w:divsChild>
        <w:div w:id="10038068">
          <w:marLeft w:val="0"/>
          <w:marRight w:val="0"/>
          <w:marTop w:val="0"/>
          <w:marBottom w:val="0"/>
          <w:divBdr>
            <w:top w:val="none" w:sz="0" w:space="0" w:color="auto"/>
            <w:left w:val="none" w:sz="0" w:space="0" w:color="auto"/>
            <w:bottom w:val="none" w:sz="0" w:space="0" w:color="auto"/>
            <w:right w:val="none" w:sz="0" w:space="0" w:color="auto"/>
          </w:divBdr>
        </w:div>
        <w:div w:id="10038244">
          <w:marLeft w:val="0"/>
          <w:marRight w:val="0"/>
          <w:marTop w:val="0"/>
          <w:marBottom w:val="0"/>
          <w:divBdr>
            <w:top w:val="none" w:sz="0" w:space="0" w:color="auto"/>
            <w:left w:val="none" w:sz="0" w:space="0" w:color="auto"/>
            <w:bottom w:val="none" w:sz="0" w:space="0" w:color="auto"/>
            <w:right w:val="none" w:sz="0" w:space="0" w:color="auto"/>
          </w:divBdr>
        </w:div>
        <w:div w:id="10038785">
          <w:marLeft w:val="0"/>
          <w:marRight w:val="0"/>
          <w:marTop w:val="0"/>
          <w:marBottom w:val="0"/>
          <w:divBdr>
            <w:top w:val="none" w:sz="0" w:space="0" w:color="auto"/>
            <w:left w:val="none" w:sz="0" w:space="0" w:color="auto"/>
            <w:bottom w:val="none" w:sz="0" w:space="0" w:color="auto"/>
            <w:right w:val="none" w:sz="0" w:space="0" w:color="auto"/>
          </w:divBdr>
        </w:div>
      </w:divsChild>
    </w:div>
    <w:div w:id="10038258">
      <w:marLeft w:val="0"/>
      <w:marRight w:val="0"/>
      <w:marTop w:val="0"/>
      <w:marBottom w:val="0"/>
      <w:divBdr>
        <w:top w:val="none" w:sz="0" w:space="0" w:color="auto"/>
        <w:left w:val="none" w:sz="0" w:space="0" w:color="auto"/>
        <w:bottom w:val="none" w:sz="0" w:space="0" w:color="auto"/>
        <w:right w:val="none" w:sz="0" w:space="0" w:color="auto"/>
      </w:divBdr>
      <w:divsChild>
        <w:div w:id="10037983">
          <w:marLeft w:val="0"/>
          <w:marRight w:val="0"/>
          <w:marTop w:val="0"/>
          <w:marBottom w:val="0"/>
          <w:divBdr>
            <w:top w:val="none" w:sz="0" w:space="0" w:color="auto"/>
            <w:left w:val="none" w:sz="0" w:space="0" w:color="auto"/>
            <w:bottom w:val="none" w:sz="0" w:space="0" w:color="auto"/>
            <w:right w:val="none" w:sz="0" w:space="0" w:color="auto"/>
          </w:divBdr>
        </w:div>
        <w:div w:id="10038431">
          <w:marLeft w:val="0"/>
          <w:marRight w:val="0"/>
          <w:marTop w:val="0"/>
          <w:marBottom w:val="0"/>
          <w:divBdr>
            <w:top w:val="none" w:sz="0" w:space="0" w:color="auto"/>
            <w:left w:val="none" w:sz="0" w:space="0" w:color="auto"/>
            <w:bottom w:val="none" w:sz="0" w:space="0" w:color="auto"/>
            <w:right w:val="none" w:sz="0" w:space="0" w:color="auto"/>
          </w:divBdr>
        </w:div>
        <w:div w:id="10038453">
          <w:marLeft w:val="0"/>
          <w:marRight w:val="0"/>
          <w:marTop w:val="0"/>
          <w:marBottom w:val="0"/>
          <w:divBdr>
            <w:top w:val="none" w:sz="0" w:space="0" w:color="auto"/>
            <w:left w:val="none" w:sz="0" w:space="0" w:color="auto"/>
            <w:bottom w:val="none" w:sz="0" w:space="0" w:color="auto"/>
            <w:right w:val="none" w:sz="0" w:space="0" w:color="auto"/>
          </w:divBdr>
        </w:div>
        <w:div w:id="10038581">
          <w:marLeft w:val="0"/>
          <w:marRight w:val="0"/>
          <w:marTop w:val="0"/>
          <w:marBottom w:val="0"/>
          <w:divBdr>
            <w:top w:val="none" w:sz="0" w:space="0" w:color="auto"/>
            <w:left w:val="none" w:sz="0" w:space="0" w:color="auto"/>
            <w:bottom w:val="none" w:sz="0" w:space="0" w:color="auto"/>
            <w:right w:val="none" w:sz="0" w:space="0" w:color="auto"/>
          </w:divBdr>
        </w:div>
        <w:div w:id="10038948">
          <w:marLeft w:val="0"/>
          <w:marRight w:val="0"/>
          <w:marTop w:val="0"/>
          <w:marBottom w:val="0"/>
          <w:divBdr>
            <w:top w:val="none" w:sz="0" w:space="0" w:color="auto"/>
            <w:left w:val="none" w:sz="0" w:space="0" w:color="auto"/>
            <w:bottom w:val="none" w:sz="0" w:space="0" w:color="auto"/>
            <w:right w:val="none" w:sz="0" w:space="0" w:color="auto"/>
          </w:divBdr>
        </w:div>
        <w:div w:id="10039097">
          <w:marLeft w:val="0"/>
          <w:marRight w:val="0"/>
          <w:marTop w:val="0"/>
          <w:marBottom w:val="0"/>
          <w:divBdr>
            <w:top w:val="none" w:sz="0" w:space="0" w:color="auto"/>
            <w:left w:val="none" w:sz="0" w:space="0" w:color="auto"/>
            <w:bottom w:val="none" w:sz="0" w:space="0" w:color="auto"/>
            <w:right w:val="none" w:sz="0" w:space="0" w:color="auto"/>
          </w:divBdr>
        </w:div>
      </w:divsChild>
    </w:div>
    <w:div w:id="10038266">
      <w:marLeft w:val="0"/>
      <w:marRight w:val="0"/>
      <w:marTop w:val="0"/>
      <w:marBottom w:val="0"/>
      <w:divBdr>
        <w:top w:val="none" w:sz="0" w:space="0" w:color="auto"/>
        <w:left w:val="none" w:sz="0" w:space="0" w:color="auto"/>
        <w:bottom w:val="none" w:sz="0" w:space="0" w:color="auto"/>
        <w:right w:val="none" w:sz="0" w:space="0" w:color="auto"/>
      </w:divBdr>
      <w:divsChild>
        <w:div w:id="10038018">
          <w:marLeft w:val="0"/>
          <w:marRight w:val="0"/>
          <w:marTop w:val="0"/>
          <w:marBottom w:val="0"/>
          <w:divBdr>
            <w:top w:val="none" w:sz="0" w:space="0" w:color="auto"/>
            <w:left w:val="none" w:sz="0" w:space="0" w:color="auto"/>
            <w:bottom w:val="none" w:sz="0" w:space="0" w:color="auto"/>
            <w:right w:val="none" w:sz="0" w:space="0" w:color="auto"/>
          </w:divBdr>
        </w:div>
        <w:div w:id="10038146">
          <w:marLeft w:val="0"/>
          <w:marRight w:val="0"/>
          <w:marTop w:val="0"/>
          <w:marBottom w:val="0"/>
          <w:divBdr>
            <w:top w:val="none" w:sz="0" w:space="0" w:color="auto"/>
            <w:left w:val="none" w:sz="0" w:space="0" w:color="auto"/>
            <w:bottom w:val="none" w:sz="0" w:space="0" w:color="auto"/>
            <w:right w:val="none" w:sz="0" w:space="0" w:color="auto"/>
          </w:divBdr>
        </w:div>
        <w:div w:id="10038502">
          <w:marLeft w:val="0"/>
          <w:marRight w:val="0"/>
          <w:marTop w:val="0"/>
          <w:marBottom w:val="0"/>
          <w:divBdr>
            <w:top w:val="none" w:sz="0" w:space="0" w:color="auto"/>
            <w:left w:val="none" w:sz="0" w:space="0" w:color="auto"/>
            <w:bottom w:val="none" w:sz="0" w:space="0" w:color="auto"/>
            <w:right w:val="none" w:sz="0" w:space="0" w:color="auto"/>
          </w:divBdr>
        </w:div>
        <w:div w:id="10038766">
          <w:marLeft w:val="0"/>
          <w:marRight w:val="0"/>
          <w:marTop w:val="0"/>
          <w:marBottom w:val="0"/>
          <w:divBdr>
            <w:top w:val="none" w:sz="0" w:space="0" w:color="auto"/>
            <w:left w:val="none" w:sz="0" w:space="0" w:color="auto"/>
            <w:bottom w:val="none" w:sz="0" w:space="0" w:color="auto"/>
            <w:right w:val="none" w:sz="0" w:space="0" w:color="auto"/>
          </w:divBdr>
        </w:div>
        <w:div w:id="10039019">
          <w:marLeft w:val="0"/>
          <w:marRight w:val="0"/>
          <w:marTop w:val="0"/>
          <w:marBottom w:val="0"/>
          <w:divBdr>
            <w:top w:val="none" w:sz="0" w:space="0" w:color="auto"/>
            <w:left w:val="none" w:sz="0" w:space="0" w:color="auto"/>
            <w:bottom w:val="none" w:sz="0" w:space="0" w:color="auto"/>
            <w:right w:val="none" w:sz="0" w:space="0" w:color="auto"/>
          </w:divBdr>
        </w:div>
        <w:div w:id="10039099">
          <w:marLeft w:val="0"/>
          <w:marRight w:val="0"/>
          <w:marTop w:val="0"/>
          <w:marBottom w:val="0"/>
          <w:divBdr>
            <w:top w:val="none" w:sz="0" w:space="0" w:color="auto"/>
            <w:left w:val="none" w:sz="0" w:space="0" w:color="auto"/>
            <w:bottom w:val="none" w:sz="0" w:space="0" w:color="auto"/>
            <w:right w:val="none" w:sz="0" w:space="0" w:color="auto"/>
          </w:divBdr>
        </w:div>
        <w:div w:id="10039113">
          <w:marLeft w:val="0"/>
          <w:marRight w:val="0"/>
          <w:marTop w:val="0"/>
          <w:marBottom w:val="0"/>
          <w:divBdr>
            <w:top w:val="none" w:sz="0" w:space="0" w:color="auto"/>
            <w:left w:val="none" w:sz="0" w:space="0" w:color="auto"/>
            <w:bottom w:val="none" w:sz="0" w:space="0" w:color="auto"/>
            <w:right w:val="none" w:sz="0" w:space="0" w:color="auto"/>
          </w:divBdr>
        </w:div>
        <w:div w:id="10039139">
          <w:marLeft w:val="0"/>
          <w:marRight w:val="0"/>
          <w:marTop w:val="0"/>
          <w:marBottom w:val="0"/>
          <w:divBdr>
            <w:top w:val="none" w:sz="0" w:space="0" w:color="auto"/>
            <w:left w:val="none" w:sz="0" w:space="0" w:color="auto"/>
            <w:bottom w:val="none" w:sz="0" w:space="0" w:color="auto"/>
            <w:right w:val="none" w:sz="0" w:space="0" w:color="auto"/>
          </w:divBdr>
        </w:div>
      </w:divsChild>
    </w:div>
    <w:div w:id="10038286">
      <w:marLeft w:val="0"/>
      <w:marRight w:val="0"/>
      <w:marTop w:val="0"/>
      <w:marBottom w:val="0"/>
      <w:divBdr>
        <w:top w:val="none" w:sz="0" w:space="0" w:color="auto"/>
        <w:left w:val="none" w:sz="0" w:space="0" w:color="auto"/>
        <w:bottom w:val="none" w:sz="0" w:space="0" w:color="auto"/>
        <w:right w:val="none" w:sz="0" w:space="0" w:color="auto"/>
      </w:divBdr>
      <w:divsChild>
        <w:div w:id="10037967">
          <w:marLeft w:val="0"/>
          <w:marRight w:val="0"/>
          <w:marTop w:val="0"/>
          <w:marBottom w:val="0"/>
          <w:divBdr>
            <w:top w:val="none" w:sz="0" w:space="0" w:color="auto"/>
            <w:left w:val="none" w:sz="0" w:space="0" w:color="auto"/>
            <w:bottom w:val="none" w:sz="0" w:space="0" w:color="auto"/>
            <w:right w:val="none" w:sz="0" w:space="0" w:color="auto"/>
          </w:divBdr>
        </w:div>
        <w:div w:id="10037975">
          <w:marLeft w:val="0"/>
          <w:marRight w:val="0"/>
          <w:marTop w:val="0"/>
          <w:marBottom w:val="0"/>
          <w:divBdr>
            <w:top w:val="none" w:sz="0" w:space="0" w:color="auto"/>
            <w:left w:val="none" w:sz="0" w:space="0" w:color="auto"/>
            <w:bottom w:val="none" w:sz="0" w:space="0" w:color="auto"/>
            <w:right w:val="none" w:sz="0" w:space="0" w:color="auto"/>
          </w:divBdr>
        </w:div>
        <w:div w:id="10037989">
          <w:marLeft w:val="0"/>
          <w:marRight w:val="0"/>
          <w:marTop w:val="0"/>
          <w:marBottom w:val="0"/>
          <w:divBdr>
            <w:top w:val="none" w:sz="0" w:space="0" w:color="auto"/>
            <w:left w:val="none" w:sz="0" w:space="0" w:color="auto"/>
            <w:bottom w:val="none" w:sz="0" w:space="0" w:color="auto"/>
            <w:right w:val="none" w:sz="0" w:space="0" w:color="auto"/>
          </w:divBdr>
        </w:div>
        <w:div w:id="10038015">
          <w:marLeft w:val="0"/>
          <w:marRight w:val="0"/>
          <w:marTop w:val="0"/>
          <w:marBottom w:val="0"/>
          <w:divBdr>
            <w:top w:val="none" w:sz="0" w:space="0" w:color="auto"/>
            <w:left w:val="none" w:sz="0" w:space="0" w:color="auto"/>
            <w:bottom w:val="none" w:sz="0" w:space="0" w:color="auto"/>
            <w:right w:val="none" w:sz="0" w:space="0" w:color="auto"/>
          </w:divBdr>
        </w:div>
        <w:div w:id="10038023">
          <w:marLeft w:val="0"/>
          <w:marRight w:val="0"/>
          <w:marTop w:val="0"/>
          <w:marBottom w:val="0"/>
          <w:divBdr>
            <w:top w:val="none" w:sz="0" w:space="0" w:color="auto"/>
            <w:left w:val="none" w:sz="0" w:space="0" w:color="auto"/>
            <w:bottom w:val="none" w:sz="0" w:space="0" w:color="auto"/>
            <w:right w:val="none" w:sz="0" w:space="0" w:color="auto"/>
          </w:divBdr>
        </w:div>
        <w:div w:id="10038050">
          <w:marLeft w:val="0"/>
          <w:marRight w:val="0"/>
          <w:marTop w:val="0"/>
          <w:marBottom w:val="0"/>
          <w:divBdr>
            <w:top w:val="none" w:sz="0" w:space="0" w:color="auto"/>
            <w:left w:val="none" w:sz="0" w:space="0" w:color="auto"/>
            <w:bottom w:val="none" w:sz="0" w:space="0" w:color="auto"/>
            <w:right w:val="none" w:sz="0" w:space="0" w:color="auto"/>
          </w:divBdr>
        </w:div>
        <w:div w:id="10038054">
          <w:marLeft w:val="0"/>
          <w:marRight w:val="0"/>
          <w:marTop w:val="0"/>
          <w:marBottom w:val="0"/>
          <w:divBdr>
            <w:top w:val="none" w:sz="0" w:space="0" w:color="auto"/>
            <w:left w:val="none" w:sz="0" w:space="0" w:color="auto"/>
            <w:bottom w:val="none" w:sz="0" w:space="0" w:color="auto"/>
            <w:right w:val="none" w:sz="0" w:space="0" w:color="auto"/>
          </w:divBdr>
        </w:div>
        <w:div w:id="10038071">
          <w:marLeft w:val="0"/>
          <w:marRight w:val="0"/>
          <w:marTop w:val="0"/>
          <w:marBottom w:val="0"/>
          <w:divBdr>
            <w:top w:val="none" w:sz="0" w:space="0" w:color="auto"/>
            <w:left w:val="none" w:sz="0" w:space="0" w:color="auto"/>
            <w:bottom w:val="none" w:sz="0" w:space="0" w:color="auto"/>
            <w:right w:val="none" w:sz="0" w:space="0" w:color="auto"/>
          </w:divBdr>
        </w:div>
        <w:div w:id="10038081">
          <w:marLeft w:val="0"/>
          <w:marRight w:val="0"/>
          <w:marTop w:val="0"/>
          <w:marBottom w:val="0"/>
          <w:divBdr>
            <w:top w:val="none" w:sz="0" w:space="0" w:color="auto"/>
            <w:left w:val="none" w:sz="0" w:space="0" w:color="auto"/>
            <w:bottom w:val="none" w:sz="0" w:space="0" w:color="auto"/>
            <w:right w:val="none" w:sz="0" w:space="0" w:color="auto"/>
          </w:divBdr>
        </w:div>
        <w:div w:id="10038109">
          <w:marLeft w:val="0"/>
          <w:marRight w:val="0"/>
          <w:marTop w:val="0"/>
          <w:marBottom w:val="0"/>
          <w:divBdr>
            <w:top w:val="none" w:sz="0" w:space="0" w:color="auto"/>
            <w:left w:val="none" w:sz="0" w:space="0" w:color="auto"/>
            <w:bottom w:val="none" w:sz="0" w:space="0" w:color="auto"/>
            <w:right w:val="none" w:sz="0" w:space="0" w:color="auto"/>
          </w:divBdr>
        </w:div>
        <w:div w:id="10038121">
          <w:marLeft w:val="0"/>
          <w:marRight w:val="0"/>
          <w:marTop w:val="0"/>
          <w:marBottom w:val="0"/>
          <w:divBdr>
            <w:top w:val="none" w:sz="0" w:space="0" w:color="auto"/>
            <w:left w:val="none" w:sz="0" w:space="0" w:color="auto"/>
            <w:bottom w:val="none" w:sz="0" w:space="0" w:color="auto"/>
            <w:right w:val="none" w:sz="0" w:space="0" w:color="auto"/>
          </w:divBdr>
        </w:div>
        <w:div w:id="10038141">
          <w:marLeft w:val="0"/>
          <w:marRight w:val="0"/>
          <w:marTop w:val="0"/>
          <w:marBottom w:val="0"/>
          <w:divBdr>
            <w:top w:val="none" w:sz="0" w:space="0" w:color="auto"/>
            <w:left w:val="none" w:sz="0" w:space="0" w:color="auto"/>
            <w:bottom w:val="none" w:sz="0" w:space="0" w:color="auto"/>
            <w:right w:val="none" w:sz="0" w:space="0" w:color="auto"/>
          </w:divBdr>
        </w:div>
        <w:div w:id="10038179">
          <w:marLeft w:val="0"/>
          <w:marRight w:val="0"/>
          <w:marTop w:val="0"/>
          <w:marBottom w:val="0"/>
          <w:divBdr>
            <w:top w:val="none" w:sz="0" w:space="0" w:color="auto"/>
            <w:left w:val="none" w:sz="0" w:space="0" w:color="auto"/>
            <w:bottom w:val="none" w:sz="0" w:space="0" w:color="auto"/>
            <w:right w:val="none" w:sz="0" w:space="0" w:color="auto"/>
          </w:divBdr>
        </w:div>
        <w:div w:id="10038215">
          <w:marLeft w:val="0"/>
          <w:marRight w:val="0"/>
          <w:marTop w:val="0"/>
          <w:marBottom w:val="0"/>
          <w:divBdr>
            <w:top w:val="none" w:sz="0" w:space="0" w:color="auto"/>
            <w:left w:val="none" w:sz="0" w:space="0" w:color="auto"/>
            <w:bottom w:val="none" w:sz="0" w:space="0" w:color="auto"/>
            <w:right w:val="none" w:sz="0" w:space="0" w:color="auto"/>
          </w:divBdr>
        </w:div>
        <w:div w:id="10038218">
          <w:marLeft w:val="0"/>
          <w:marRight w:val="0"/>
          <w:marTop w:val="0"/>
          <w:marBottom w:val="0"/>
          <w:divBdr>
            <w:top w:val="none" w:sz="0" w:space="0" w:color="auto"/>
            <w:left w:val="none" w:sz="0" w:space="0" w:color="auto"/>
            <w:bottom w:val="none" w:sz="0" w:space="0" w:color="auto"/>
            <w:right w:val="none" w:sz="0" w:space="0" w:color="auto"/>
          </w:divBdr>
        </w:div>
        <w:div w:id="10038232">
          <w:marLeft w:val="0"/>
          <w:marRight w:val="0"/>
          <w:marTop w:val="0"/>
          <w:marBottom w:val="0"/>
          <w:divBdr>
            <w:top w:val="none" w:sz="0" w:space="0" w:color="auto"/>
            <w:left w:val="none" w:sz="0" w:space="0" w:color="auto"/>
            <w:bottom w:val="none" w:sz="0" w:space="0" w:color="auto"/>
            <w:right w:val="none" w:sz="0" w:space="0" w:color="auto"/>
          </w:divBdr>
        </w:div>
        <w:div w:id="10038338">
          <w:marLeft w:val="0"/>
          <w:marRight w:val="0"/>
          <w:marTop w:val="0"/>
          <w:marBottom w:val="0"/>
          <w:divBdr>
            <w:top w:val="none" w:sz="0" w:space="0" w:color="auto"/>
            <w:left w:val="none" w:sz="0" w:space="0" w:color="auto"/>
            <w:bottom w:val="none" w:sz="0" w:space="0" w:color="auto"/>
            <w:right w:val="none" w:sz="0" w:space="0" w:color="auto"/>
          </w:divBdr>
        </w:div>
        <w:div w:id="10038344">
          <w:marLeft w:val="0"/>
          <w:marRight w:val="0"/>
          <w:marTop w:val="0"/>
          <w:marBottom w:val="0"/>
          <w:divBdr>
            <w:top w:val="none" w:sz="0" w:space="0" w:color="auto"/>
            <w:left w:val="none" w:sz="0" w:space="0" w:color="auto"/>
            <w:bottom w:val="none" w:sz="0" w:space="0" w:color="auto"/>
            <w:right w:val="none" w:sz="0" w:space="0" w:color="auto"/>
          </w:divBdr>
        </w:div>
        <w:div w:id="10038358">
          <w:marLeft w:val="0"/>
          <w:marRight w:val="0"/>
          <w:marTop w:val="0"/>
          <w:marBottom w:val="0"/>
          <w:divBdr>
            <w:top w:val="none" w:sz="0" w:space="0" w:color="auto"/>
            <w:left w:val="none" w:sz="0" w:space="0" w:color="auto"/>
            <w:bottom w:val="none" w:sz="0" w:space="0" w:color="auto"/>
            <w:right w:val="none" w:sz="0" w:space="0" w:color="auto"/>
          </w:divBdr>
        </w:div>
        <w:div w:id="10038373">
          <w:marLeft w:val="0"/>
          <w:marRight w:val="0"/>
          <w:marTop w:val="0"/>
          <w:marBottom w:val="0"/>
          <w:divBdr>
            <w:top w:val="none" w:sz="0" w:space="0" w:color="auto"/>
            <w:left w:val="none" w:sz="0" w:space="0" w:color="auto"/>
            <w:bottom w:val="none" w:sz="0" w:space="0" w:color="auto"/>
            <w:right w:val="none" w:sz="0" w:space="0" w:color="auto"/>
          </w:divBdr>
        </w:div>
        <w:div w:id="10038391">
          <w:marLeft w:val="0"/>
          <w:marRight w:val="0"/>
          <w:marTop w:val="0"/>
          <w:marBottom w:val="0"/>
          <w:divBdr>
            <w:top w:val="none" w:sz="0" w:space="0" w:color="auto"/>
            <w:left w:val="none" w:sz="0" w:space="0" w:color="auto"/>
            <w:bottom w:val="none" w:sz="0" w:space="0" w:color="auto"/>
            <w:right w:val="none" w:sz="0" w:space="0" w:color="auto"/>
          </w:divBdr>
        </w:div>
        <w:div w:id="10038398">
          <w:marLeft w:val="0"/>
          <w:marRight w:val="0"/>
          <w:marTop w:val="0"/>
          <w:marBottom w:val="0"/>
          <w:divBdr>
            <w:top w:val="none" w:sz="0" w:space="0" w:color="auto"/>
            <w:left w:val="none" w:sz="0" w:space="0" w:color="auto"/>
            <w:bottom w:val="none" w:sz="0" w:space="0" w:color="auto"/>
            <w:right w:val="none" w:sz="0" w:space="0" w:color="auto"/>
          </w:divBdr>
        </w:div>
        <w:div w:id="10038444">
          <w:marLeft w:val="0"/>
          <w:marRight w:val="0"/>
          <w:marTop w:val="0"/>
          <w:marBottom w:val="0"/>
          <w:divBdr>
            <w:top w:val="none" w:sz="0" w:space="0" w:color="auto"/>
            <w:left w:val="none" w:sz="0" w:space="0" w:color="auto"/>
            <w:bottom w:val="none" w:sz="0" w:space="0" w:color="auto"/>
            <w:right w:val="none" w:sz="0" w:space="0" w:color="auto"/>
          </w:divBdr>
        </w:div>
        <w:div w:id="10038525">
          <w:marLeft w:val="0"/>
          <w:marRight w:val="0"/>
          <w:marTop w:val="0"/>
          <w:marBottom w:val="0"/>
          <w:divBdr>
            <w:top w:val="none" w:sz="0" w:space="0" w:color="auto"/>
            <w:left w:val="none" w:sz="0" w:space="0" w:color="auto"/>
            <w:bottom w:val="none" w:sz="0" w:space="0" w:color="auto"/>
            <w:right w:val="none" w:sz="0" w:space="0" w:color="auto"/>
          </w:divBdr>
        </w:div>
        <w:div w:id="10038562">
          <w:marLeft w:val="0"/>
          <w:marRight w:val="0"/>
          <w:marTop w:val="0"/>
          <w:marBottom w:val="0"/>
          <w:divBdr>
            <w:top w:val="none" w:sz="0" w:space="0" w:color="auto"/>
            <w:left w:val="none" w:sz="0" w:space="0" w:color="auto"/>
            <w:bottom w:val="none" w:sz="0" w:space="0" w:color="auto"/>
            <w:right w:val="none" w:sz="0" w:space="0" w:color="auto"/>
          </w:divBdr>
        </w:div>
        <w:div w:id="10038565">
          <w:marLeft w:val="0"/>
          <w:marRight w:val="0"/>
          <w:marTop w:val="0"/>
          <w:marBottom w:val="0"/>
          <w:divBdr>
            <w:top w:val="none" w:sz="0" w:space="0" w:color="auto"/>
            <w:left w:val="none" w:sz="0" w:space="0" w:color="auto"/>
            <w:bottom w:val="none" w:sz="0" w:space="0" w:color="auto"/>
            <w:right w:val="none" w:sz="0" w:space="0" w:color="auto"/>
          </w:divBdr>
        </w:div>
        <w:div w:id="10038598">
          <w:marLeft w:val="0"/>
          <w:marRight w:val="0"/>
          <w:marTop w:val="0"/>
          <w:marBottom w:val="0"/>
          <w:divBdr>
            <w:top w:val="none" w:sz="0" w:space="0" w:color="auto"/>
            <w:left w:val="none" w:sz="0" w:space="0" w:color="auto"/>
            <w:bottom w:val="none" w:sz="0" w:space="0" w:color="auto"/>
            <w:right w:val="none" w:sz="0" w:space="0" w:color="auto"/>
          </w:divBdr>
        </w:div>
        <w:div w:id="10038611">
          <w:marLeft w:val="0"/>
          <w:marRight w:val="0"/>
          <w:marTop w:val="0"/>
          <w:marBottom w:val="0"/>
          <w:divBdr>
            <w:top w:val="none" w:sz="0" w:space="0" w:color="auto"/>
            <w:left w:val="none" w:sz="0" w:space="0" w:color="auto"/>
            <w:bottom w:val="none" w:sz="0" w:space="0" w:color="auto"/>
            <w:right w:val="none" w:sz="0" w:space="0" w:color="auto"/>
          </w:divBdr>
        </w:div>
        <w:div w:id="10038640">
          <w:marLeft w:val="0"/>
          <w:marRight w:val="0"/>
          <w:marTop w:val="0"/>
          <w:marBottom w:val="0"/>
          <w:divBdr>
            <w:top w:val="none" w:sz="0" w:space="0" w:color="auto"/>
            <w:left w:val="none" w:sz="0" w:space="0" w:color="auto"/>
            <w:bottom w:val="none" w:sz="0" w:space="0" w:color="auto"/>
            <w:right w:val="none" w:sz="0" w:space="0" w:color="auto"/>
          </w:divBdr>
        </w:div>
        <w:div w:id="10038656">
          <w:marLeft w:val="0"/>
          <w:marRight w:val="0"/>
          <w:marTop w:val="0"/>
          <w:marBottom w:val="0"/>
          <w:divBdr>
            <w:top w:val="none" w:sz="0" w:space="0" w:color="auto"/>
            <w:left w:val="none" w:sz="0" w:space="0" w:color="auto"/>
            <w:bottom w:val="none" w:sz="0" w:space="0" w:color="auto"/>
            <w:right w:val="none" w:sz="0" w:space="0" w:color="auto"/>
          </w:divBdr>
        </w:div>
        <w:div w:id="10038682">
          <w:marLeft w:val="0"/>
          <w:marRight w:val="0"/>
          <w:marTop w:val="0"/>
          <w:marBottom w:val="0"/>
          <w:divBdr>
            <w:top w:val="none" w:sz="0" w:space="0" w:color="auto"/>
            <w:left w:val="none" w:sz="0" w:space="0" w:color="auto"/>
            <w:bottom w:val="none" w:sz="0" w:space="0" w:color="auto"/>
            <w:right w:val="none" w:sz="0" w:space="0" w:color="auto"/>
          </w:divBdr>
        </w:div>
        <w:div w:id="10038684">
          <w:marLeft w:val="0"/>
          <w:marRight w:val="0"/>
          <w:marTop w:val="0"/>
          <w:marBottom w:val="0"/>
          <w:divBdr>
            <w:top w:val="none" w:sz="0" w:space="0" w:color="auto"/>
            <w:left w:val="none" w:sz="0" w:space="0" w:color="auto"/>
            <w:bottom w:val="none" w:sz="0" w:space="0" w:color="auto"/>
            <w:right w:val="none" w:sz="0" w:space="0" w:color="auto"/>
          </w:divBdr>
        </w:div>
        <w:div w:id="10038710">
          <w:marLeft w:val="0"/>
          <w:marRight w:val="0"/>
          <w:marTop w:val="0"/>
          <w:marBottom w:val="0"/>
          <w:divBdr>
            <w:top w:val="none" w:sz="0" w:space="0" w:color="auto"/>
            <w:left w:val="none" w:sz="0" w:space="0" w:color="auto"/>
            <w:bottom w:val="none" w:sz="0" w:space="0" w:color="auto"/>
            <w:right w:val="none" w:sz="0" w:space="0" w:color="auto"/>
          </w:divBdr>
        </w:div>
        <w:div w:id="10038732">
          <w:marLeft w:val="0"/>
          <w:marRight w:val="0"/>
          <w:marTop w:val="0"/>
          <w:marBottom w:val="0"/>
          <w:divBdr>
            <w:top w:val="none" w:sz="0" w:space="0" w:color="auto"/>
            <w:left w:val="none" w:sz="0" w:space="0" w:color="auto"/>
            <w:bottom w:val="none" w:sz="0" w:space="0" w:color="auto"/>
            <w:right w:val="none" w:sz="0" w:space="0" w:color="auto"/>
          </w:divBdr>
        </w:div>
        <w:div w:id="10038761">
          <w:marLeft w:val="0"/>
          <w:marRight w:val="0"/>
          <w:marTop w:val="0"/>
          <w:marBottom w:val="0"/>
          <w:divBdr>
            <w:top w:val="none" w:sz="0" w:space="0" w:color="auto"/>
            <w:left w:val="none" w:sz="0" w:space="0" w:color="auto"/>
            <w:bottom w:val="none" w:sz="0" w:space="0" w:color="auto"/>
            <w:right w:val="none" w:sz="0" w:space="0" w:color="auto"/>
          </w:divBdr>
        </w:div>
        <w:div w:id="10038800">
          <w:marLeft w:val="0"/>
          <w:marRight w:val="0"/>
          <w:marTop w:val="0"/>
          <w:marBottom w:val="0"/>
          <w:divBdr>
            <w:top w:val="none" w:sz="0" w:space="0" w:color="auto"/>
            <w:left w:val="none" w:sz="0" w:space="0" w:color="auto"/>
            <w:bottom w:val="none" w:sz="0" w:space="0" w:color="auto"/>
            <w:right w:val="none" w:sz="0" w:space="0" w:color="auto"/>
          </w:divBdr>
        </w:div>
        <w:div w:id="10038807">
          <w:marLeft w:val="0"/>
          <w:marRight w:val="0"/>
          <w:marTop w:val="0"/>
          <w:marBottom w:val="0"/>
          <w:divBdr>
            <w:top w:val="none" w:sz="0" w:space="0" w:color="auto"/>
            <w:left w:val="none" w:sz="0" w:space="0" w:color="auto"/>
            <w:bottom w:val="none" w:sz="0" w:space="0" w:color="auto"/>
            <w:right w:val="none" w:sz="0" w:space="0" w:color="auto"/>
          </w:divBdr>
        </w:div>
        <w:div w:id="10038822">
          <w:marLeft w:val="0"/>
          <w:marRight w:val="0"/>
          <w:marTop w:val="0"/>
          <w:marBottom w:val="0"/>
          <w:divBdr>
            <w:top w:val="none" w:sz="0" w:space="0" w:color="auto"/>
            <w:left w:val="none" w:sz="0" w:space="0" w:color="auto"/>
            <w:bottom w:val="none" w:sz="0" w:space="0" w:color="auto"/>
            <w:right w:val="none" w:sz="0" w:space="0" w:color="auto"/>
          </w:divBdr>
        </w:div>
        <w:div w:id="10038933">
          <w:marLeft w:val="0"/>
          <w:marRight w:val="0"/>
          <w:marTop w:val="0"/>
          <w:marBottom w:val="0"/>
          <w:divBdr>
            <w:top w:val="none" w:sz="0" w:space="0" w:color="auto"/>
            <w:left w:val="none" w:sz="0" w:space="0" w:color="auto"/>
            <w:bottom w:val="none" w:sz="0" w:space="0" w:color="auto"/>
            <w:right w:val="none" w:sz="0" w:space="0" w:color="auto"/>
          </w:divBdr>
        </w:div>
        <w:div w:id="10038940">
          <w:marLeft w:val="0"/>
          <w:marRight w:val="0"/>
          <w:marTop w:val="0"/>
          <w:marBottom w:val="0"/>
          <w:divBdr>
            <w:top w:val="none" w:sz="0" w:space="0" w:color="auto"/>
            <w:left w:val="none" w:sz="0" w:space="0" w:color="auto"/>
            <w:bottom w:val="none" w:sz="0" w:space="0" w:color="auto"/>
            <w:right w:val="none" w:sz="0" w:space="0" w:color="auto"/>
          </w:divBdr>
        </w:div>
        <w:div w:id="10038983">
          <w:marLeft w:val="0"/>
          <w:marRight w:val="0"/>
          <w:marTop w:val="0"/>
          <w:marBottom w:val="0"/>
          <w:divBdr>
            <w:top w:val="none" w:sz="0" w:space="0" w:color="auto"/>
            <w:left w:val="none" w:sz="0" w:space="0" w:color="auto"/>
            <w:bottom w:val="none" w:sz="0" w:space="0" w:color="auto"/>
            <w:right w:val="none" w:sz="0" w:space="0" w:color="auto"/>
          </w:divBdr>
        </w:div>
        <w:div w:id="10039002">
          <w:marLeft w:val="0"/>
          <w:marRight w:val="0"/>
          <w:marTop w:val="0"/>
          <w:marBottom w:val="0"/>
          <w:divBdr>
            <w:top w:val="none" w:sz="0" w:space="0" w:color="auto"/>
            <w:left w:val="none" w:sz="0" w:space="0" w:color="auto"/>
            <w:bottom w:val="none" w:sz="0" w:space="0" w:color="auto"/>
            <w:right w:val="none" w:sz="0" w:space="0" w:color="auto"/>
          </w:divBdr>
        </w:div>
        <w:div w:id="10039034">
          <w:marLeft w:val="0"/>
          <w:marRight w:val="0"/>
          <w:marTop w:val="0"/>
          <w:marBottom w:val="0"/>
          <w:divBdr>
            <w:top w:val="none" w:sz="0" w:space="0" w:color="auto"/>
            <w:left w:val="none" w:sz="0" w:space="0" w:color="auto"/>
            <w:bottom w:val="none" w:sz="0" w:space="0" w:color="auto"/>
            <w:right w:val="none" w:sz="0" w:space="0" w:color="auto"/>
          </w:divBdr>
        </w:div>
        <w:div w:id="10039051">
          <w:marLeft w:val="0"/>
          <w:marRight w:val="0"/>
          <w:marTop w:val="0"/>
          <w:marBottom w:val="0"/>
          <w:divBdr>
            <w:top w:val="none" w:sz="0" w:space="0" w:color="auto"/>
            <w:left w:val="none" w:sz="0" w:space="0" w:color="auto"/>
            <w:bottom w:val="none" w:sz="0" w:space="0" w:color="auto"/>
            <w:right w:val="none" w:sz="0" w:space="0" w:color="auto"/>
          </w:divBdr>
        </w:div>
        <w:div w:id="10039066">
          <w:marLeft w:val="0"/>
          <w:marRight w:val="0"/>
          <w:marTop w:val="0"/>
          <w:marBottom w:val="0"/>
          <w:divBdr>
            <w:top w:val="none" w:sz="0" w:space="0" w:color="auto"/>
            <w:left w:val="none" w:sz="0" w:space="0" w:color="auto"/>
            <w:bottom w:val="none" w:sz="0" w:space="0" w:color="auto"/>
            <w:right w:val="none" w:sz="0" w:space="0" w:color="auto"/>
          </w:divBdr>
        </w:div>
        <w:div w:id="10039118">
          <w:marLeft w:val="0"/>
          <w:marRight w:val="0"/>
          <w:marTop w:val="0"/>
          <w:marBottom w:val="0"/>
          <w:divBdr>
            <w:top w:val="none" w:sz="0" w:space="0" w:color="auto"/>
            <w:left w:val="none" w:sz="0" w:space="0" w:color="auto"/>
            <w:bottom w:val="none" w:sz="0" w:space="0" w:color="auto"/>
            <w:right w:val="none" w:sz="0" w:space="0" w:color="auto"/>
          </w:divBdr>
        </w:div>
        <w:div w:id="10039144">
          <w:marLeft w:val="0"/>
          <w:marRight w:val="0"/>
          <w:marTop w:val="0"/>
          <w:marBottom w:val="0"/>
          <w:divBdr>
            <w:top w:val="none" w:sz="0" w:space="0" w:color="auto"/>
            <w:left w:val="none" w:sz="0" w:space="0" w:color="auto"/>
            <w:bottom w:val="none" w:sz="0" w:space="0" w:color="auto"/>
            <w:right w:val="none" w:sz="0" w:space="0" w:color="auto"/>
          </w:divBdr>
        </w:div>
      </w:divsChild>
    </w:div>
    <w:div w:id="10038297">
      <w:marLeft w:val="0"/>
      <w:marRight w:val="0"/>
      <w:marTop w:val="0"/>
      <w:marBottom w:val="0"/>
      <w:divBdr>
        <w:top w:val="none" w:sz="0" w:space="0" w:color="auto"/>
        <w:left w:val="none" w:sz="0" w:space="0" w:color="auto"/>
        <w:bottom w:val="none" w:sz="0" w:space="0" w:color="auto"/>
        <w:right w:val="none" w:sz="0" w:space="0" w:color="auto"/>
      </w:divBdr>
      <w:divsChild>
        <w:div w:id="10038256">
          <w:marLeft w:val="0"/>
          <w:marRight w:val="0"/>
          <w:marTop w:val="0"/>
          <w:marBottom w:val="0"/>
          <w:divBdr>
            <w:top w:val="none" w:sz="0" w:space="0" w:color="auto"/>
            <w:left w:val="none" w:sz="0" w:space="0" w:color="auto"/>
            <w:bottom w:val="none" w:sz="0" w:space="0" w:color="auto"/>
            <w:right w:val="none" w:sz="0" w:space="0" w:color="auto"/>
          </w:divBdr>
        </w:div>
        <w:div w:id="10038441">
          <w:marLeft w:val="0"/>
          <w:marRight w:val="0"/>
          <w:marTop w:val="0"/>
          <w:marBottom w:val="0"/>
          <w:divBdr>
            <w:top w:val="none" w:sz="0" w:space="0" w:color="auto"/>
            <w:left w:val="none" w:sz="0" w:space="0" w:color="auto"/>
            <w:bottom w:val="none" w:sz="0" w:space="0" w:color="auto"/>
            <w:right w:val="none" w:sz="0" w:space="0" w:color="auto"/>
          </w:divBdr>
        </w:div>
        <w:div w:id="10038500">
          <w:marLeft w:val="0"/>
          <w:marRight w:val="0"/>
          <w:marTop w:val="0"/>
          <w:marBottom w:val="0"/>
          <w:divBdr>
            <w:top w:val="none" w:sz="0" w:space="0" w:color="auto"/>
            <w:left w:val="none" w:sz="0" w:space="0" w:color="auto"/>
            <w:bottom w:val="none" w:sz="0" w:space="0" w:color="auto"/>
            <w:right w:val="none" w:sz="0" w:space="0" w:color="auto"/>
          </w:divBdr>
        </w:div>
        <w:div w:id="10038552">
          <w:marLeft w:val="0"/>
          <w:marRight w:val="0"/>
          <w:marTop w:val="0"/>
          <w:marBottom w:val="0"/>
          <w:divBdr>
            <w:top w:val="none" w:sz="0" w:space="0" w:color="auto"/>
            <w:left w:val="none" w:sz="0" w:space="0" w:color="auto"/>
            <w:bottom w:val="none" w:sz="0" w:space="0" w:color="auto"/>
            <w:right w:val="none" w:sz="0" w:space="0" w:color="auto"/>
          </w:divBdr>
        </w:div>
        <w:div w:id="10038694">
          <w:marLeft w:val="0"/>
          <w:marRight w:val="0"/>
          <w:marTop w:val="0"/>
          <w:marBottom w:val="0"/>
          <w:divBdr>
            <w:top w:val="none" w:sz="0" w:space="0" w:color="auto"/>
            <w:left w:val="none" w:sz="0" w:space="0" w:color="auto"/>
            <w:bottom w:val="none" w:sz="0" w:space="0" w:color="auto"/>
            <w:right w:val="none" w:sz="0" w:space="0" w:color="auto"/>
          </w:divBdr>
        </w:div>
        <w:div w:id="10038958">
          <w:marLeft w:val="0"/>
          <w:marRight w:val="0"/>
          <w:marTop w:val="0"/>
          <w:marBottom w:val="0"/>
          <w:divBdr>
            <w:top w:val="none" w:sz="0" w:space="0" w:color="auto"/>
            <w:left w:val="none" w:sz="0" w:space="0" w:color="auto"/>
            <w:bottom w:val="none" w:sz="0" w:space="0" w:color="auto"/>
            <w:right w:val="none" w:sz="0" w:space="0" w:color="auto"/>
          </w:divBdr>
        </w:div>
        <w:div w:id="10038966">
          <w:marLeft w:val="0"/>
          <w:marRight w:val="0"/>
          <w:marTop w:val="0"/>
          <w:marBottom w:val="0"/>
          <w:divBdr>
            <w:top w:val="none" w:sz="0" w:space="0" w:color="auto"/>
            <w:left w:val="none" w:sz="0" w:space="0" w:color="auto"/>
            <w:bottom w:val="none" w:sz="0" w:space="0" w:color="auto"/>
            <w:right w:val="none" w:sz="0" w:space="0" w:color="auto"/>
          </w:divBdr>
        </w:div>
        <w:div w:id="10038975">
          <w:marLeft w:val="0"/>
          <w:marRight w:val="0"/>
          <w:marTop w:val="0"/>
          <w:marBottom w:val="0"/>
          <w:divBdr>
            <w:top w:val="none" w:sz="0" w:space="0" w:color="auto"/>
            <w:left w:val="none" w:sz="0" w:space="0" w:color="auto"/>
            <w:bottom w:val="none" w:sz="0" w:space="0" w:color="auto"/>
            <w:right w:val="none" w:sz="0" w:space="0" w:color="auto"/>
          </w:divBdr>
        </w:div>
        <w:div w:id="10039022">
          <w:marLeft w:val="0"/>
          <w:marRight w:val="0"/>
          <w:marTop w:val="0"/>
          <w:marBottom w:val="0"/>
          <w:divBdr>
            <w:top w:val="none" w:sz="0" w:space="0" w:color="auto"/>
            <w:left w:val="none" w:sz="0" w:space="0" w:color="auto"/>
            <w:bottom w:val="none" w:sz="0" w:space="0" w:color="auto"/>
            <w:right w:val="none" w:sz="0" w:space="0" w:color="auto"/>
          </w:divBdr>
        </w:div>
      </w:divsChild>
    </w:div>
    <w:div w:id="10038311">
      <w:marLeft w:val="0"/>
      <w:marRight w:val="0"/>
      <w:marTop w:val="0"/>
      <w:marBottom w:val="0"/>
      <w:divBdr>
        <w:top w:val="none" w:sz="0" w:space="0" w:color="auto"/>
        <w:left w:val="none" w:sz="0" w:space="0" w:color="auto"/>
        <w:bottom w:val="none" w:sz="0" w:space="0" w:color="auto"/>
        <w:right w:val="none" w:sz="0" w:space="0" w:color="auto"/>
      </w:divBdr>
      <w:divsChild>
        <w:div w:id="10037981">
          <w:marLeft w:val="0"/>
          <w:marRight w:val="0"/>
          <w:marTop w:val="0"/>
          <w:marBottom w:val="0"/>
          <w:divBdr>
            <w:top w:val="none" w:sz="0" w:space="0" w:color="auto"/>
            <w:left w:val="none" w:sz="0" w:space="0" w:color="auto"/>
            <w:bottom w:val="none" w:sz="0" w:space="0" w:color="auto"/>
            <w:right w:val="none" w:sz="0" w:space="0" w:color="auto"/>
          </w:divBdr>
        </w:div>
        <w:div w:id="10038133">
          <w:marLeft w:val="0"/>
          <w:marRight w:val="0"/>
          <w:marTop w:val="0"/>
          <w:marBottom w:val="0"/>
          <w:divBdr>
            <w:top w:val="none" w:sz="0" w:space="0" w:color="auto"/>
            <w:left w:val="none" w:sz="0" w:space="0" w:color="auto"/>
            <w:bottom w:val="none" w:sz="0" w:space="0" w:color="auto"/>
            <w:right w:val="none" w:sz="0" w:space="0" w:color="auto"/>
          </w:divBdr>
        </w:div>
        <w:div w:id="10038156">
          <w:marLeft w:val="0"/>
          <w:marRight w:val="0"/>
          <w:marTop w:val="0"/>
          <w:marBottom w:val="0"/>
          <w:divBdr>
            <w:top w:val="none" w:sz="0" w:space="0" w:color="auto"/>
            <w:left w:val="none" w:sz="0" w:space="0" w:color="auto"/>
            <w:bottom w:val="none" w:sz="0" w:space="0" w:color="auto"/>
            <w:right w:val="none" w:sz="0" w:space="0" w:color="auto"/>
          </w:divBdr>
        </w:div>
        <w:div w:id="10038379">
          <w:marLeft w:val="0"/>
          <w:marRight w:val="0"/>
          <w:marTop w:val="0"/>
          <w:marBottom w:val="0"/>
          <w:divBdr>
            <w:top w:val="none" w:sz="0" w:space="0" w:color="auto"/>
            <w:left w:val="none" w:sz="0" w:space="0" w:color="auto"/>
            <w:bottom w:val="none" w:sz="0" w:space="0" w:color="auto"/>
            <w:right w:val="none" w:sz="0" w:space="0" w:color="auto"/>
          </w:divBdr>
        </w:div>
        <w:div w:id="10038519">
          <w:marLeft w:val="0"/>
          <w:marRight w:val="0"/>
          <w:marTop w:val="0"/>
          <w:marBottom w:val="0"/>
          <w:divBdr>
            <w:top w:val="none" w:sz="0" w:space="0" w:color="auto"/>
            <w:left w:val="none" w:sz="0" w:space="0" w:color="auto"/>
            <w:bottom w:val="none" w:sz="0" w:space="0" w:color="auto"/>
            <w:right w:val="none" w:sz="0" w:space="0" w:color="auto"/>
          </w:divBdr>
        </w:div>
        <w:div w:id="10038542">
          <w:marLeft w:val="0"/>
          <w:marRight w:val="0"/>
          <w:marTop w:val="0"/>
          <w:marBottom w:val="0"/>
          <w:divBdr>
            <w:top w:val="none" w:sz="0" w:space="0" w:color="auto"/>
            <w:left w:val="none" w:sz="0" w:space="0" w:color="auto"/>
            <w:bottom w:val="none" w:sz="0" w:space="0" w:color="auto"/>
            <w:right w:val="none" w:sz="0" w:space="0" w:color="auto"/>
          </w:divBdr>
        </w:div>
        <w:div w:id="10038672">
          <w:marLeft w:val="0"/>
          <w:marRight w:val="0"/>
          <w:marTop w:val="0"/>
          <w:marBottom w:val="0"/>
          <w:divBdr>
            <w:top w:val="none" w:sz="0" w:space="0" w:color="auto"/>
            <w:left w:val="none" w:sz="0" w:space="0" w:color="auto"/>
            <w:bottom w:val="none" w:sz="0" w:space="0" w:color="auto"/>
            <w:right w:val="none" w:sz="0" w:space="0" w:color="auto"/>
          </w:divBdr>
        </w:div>
        <w:div w:id="10038719">
          <w:marLeft w:val="0"/>
          <w:marRight w:val="0"/>
          <w:marTop w:val="0"/>
          <w:marBottom w:val="0"/>
          <w:divBdr>
            <w:top w:val="none" w:sz="0" w:space="0" w:color="auto"/>
            <w:left w:val="none" w:sz="0" w:space="0" w:color="auto"/>
            <w:bottom w:val="none" w:sz="0" w:space="0" w:color="auto"/>
            <w:right w:val="none" w:sz="0" w:space="0" w:color="auto"/>
          </w:divBdr>
        </w:div>
        <w:div w:id="10038724">
          <w:marLeft w:val="0"/>
          <w:marRight w:val="0"/>
          <w:marTop w:val="0"/>
          <w:marBottom w:val="0"/>
          <w:divBdr>
            <w:top w:val="none" w:sz="0" w:space="0" w:color="auto"/>
            <w:left w:val="none" w:sz="0" w:space="0" w:color="auto"/>
            <w:bottom w:val="none" w:sz="0" w:space="0" w:color="auto"/>
            <w:right w:val="none" w:sz="0" w:space="0" w:color="auto"/>
          </w:divBdr>
        </w:div>
        <w:div w:id="10038818">
          <w:marLeft w:val="0"/>
          <w:marRight w:val="0"/>
          <w:marTop w:val="0"/>
          <w:marBottom w:val="0"/>
          <w:divBdr>
            <w:top w:val="none" w:sz="0" w:space="0" w:color="auto"/>
            <w:left w:val="none" w:sz="0" w:space="0" w:color="auto"/>
            <w:bottom w:val="none" w:sz="0" w:space="0" w:color="auto"/>
            <w:right w:val="none" w:sz="0" w:space="0" w:color="auto"/>
          </w:divBdr>
        </w:div>
        <w:div w:id="10038828">
          <w:marLeft w:val="0"/>
          <w:marRight w:val="0"/>
          <w:marTop w:val="0"/>
          <w:marBottom w:val="0"/>
          <w:divBdr>
            <w:top w:val="none" w:sz="0" w:space="0" w:color="auto"/>
            <w:left w:val="none" w:sz="0" w:space="0" w:color="auto"/>
            <w:bottom w:val="none" w:sz="0" w:space="0" w:color="auto"/>
            <w:right w:val="none" w:sz="0" w:space="0" w:color="auto"/>
          </w:divBdr>
        </w:div>
        <w:div w:id="10038920">
          <w:marLeft w:val="0"/>
          <w:marRight w:val="0"/>
          <w:marTop w:val="0"/>
          <w:marBottom w:val="0"/>
          <w:divBdr>
            <w:top w:val="none" w:sz="0" w:space="0" w:color="auto"/>
            <w:left w:val="none" w:sz="0" w:space="0" w:color="auto"/>
            <w:bottom w:val="none" w:sz="0" w:space="0" w:color="auto"/>
            <w:right w:val="none" w:sz="0" w:space="0" w:color="auto"/>
          </w:divBdr>
        </w:div>
        <w:div w:id="10039152">
          <w:marLeft w:val="0"/>
          <w:marRight w:val="0"/>
          <w:marTop w:val="0"/>
          <w:marBottom w:val="0"/>
          <w:divBdr>
            <w:top w:val="none" w:sz="0" w:space="0" w:color="auto"/>
            <w:left w:val="none" w:sz="0" w:space="0" w:color="auto"/>
            <w:bottom w:val="none" w:sz="0" w:space="0" w:color="auto"/>
            <w:right w:val="none" w:sz="0" w:space="0" w:color="auto"/>
          </w:divBdr>
        </w:div>
        <w:div w:id="10039158">
          <w:marLeft w:val="0"/>
          <w:marRight w:val="0"/>
          <w:marTop w:val="0"/>
          <w:marBottom w:val="0"/>
          <w:divBdr>
            <w:top w:val="none" w:sz="0" w:space="0" w:color="auto"/>
            <w:left w:val="none" w:sz="0" w:space="0" w:color="auto"/>
            <w:bottom w:val="none" w:sz="0" w:space="0" w:color="auto"/>
            <w:right w:val="none" w:sz="0" w:space="0" w:color="auto"/>
          </w:divBdr>
        </w:div>
      </w:divsChild>
    </w:div>
    <w:div w:id="10038313">
      <w:marLeft w:val="0"/>
      <w:marRight w:val="0"/>
      <w:marTop w:val="0"/>
      <w:marBottom w:val="0"/>
      <w:divBdr>
        <w:top w:val="none" w:sz="0" w:space="0" w:color="auto"/>
        <w:left w:val="none" w:sz="0" w:space="0" w:color="auto"/>
        <w:bottom w:val="none" w:sz="0" w:space="0" w:color="auto"/>
        <w:right w:val="none" w:sz="0" w:space="0" w:color="auto"/>
      </w:divBdr>
    </w:div>
    <w:div w:id="10038350">
      <w:marLeft w:val="0"/>
      <w:marRight w:val="0"/>
      <w:marTop w:val="0"/>
      <w:marBottom w:val="0"/>
      <w:divBdr>
        <w:top w:val="none" w:sz="0" w:space="0" w:color="auto"/>
        <w:left w:val="none" w:sz="0" w:space="0" w:color="auto"/>
        <w:bottom w:val="none" w:sz="0" w:space="0" w:color="auto"/>
        <w:right w:val="none" w:sz="0" w:space="0" w:color="auto"/>
      </w:divBdr>
      <w:divsChild>
        <w:div w:id="10037996">
          <w:marLeft w:val="0"/>
          <w:marRight w:val="0"/>
          <w:marTop w:val="0"/>
          <w:marBottom w:val="0"/>
          <w:divBdr>
            <w:top w:val="none" w:sz="0" w:space="0" w:color="auto"/>
            <w:left w:val="none" w:sz="0" w:space="0" w:color="auto"/>
            <w:bottom w:val="none" w:sz="0" w:space="0" w:color="auto"/>
            <w:right w:val="none" w:sz="0" w:space="0" w:color="auto"/>
          </w:divBdr>
        </w:div>
        <w:div w:id="10038111">
          <w:marLeft w:val="0"/>
          <w:marRight w:val="0"/>
          <w:marTop w:val="0"/>
          <w:marBottom w:val="0"/>
          <w:divBdr>
            <w:top w:val="none" w:sz="0" w:space="0" w:color="auto"/>
            <w:left w:val="none" w:sz="0" w:space="0" w:color="auto"/>
            <w:bottom w:val="none" w:sz="0" w:space="0" w:color="auto"/>
            <w:right w:val="none" w:sz="0" w:space="0" w:color="auto"/>
          </w:divBdr>
        </w:div>
        <w:div w:id="10038364">
          <w:marLeft w:val="0"/>
          <w:marRight w:val="0"/>
          <w:marTop w:val="0"/>
          <w:marBottom w:val="0"/>
          <w:divBdr>
            <w:top w:val="none" w:sz="0" w:space="0" w:color="auto"/>
            <w:left w:val="none" w:sz="0" w:space="0" w:color="auto"/>
            <w:bottom w:val="none" w:sz="0" w:space="0" w:color="auto"/>
            <w:right w:val="none" w:sz="0" w:space="0" w:color="auto"/>
          </w:divBdr>
        </w:div>
        <w:div w:id="10038407">
          <w:marLeft w:val="0"/>
          <w:marRight w:val="0"/>
          <w:marTop w:val="0"/>
          <w:marBottom w:val="0"/>
          <w:divBdr>
            <w:top w:val="none" w:sz="0" w:space="0" w:color="auto"/>
            <w:left w:val="none" w:sz="0" w:space="0" w:color="auto"/>
            <w:bottom w:val="none" w:sz="0" w:space="0" w:color="auto"/>
            <w:right w:val="none" w:sz="0" w:space="0" w:color="auto"/>
          </w:divBdr>
        </w:div>
        <w:div w:id="10038554">
          <w:marLeft w:val="0"/>
          <w:marRight w:val="0"/>
          <w:marTop w:val="0"/>
          <w:marBottom w:val="0"/>
          <w:divBdr>
            <w:top w:val="none" w:sz="0" w:space="0" w:color="auto"/>
            <w:left w:val="none" w:sz="0" w:space="0" w:color="auto"/>
            <w:bottom w:val="none" w:sz="0" w:space="0" w:color="auto"/>
            <w:right w:val="none" w:sz="0" w:space="0" w:color="auto"/>
          </w:divBdr>
        </w:div>
        <w:div w:id="10038731">
          <w:marLeft w:val="0"/>
          <w:marRight w:val="0"/>
          <w:marTop w:val="0"/>
          <w:marBottom w:val="0"/>
          <w:divBdr>
            <w:top w:val="none" w:sz="0" w:space="0" w:color="auto"/>
            <w:left w:val="none" w:sz="0" w:space="0" w:color="auto"/>
            <w:bottom w:val="none" w:sz="0" w:space="0" w:color="auto"/>
            <w:right w:val="none" w:sz="0" w:space="0" w:color="auto"/>
          </w:divBdr>
        </w:div>
        <w:div w:id="10038952">
          <w:marLeft w:val="0"/>
          <w:marRight w:val="0"/>
          <w:marTop w:val="0"/>
          <w:marBottom w:val="0"/>
          <w:divBdr>
            <w:top w:val="none" w:sz="0" w:space="0" w:color="auto"/>
            <w:left w:val="none" w:sz="0" w:space="0" w:color="auto"/>
            <w:bottom w:val="none" w:sz="0" w:space="0" w:color="auto"/>
            <w:right w:val="none" w:sz="0" w:space="0" w:color="auto"/>
          </w:divBdr>
        </w:div>
        <w:div w:id="10039020">
          <w:marLeft w:val="0"/>
          <w:marRight w:val="0"/>
          <w:marTop w:val="0"/>
          <w:marBottom w:val="0"/>
          <w:divBdr>
            <w:top w:val="none" w:sz="0" w:space="0" w:color="auto"/>
            <w:left w:val="none" w:sz="0" w:space="0" w:color="auto"/>
            <w:bottom w:val="none" w:sz="0" w:space="0" w:color="auto"/>
            <w:right w:val="none" w:sz="0" w:space="0" w:color="auto"/>
          </w:divBdr>
        </w:div>
        <w:div w:id="10039112">
          <w:marLeft w:val="0"/>
          <w:marRight w:val="0"/>
          <w:marTop w:val="0"/>
          <w:marBottom w:val="0"/>
          <w:divBdr>
            <w:top w:val="none" w:sz="0" w:space="0" w:color="auto"/>
            <w:left w:val="none" w:sz="0" w:space="0" w:color="auto"/>
            <w:bottom w:val="none" w:sz="0" w:space="0" w:color="auto"/>
            <w:right w:val="none" w:sz="0" w:space="0" w:color="auto"/>
          </w:divBdr>
        </w:div>
      </w:divsChild>
    </w:div>
    <w:div w:id="10038355">
      <w:marLeft w:val="0"/>
      <w:marRight w:val="0"/>
      <w:marTop w:val="0"/>
      <w:marBottom w:val="0"/>
      <w:divBdr>
        <w:top w:val="none" w:sz="0" w:space="0" w:color="auto"/>
        <w:left w:val="none" w:sz="0" w:space="0" w:color="auto"/>
        <w:bottom w:val="none" w:sz="0" w:space="0" w:color="auto"/>
        <w:right w:val="none" w:sz="0" w:space="0" w:color="auto"/>
      </w:divBdr>
      <w:divsChild>
        <w:div w:id="10038259">
          <w:marLeft w:val="0"/>
          <w:marRight w:val="0"/>
          <w:marTop w:val="0"/>
          <w:marBottom w:val="0"/>
          <w:divBdr>
            <w:top w:val="none" w:sz="0" w:space="0" w:color="auto"/>
            <w:left w:val="none" w:sz="0" w:space="0" w:color="auto"/>
            <w:bottom w:val="none" w:sz="0" w:space="0" w:color="auto"/>
            <w:right w:val="none" w:sz="0" w:space="0" w:color="auto"/>
          </w:divBdr>
        </w:div>
        <w:div w:id="10038695">
          <w:marLeft w:val="0"/>
          <w:marRight w:val="0"/>
          <w:marTop w:val="0"/>
          <w:marBottom w:val="0"/>
          <w:divBdr>
            <w:top w:val="none" w:sz="0" w:space="0" w:color="auto"/>
            <w:left w:val="none" w:sz="0" w:space="0" w:color="auto"/>
            <w:bottom w:val="none" w:sz="0" w:space="0" w:color="auto"/>
            <w:right w:val="none" w:sz="0" w:space="0" w:color="auto"/>
          </w:divBdr>
        </w:div>
        <w:div w:id="10038845">
          <w:marLeft w:val="0"/>
          <w:marRight w:val="0"/>
          <w:marTop w:val="0"/>
          <w:marBottom w:val="0"/>
          <w:divBdr>
            <w:top w:val="none" w:sz="0" w:space="0" w:color="auto"/>
            <w:left w:val="none" w:sz="0" w:space="0" w:color="auto"/>
            <w:bottom w:val="none" w:sz="0" w:space="0" w:color="auto"/>
            <w:right w:val="none" w:sz="0" w:space="0" w:color="auto"/>
          </w:divBdr>
        </w:div>
      </w:divsChild>
    </w:div>
    <w:div w:id="10038360">
      <w:marLeft w:val="0"/>
      <w:marRight w:val="0"/>
      <w:marTop w:val="0"/>
      <w:marBottom w:val="0"/>
      <w:divBdr>
        <w:top w:val="none" w:sz="0" w:space="0" w:color="auto"/>
        <w:left w:val="none" w:sz="0" w:space="0" w:color="auto"/>
        <w:bottom w:val="none" w:sz="0" w:space="0" w:color="auto"/>
        <w:right w:val="none" w:sz="0" w:space="0" w:color="auto"/>
      </w:divBdr>
      <w:divsChild>
        <w:div w:id="10037970">
          <w:marLeft w:val="0"/>
          <w:marRight w:val="0"/>
          <w:marTop w:val="0"/>
          <w:marBottom w:val="0"/>
          <w:divBdr>
            <w:top w:val="none" w:sz="0" w:space="0" w:color="auto"/>
            <w:left w:val="none" w:sz="0" w:space="0" w:color="auto"/>
            <w:bottom w:val="none" w:sz="0" w:space="0" w:color="auto"/>
            <w:right w:val="none" w:sz="0" w:space="0" w:color="auto"/>
          </w:divBdr>
        </w:div>
        <w:div w:id="10038041">
          <w:marLeft w:val="0"/>
          <w:marRight w:val="0"/>
          <w:marTop w:val="0"/>
          <w:marBottom w:val="0"/>
          <w:divBdr>
            <w:top w:val="none" w:sz="0" w:space="0" w:color="auto"/>
            <w:left w:val="none" w:sz="0" w:space="0" w:color="auto"/>
            <w:bottom w:val="none" w:sz="0" w:space="0" w:color="auto"/>
            <w:right w:val="none" w:sz="0" w:space="0" w:color="auto"/>
          </w:divBdr>
        </w:div>
        <w:div w:id="10038126">
          <w:marLeft w:val="0"/>
          <w:marRight w:val="0"/>
          <w:marTop w:val="0"/>
          <w:marBottom w:val="0"/>
          <w:divBdr>
            <w:top w:val="none" w:sz="0" w:space="0" w:color="auto"/>
            <w:left w:val="none" w:sz="0" w:space="0" w:color="auto"/>
            <w:bottom w:val="none" w:sz="0" w:space="0" w:color="auto"/>
            <w:right w:val="none" w:sz="0" w:space="0" w:color="auto"/>
          </w:divBdr>
        </w:div>
        <w:div w:id="10038193">
          <w:marLeft w:val="0"/>
          <w:marRight w:val="0"/>
          <w:marTop w:val="0"/>
          <w:marBottom w:val="0"/>
          <w:divBdr>
            <w:top w:val="none" w:sz="0" w:space="0" w:color="auto"/>
            <w:left w:val="none" w:sz="0" w:space="0" w:color="auto"/>
            <w:bottom w:val="none" w:sz="0" w:space="0" w:color="auto"/>
            <w:right w:val="none" w:sz="0" w:space="0" w:color="auto"/>
          </w:divBdr>
        </w:div>
        <w:div w:id="10038421">
          <w:marLeft w:val="0"/>
          <w:marRight w:val="0"/>
          <w:marTop w:val="0"/>
          <w:marBottom w:val="0"/>
          <w:divBdr>
            <w:top w:val="none" w:sz="0" w:space="0" w:color="auto"/>
            <w:left w:val="none" w:sz="0" w:space="0" w:color="auto"/>
            <w:bottom w:val="none" w:sz="0" w:space="0" w:color="auto"/>
            <w:right w:val="none" w:sz="0" w:space="0" w:color="auto"/>
          </w:divBdr>
        </w:div>
        <w:div w:id="10038461">
          <w:marLeft w:val="0"/>
          <w:marRight w:val="0"/>
          <w:marTop w:val="0"/>
          <w:marBottom w:val="0"/>
          <w:divBdr>
            <w:top w:val="none" w:sz="0" w:space="0" w:color="auto"/>
            <w:left w:val="none" w:sz="0" w:space="0" w:color="auto"/>
            <w:bottom w:val="none" w:sz="0" w:space="0" w:color="auto"/>
            <w:right w:val="none" w:sz="0" w:space="0" w:color="auto"/>
          </w:divBdr>
        </w:div>
        <w:div w:id="10038578">
          <w:marLeft w:val="0"/>
          <w:marRight w:val="0"/>
          <w:marTop w:val="0"/>
          <w:marBottom w:val="0"/>
          <w:divBdr>
            <w:top w:val="none" w:sz="0" w:space="0" w:color="auto"/>
            <w:left w:val="none" w:sz="0" w:space="0" w:color="auto"/>
            <w:bottom w:val="none" w:sz="0" w:space="0" w:color="auto"/>
            <w:right w:val="none" w:sz="0" w:space="0" w:color="auto"/>
          </w:divBdr>
        </w:div>
        <w:div w:id="10038769">
          <w:marLeft w:val="0"/>
          <w:marRight w:val="0"/>
          <w:marTop w:val="0"/>
          <w:marBottom w:val="0"/>
          <w:divBdr>
            <w:top w:val="none" w:sz="0" w:space="0" w:color="auto"/>
            <w:left w:val="none" w:sz="0" w:space="0" w:color="auto"/>
            <w:bottom w:val="none" w:sz="0" w:space="0" w:color="auto"/>
            <w:right w:val="none" w:sz="0" w:space="0" w:color="auto"/>
          </w:divBdr>
        </w:div>
        <w:div w:id="10038904">
          <w:marLeft w:val="0"/>
          <w:marRight w:val="0"/>
          <w:marTop w:val="0"/>
          <w:marBottom w:val="0"/>
          <w:divBdr>
            <w:top w:val="none" w:sz="0" w:space="0" w:color="auto"/>
            <w:left w:val="none" w:sz="0" w:space="0" w:color="auto"/>
            <w:bottom w:val="none" w:sz="0" w:space="0" w:color="auto"/>
            <w:right w:val="none" w:sz="0" w:space="0" w:color="auto"/>
          </w:divBdr>
        </w:div>
      </w:divsChild>
    </w:div>
    <w:div w:id="10038377">
      <w:marLeft w:val="0"/>
      <w:marRight w:val="0"/>
      <w:marTop w:val="0"/>
      <w:marBottom w:val="0"/>
      <w:divBdr>
        <w:top w:val="none" w:sz="0" w:space="0" w:color="auto"/>
        <w:left w:val="none" w:sz="0" w:space="0" w:color="auto"/>
        <w:bottom w:val="none" w:sz="0" w:space="0" w:color="auto"/>
        <w:right w:val="none" w:sz="0" w:space="0" w:color="auto"/>
      </w:divBdr>
      <w:divsChild>
        <w:div w:id="10037966">
          <w:marLeft w:val="0"/>
          <w:marRight w:val="0"/>
          <w:marTop w:val="0"/>
          <w:marBottom w:val="0"/>
          <w:divBdr>
            <w:top w:val="none" w:sz="0" w:space="0" w:color="auto"/>
            <w:left w:val="none" w:sz="0" w:space="0" w:color="auto"/>
            <w:bottom w:val="none" w:sz="0" w:space="0" w:color="auto"/>
            <w:right w:val="none" w:sz="0" w:space="0" w:color="auto"/>
          </w:divBdr>
        </w:div>
        <w:div w:id="10038001">
          <w:marLeft w:val="0"/>
          <w:marRight w:val="0"/>
          <w:marTop w:val="0"/>
          <w:marBottom w:val="0"/>
          <w:divBdr>
            <w:top w:val="none" w:sz="0" w:space="0" w:color="auto"/>
            <w:left w:val="none" w:sz="0" w:space="0" w:color="auto"/>
            <w:bottom w:val="none" w:sz="0" w:space="0" w:color="auto"/>
            <w:right w:val="none" w:sz="0" w:space="0" w:color="auto"/>
          </w:divBdr>
        </w:div>
        <w:div w:id="10038004">
          <w:marLeft w:val="0"/>
          <w:marRight w:val="0"/>
          <w:marTop w:val="0"/>
          <w:marBottom w:val="0"/>
          <w:divBdr>
            <w:top w:val="none" w:sz="0" w:space="0" w:color="auto"/>
            <w:left w:val="none" w:sz="0" w:space="0" w:color="auto"/>
            <w:bottom w:val="none" w:sz="0" w:space="0" w:color="auto"/>
            <w:right w:val="none" w:sz="0" w:space="0" w:color="auto"/>
          </w:divBdr>
        </w:div>
        <w:div w:id="10038008">
          <w:marLeft w:val="0"/>
          <w:marRight w:val="0"/>
          <w:marTop w:val="0"/>
          <w:marBottom w:val="0"/>
          <w:divBdr>
            <w:top w:val="none" w:sz="0" w:space="0" w:color="auto"/>
            <w:left w:val="none" w:sz="0" w:space="0" w:color="auto"/>
            <w:bottom w:val="none" w:sz="0" w:space="0" w:color="auto"/>
            <w:right w:val="none" w:sz="0" w:space="0" w:color="auto"/>
          </w:divBdr>
        </w:div>
        <w:div w:id="10038028">
          <w:marLeft w:val="0"/>
          <w:marRight w:val="0"/>
          <w:marTop w:val="0"/>
          <w:marBottom w:val="0"/>
          <w:divBdr>
            <w:top w:val="none" w:sz="0" w:space="0" w:color="auto"/>
            <w:left w:val="none" w:sz="0" w:space="0" w:color="auto"/>
            <w:bottom w:val="none" w:sz="0" w:space="0" w:color="auto"/>
            <w:right w:val="none" w:sz="0" w:space="0" w:color="auto"/>
          </w:divBdr>
        </w:div>
        <w:div w:id="10038040">
          <w:marLeft w:val="0"/>
          <w:marRight w:val="0"/>
          <w:marTop w:val="0"/>
          <w:marBottom w:val="0"/>
          <w:divBdr>
            <w:top w:val="none" w:sz="0" w:space="0" w:color="auto"/>
            <w:left w:val="none" w:sz="0" w:space="0" w:color="auto"/>
            <w:bottom w:val="none" w:sz="0" w:space="0" w:color="auto"/>
            <w:right w:val="none" w:sz="0" w:space="0" w:color="auto"/>
          </w:divBdr>
        </w:div>
        <w:div w:id="10038046">
          <w:marLeft w:val="0"/>
          <w:marRight w:val="0"/>
          <w:marTop w:val="0"/>
          <w:marBottom w:val="0"/>
          <w:divBdr>
            <w:top w:val="none" w:sz="0" w:space="0" w:color="auto"/>
            <w:left w:val="none" w:sz="0" w:space="0" w:color="auto"/>
            <w:bottom w:val="none" w:sz="0" w:space="0" w:color="auto"/>
            <w:right w:val="none" w:sz="0" w:space="0" w:color="auto"/>
          </w:divBdr>
        </w:div>
        <w:div w:id="10038053">
          <w:marLeft w:val="0"/>
          <w:marRight w:val="0"/>
          <w:marTop w:val="0"/>
          <w:marBottom w:val="0"/>
          <w:divBdr>
            <w:top w:val="none" w:sz="0" w:space="0" w:color="auto"/>
            <w:left w:val="none" w:sz="0" w:space="0" w:color="auto"/>
            <w:bottom w:val="none" w:sz="0" w:space="0" w:color="auto"/>
            <w:right w:val="none" w:sz="0" w:space="0" w:color="auto"/>
          </w:divBdr>
        </w:div>
        <w:div w:id="10038065">
          <w:marLeft w:val="0"/>
          <w:marRight w:val="0"/>
          <w:marTop w:val="0"/>
          <w:marBottom w:val="0"/>
          <w:divBdr>
            <w:top w:val="none" w:sz="0" w:space="0" w:color="auto"/>
            <w:left w:val="none" w:sz="0" w:space="0" w:color="auto"/>
            <w:bottom w:val="none" w:sz="0" w:space="0" w:color="auto"/>
            <w:right w:val="none" w:sz="0" w:space="0" w:color="auto"/>
          </w:divBdr>
        </w:div>
        <w:div w:id="10038066">
          <w:marLeft w:val="0"/>
          <w:marRight w:val="0"/>
          <w:marTop w:val="0"/>
          <w:marBottom w:val="0"/>
          <w:divBdr>
            <w:top w:val="none" w:sz="0" w:space="0" w:color="auto"/>
            <w:left w:val="none" w:sz="0" w:space="0" w:color="auto"/>
            <w:bottom w:val="none" w:sz="0" w:space="0" w:color="auto"/>
            <w:right w:val="none" w:sz="0" w:space="0" w:color="auto"/>
          </w:divBdr>
        </w:div>
        <w:div w:id="10038092">
          <w:marLeft w:val="0"/>
          <w:marRight w:val="0"/>
          <w:marTop w:val="0"/>
          <w:marBottom w:val="0"/>
          <w:divBdr>
            <w:top w:val="none" w:sz="0" w:space="0" w:color="auto"/>
            <w:left w:val="none" w:sz="0" w:space="0" w:color="auto"/>
            <w:bottom w:val="none" w:sz="0" w:space="0" w:color="auto"/>
            <w:right w:val="none" w:sz="0" w:space="0" w:color="auto"/>
          </w:divBdr>
        </w:div>
        <w:div w:id="10038098">
          <w:marLeft w:val="0"/>
          <w:marRight w:val="0"/>
          <w:marTop w:val="0"/>
          <w:marBottom w:val="0"/>
          <w:divBdr>
            <w:top w:val="none" w:sz="0" w:space="0" w:color="auto"/>
            <w:left w:val="none" w:sz="0" w:space="0" w:color="auto"/>
            <w:bottom w:val="none" w:sz="0" w:space="0" w:color="auto"/>
            <w:right w:val="none" w:sz="0" w:space="0" w:color="auto"/>
          </w:divBdr>
        </w:div>
        <w:div w:id="10038112">
          <w:marLeft w:val="0"/>
          <w:marRight w:val="0"/>
          <w:marTop w:val="0"/>
          <w:marBottom w:val="0"/>
          <w:divBdr>
            <w:top w:val="none" w:sz="0" w:space="0" w:color="auto"/>
            <w:left w:val="none" w:sz="0" w:space="0" w:color="auto"/>
            <w:bottom w:val="none" w:sz="0" w:space="0" w:color="auto"/>
            <w:right w:val="none" w:sz="0" w:space="0" w:color="auto"/>
          </w:divBdr>
        </w:div>
        <w:div w:id="10038113">
          <w:marLeft w:val="0"/>
          <w:marRight w:val="0"/>
          <w:marTop w:val="0"/>
          <w:marBottom w:val="0"/>
          <w:divBdr>
            <w:top w:val="none" w:sz="0" w:space="0" w:color="auto"/>
            <w:left w:val="none" w:sz="0" w:space="0" w:color="auto"/>
            <w:bottom w:val="none" w:sz="0" w:space="0" w:color="auto"/>
            <w:right w:val="none" w:sz="0" w:space="0" w:color="auto"/>
          </w:divBdr>
        </w:div>
        <w:div w:id="10038137">
          <w:marLeft w:val="0"/>
          <w:marRight w:val="0"/>
          <w:marTop w:val="0"/>
          <w:marBottom w:val="0"/>
          <w:divBdr>
            <w:top w:val="none" w:sz="0" w:space="0" w:color="auto"/>
            <w:left w:val="none" w:sz="0" w:space="0" w:color="auto"/>
            <w:bottom w:val="none" w:sz="0" w:space="0" w:color="auto"/>
            <w:right w:val="none" w:sz="0" w:space="0" w:color="auto"/>
          </w:divBdr>
        </w:div>
        <w:div w:id="10038178">
          <w:marLeft w:val="0"/>
          <w:marRight w:val="0"/>
          <w:marTop w:val="0"/>
          <w:marBottom w:val="0"/>
          <w:divBdr>
            <w:top w:val="none" w:sz="0" w:space="0" w:color="auto"/>
            <w:left w:val="none" w:sz="0" w:space="0" w:color="auto"/>
            <w:bottom w:val="none" w:sz="0" w:space="0" w:color="auto"/>
            <w:right w:val="none" w:sz="0" w:space="0" w:color="auto"/>
          </w:divBdr>
        </w:div>
        <w:div w:id="10038180">
          <w:marLeft w:val="0"/>
          <w:marRight w:val="0"/>
          <w:marTop w:val="0"/>
          <w:marBottom w:val="0"/>
          <w:divBdr>
            <w:top w:val="none" w:sz="0" w:space="0" w:color="auto"/>
            <w:left w:val="none" w:sz="0" w:space="0" w:color="auto"/>
            <w:bottom w:val="none" w:sz="0" w:space="0" w:color="auto"/>
            <w:right w:val="none" w:sz="0" w:space="0" w:color="auto"/>
          </w:divBdr>
        </w:div>
        <w:div w:id="10038188">
          <w:marLeft w:val="0"/>
          <w:marRight w:val="0"/>
          <w:marTop w:val="0"/>
          <w:marBottom w:val="0"/>
          <w:divBdr>
            <w:top w:val="none" w:sz="0" w:space="0" w:color="auto"/>
            <w:left w:val="none" w:sz="0" w:space="0" w:color="auto"/>
            <w:bottom w:val="none" w:sz="0" w:space="0" w:color="auto"/>
            <w:right w:val="none" w:sz="0" w:space="0" w:color="auto"/>
          </w:divBdr>
        </w:div>
        <w:div w:id="10038194">
          <w:marLeft w:val="0"/>
          <w:marRight w:val="0"/>
          <w:marTop w:val="0"/>
          <w:marBottom w:val="0"/>
          <w:divBdr>
            <w:top w:val="none" w:sz="0" w:space="0" w:color="auto"/>
            <w:left w:val="none" w:sz="0" w:space="0" w:color="auto"/>
            <w:bottom w:val="none" w:sz="0" w:space="0" w:color="auto"/>
            <w:right w:val="none" w:sz="0" w:space="0" w:color="auto"/>
          </w:divBdr>
        </w:div>
        <w:div w:id="10038203">
          <w:marLeft w:val="0"/>
          <w:marRight w:val="0"/>
          <w:marTop w:val="0"/>
          <w:marBottom w:val="0"/>
          <w:divBdr>
            <w:top w:val="none" w:sz="0" w:space="0" w:color="auto"/>
            <w:left w:val="none" w:sz="0" w:space="0" w:color="auto"/>
            <w:bottom w:val="none" w:sz="0" w:space="0" w:color="auto"/>
            <w:right w:val="none" w:sz="0" w:space="0" w:color="auto"/>
          </w:divBdr>
        </w:div>
        <w:div w:id="10038214">
          <w:marLeft w:val="0"/>
          <w:marRight w:val="0"/>
          <w:marTop w:val="0"/>
          <w:marBottom w:val="0"/>
          <w:divBdr>
            <w:top w:val="none" w:sz="0" w:space="0" w:color="auto"/>
            <w:left w:val="none" w:sz="0" w:space="0" w:color="auto"/>
            <w:bottom w:val="none" w:sz="0" w:space="0" w:color="auto"/>
            <w:right w:val="none" w:sz="0" w:space="0" w:color="auto"/>
          </w:divBdr>
        </w:div>
        <w:div w:id="10038237">
          <w:marLeft w:val="0"/>
          <w:marRight w:val="0"/>
          <w:marTop w:val="0"/>
          <w:marBottom w:val="0"/>
          <w:divBdr>
            <w:top w:val="none" w:sz="0" w:space="0" w:color="auto"/>
            <w:left w:val="none" w:sz="0" w:space="0" w:color="auto"/>
            <w:bottom w:val="none" w:sz="0" w:space="0" w:color="auto"/>
            <w:right w:val="none" w:sz="0" w:space="0" w:color="auto"/>
          </w:divBdr>
        </w:div>
        <w:div w:id="10038241">
          <w:marLeft w:val="0"/>
          <w:marRight w:val="0"/>
          <w:marTop w:val="0"/>
          <w:marBottom w:val="0"/>
          <w:divBdr>
            <w:top w:val="none" w:sz="0" w:space="0" w:color="auto"/>
            <w:left w:val="none" w:sz="0" w:space="0" w:color="auto"/>
            <w:bottom w:val="none" w:sz="0" w:space="0" w:color="auto"/>
            <w:right w:val="none" w:sz="0" w:space="0" w:color="auto"/>
          </w:divBdr>
        </w:div>
        <w:div w:id="10038267">
          <w:marLeft w:val="0"/>
          <w:marRight w:val="0"/>
          <w:marTop w:val="0"/>
          <w:marBottom w:val="0"/>
          <w:divBdr>
            <w:top w:val="none" w:sz="0" w:space="0" w:color="auto"/>
            <w:left w:val="none" w:sz="0" w:space="0" w:color="auto"/>
            <w:bottom w:val="none" w:sz="0" w:space="0" w:color="auto"/>
            <w:right w:val="none" w:sz="0" w:space="0" w:color="auto"/>
          </w:divBdr>
        </w:div>
        <w:div w:id="10038271">
          <w:marLeft w:val="0"/>
          <w:marRight w:val="0"/>
          <w:marTop w:val="0"/>
          <w:marBottom w:val="0"/>
          <w:divBdr>
            <w:top w:val="none" w:sz="0" w:space="0" w:color="auto"/>
            <w:left w:val="none" w:sz="0" w:space="0" w:color="auto"/>
            <w:bottom w:val="none" w:sz="0" w:space="0" w:color="auto"/>
            <w:right w:val="none" w:sz="0" w:space="0" w:color="auto"/>
          </w:divBdr>
        </w:div>
        <w:div w:id="10038273">
          <w:marLeft w:val="0"/>
          <w:marRight w:val="0"/>
          <w:marTop w:val="0"/>
          <w:marBottom w:val="0"/>
          <w:divBdr>
            <w:top w:val="none" w:sz="0" w:space="0" w:color="auto"/>
            <w:left w:val="none" w:sz="0" w:space="0" w:color="auto"/>
            <w:bottom w:val="none" w:sz="0" w:space="0" w:color="auto"/>
            <w:right w:val="none" w:sz="0" w:space="0" w:color="auto"/>
          </w:divBdr>
        </w:div>
        <w:div w:id="10038299">
          <w:marLeft w:val="0"/>
          <w:marRight w:val="0"/>
          <w:marTop w:val="0"/>
          <w:marBottom w:val="0"/>
          <w:divBdr>
            <w:top w:val="none" w:sz="0" w:space="0" w:color="auto"/>
            <w:left w:val="none" w:sz="0" w:space="0" w:color="auto"/>
            <w:bottom w:val="none" w:sz="0" w:space="0" w:color="auto"/>
            <w:right w:val="none" w:sz="0" w:space="0" w:color="auto"/>
          </w:divBdr>
        </w:div>
        <w:div w:id="10038318">
          <w:marLeft w:val="0"/>
          <w:marRight w:val="0"/>
          <w:marTop w:val="0"/>
          <w:marBottom w:val="0"/>
          <w:divBdr>
            <w:top w:val="none" w:sz="0" w:space="0" w:color="auto"/>
            <w:left w:val="none" w:sz="0" w:space="0" w:color="auto"/>
            <w:bottom w:val="none" w:sz="0" w:space="0" w:color="auto"/>
            <w:right w:val="none" w:sz="0" w:space="0" w:color="auto"/>
          </w:divBdr>
        </w:div>
        <w:div w:id="10038335">
          <w:marLeft w:val="0"/>
          <w:marRight w:val="0"/>
          <w:marTop w:val="0"/>
          <w:marBottom w:val="0"/>
          <w:divBdr>
            <w:top w:val="none" w:sz="0" w:space="0" w:color="auto"/>
            <w:left w:val="none" w:sz="0" w:space="0" w:color="auto"/>
            <w:bottom w:val="none" w:sz="0" w:space="0" w:color="auto"/>
            <w:right w:val="none" w:sz="0" w:space="0" w:color="auto"/>
          </w:divBdr>
        </w:div>
        <w:div w:id="10038336">
          <w:marLeft w:val="0"/>
          <w:marRight w:val="0"/>
          <w:marTop w:val="0"/>
          <w:marBottom w:val="0"/>
          <w:divBdr>
            <w:top w:val="none" w:sz="0" w:space="0" w:color="auto"/>
            <w:left w:val="none" w:sz="0" w:space="0" w:color="auto"/>
            <w:bottom w:val="none" w:sz="0" w:space="0" w:color="auto"/>
            <w:right w:val="none" w:sz="0" w:space="0" w:color="auto"/>
          </w:divBdr>
        </w:div>
        <w:div w:id="10038354">
          <w:marLeft w:val="0"/>
          <w:marRight w:val="0"/>
          <w:marTop w:val="0"/>
          <w:marBottom w:val="0"/>
          <w:divBdr>
            <w:top w:val="none" w:sz="0" w:space="0" w:color="auto"/>
            <w:left w:val="none" w:sz="0" w:space="0" w:color="auto"/>
            <w:bottom w:val="none" w:sz="0" w:space="0" w:color="auto"/>
            <w:right w:val="none" w:sz="0" w:space="0" w:color="auto"/>
          </w:divBdr>
        </w:div>
        <w:div w:id="10038362">
          <w:marLeft w:val="0"/>
          <w:marRight w:val="0"/>
          <w:marTop w:val="0"/>
          <w:marBottom w:val="0"/>
          <w:divBdr>
            <w:top w:val="none" w:sz="0" w:space="0" w:color="auto"/>
            <w:left w:val="none" w:sz="0" w:space="0" w:color="auto"/>
            <w:bottom w:val="none" w:sz="0" w:space="0" w:color="auto"/>
            <w:right w:val="none" w:sz="0" w:space="0" w:color="auto"/>
          </w:divBdr>
        </w:div>
        <w:div w:id="10038374">
          <w:marLeft w:val="0"/>
          <w:marRight w:val="0"/>
          <w:marTop w:val="0"/>
          <w:marBottom w:val="0"/>
          <w:divBdr>
            <w:top w:val="none" w:sz="0" w:space="0" w:color="auto"/>
            <w:left w:val="none" w:sz="0" w:space="0" w:color="auto"/>
            <w:bottom w:val="none" w:sz="0" w:space="0" w:color="auto"/>
            <w:right w:val="none" w:sz="0" w:space="0" w:color="auto"/>
          </w:divBdr>
        </w:div>
        <w:div w:id="10038382">
          <w:marLeft w:val="0"/>
          <w:marRight w:val="0"/>
          <w:marTop w:val="0"/>
          <w:marBottom w:val="0"/>
          <w:divBdr>
            <w:top w:val="none" w:sz="0" w:space="0" w:color="auto"/>
            <w:left w:val="none" w:sz="0" w:space="0" w:color="auto"/>
            <w:bottom w:val="none" w:sz="0" w:space="0" w:color="auto"/>
            <w:right w:val="none" w:sz="0" w:space="0" w:color="auto"/>
          </w:divBdr>
        </w:div>
        <w:div w:id="10038385">
          <w:marLeft w:val="0"/>
          <w:marRight w:val="0"/>
          <w:marTop w:val="0"/>
          <w:marBottom w:val="0"/>
          <w:divBdr>
            <w:top w:val="none" w:sz="0" w:space="0" w:color="auto"/>
            <w:left w:val="none" w:sz="0" w:space="0" w:color="auto"/>
            <w:bottom w:val="none" w:sz="0" w:space="0" w:color="auto"/>
            <w:right w:val="none" w:sz="0" w:space="0" w:color="auto"/>
          </w:divBdr>
        </w:div>
        <w:div w:id="10038399">
          <w:marLeft w:val="0"/>
          <w:marRight w:val="0"/>
          <w:marTop w:val="0"/>
          <w:marBottom w:val="0"/>
          <w:divBdr>
            <w:top w:val="none" w:sz="0" w:space="0" w:color="auto"/>
            <w:left w:val="none" w:sz="0" w:space="0" w:color="auto"/>
            <w:bottom w:val="none" w:sz="0" w:space="0" w:color="auto"/>
            <w:right w:val="none" w:sz="0" w:space="0" w:color="auto"/>
          </w:divBdr>
        </w:div>
        <w:div w:id="10038401">
          <w:marLeft w:val="0"/>
          <w:marRight w:val="0"/>
          <w:marTop w:val="0"/>
          <w:marBottom w:val="0"/>
          <w:divBdr>
            <w:top w:val="none" w:sz="0" w:space="0" w:color="auto"/>
            <w:left w:val="none" w:sz="0" w:space="0" w:color="auto"/>
            <w:bottom w:val="none" w:sz="0" w:space="0" w:color="auto"/>
            <w:right w:val="none" w:sz="0" w:space="0" w:color="auto"/>
          </w:divBdr>
        </w:div>
        <w:div w:id="10038433">
          <w:marLeft w:val="0"/>
          <w:marRight w:val="0"/>
          <w:marTop w:val="0"/>
          <w:marBottom w:val="0"/>
          <w:divBdr>
            <w:top w:val="none" w:sz="0" w:space="0" w:color="auto"/>
            <w:left w:val="none" w:sz="0" w:space="0" w:color="auto"/>
            <w:bottom w:val="none" w:sz="0" w:space="0" w:color="auto"/>
            <w:right w:val="none" w:sz="0" w:space="0" w:color="auto"/>
          </w:divBdr>
        </w:div>
        <w:div w:id="10038434">
          <w:marLeft w:val="0"/>
          <w:marRight w:val="0"/>
          <w:marTop w:val="0"/>
          <w:marBottom w:val="0"/>
          <w:divBdr>
            <w:top w:val="none" w:sz="0" w:space="0" w:color="auto"/>
            <w:left w:val="none" w:sz="0" w:space="0" w:color="auto"/>
            <w:bottom w:val="none" w:sz="0" w:space="0" w:color="auto"/>
            <w:right w:val="none" w:sz="0" w:space="0" w:color="auto"/>
          </w:divBdr>
        </w:div>
        <w:div w:id="10038448">
          <w:marLeft w:val="0"/>
          <w:marRight w:val="0"/>
          <w:marTop w:val="0"/>
          <w:marBottom w:val="0"/>
          <w:divBdr>
            <w:top w:val="none" w:sz="0" w:space="0" w:color="auto"/>
            <w:left w:val="none" w:sz="0" w:space="0" w:color="auto"/>
            <w:bottom w:val="none" w:sz="0" w:space="0" w:color="auto"/>
            <w:right w:val="none" w:sz="0" w:space="0" w:color="auto"/>
          </w:divBdr>
        </w:div>
        <w:div w:id="10038450">
          <w:marLeft w:val="0"/>
          <w:marRight w:val="0"/>
          <w:marTop w:val="0"/>
          <w:marBottom w:val="0"/>
          <w:divBdr>
            <w:top w:val="none" w:sz="0" w:space="0" w:color="auto"/>
            <w:left w:val="none" w:sz="0" w:space="0" w:color="auto"/>
            <w:bottom w:val="none" w:sz="0" w:space="0" w:color="auto"/>
            <w:right w:val="none" w:sz="0" w:space="0" w:color="auto"/>
          </w:divBdr>
        </w:div>
        <w:div w:id="10038477">
          <w:marLeft w:val="0"/>
          <w:marRight w:val="0"/>
          <w:marTop w:val="0"/>
          <w:marBottom w:val="0"/>
          <w:divBdr>
            <w:top w:val="none" w:sz="0" w:space="0" w:color="auto"/>
            <w:left w:val="none" w:sz="0" w:space="0" w:color="auto"/>
            <w:bottom w:val="none" w:sz="0" w:space="0" w:color="auto"/>
            <w:right w:val="none" w:sz="0" w:space="0" w:color="auto"/>
          </w:divBdr>
        </w:div>
        <w:div w:id="10038493">
          <w:marLeft w:val="0"/>
          <w:marRight w:val="0"/>
          <w:marTop w:val="0"/>
          <w:marBottom w:val="0"/>
          <w:divBdr>
            <w:top w:val="none" w:sz="0" w:space="0" w:color="auto"/>
            <w:left w:val="none" w:sz="0" w:space="0" w:color="auto"/>
            <w:bottom w:val="none" w:sz="0" w:space="0" w:color="auto"/>
            <w:right w:val="none" w:sz="0" w:space="0" w:color="auto"/>
          </w:divBdr>
        </w:div>
        <w:div w:id="10038518">
          <w:marLeft w:val="0"/>
          <w:marRight w:val="0"/>
          <w:marTop w:val="0"/>
          <w:marBottom w:val="0"/>
          <w:divBdr>
            <w:top w:val="none" w:sz="0" w:space="0" w:color="auto"/>
            <w:left w:val="none" w:sz="0" w:space="0" w:color="auto"/>
            <w:bottom w:val="none" w:sz="0" w:space="0" w:color="auto"/>
            <w:right w:val="none" w:sz="0" w:space="0" w:color="auto"/>
          </w:divBdr>
        </w:div>
        <w:div w:id="10038522">
          <w:marLeft w:val="0"/>
          <w:marRight w:val="0"/>
          <w:marTop w:val="0"/>
          <w:marBottom w:val="0"/>
          <w:divBdr>
            <w:top w:val="none" w:sz="0" w:space="0" w:color="auto"/>
            <w:left w:val="none" w:sz="0" w:space="0" w:color="auto"/>
            <w:bottom w:val="none" w:sz="0" w:space="0" w:color="auto"/>
            <w:right w:val="none" w:sz="0" w:space="0" w:color="auto"/>
          </w:divBdr>
        </w:div>
        <w:div w:id="10038528">
          <w:marLeft w:val="0"/>
          <w:marRight w:val="0"/>
          <w:marTop w:val="0"/>
          <w:marBottom w:val="0"/>
          <w:divBdr>
            <w:top w:val="none" w:sz="0" w:space="0" w:color="auto"/>
            <w:left w:val="none" w:sz="0" w:space="0" w:color="auto"/>
            <w:bottom w:val="none" w:sz="0" w:space="0" w:color="auto"/>
            <w:right w:val="none" w:sz="0" w:space="0" w:color="auto"/>
          </w:divBdr>
        </w:div>
        <w:div w:id="10038599">
          <w:marLeft w:val="0"/>
          <w:marRight w:val="0"/>
          <w:marTop w:val="0"/>
          <w:marBottom w:val="0"/>
          <w:divBdr>
            <w:top w:val="none" w:sz="0" w:space="0" w:color="auto"/>
            <w:left w:val="none" w:sz="0" w:space="0" w:color="auto"/>
            <w:bottom w:val="none" w:sz="0" w:space="0" w:color="auto"/>
            <w:right w:val="none" w:sz="0" w:space="0" w:color="auto"/>
          </w:divBdr>
        </w:div>
        <w:div w:id="10038609">
          <w:marLeft w:val="0"/>
          <w:marRight w:val="0"/>
          <w:marTop w:val="0"/>
          <w:marBottom w:val="0"/>
          <w:divBdr>
            <w:top w:val="none" w:sz="0" w:space="0" w:color="auto"/>
            <w:left w:val="none" w:sz="0" w:space="0" w:color="auto"/>
            <w:bottom w:val="none" w:sz="0" w:space="0" w:color="auto"/>
            <w:right w:val="none" w:sz="0" w:space="0" w:color="auto"/>
          </w:divBdr>
        </w:div>
        <w:div w:id="10038665">
          <w:marLeft w:val="0"/>
          <w:marRight w:val="0"/>
          <w:marTop w:val="0"/>
          <w:marBottom w:val="0"/>
          <w:divBdr>
            <w:top w:val="none" w:sz="0" w:space="0" w:color="auto"/>
            <w:left w:val="none" w:sz="0" w:space="0" w:color="auto"/>
            <w:bottom w:val="none" w:sz="0" w:space="0" w:color="auto"/>
            <w:right w:val="none" w:sz="0" w:space="0" w:color="auto"/>
          </w:divBdr>
        </w:div>
        <w:div w:id="10038677">
          <w:marLeft w:val="0"/>
          <w:marRight w:val="0"/>
          <w:marTop w:val="0"/>
          <w:marBottom w:val="0"/>
          <w:divBdr>
            <w:top w:val="none" w:sz="0" w:space="0" w:color="auto"/>
            <w:left w:val="none" w:sz="0" w:space="0" w:color="auto"/>
            <w:bottom w:val="none" w:sz="0" w:space="0" w:color="auto"/>
            <w:right w:val="none" w:sz="0" w:space="0" w:color="auto"/>
          </w:divBdr>
        </w:div>
        <w:div w:id="10038680">
          <w:marLeft w:val="0"/>
          <w:marRight w:val="0"/>
          <w:marTop w:val="0"/>
          <w:marBottom w:val="0"/>
          <w:divBdr>
            <w:top w:val="none" w:sz="0" w:space="0" w:color="auto"/>
            <w:left w:val="none" w:sz="0" w:space="0" w:color="auto"/>
            <w:bottom w:val="none" w:sz="0" w:space="0" w:color="auto"/>
            <w:right w:val="none" w:sz="0" w:space="0" w:color="auto"/>
          </w:divBdr>
        </w:div>
        <w:div w:id="10038709">
          <w:marLeft w:val="0"/>
          <w:marRight w:val="0"/>
          <w:marTop w:val="0"/>
          <w:marBottom w:val="0"/>
          <w:divBdr>
            <w:top w:val="none" w:sz="0" w:space="0" w:color="auto"/>
            <w:left w:val="none" w:sz="0" w:space="0" w:color="auto"/>
            <w:bottom w:val="none" w:sz="0" w:space="0" w:color="auto"/>
            <w:right w:val="none" w:sz="0" w:space="0" w:color="auto"/>
          </w:divBdr>
        </w:div>
        <w:div w:id="10038715">
          <w:marLeft w:val="0"/>
          <w:marRight w:val="0"/>
          <w:marTop w:val="0"/>
          <w:marBottom w:val="0"/>
          <w:divBdr>
            <w:top w:val="none" w:sz="0" w:space="0" w:color="auto"/>
            <w:left w:val="none" w:sz="0" w:space="0" w:color="auto"/>
            <w:bottom w:val="none" w:sz="0" w:space="0" w:color="auto"/>
            <w:right w:val="none" w:sz="0" w:space="0" w:color="auto"/>
          </w:divBdr>
        </w:div>
        <w:div w:id="10038754">
          <w:marLeft w:val="0"/>
          <w:marRight w:val="0"/>
          <w:marTop w:val="0"/>
          <w:marBottom w:val="0"/>
          <w:divBdr>
            <w:top w:val="none" w:sz="0" w:space="0" w:color="auto"/>
            <w:left w:val="none" w:sz="0" w:space="0" w:color="auto"/>
            <w:bottom w:val="none" w:sz="0" w:space="0" w:color="auto"/>
            <w:right w:val="none" w:sz="0" w:space="0" w:color="auto"/>
          </w:divBdr>
        </w:div>
        <w:div w:id="10038759">
          <w:marLeft w:val="0"/>
          <w:marRight w:val="0"/>
          <w:marTop w:val="0"/>
          <w:marBottom w:val="0"/>
          <w:divBdr>
            <w:top w:val="none" w:sz="0" w:space="0" w:color="auto"/>
            <w:left w:val="none" w:sz="0" w:space="0" w:color="auto"/>
            <w:bottom w:val="none" w:sz="0" w:space="0" w:color="auto"/>
            <w:right w:val="none" w:sz="0" w:space="0" w:color="auto"/>
          </w:divBdr>
        </w:div>
        <w:div w:id="10038787">
          <w:marLeft w:val="0"/>
          <w:marRight w:val="0"/>
          <w:marTop w:val="0"/>
          <w:marBottom w:val="0"/>
          <w:divBdr>
            <w:top w:val="none" w:sz="0" w:space="0" w:color="auto"/>
            <w:left w:val="none" w:sz="0" w:space="0" w:color="auto"/>
            <w:bottom w:val="none" w:sz="0" w:space="0" w:color="auto"/>
            <w:right w:val="none" w:sz="0" w:space="0" w:color="auto"/>
          </w:divBdr>
        </w:div>
        <w:div w:id="10038798">
          <w:marLeft w:val="0"/>
          <w:marRight w:val="0"/>
          <w:marTop w:val="0"/>
          <w:marBottom w:val="0"/>
          <w:divBdr>
            <w:top w:val="none" w:sz="0" w:space="0" w:color="auto"/>
            <w:left w:val="none" w:sz="0" w:space="0" w:color="auto"/>
            <w:bottom w:val="none" w:sz="0" w:space="0" w:color="auto"/>
            <w:right w:val="none" w:sz="0" w:space="0" w:color="auto"/>
          </w:divBdr>
        </w:div>
        <w:div w:id="10038806">
          <w:marLeft w:val="0"/>
          <w:marRight w:val="0"/>
          <w:marTop w:val="0"/>
          <w:marBottom w:val="0"/>
          <w:divBdr>
            <w:top w:val="none" w:sz="0" w:space="0" w:color="auto"/>
            <w:left w:val="none" w:sz="0" w:space="0" w:color="auto"/>
            <w:bottom w:val="none" w:sz="0" w:space="0" w:color="auto"/>
            <w:right w:val="none" w:sz="0" w:space="0" w:color="auto"/>
          </w:divBdr>
        </w:div>
        <w:div w:id="10038833">
          <w:marLeft w:val="0"/>
          <w:marRight w:val="0"/>
          <w:marTop w:val="0"/>
          <w:marBottom w:val="0"/>
          <w:divBdr>
            <w:top w:val="none" w:sz="0" w:space="0" w:color="auto"/>
            <w:left w:val="none" w:sz="0" w:space="0" w:color="auto"/>
            <w:bottom w:val="none" w:sz="0" w:space="0" w:color="auto"/>
            <w:right w:val="none" w:sz="0" w:space="0" w:color="auto"/>
          </w:divBdr>
        </w:div>
        <w:div w:id="10038859">
          <w:marLeft w:val="0"/>
          <w:marRight w:val="0"/>
          <w:marTop w:val="0"/>
          <w:marBottom w:val="0"/>
          <w:divBdr>
            <w:top w:val="none" w:sz="0" w:space="0" w:color="auto"/>
            <w:left w:val="none" w:sz="0" w:space="0" w:color="auto"/>
            <w:bottom w:val="none" w:sz="0" w:space="0" w:color="auto"/>
            <w:right w:val="none" w:sz="0" w:space="0" w:color="auto"/>
          </w:divBdr>
        </w:div>
        <w:div w:id="10038869">
          <w:marLeft w:val="0"/>
          <w:marRight w:val="0"/>
          <w:marTop w:val="0"/>
          <w:marBottom w:val="0"/>
          <w:divBdr>
            <w:top w:val="none" w:sz="0" w:space="0" w:color="auto"/>
            <w:left w:val="none" w:sz="0" w:space="0" w:color="auto"/>
            <w:bottom w:val="none" w:sz="0" w:space="0" w:color="auto"/>
            <w:right w:val="none" w:sz="0" w:space="0" w:color="auto"/>
          </w:divBdr>
        </w:div>
        <w:div w:id="10038897">
          <w:marLeft w:val="0"/>
          <w:marRight w:val="0"/>
          <w:marTop w:val="0"/>
          <w:marBottom w:val="0"/>
          <w:divBdr>
            <w:top w:val="none" w:sz="0" w:space="0" w:color="auto"/>
            <w:left w:val="none" w:sz="0" w:space="0" w:color="auto"/>
            <w:bottom w:val="none" w:sz="0" w:space="0" w:color="auto"/>
            <w:right w:val="none" w:sz="0" w:space="0" w:color="auto"/>
          </w:divBdr>
        </w:div>
        <w:div w:id="10038901">
          <w:marLeft w:val="0"/>
          <w:marRight w:val="0"/>
          <w:marTop w:val="0"/>
          <w:marBottom w:val="0"/>
          <w:divBdr>
            <w:top w:val="none" w:sz="0" w:space="0" w:color="auto"/>
            <w:left w:val="none" w:sz="0" w:space="0" w:color="auto"/>
            <w:bottom w:val="none" w:sz="0" w:space="0" w:color="auto"/>
            <w:right w:val="none" w:sz="0" w:space="0" w:color="auto"/>
          </w:divBdr>
        </w:div>
        <w:div w:id="10038942">
          <w:marLeft w:val="0"/>
          <w:marRight w:val="0"/>
          <w:marTop w:val="0"/>
          <w:marBottom w:val="0"/>
          <w:divBdr>
            <w:top w:val="none" w:sz="0" w:space="0" w:color="auto"/>
            <w:left w:val="none" w:sz="0" w:space="0" w:color="auto"/>
            <w:bottom w:val="none" w:sz="0" w:space="0" w:color="auto"/>
            <w:right w:val="none" w:sz="0" w:space="0" w:color="auto"/>
          </w:divBdr>
        </w:div>
        <w:div w:id="10038943">
          <w:marLeft w:val="0"/>
          <w:marRight w:val="0"/>
          <w:marTop w:val="0"/>
          <w:marBottom w:val="0"/>
          <w:divBdr>
            <w:top w:val="none" w:sz="0" w:space="0" w:color="auto"/>
            <w:left w:val="none" w:sz="0" w:space="0" w:color="auto"/>
            <w:bottom w:val="none" w:sz="0" w:space="0" w:color="auto"/>
            <w:right w:val="none" w:sz="0" w:space="0" w:color="auto"/>
          </w:divBdr>
        </w:div>
        <w:div w:id="10038962">
          <w:marLeft w:val="0"/>
          <w:marRight w:val="0"/>
          <w:marTop w:val="0"/>
          <w:marBottom w:val="0"/>
          <w:divBdr>
            <w:top w:val="none" w:sz="0" w:space="0" w:color="auto"/>
            <w:left w:val="none" w:sz="0" w:space="0" w:color="auto"/>
            <w:bottom w:val="none" w:sz="0" w:space="0" w:color="auto"/>
            <w:right w:val="none" w:sz="0" w:space="0" w:color="auto"/>
          </w:divBdr>
        </w:div>
        <w:div w:id="10038994">
          <w:marLeft w:val="0"/>
          <w:marRight w:val="0"/>
          <w:marTop w:val="0"/>
          <w:marBottom w:val="0"/>
          <w:divBdr>
            <w:top w:val="none" w:sz="0" w:space="0" w:color="auto"/>
            <w:left w:val="none" w:sz="0" w:space="0" w:color="auto"/>
            <w:bottom w:val="none" w:sz="0" w:space="0" w:color="auto"/>
            <w:right w:val="none" w:sz="0" w:space="0" w:color="auto"/>
          </w:divBdr>
        </w:div>
        <w:div w:id="10038996">
          <w:marLeft w:val="0"/>
          <w:marRight w:val="0"/>
          <w:marTop w:val="0"/>
          <w:marBottom w:val="0"/>
          <w:divBdr>
            <w:top w:val="none" w:sz="0" w:space="0" w:color="auto"/>
            <w:left w:val="none" w:sz="0" w:space="0" w:color="auto"/>
            <w:bottom w:val="none" w:sz="0" w:space="0" w:color="auto"/>
            <w:right w:val="none" w:sz="0" w:space="0" w:color="auto"/>
          </w:divBdr>
        </w:div>
        <w:div w:id="10039012">
          <w:marLeft w:val="0"/>
          <w:marRight w:val="0"/>
          <w:marTop w:val="0"/>
          <w:marBottom w:val="0"/>
          <w:divBdr>
            <w:top w:val="none" w:sz="0" w:space="0" w:color="auto"/>
            <w:left w:val="none" w:sz="0" w:space="0" w:color="auto"/>
            <w:bottom w:val="none" w:sz="0" w:space="0" w:color="auto"/>
            <w:right w:val="none" w:sz="0" w:space="0" w:color="auto"/>
          </w:divBdr>
        </w:div>
        <w:div w:id="10039018">
          <w:marLeft w:val="0"/>
          <w:marRight w:val="0"/>
          <w:marTop w:val="0"/>
          <w:marBottom w:val="0"/>
          <w:divBdr>
            <w:top w:val="none" w:sz="0" w:space="0" w:color="auto"/>
            <w:left w:val="none" w:sz="0" w:space="0" w:color="auto"/>
            <w:bottom w:val="none" w:sz="0" w:space="0" w:color="auto"/>
            <w:right w:val="none" w:sz="0" w:space="0" w:color="auto"/>
          </w:divBdr>
        </w:div>
        <w:div w:id="10039025">
          <w:marLeft w:val="0"/>
          <w:marRight w:val="0"/>
          <w:marTop w:val="0"/>
          <w:marBottom w:val="0"/>
          <w:divBdr>
            <w:top w:val="none" w:sz="0" w:space="0" w:color="auto"/>
            <w:left w:val="none" w:sz="0" w:space="0" w:color="auto"/>
            <w:bottom w:val="none" w:sz="0" w:space="0" w:color="auto"/>
            <w:right w:val="none" w:sz="0" w:space="0" w:color="auto"/>
          </w:divBdr>
        </w:div>
        <w:div w:id="10039086">
          <w:marLeft w:val="0"/>
          <w:marRight w:val="0"/>
          <w:marTop w:val="0"/>
          <w:marBottom w:val="0"/>
          <w:divBdr>
            <w:top w:val="none" w:sz="0" w:space="0" w:color="auto"/>
            <w:left w:val="none" w:sz="0" w:space="0" w:color="auto"/>
            <w:bottom w:val="none" w:sz="0" w:space="0" w:color="auto"/>
            <w:right w:val="none" w:sz="0" w:space="0" w:color="auto"/>
          </w:divBdr>
        </w:div>
        <w:div w:id="10039101">
          <w:marLeft w:val="0"/>
          <w:marRight w:val="0"/>
          <w:marTop w:val="0"/>
          <w:marBottom w:val="0"/>
          <w:divBdr>
            <w:top w:val="none" w:sz="0" w:space="0" w:color="auto"/>
            <w:left w:val="none" w:sz="0" w:space="0" w:color="auto"/>
            <w:bottom w:val="none" w:sz="0" w:space="0" w:color="auto"/>
            <w:right w:val="none" w:sz="0" w:space="0" w:color="auto"/>
          </w:divBdr>
        </w:div>
        <w:div w:id="10039125">
          <w:marLeft w:val="0"/>
          <w:marRight w:val="0"/>
          <w:marTop w:val="0"/>
          <w:marBottom w:val="0"/>
          <w:divBdr>
            <w:top w:val="none" w:sz="0" w:space="0" w:color="auto"/>
            <w:left w:val="none" w:sz="0" w:space="0" w:color="auto"/>
            <w:bottom w:val="none" w:sz="0" w:space="0" w:color="auto"/>
            <w:right w:val="none" w:sz="0" w:space="0" w:color="auto"/>
          </w:divBdr>
        </w:div>
        <w:div w:id="10039128">
          <w:marLeft w:val="0"/>
          <w:marRight w:val="0"/>
          <w:marTop w:val="0"/>
          <w:marBottom w:val="0"/>
          <w:divBdr>
            <w:top w:val="none" w:sz="0" w:space="0" w:color="auto"/>
            <w:left w:val="none" w:sz="0" w:space="0" w:color="auto"/>
            <w:bottom w:val="none" w:sz="0" w:space="0" w:color="auto"/>
            <w:right w:val="none" w:sz="0" w:space="0" w:color="auto"/>
          </w:divBdr>
        </w:div>
      </w:divsChild>
    </w:div>
    <w:div w:id="10038383">
      <w:marLeft w:val="0"/>
      <w:marRight w:val="0"/>
      <w:marTop w:val="0"/>
      <w:marBottom w:val="0"/>
      <w:divBdr>
        <w:top w:val="none" w:sz="0" w:space="0" w:color="auto"/>
        <w:left w:val="none" w:sz="0" w:space="0" w:color="auto"/>
        <w:bottom w:val="none" w:sz="0" w:space="0" w:color="auto"/>
        <w:right w:val="none" w:sz="0" w:space="0" w:color="auto"/>
      </w:divBdr>
      <w:divsChild>
        <w:div w:id="10037987">
          <w:marLeft w:val="0"/>
          <w:marRight w:val="0"/>
          <w:marTop w:val="0"/>
          <w:marBottom w:val="0"/>
          <w:divBdr>
            <w:top w:val="none" w:sz="0" w:space="0" w:color="auto"/>
            <w:left w:val="none" w:sz="0" w:space="0" w:color="auto"/>
            <w:bottom w:val="none" w:sz="0" w:space="0" w:color="auto"/>
            <w:right w:val="none" w:sz="0" w:space="0" w:color="auto"/>
          </w:divBdr>
        </w:div>
        <w:div w:id="10038021">
          <w:marLeft w:val="0"/>
          <w:marRight w:val="0"/>
          <w:marTop w:val="0"/>
          <w:marBottom w:val="0"/>
          <w:divBdr>
            <w:top w:val="none" w:sz="0" w:space="0" w:color="auto"/>
            <w:left w:val="none" w:sz="0" w:space="0" w:color="auto"/>
            <w:bottom w:val="none" w:sz="0" w:space="0" w:color="auto"/>
            <w:right w:val="none" w:sz="0" w:space="0" w:color="auto"/>
          </w:divBdr>
        </w:div>
        <w:div w:id="10038032">
          <w:marLeft w:val="0"/>
          <w:marRight w:val="0"/>
          <w:marTop w:val="0"/>
          <w:marBottom w:val="0"/>
          <w:divBdr>
            <w:top w:val="none" w:sz="0" w:space="0" w:color="auto"/>
            <w:left w:val="none" w:sz="0" w:space="0" w:color="auto"/>
            <w:bottom w:val="none" w:sz="0" w:space="0" w:color="auto"/>
            <w:right w:val="none" w:sz="0" w:space="0" w:color="auto"/>
          </w:divBdr>
        </w:div>
        <w:div w:id="10038074">
          <w:marLeft w:val="0"/>
          <w:marRight w:val="0"/>
          <w:marTop w:val="0"/>
          <w:marBottom w:val="0"/>
          <w:divBdr>
            <w:top w:val="none" w:sz="0" w:space="0" w:color="auto"/>
            <w:left w:val="none" w:sz="0" w:space="0" w:color="auto"/>
            <w:bottom w:val="none" w:sz="0" w:space="0" w:color="auto"/>
            <w:right w:val="none" w:sz="0" w:space="0" w:color="auto"/>
          </w:divBdr>
        </w:div>
        <w:div w:id="10038101">
          <w:marLeft w:val="0"/>
          <w:marRight w:val="0"/>
          <w:marTop w:val="0"/>
          <w:marBottom w:val="0"/>
          <w:divBdr>
            <w:top w:val="none" w:sz="0" w:space="0" w:color="auto"/>
            <w:left w:val="none" w:sz="0" w:space="0" w:color="auto"/>
            <w:bottom w:val="none" w:sz="0" w:space="0" w:color="auto"/>
            <w:right w:val="none" w:sz="0" w:space="0" w:color="auto"/>
          </w:divBdr>
        </w:div>
        <w:div w:id="10038104">
          <w:marLeft w:val="0"/>
          <w:marRight w:val="0"/>
          <w:marTop w:val="0"/>
          <w:marBottom w:val="0"/>
          <w:divBdr>
            <w:top w:val="none" w:sz="0" w:space="0" w:color="auto"/>
            <w:left w:val="none" w:sz="0" w:space="0" w:color="auto"/>
            <w:bottom w:val="none" w:sz="0" w:space="0" w:color="auto"/>
            <w:right w:val="none" w:sz="0" w:space="0" w:color="auto"/>
          </w:divBdr>
        </w:div>
        <w:div w:id="10038128">
          <w:marLeft w:val="0"/>
          <w:marRight w:val="0"/>
          <w:marTop w:val="0"/>
          <w:marBottom w:val="0"/>
          <w:divBdr>
            <w:top w:val="none" w:sz="0" w:space="0" w:color="auto"/>
            <w:left w:val="none" w:sz="0" w:space="0" w:color="auto"/>
            <w:bottom w:val="none" w:sz="0" w:space="0" w:color="auto"/>
            <w:right w:val="none" w:sz="0" w:space="0" w:color="auto"/>
          </w:divBdr>
        </w:div>
        <w:div w:id="10038164">
          <w:marLeft w:val="0"/>
          <w:marRight w:val="0"/>
          <w:marTop w:val="0"/>
          <w:marBottom w:val="0"/>
          <w:divBdr>
            <w:top w:val="none" w:sz="0" w:space="0" w:color="auto"/>
            <w:left w:val="none" w:sz="0" w:space="0" w:color="auto"/>
            <w:bottom w:val="none" w:sz="0" w:space="0" w:color="auto"/>
            <w:right w:val="none" w:sz="0" w:space="0" w:color="auto"/>
          </w:divBdr>
        </w:div>
        <w:div w:id="10038231">
          <w:marLeft w:val="0"/>
          <w:marRight w:val="0"/>
          <w:marTop w:val="0"/>
          <w:marBottom w:val="0"/>
          <w:divBdr>
            <w:top w:val="none" w:sz="0" w:space="0" w:color="auto"/>
            <w:left w:val="none" w:sz="0" w:space="0" w:color="auto"/>
            <w:bottom w:val="none" w:sz="0" w:space="0" w:color="auto"/>
            <w:right w:val="none" w:sz="0" w:space="0" w:color="auto"/>
          </w:divBdr>
        </w:div>
        <w:div w:id="10038234">
          <w:marLeft w:val="0"/>
          <w:marRight w:val="0"/>
          <w:marTop w:val="0"/>
          <w:marBottom w:val="0"/>
          <w:divBdr>
            <w:top w:val="none" w:sz="0" w:space="0" w:color="auto"/>
            <w:left w:val="none" w:sz="0" w:space="0" w:color="auto"/>
            <w:bottom w:val="none" w:sz="0" w:space="0" w:color="auto"/>
            <w:right w:val="none" w:sz="0" w:space="0" w:color="auto"/>
          </w:divBdr>
        </w:div>
        <w:div w:id="10038248">
          <w:marLeft w:val="0"/>
          <w:marRight w:val="0"/>
          <w:marTop w:val="0"/>
          <w:marBottom w:val="0"/>
          <w:divBdr>
            <w:top w:val="none" w:sz="0" w:space="0" w:color="auto"/>
            <w:left w:val="none" w:sz="0" w:space="0" w:color="auto"/>
            <w:bottom w:val="none" w:sz="0" w:space="0" w:color="auto"/>
            <w:right w:val="none" w:sz="0" w:space="0" w:color="auto"/>
          </w:divBdr>
        </w:div>
        <w:div w:id="10038249">
          <w:marLeft w:val="0"/>
          <w:marRight w:val="0"/>
          <w:marTop w:val="0"/>
          <w:marBottom w:val="0"/>
          <w:divBdr>
            <w:top w:val="none" w:sz="0" w:space="0" w:color="auto"/>
            <w:left w:val="none" w:sz="0" w:space="0" w:color="auto"/>
            <w:bottom w:val="none" w:sz="0" w:space="0" w:color="auto"/>
            <w:right w:val="none" w:sz="0" w:space="0" w:color="auto"/>
          </w:divBdr>
        </w:div>
        <w:div w:id="10038262">
          <w:marLeft w:val="0"/>
          <w:marRight w:val="0"/>
          <w:marTop w:val="0"/>
          <w:marBottom w:val="0"/>
          <w:divBdr>
            <w:top w:val="none" w:sz="0" w:space="0" w:color="auto"/>
            <w:left w:val="none" w:sz="0" w:space="0" w:color="auto"/>
            <w:bottom w:val="none" w:sz="0" w:space="0" w:color="auto"/>
            <w:right w:val="none" w:sz="0" w:space="0" w:color="auto"/>
          </w:divBdr>
        </w:div>
        <w:div w:id="10038265">
          <w:marLeft w:val="0"/>
          <w:marRight w:val="0"/>
          <w:marTop w:val="0"/>
          <w:marBottom w:val="0"/>
          <w:divBdr>
            <w:top w:val="none" w:sz="0" w:space="0" w:color="auto"/>
            <w:left w:val="none" w:sz="0" w:space="0" w:color="auto"/>
            <w:bottom w:val="none" w:sz="0" w:space="0" w:color="auto"/>
            <w:right w:val="none" w:sz="0" w:space="0" w:color="auto"/>
          </w:divBdr>
        </w:div>
        <w:div w:id="10038280">
          <w:marLeft w:val="0"/>
          <w:marRight w:val="0"/>
          <w:marTop w:val="0"/>
          <w:marBottom w:val="0"/>
          <w:divBdr>
            <w:top w:val="none" w:sz="0" w:space="0" w:color="auto"/>
            <w:left w:val="none" w:sz="0" w:space="0" w:color="auto"/>
            <w:bottom w:val="none" w:sz="0" w:space="0" w:color="auto"/>
            <w:right w:val="none" w:sz="0" w:space="0" w:color="auto"/>
          </w:divBdr>
        </w:div>
        <w:div w:id="10038293">
          <w:marLeft w:val="0"/>
          <w:marRight w:val="0"/>
          <w:marTop w:val="0"/>
          <w:marBottom w:val="0"/>
          <w:divBdr>
            <w:top w:val="none" w:sz="0" w:space="0" w:color="auto"/>
            <w:left w:val="none" w:sz="0" w:space="0" w:color="auto"/>
            <w:bottom w:val="none" w:sz="0" w:space="0" w:color="auto"/>
            <w:right w:val="none" w:sz="0" w:space="0" w:color="auto"/>
          </w:divBdr>
        </w:div>
        <w:div w:id="10038351">
          <w:marLeft w:val="0"/>
          <w:marRight w:val="0"/>
          <w:marTop w:val="0"/>
          <w:marBottom w:val="0"/>
          <w:divBdr>
            <w:top w:val="none" w:sz="0" w:space="0" w:color="auto"/>
            <w:left w:val="none" w:sz="0" w:space="0" w:color="auto"/>
            <w:bottom w:val="none" w:sz="0" w:space="0" w:color="auto"/>
            <w:right w:val="none" w:sz="0" w:space="0" w:color="auto"/>
          </w:divBdr>
        </w:div>
        <w:div w:id="10038465">
          <w:marLeft w:val="0"/>
          <w:marRight w:val="0"/>
          <w:marTop w:val="0"/>
          <w:marBottom w:val="0"/>
          <w:divBdr>
            <w:top w:val="none" w:sz="0" w:space="0" w:color="auto"/>
            <w:left w:val="none" w:sz="0" w:space="0" w:color="auto"/>
            <w:bottom w:val="none" w:sz="0" w:space="0" w:color="auto"/>
            <w:right w:val="none" w:sz="0" w:space="0" w:color="auto"/>
          </w:divBdr>
        </w:div>
        <w:div w:id="10038490">
          <w:marLeft w:val="0"/>
          <w:marRight w:val="0"/>
          <w:marTop w:val="0"/>
          <w:marBottom w:val="0"/>
          <w:divBdr>
            <w:top w:val="none" w:sz="0" w:space="0" w:color="auto"/>
            <w:left w:val="none" w:sz="0" w:space="0" w:color="auto"/>
            <w:bottom w:val="none" w:sz="0" w:space="0" w:color="auto"/>
            <w:right w:val="none" w:sz="0" w:space="0" w:color="auto"/>
          </w:divBdr>
        </w:div>
        <w:div w:id="10038491">
          <w:marLeft w:val="0"/>
          <w:marRight w:val="0"/>
          <w:marTop w:val="0"/>
          <w:marBottom w:val="0"/>
          <w:divBdr>
            <w:top w:val="none" w:sz="0" w:space="0" w:color="auto"/>
            <w:left w:val="none" w:sz="0" w:space="0" w:color="auto"/>
            <w:bottom w:val="none" w:sz="0" w:space="0" w:color="auto"/>
            <w:right w:val="none" w:sz="0" w:space="0" w:color="auto"/>
          </w:divBdr>
        </w:div>
        <w:div w:id="10038546">
          <w:marLeft w:val="0"/>
          <w:marRight w:val="0"/>
          <w:marTop w:val="0"/>
          <w:marBottom w:val="0"/>
          <w:divBdr>
            <w:top w:val="none" w:sz="0" w:space="0" w:color="auto"/>
            <w:left w:val="none" w:sz="0" w:space="0" w:color="auto"/>
            <w:bottom w:val="none" w:sz="0" w:space="0" w:color="auto"/>
            <w:right w:val="none" w:sz="0" w:space="0" w:color="auto"/>
          </w:divBdr>
        </w:div>
        <w:div w:id="10038603">
          <w:marLeft w:val="0"/>
          <w:marRight w:val="0"/>
          <w:marTop w:val="0"/>
          <w:marBottom w:val="0"/>
          <w:divBdr>
            <w:top w:val="none" w:sz="0" w:space="0" w:color="auto"/>
            <w:left w:val="none" w:sz="0" w:space="0" w:color="auto"/>
            <w:bottom w:val="none" w:sz="0" w:space="0" w:color="auto"/>
            <w:right w:val="none" w:sz="0" w:space="0" w:color="auto"/>
          </w:divBdr>
        </w:div>
        <w:div w:id="10038620">
          <w:marLeft w:val="0"/>
          <w:marRight w:val="0"/>
          <w:marTop w:val="0"/>
          <w:marBottom w:val="0"/>
          <w:divBdr>
            <w:top w:val="none" w:sz="0" w:space="0" w:color="auto"/>
            <w:left w:val="none" w:sz="0" w:space="0" w:color="auto"/>
            <w:bottom w:val="none" w:sz="0" w:space="0" w:color="auto"/>
            <w:right w:val="none" w:sz="0" w:space="0" w:color="auto"/>
          </w:divBdr>
        </w:div>
        <w:div w:id="10038697">
          <w:marLeft w:val="0"/>
          <w:marRight w:val="0"/>
          <w:marTop w:val="0"/>
          <w:marBottom w:val="0"/>
          <w:divBdr>
            <w:top w:val="none" w:sz="0" w:space="0" w:color="auto"/>
            <w:left w:val="none" w:sz="0" w:space="0" w:color="auto"/>
            <w:bottom w:val="none" w:sz="0" w:space="0" w:color="auto"/>
            <w:right w:val="none" w:sz="0" w:space="0" w:color="auto"/>
          </w:divBdr>
        </w:div>
        <w:div w:id="10038704">
          <w:marLeft w:val="0"/>
          <w:marRight w:val="0"/>
          <w:marTop w:val="0"/>
          <w:marBottom w:val="0"/>
          <w:divBdr>
            <w:top w:val="none" w:sz="0" w:space="0" w:color="auto"/>
            <w:left w:val="none" w:sz="0" w:space="0" w:color="auto"/>
            <w:bottom w:val="none" w:sz="0" w:space="0" w:color="auto"/>
            <w:right w:val="none" w:sz="0" w:space="0" w:color="auto"/>
          </w:divBdr>
        </w:div>
        <w:div w:id="10038788">
          <w:marLeft w:val="0"/>
          <w:marRight w:val="0"/>
          <w:marTop w:val="0"/>
          <w:marBottom w:val="0"/>
          <w:divBdr>
            <w:top w:val="none" w:sz="0" w:space="0" w:color="auto"/>
            <w:left w:val="none" w:sz="0" w:space="0" w:color="auto"/>
            <w:bottom w:val="none" w:sz="0" w:space="0" w:color="auto"/>
            <w:right w:val="none" w:sz="0" w:space="0" w:color="auto"/>
          </w:divBdr>
        </w:div>
        <w:div w:id="10038792">
          <w:marLeft w:val="0"/>
          <w:marRight w:val="0"/>
          <w:marTop w:val="0"/>
          <w:marBottom w:val="0"/>
          <w:divBdr>
            <w:top w:val="none" w:sz="0" w:space="0" w:color="auto"/>
            <w:left w:val="none" w:sz="0" w:space="0" w:color="auto"/>
            <w:bottom w:val="none" w:sz="0" w:space="0" w:color="auto"/>
            <w:right w:val="none" w:sz="0" w:space="0" w:color="auto"/>
          </w:divBdr>
        </w:div>
        <w:div w:id="10038795">
          <w:marLeft w:val="0"/>
          <w:marRight w:val="0"/>
          <w:marTop w:val="0"/>
          <w:marBottom w:val="0"/>
          <w:divBdr>
            <w:top w:val="none" w:sz="0" w:space="0" w:color="auto"/>
            <w:left w:val="none" w:sz="0" w:space="0" w:color="auto"/>
            <w:bottom w:val="none" w:sz="0" w:space="0" w:color="auto"/>
            <w:right w:val="none" w:sz="0" w:space="0" w:color="auto"/>
          </w:divBdr>
        </w:div>
        <w:div w:id="10038826">
          <w:marLeft w:val="0"/>
          <w:marRight w:val="0"/>
          <w:marTop w:val="0"/>
          <w:marBottom w:val="0"/>
          <w:divBdr>
            <w:top w:val="none" w:sz="0" w:space="0" w:color="auto"/>
            <w:left w:val="none" w:sz="0" w:space="0" w:color="auto"/>
            <w:bottom w:val="none" w:sz="0" w:space="0" w:color="auto"/>
            <w:right w:val="none" w:sz="0" w:space="0" w:color="auto"/>
          </w:divBdr>
        </w:div>
        <w:div w:id="10038835">
          <w:marLeft w:val="0"/>
          <w:marRight w:val="0"/>
          <w:marTop w:val="0"/>
          <w:marBottom w:val="0"/>
          <w:divBdr>
            <w:top w:val="none" w:sz="0" w:space="0" w:color="auto"/>
            <w:left w:val="none" w:sz="0" w:space="0" w:color="auto"/>
            <w:bottom w:val="none" w:sz="0" w:space="0" w:color="auto"/>
            <w:right w:val="none" w:sz="0" w:space="0" w:color="auto"/>
          </w:divBdr>
        </w:div>
        <w:div w:id="10038838">
          <w:marLeft w:val="0"/>
          <w:marRight w:val="0"/>
          <w:marTop w:val="0"/>
          <w:marBottom w:val="0"/>
          <w:divBdr>
            <w:top w:val="none" w:sz="0" w:space="0" w:color="auto"/>
            <w:left w:val="none" w:sz="0" w:space="0" w:color="auto"/>
            <w:bottom w:val="none" w:sz="0" w:space="0" w:color="auto"/>
            <w:right w:val="none" w:sz="0" w:space="0" w:color="auto"/>
          </w:divBdr>
        </w:div>
        <w:div w:id="10038846">
          <w:marLeft w:val="0"/>
          <w:marRight w:val="0"/>
          <w:marTop w:val="0"/>
          <w:marBottom w:val="0"/>
          <w:divBdr>
            <w:top w:val="none" w:sz="0" w:space="0" w:color="auto"/>
            <w:left w:val="none" w:sz="0" w:space="0" w:color="auto"/>
            <w:bottom w:val="none" w:sz="0" w:space="0" w:color="auto"/>
            <w:right w:val="none" w:sz="0" w:space="0" w:color="auto"/>
          </w:divBdr>
        </w:div>
        <w:div w:id="10038850">
          <w:marLeft w:val="0"/>
          <w:marRight w:val="0"/>
          <w:marTop w:val="0"/>
          <w:marBottom w:val="0"/>
          <w:divBdr>
            <w:top w:val="none" w:sz="0" w:space="0" w:color="auto"/>
            <w:left w:val="none" w:sz="0" w:space="0" w:color="auto"/>
            <w:bottom w:val="none" w:sz="0" w:space="0" w:color="auto"/>
            <w:right w:val="none" w:sz="0" w:space="0" w:color="auto"/>
          </w:divBdr>
        </w:div>
        <w:div w:id="10038861">
          <w:marLeft w:val="0"/>
          <w:marRight w:val="0"/>
          <w:marTop w:val="0"/>
          <w:marBottom w:val="0"/>
          <w:divBdr>
            <w:top w:val="none" w:sz="0" w:space="0" w:color="auto"/>
            <w:left w:val="none" w:sz="0" w:space="0" w:color="auto"/>
            <w:bottom w:val="none" w:sz="0" w:space="0" w:color="auto"/>
            <w:right w:val="none" w:sz="0" w:space="0" w:color="auto"/>
          </w:divBdr>
        </w:div>
        <w:div w:id="10038874">
          <w:marLeft w:val="0"/>
          <w:marRight w:val="0"/>
          <w:marTop w:val="0"/>
          <w:marBottom w:val="0"/>
          <w:divBdr>
            <w:top w:val="none" w:sz="0" w:space="0" w:color="auto"/>
            <w:left w:val="none" w:sz="0" w:space="0" w:color="auto"/>
            <w:bottom w:val="none" w:sz="0" w:space="0" w:color="auto"/>
            <w:right w:val="none" w:sz="0" w:space="0" w:color="auto"/>
          </w:divBdr>
        </w:div>
        <w:div w:id="10038956">
          <w:marLeft w:val="0"/>
          <w:marRight w:val="0"/>
          <w:marTop w:val="0"/>
          <w:marBottom w:val="0"/>
          <w:divBdr>
            <w:top w:val="none" w:sz="0" w:space="0" w:color="auto"/>
            <w:left w:val="none" w:sz="0" w:space="0" w:color="auto"/>
            <w:bottom w:val="none" w:sz="0" w:space="0" w:color="auto"/>
            <w:right w:val="none" w:sz="0" w:space="0" w:color="auto"/>
          </w:divBdr>
        </w:div>
        <w:div w:id="10038965">
          <w:marLeft w:val="0"/>
          <w:marRight w:val="0"/>
          <w:marTop w:val="0"/>
          <w:marBottom w:val="0"/>
          <w:divBdr>
            <w:top w:val="none" w:sz="0" w:space="0" w:color="auto"/>
            <w:left w:val="none" w:sz="0" w:space="0" w:color="auto"/>
            <w:bottom w:val="none" w:sz="0" w:space="0" w:color="auto"/>
            <w:right w:val="none" w:sz="0" w:space="0" w:color="auto"/>
          </w:divBdr>
        </w:div>
        <w:div w:id="10038980">
          <w:marLeft w:val="0"/>
          <w:marRight w:val="0"/>
          <w:marTop w:val="0"/>
          <w:marBottom w:val="0"/>
          <w:divBdr>
            <w:top w:val="none" w:sz="0" w:space="0" w:color="auto"/>
            <w:left w:val="none" w:sz="0" w:space="0" w:color="auto"/>
            <w:bottom w:val="none" w:sz="0" w:space="0" w:color="auto"/>
            <w:right w:val="none" w:sz="0" w:space="0" w:color="auto"/>
          </w:divBdr>
        </w:div>
        <w:div w:id="10038989">
          <w:marLeft w:val="0"/>
          <w:marRight w:val="0"/>
          <w:marTop w:val="0"/>
          <w:marBottom w:val="0"/>
          <w:divBdr>
            <w:top w:val="none" w:sz="0" w:space="0" w:color="auto"/>
            <w:left w:val="none" w:sz="0" w:space="0" w:color="auto"/>
            <w:bottom w:val="none" w:sz="0" w:space="0" w:color="auto"/>
            <w:right w:val="none" w:sz="0" w:space="0" w:color="auto"/>
          </w:divBdr>
        </w:div>
        <w:div w:id="10039043">
          <w:marLeft w:val="0"/>
          <w:marRight w:val="0"/>
          <w:marTop w:val="0"/>
          <w:marBottom w:val="0"/>
          <w:divBdr>
            <w:top w:val="none" w:sz="0" w:space="0" w:color="auto"/>
            <w:left w:val="none" w:sz="0" w:space="0" w:color="auto"/>
            <w:bottom w:val="none" w:sz="0" w:space="0" w:color="auto"/>
            <w:right w:val="none" w:sz="0" w:space="0" w:color="auto"/>
          </w:divBdr>
        </w:div>
        <w:div w:id="10039071">
          <w:marLeft w:val="0"/>
          <w:marRight w:val="0"/>
          <w:marTop w:val="0"/>
          <w:marBottom w:val="0"/>
          <w:divBdr>
            <w:top w:val="none" w:sz="0" w:space="0" w:color="auto"/>
            <w:left w:val="none" w:sz="0" w:space="0" w:color="auto"/>
            <w:bottom w:val="none" w:sz="0" w:space="0" w:color="auto"/>
            <w:right w:val="none" w:sz="0" w:space="0" w:color="auto"/>
          </w:divBdr>
        </w:div>
        <w:div w:id="10039077">
          <w:marLeft w:val="0"/>
          <w:marRight w:val="0"/>
          <w:marTop w:val="0"/>
          <w:marBottom w:val="0"/>
          <w:divBdr>
            <w:top w:val="none" w:sz="0" w:space="0" w:color="auto"/>
            <w:left w:val="none" w:sz="0" w:space="0" w:color="auto"/>
            <w:bottom w:val="none" w:sz="0" w:space="0" w:color="auto"/>
            <w:right w:val="none" w:sz="0" w:space="0" w:color="auto"/>
          </w:divBdr>
        </w:div>
        <w:div w:id="10039079">
          <w:marLeft w:val="0"/>
          <w:marRight w:val="0"/>
          <w:marTop w:val="0"/>
          <w:marBottom w:val="0"/>
          <w:divBdr>
            <w:top w:val="none" w:sz="0" w:space="0" w:color="auto"/>
            <w:left w:val="none" w:sz="0" w:space="0" w:color="auto"/>
            <w:bottom w:val="none" w:sz="0" w:space="0" w:color="auto"/>
            <w:right w:val="none" w:sz="0" w:space="0" w:color="auto"/>
          </w:divBdr>
        </w:div>
        <w:div w:id="10039092">
          <w:marLeft w:val="0"/>
          <w:marRight w:val="0"/>
          <w:marTop w:val="0"/>
          <w:marBottom w:val="0"/>
          <w:divBdr>
            <w:top w:val="none" w:sz="0" w:space="0" w:color="auto"/>
            <w:left w:val="none" w:sz="0" w:space="0" w:color="auto"/>
            <w:bottom w:val="none" w:sz="0" w:space="0" w:color="auto"/>
            <w:right w:val="none" w:sz="0" w:space="0" w:color="auto"/>
          </w:divBdr>
        </w:div>
        <w:div w:id="10039115">
          <w:marLeft w:val="0"/>
          <w:marRight w:val="0"/>
          <w:marTop w:val="0"/>
          <w:marBottom w:val="0"/>
          <w:divBdr>
            <w:top w:val="none" w:sz="0" w:space="0" w:color="auto"/>
            <w:left w:val="none" w:sz="0" w:space="0" w:color="auto"/>
            <w:bottom w:val="none" w:sz="0" w:space="0" w:color="auto"/>
            <w:right w:val="none" w:sz="0" w:space="0" w:color="auto"/>
          </w:divBdr>
        </w:div>
        <w:div w:id="10039131">
          <w:marLeft w:val="0"/>
          <w:marRight w:val="0"/>
          <w:marTop w:val="0"/>
          <w:marBottom w:val="0"/>
          <w:divBdr>
            <w:top w:val="none" w:sz="0" w:space="0" w:color="auto"/>
            <w:left w:val="none" w:sz="0" w:space="0" w:color="auto"/>
            <w:bottom w:val="none" w:sz="0" w:space="0" w:color="auto"/>
            <w:right w:val="none" w:sz="0" w:space="0" w:color="auto"/>
          </w:divBdr>
        </w:div>
        <w:div w:id="10039138">
          <w:marLeft w:val="0"/>
          <w:marRight w:val="0"/>
          <w:marTop w:val="0"/>
          <w:marBottom w:val="0"/>
          <w:divBdr>
            <w:top w:val="none" w:sz="0" w:space="0" w:color="auto"/>
            <w:left w:val="none" w:sz="0" w:space="0" w:color="auto"/>
            <w:bottom w:val="none" w:sz="0" w:space="0" w:color="auto"/>
            <w:right w:val="none" w:sz="0" w:space="0" w:color="auto"/>
          </w:divBdr>
        </w:div>
        <w:div w:id="10039163">
          <w:marLeft w:val="0"/>
          <w:marRight w:val="0"/>
          <w:marTop w:val="0"/>
          <w:marBottom w:val="0"/>
          <w:divBdr>
            <w:top w:val="none" w:sz="0" w:space="0" w:color="auto"/>
            <w:left w:val="none" w:sz="0" w:space="0" w:color="auto"/>
            <w:bottom w:val="none" w:sz="0" w:space="0" w:color="auto"/>
            <w:right w:val="none" w:sz="0" w:space="0" w:color="auto"/>
          </w:divBdr>
        </w:div>
      </w:divsChild>
    </w:div>
    <w:div w:id="10038386">
      <w:marLeft w:val="0"/>
      <w:marRight w:val="0"/>
      <w:marTop w:val="0"/>
      <w:marBottom w:val="0"/>
      <w:divBdr>
        <w:top w:val="none" w:sz="0" w:space="0" w:color="auto"/>
        <w:left w:val="none" w:sz="0" w:space="0" w:color="auto"/>
        <w:bottom w:val="none" w:sz="0" w:space="0" w:color="auto"/>
        <w:right w:val="none" w:sz="0" w:space="0" w:color="auto"/>
      </w:divBdr>
      <w:divsChild>
        <w:div w:id="10038728">
          <w:marLeft w:val="0"/>
          <w:marRight w:val="0"/>
          <w:marTop w:val="0"/>
          <w:marBottom w:val="0"/>
          <w:divBdr>
            <w:top w:val="none" w:sz="0" w:space="0" w:color="auto"/>
            <w:left w:val="none" w:sz="0" w:space="0" w:color="auto"/>
            <w:bottom w:val="none" w:sz="0" w:space="0" w:color="auto"/>
            <w:right w:val="none" w:sz="0" w:space="0" w:color="auto"/>
          </w:divBdr>
        </w:div>
        <w:div w:id="10038875">
          <w:marLeft w:val="0"/>
          <w:marRight w:val="0"/>
          <w:marTop w:val="0"/>
          <w:marBottom w:val="0"/>
          <w:divBdr>
            <w:top w:val="none" w:sz="0" w:space="0" w:color="auto"/>
            <w:left w:val="none" w:sz="0" w:space="0" w:color="auto"/>
            <w:bottom w:val="none" w:sz="0" w:space="0" w:color="auto"/>
            <w:right w:val="none" w:sz="0" w:space="0" w:color="auto"/>
          </w:divBdr>
        </w:div>
      </w:divsChild>
    </w:div>
    <w:div w:id="10038402">
      <w:marLeft w:val="0"/>
      <w:marRight w:val="0"/>
      <w:marTop w:val="0"/>
      <w:marBottom w:val="0"/>
      <w:divBdr>
        <w:top w:val="none" w:sz="0" w:space="0" w:color="auto"/>
        <w:left w:val="none" w:sz="0" w:space="0" w:color="auto"/>
        <w:bottom w:val="none" w:sz="0" w:space="0" w:color="auto"/>
        <w:right w:val="none" w:sz="0" w:space="0" w:color="auto"/>
      </w:divBdr>
      <w:divsChild>
        <w:div w:id="10038274">
          <w:marLeft w:val="0"/>
          <w:marRight w:val="0"/>
          <w:marTop w:val="0"/>
          <w:marBottom w:val="0"/>
          <w:divBdr>
            <w:top w:val="none" w:sz="0" w:space="0" w:color="auto"/>
            <w:left w:val="none" w:sz="0" w:space="0" w:color="auto"/>
            <w:bottom w:val="none" w:sz="0" w:space="0" w:color="auto"/>
            <w:right w:val="none" w:sz="0" w:space="0" w:color="auto"/>
          </w:divBdr>
        </w:div>
        <w:div w:id="10038334">
          <w:marLeft w:val="0"/>
          <w:marRight w:val="0"/>
          <w:marTop w:val="0"/>
          <w:marBottom w:val="0"/>
          <w:divBdr>
            <w:top w:val="none" w:sz="0" w:space="0" w:color="auto"/>
            <w:left w:val="none" w:sz="0" w:space="0" w:color="auto"/>
            <w:bottom w:val="none" w:sz="0" w:space="0" w:color="auto"/>
            <w:right w:val="none" w:sz="0" w:space="0" w:color="auto"/>
          </w:divBdr>
        </w:div>
        <w:div w:id="10038408">
          <w:marLeft w:val="0"/>
          <w:marRight w:val="0"/>
          <w:marTop w:val="0"/>
          <w:marBottom w:val="0"/>
          <w:divBdr>
            <w:top w:val="none" w:sz="0" w:space="0" w:color="auto"/>
            <w:left w:val="none" w:sz="0" w:space="0" w:color="auto"/>
            <w:bottom w:val="none" w:sz="0" w:space="0" w:color="auto"/>
            <w:right w:val="none" w:sz="0" w:space="0" w:color="auto"/>
          </w:divBdr>
        </w:div>
        <w:div w:id="10038520">
          <w:marLeft w:val="0"/>
          <w:marRight w:val="0"/>
          <w:marTop w:val="0"/>
          <w:marBottom w:val="0"/>
          <w:divBdr>
            <w:top w:val="none" w:sz="0" w:space="0" w:color="auto"/>
            <w:left w:val="none" w:sz="0" w:space="0" w:color="auto"/>
            <w:bottom w:val="none" w:sz="0" w:space="0" w:color="auto"/>
            <w:right w:val="none" w:sz="0" w:space="0" w:color="auto"/>
          </w:divBdr>
        </w:div>
        <w:div w:id="10038577">
          <w:marLeft w:val="0"/>
          <w:marRight w:val="0"/>
          <w:marTop w:val="0"/>
          <w:marBottom w:val="0"/>
          <w:divBdr>
            <w:top w:val="none" w:sz="0" w:space="0" w:color="auto"/>
            <w:left w:val="none" w:sz="0" w:space="0" w:color="auto"/>
            <w:bottom w:val="none" w:sz="0" w:space="0" w:color="auto"/>
            <w:right w:val="none" w:sz="0" w:space="0" w:color="auto"/>
          </w:divBdr>
        </w:div>
        <w:div w:id="10038930">
          <w:marLeft w:val="0"/>
          <w:marRight w:val="0"/>
          <w:marTop w:val="0"/>
          <w:marBottom w:val="0"/>
          <w:divBdr>
            <w:top w:val="none" w:sz="0" w:space="0" w:color="auto"/>
            <w:left w:val="none" w:sz="0" w:space="0" w:color="auto"/>
            <w:bottom w:val="none" w:sz="0" w:space="0" w:color="auto"/>
            <w:right w:val="none" w:sz="0" w:space="0" w:color="auto"/>
          </w:divBdr>
        </w:div>
        <w:div w:id="10038968">
          <w:marLeft w:val="0"/>
          <w:marRight w:val="0"/>
          <w:marTop w:val="0"/>
          <w:marBottom w:val="0"/>
          <w:divBdr>
            <w:top w:val="none" w:sz="0" w:space="0" w:color="auto"/>
            <w:left w:val="none" w:sz="0" w:space="0" w:color="auto"/>
            <w:bottom w:val="none" w:sz="0" w:space="0" w:color="auto"/>
            <w:right w:val="none" w:sz="0" w:space="0" w:color="auto"/>
          </w:divBdr>
        </w:div>
      </w:divsChild>
    </w:div>
    <w:div w:id="10038417">
      <w:marLeft w:val="0"/>
      <w:marRight w:val="0"/>
      <w:marTop w:val="0"/>
      <w:marBottom w:val="0"/>
      <w:divBdr>
        <w:top w:val="none" w:sz="0" w:space="0" w:color="auto"/>
        <w:left w:val="none" w:sz="0" w:space="0" w:color="auto"/>
        <w:bottom w:val="none" w:sz="0" w:space="0" w:color="auto"/>
        <w:right w:val="none" w:sz="0" w:space="0" w:color="auto"/>
      </w:divBdr>
      <w:divsChild>
        <w:div w:id="10038076">
          <w:marLeft w:val="0"/>
          <w:marRight w:val="0"/>
          <w:marTop w:val="0"/>
          <w:marBottom w:val="0"/>
          <w:divBdr>
            <w:top w:val="none" w:sz="0" w:space="0" w:color="auto"/>
            <w:left w:val="none" w:sz="0" w:space="0" w:color="auto"/>
            <w:bottom w:val="none" w:sz="0" w:space="0" w:color="auto"/>
            <w:right w:val="none" w:sz="0" w:space="0" w:color="auto"/>
          </w:divBdr>
        </w:div>
        <w:div w:id="10038223">
          <w:marLeft w:val="0"/>
          <w:marRight w:val="0"/>
          <w:marTop w:val="0"/>
          <w:marBottom w:val="0"/>
          <w:divBdr>
            <w:top w:val="none" w:sz="0" w:space="0" w:color="auto"/>
            <w:left w:val="none" w:sz="0" w:space="0" w:color="auto"/>
            <w:bottom w:val="none" w:sz="0" w:space="0" w:color="auto"/>
            <w:right w:val="none" w:sz="0" w:space="0" w:color="auto"/>
          </w:divBdr>
        </w:div>
        <w:div w:id="10038531">
          <w:marLeft w:val="0"/>
          <w:marRight w:val="0"/>
          <w:marTop w:val="0"/>
          <w:marBottom w:val="0"/>
          <w:divBdr>
            <w:top w:val="none" w:sz="0" w:space="0" w:color="auto"/>
            <w:left w:val="none" w:sz="0" w:space="0" w:color="auto"/>
            <w:bottom w:val="none" w:sz="0" w:space="0" w:color="auto"/>
            <w:right w:val="none" w:sz="0" w:space="0" w:color="auto"/>
          </w:divBdr>
        </w:div>
        <w:div w:id="10038600">
          <w:marLeft w:val="0"/>
          <w:marRight w:val="0"/>
          <w:marTop w:val="0"/>
          <w:marBottom w:val="0"/>
          <w:divBdr>
            <w:top w:val="none" w:sz="0" w:space="0" w:color="auto"/>
            <w:left w:val="none" w:sz="0" w:space="0" w:color="auto"/>
            <w:bottom w:val="none" w:sz="0" w:space="0" w:color="auto"/>
            <w:right w:val="none" w:sz="0" w:space="0" w:color="auto"/>
          </w:divBdr>
        </w:div>
        <w:div w:id="10038681">
          <w:marLeft w:val="0"/>
          <w:marRight w:val="0"/>
          <w:marTop w:val="0"/>
          <w:marBottom w:val="0"/>
          <w:divBdr>
            <w:top w:val="none" w:sz="0" w:space="0" w:color="auto"/>
            <w:left w:val="none" w:sz="0" w:space="0" w:color="auto"/>
            <w:bottom w:val="none" w:sz="0" w:space="0" w:color="auto"/>
            <w:right w:val="none" w:sz="0" w:space="0" w:color="auto"/>
          </w:divBdr>
        </w:div>
        <w:div w:id="10038924">
          <w:marLeft w:val="0"/>
          <w:marRight w:val="0"/>
          <w:marTop w:val="0"/>
          <w:marBottom w:val="0"/>
          <w:divBdr>
            <w:top w:val="none" w:sz="0" w:space="0" w:color="auto"/>
            <w:left w:val="none" w:sz="0" w:space="0" w:color="auto"/>
            <w:bottom w:val="none" w:sz="0" w:space="0" w:color="auto"/>
            <w:right w:val="none" w:sz="0" w:space="0" w:color="auto"/>
          </w:divBdr>
        </w:div>
        <w:div w:id="10039080">
          <w:marLeft w:val="0"/>
          <w:marRight w:val="0"/>
          <w:marTop w:val="0"/>
          <w:marBottom w:val="0"/>
          <w:divBdr>
            <w:top w:val="none" w:sz="0" w:space="0" w:color="auto"/>
            <w:left w:val="none" w:sz="0" w:space="0" w:color="auto"/>
            <w:bottom w:val="none" w:sz="0" w:space="0" w:color="auto"/>
            <w:right w:val="none" w:sz="0" w:space="0" w:color="auto"/>
          </w:divBdr>
        </w:div>
      </w:divsChild>
    </w:div>
    <w:div w:id="10038424">
      <w:marLeft w:val="0"/>
      <w:marRight w:val="0"/>
      <w:marTop w:val="0"/>
      <w:marBottom w:val="0"/>
      <w:divBdr>
        <w:top w:val="none" w:sz="0" w:space="0" w:color="auto"/>
        <w:left w:val="none" w:sz="0" w:space="0" w:color="auto"/>
        <w:bottom w:val="none" w:sz="0" w:space="0" w:color="auto"/>
        <w:right w:val="none" w:sz="0" w:space="0" w:color="auto"/>
      </w:divBdr>
      <w:divsChild>
        <w:div w:id="10038016">
          <w:marLeft w:val="0"/>
          <w:marRight w:val="0"/>
          <w:marTop w:val="0"/>
          <w:marBottom w:val="0"/>
          <w:divBdr>
            <w:top w:val="none" w:sz="0" w:space="0" w:color="auto"/>
            <w:left w:val="none" w:sz="0" w:space="0" w:color="auto"/>
            <w:bottom w:val="none" w:sz="0" w:space="0" w:color="auto"/>
            <w:right w:val="none" w:sz="0" w:space="0" w:color="auto"/>
          </w:divBdr>
        </w:div>
        <w:div w:id="10038029">
          <w:marLeft w:val="0"/>
          <w:marRight w:val="0"/>
          <w:marTop w:val="0"/>
          <w:marBottom w:val="0"/>
          <w:divBdr>
            <w:top w:val="none" w:sz="0" w:space="0" w:color="auto"/>
            <w:left w:val="none" w:sz="0" w:space="0" w:color="auto"/>
            <w:bottom w:val="none" w:sz="0" w:space="0" w:color="auto"/>
            <w:right w:val="none" w:sz="0" w:space="0" w:color="auto"/>
          </w:divBdr>
        </w:div>
        <w:div w:id="10038034">
          <w:marLeft w:val="0"/>
          <w:marRight w:val="0"/>
          <w:marTop w:val="0"/>
          <w:marBottom w:val="0"/>
          <w:divBdr>
            <w:top w:val="none" w:sz="0" w:space="0" w:color="auto"/>
            <w:left w:val="none" w:sz="0" w:space="0" w:color="auto"/>
            <w:bottom w:val="none" w:sz="0" w:space="0" w:color="auto"/>
            <w:right w:val="none" w:sz="0" w:space="0" w:color="auto"/>
          </w:divBdr>
        </w:div>
        <w:div w:id="10038077">
          <w:marLeft w:val="0"/>
          <w:marRight w:val="0"/>
          <w:marTop w:val="0"/>
          <w:marBottom w:val="0"/>
          <w:divBdr>
            <w:top w:val="none" w:sz="0" w:space="0" w:color="auto"/>
            <w:left w:val="none" w:sz="0" w:space="0" w:color="auto"/>
            <w:bottom w:val="none" w:sz="0" w:space="0" w:color="auto"/>
            <w:right w:val="none" w:sz="0" w:space="0" w:color="auto"/>
          </w:divBdr>
        </w:div>
        <w:div w:id="10038110">
          <w:marLeft w:val="0"/>
          <w:marRight w:val="0"/>
          <w:marTop w:val="0"/>
          <w:marBottom w:val="0"/>
          <w:divBdr>
            <w:top w:val="none" w:sz="0" w:space="0" w:color="auto"/>
            <w:left w:val="none" w:sz="0" w:space="0" w:color="auto"/>
            <w:bottom w:val="none" w:sz="0" w:space="0" w:color="auto"/>
            <w:right w:val="none" w:sz="0" w:space="0" w:color="auto"/>
          </w:divBdr>
        </w:div>
        <w:div w:id="10038298">
          <w:marLeft w:val="0"/>
          <w:marRight w:val="0"/>
          <w:marTop w:val="0"/>
          <w:marBottom w:val="0"/>
          <w:divBdr>
            <w:top w:val="none" w:sz="0" w:space="0" w:color="auto"/>
            <w:left w:val="none" w:sz="0" w:space="0" w:color="auto"/>
            <w:bottom w:val="none" w:sz="0" w:space="0" w:color="auto"/>
            <w:right w:val="none" w:sz="0" w:space="0" w:color="auto"/>
          </w:divBdr>
        </w:div>
        <w:div w:id="10038440">
          <w:marLeft w:val="0"/>
          <w:marRight w:val="0"/>
          <w:marTop w:val="0"/>
          <w:marBottom w:val="0"/>
          <w:divBdr>
            <w:top w:val="none" w:sz="0" w:space="0" w:color="auto"/>
            <w:left w:val="none" w:sz="0" w:space="0" w:color="auto"/>
            <w:bottom w:val="none" w:sz="0" w:space="0" w:color="auto"/>
            <w:right w:val="none" w:sz="0" w:space="0" w:color="auto"/>
          </w:divBdr>
        </w:div>
        <w:div w:id="10038442">
          <w:marLeft w:val="0"/>
          <w:marRight w:val="0"/>
          <w:marTop w:val="0"/>
          <w:marBottom w:val="0"/>
          <w:divBdr>
            <w:top w:val="none" w:sz="0" w:space="0" w:color="auto"/>
            <w:left w:val="none" w:sz="0" w:space="0" w:color="auto"/>
            <w:bottom w:val="none" w:sz="0" w:space="0" w:color="auto"/>
            <w:right w:val="none" w:sz="0" w:space="0" w:color="auto"/>
          </w:divBdr>
        </w:div>
        <w:div w:id="10038501">
          <w:marLeft w:val="0"/>
          <w:marRight w:val="0"/>
          <w:marTop w:val="0"/>
          <w:marBottom w:val="0"/>
          <w:divBdr>
            <w:top w:val="none" w:sz="0" w:space="0" w:color="auto"/>
            <w:left w:val="none" w:sz="0" w:space="0" w:color="auto"/>
            <w:bottom w:val="none" w:sz="0" w:space="0" w:color="auto"/>
            <w:right w:val="none" w:sz="0" w:space="0" w:color="auto"/>
          </w:divBdr>
        </w:div>
        <w:div w:id="10038534">
          <w:marLeft w:val="0"/>
          <w:marRight w:val="0"/>
          <w:marTop w:val="0"/>
          <w:marBottom w:val="0"/>
          <w:divBdr>
            <w:top w:val="none" w:sz="0" w:space="0" w:color="auto"/>
            <w:left w:val="none" w:sz="0" w:space="0" w:color="auto"/>
            <w:bottom w:val="none" w:sz="0" w:space="0" w:color="auto"/>
            <w:right w:val="none" w:sz="0" w:space="0" w:color="auto"/>
          </w:divBdr>
        </w:div>
        <w:div w:id="10038547">
          <w:marLeft w:val="0"/>
          <w:marRight w:val="0"/>
          <w:marTop w:val="0"/>
          <w:marBottom w:val="0"/>
          <w:divBdr>
            <w:top w:val="none" w:sz="0" w:space="0" w:color="auto"/>
            <w:left w:val="none" w:sz="0" w:space="0" w:color="auto"/>
            <w:bottom w:val="none" w:sz="0" w:space="0" w:color="auto"/>
            <w:right w:val="none" w:sz="0" w:space="0" w:color="auto"/>
          </w:divBdr>
        </w:div>
        <w:div w:id="10038725">
          <w:marLeft w:val="0"/>
          <w:marRight w:val="0"/>
          <w:marTop w:val="0"/>
          <w:marBottom w:val="0"/>
          <w:divBdr>
            <w:top w:val="none" w:sz="0" w:space="0" w:color="auto"/>
            <w:left w:val="none" w:sz="0" w:space="0" w:color="auto"/>
            <w:bottom w:val="none" w:sz="0" w:space="0" w:color="auto"/>
            <w:right w:val="none" w:sz="0" w:space="0" w:color="auto"/>
          </w:divBdr>
        </w:div>
        <w:div w:id="10038841">
          <w:marLeft w:val="0"/>
          <w:marRight w:val="0"/>
          <w:marTop w:val="0"/>
          <w:marBottom w:val="0"/>
          <w:divBdr>
            <w:top w:val="none" w:sz="0" w:space="0" w:color="auto"/>
            <w:left w:val="none" w:sz="0" w:space="0" w:color="auto"/>
            <w:bottom w:val="none" w:sz="0" w:space="0" w:color="auto"/>
            <w:right w:val="none" w:sz="0" w:space="0" w:color="auto"/>
          </w:divBdr>
        </w:div>
        <w:div w:id="10038961">
          <w:marLeft w:val="0"/>
          <w:marRight w:val="0"/>
          <w:marTop w:val="0"/>
          <w:marBottom w:val="0"/>
          <w:divBdr>
            <w:top w:val="none" w:sz="0" w:space="0" w:color="auto"/>
            <w:left w:val="none" w:sz="0" w:space="0" w:color="auto"/>
            <w:bottom w:val="none" w:sz="0" w:space="0" w:color="auto"/>
            <w:right w:val="none" w:sz="0" w:space="0" w:color="auto"/>
          </w:divBdr>
        </w:div>
        <w:div w:id="10039093">
          <w:marLeft w:val="0"/>
          <w:marRight w:val="0"/>
          <w:marTop w:val="0"/>
          <w:marBottom w:val="0"/>
          <w:divBdr>
            <w:top w:val="none" w:sz="0" w:space="0" w:color="auto"/>
            <w:left w:val="none" w:sz="0" w:space="0" w:color="auto"/>
            <w:bottom w:val="none" w:sz="0" w:space="0" w:color="auto"/>
            <w:right w:val="none" w:sz="0" w:space="0" w:color="auto"/>
          </w:divBdr>
        </w:div>
        <w:div w:id="10039145">
          <w:marLeft w:val="0"/>
          <w:marRight w:val="0"/>
          <w:marTop w:val="0"/>
          <w:marBottom w:val="0"/>
          <w:divBdr>
            <w:top w:val="none" w:sz="0" w:space="0" w:color="auto"/>
            <w:left w:val="none" w:sz="0" w:space="0" w:color="auto"/>
            <w:bottom w:val="none" w:sz="0" w:space="0" w:color="auto"/>
            <w:right w:val="none" w:sz="0" w:space="0" w:color="auto"/>
          </w:divBdr>
        </w:div>
      </w:divsChild>
    </w:div>
    <w:div w:id="10038429">
      <w:marLeft w:val="0"/>
      <w:marRight w:val="0"/>
      <w:marTop w:val="0"/>
      <w:marBottom w:val="0"/>
      <w:divBdr>
        <w:top w:val="none" w:sz="0" w:space="0" w:color="auto"/>
        <w:left w:val="none" w:sz="0" w:space="0" w:color="auto"/>
        <w:bottom w:val="none" w:sz="0" w:space="0" w:color="auto"/>
        <w:right w:val="none" w:sz="0" w:space="0" w:color="auto"/>
      </w:divBdr>
      <w:divsChild>
        <w:div w:id="10037978">
          <w:marLeft w:val="0"/>
          <w:marRight w:val="0"/>
          <w:marTop w:val="0"/>
          <w:marBottom w:val="0"/>
          <w:divBdr>
            <w:top w:val="none" w:sz="0" w:space="0" w:color="auto"/>
            <w:left w:val="none" w:sz="0" w:space="0" w:color="auto"/>
            <w:bottom w:val="none" w:sz="0" w:space="0" w:color="auto"/>
            <w:right w:val="none" w:sz="0" w:space="0" w:color="auto"/>
          </w:divBdr>
        </w:div>
        <w:div w:id="10037998">
          <w:marLeft w:val="0"/>
          <w:marRight w:val="0"/>
          <w:marTop w:val="0"/>
          <w:marBottom w:val="0"/>
          <w:divBdr>
            <w:top w:val="none" w:sz="0" w:space="0" w:color="auto"/>
            <w:left w:val="none" w:sz="0" w:space="0" w:color="auto"/>
            <w:bottom w:val="none" w:sz="0" w:space="0" w:color="auto"/>
            <w:right w:val="none" w:sz="0" w:space="0" w:color="auto"/>
          </w:divBdr>
        </w:div>
        <w:div w:id="10038006">
          <w:marLeft w:val="0"/>
          <w:marRight w:val="0"/>
          <w:marTop w:val="0"/>
          <w:marBottom w:val="0"/>
          <w:divBdr>
            <w:top w:val="none" w:sz="0" w:space="0" w:color="auto"/>
            <w:left w:val="none" w:sz="0" w:space="0" w:color="auto"/>
            <w:bottom w:val="none" w:sz="0" w:space="0" w:color="auto"/>
            <w:right w:val="none" w:sz="0" w:space="0" w:color="auto"/>
          </w:divBdr>
        </w:div>
        <w:div w:id="10038012">
          <w:marLeft w:val="0"/>
          <w:marRight w:val="0"/>
          <w:marTop w:val="0"/>
          <w:marBottom w:val="0"/>
          <w:divBdr>
            <w:top w:val="none" w:sz="0" w:space="0" w:color="auto"/>
            <w:left w:val="none" w:sz="0" w:space="0" w:color="auto"/>
            <w:bottom w:val="none" w:sz="0" w:space="0" w:color="auto"/>
            <w:right w:val="none" w:sz="0" w:space="0" w:color="auto"/>
          </w:divBdr>
        </w:div>
        <w:div w:id="10038043">
          <w:marLeft w:val="0"/>
          <w:marRight w:val="0"/>
          <w:marTop w:val="0"/>
          <w:marBottom w:val="0"/>
          <w:divBdr>
            <w:top w:val="none" w:sz="0" w:space="0" w:color="auto"/>
            <w:left w:val="none" w:sz="0" w:space="0" w:color="auto"/>
            <w:bottom w:val="none" w:sz="0" w:space="0" w:color="auto"/>
            <w:right w:val="none" w:sz="0" w:space="0" w:color="auto"/>
          </w:divBdr>
        </w:div>
        <w:div w:id="10038082">
          <w:marLeft w:val="0"/>
          <w:marRight w:val="0"/>
          <w:marTop w:val="0"/>
          <w:marBottom w:val="0"/>
          <w:divBdr>
            <w:top w:val="none" w:sz="0" w:space="0" w:color="auto"/>
            <w:left w:val="none" w:sz="0" w:space="0" w:color="auto"/>
            <w:bottom w:val="none" w:sz="0" w:space="0" w:color="auto"/>
            <w:right w:val="none" w:sz="0" w:space="0" w:color="auto"/>
          </w:divBdr>
        </w:div>
        <w:div w:id="10038272">
          <w:marLeft w:val="0"/>
          <w:marRight w:val="0"/>
          <w:marTop w:val="0"/>
          <w:marBottom w:val="0"/>
          <w:divBdr>
            <w:top w:val="none" w:sz="0" w:space="0" w:color="auto"/>
            <w:left w:val="none" w:sz="0" w:space="0" w:color="auto"/>
            <w:bottom w:val="none" w:sz="0" w:space="0" w:color="auto"/>
            <w:right w:val="none" w:sz="0" w:space="0" w:color="auto"/>
          </w:divBdr>
        </w:div>
        <w:div w:id="10038285">
          <w:marLeft w:val="0"/>
          <w:marRight w:val="0"/>
          <w:marTop w:val="0"/>
          <w:marBottom w:val="0"/>
          <w:divBdr>
            <w:top w:val="none" w:sz="0" w:space="0" w:color="auto"/>
            <w:left w:val="none" w:sz="0" w:space="0" w:color="auto"/>
            <w:bottom w:val="none" w:sz="0" w:space="0" w:color="auto"/>
            <w:right w:val="none" w:sz="0" w:space="0" w:color="auto"/>
          </w:divBdr>
        </w:div>
        <w:div w:id="10038303">
          <w:marLeft w:val="0"/>
          <w:marRight w:val="0"/>
          <w:marTop w:val="0"/>
          <w:marBottom w:val="0"/>
          <w:divBdr>
            <w:top w:val="none" w:sz="0" w:space="0" w:color="auto"/>
            <w:left w:val="none" w:sz="0" w:space="0" w:color="auto"/>
            <w:bottom w:val="none" w:sz="0" w:space="0" w:color="auto"/>
            <w:right w:val="none" w:sz="0" w:space="0" w:color="auto"/>
          </w:divBdr>
        </w:div>
        <w:div w:id="10038331">
          <w:marLeft w:val="0"/>
          <w:marRight w:val="0"/>
          <w:marTop w:val="0"/>
          <w:marBottom w:val="0"/>
          <w:divBdr>
            <w:top w:val="none" w:sz="0" w:space="0" w:color="auto"/>
            <w:left w:val="none" w:sz="0" w:space="0" w:color="auto"/>
            <w:bottom w:val="none" w:sz="0" w:space="0" w:color="auto"/>
            <w:right w:val="none" w:sz="0" w:space="0" w:color="auto"/>
          </w:divBdr>
        </w:div>
        <w:div w:id="10038337">
          <w:marLeft w:val="0"/>
          <w:marRight w:val="0"/>
          <w:marTop w:val="0"/>
          <w:marBottom w:val="0"/>
          <w:divBdr>
            <w:top w:val="none" w:sz="0" w:space="0" w:color="auto"/>
            <w:left w:val="none" w:sz="0" w:space="0" w:color="auto"/>
            <w:bottom w:val="none" w:sz="0" w:space="0" w:color="auto"/>
            <w:right w:val="none" w:sz="0" w:space="0" w:color="auto"/>
          </w:divBdr>
        </w:div>
        <w:div w:id="10038356">
          <w:marLeft w:val="0"/>
          <w:marRight w:val="0"/>
          <w:marTop w:val="0"/>
          <w:marBottom w:val="0"/>
          <w:divBdr>
            <w:top w:val="none" w:sz="0" w:space="0" w:color="auto"/>
            <w:left w:val="none" w:sz="0" w:space="0" w:color="auto"/>
            <w:bottom w:val="none" w:sz="0" w:space="0" w:color="auto"/>
            <w:right w:val="none" w:sz="0" w:space="0" w:color="auto"/>
          </w:divBdr>
        </w:div>
        <w:div w:id="10038365">
          <w:marLeft w:val="0"/>
          <w:marRight w:val="0"/>
          <w:marTop w:val="0"/>
          <w:marBottom w:val="0"/>
          <w:divBdr>
            <w:top w:val="none" w:sz="0" w:space="0" w:color="auto"/>
            <w:left w:val="none" w:sz="0" w:space="0" w:color="auto"/>
            <w:bottom w:val="none" w:sz="0" w:space="0" w:color="auto"/>
            <w:right w:val="none" w:sz="0" w:space="0" w:color="auto"/>
          </w:divBdr>
        </w:div>
        <w:div w:id="10038411">
          <w:marLeft w:val="0"/>
          <w:marRight w:val="0"/>
          <w:marTop w:val="0"/>
          <w:marBottom w:val="0"/>
          <w:divBdr>
            <w:top w:val="none" w:sz="0" w:space="0" w:color="auto"/>
            <w:left w:val="none" w:sz="0" w:space="0" w:color="auto"/>
            <w:bottom w:val="none" w:sz="0" w:space="0" w:color="auto"/>
            <w:right w:val="none" w:sz="0" w:space="0" w:color="auto"/>
          </w:divBdr>
        </w:div>
        <w:div w:id="10038529">
          <w:marLeft w:val="0"/>
          <w:marRight w:val="0"/>
          <w:marTop w:val="0"/>
          <w:marBottom w:val="0"/>
          <w:divBdr>
            <w:top w:val="none" w:sz="0" w:space="0" w:color="auto"/>
            <w:left w:val="none" w:sz="0" w:space="0" w:color="auto"/>
            <w:bottom w:val="none" w:sz="0" w:space="0" w:color="auto"/>
            <w:right w:val="none" w:sz="0" w:space="0" w:color="auto"/>
          </w:divBdr>
        </w:div>
        <w:div w:id="10038560">
          <w:marLeft w:val="0"/>
          <w:marRight w:val="0"/>
          <w:marTop w:val="0"/>
          <w:marBottom w:val="0"/>
          <w:divBdr>
            <w:top w:val="none" w:sz="0" w:space="0" w:color="auto"/>
            <w:left w:val="none" w:sz="0" w:space="0" w:color="auto"/>
            <w:bottom w:val="none" w:sz="0" w:space="0" w:color="auto"/>
            <w:right w:val="none" w:sz="0" w:space="0" w:color="auto"/>
          </w:divBdr>
        </w:div>
        <w:div w:id="10038674">
          <w:marLeft w:val="0"/>
          <w:marRight w:val="0"/>
          <w:marTop w:val="0"/>
          <w:marBottom w:val="0"/>
          <w:divBdr>
            <w:top w:val="none" w:sz="0" w:space="0" w:color="auto"/>
            <w:left w:val="none" w:sz="0" w:space="0" w:color="auto"/>
            <w:bottom w:val="none" w:sz="0" w:space="0" w:color="auto"/>
            <w:right w:val="none" w:sz="0" w:space="0" w:color="auto"/>
          </w:divBdr>
        </w:div>
        <w:div w:id="10038757">
          <w:marLeft w:val="0"/>
          <w:marRight w:val="0"/>
          <w:marTop w:val="0"/>
          <w:marBottom w:val="0"/>
          <w:divBdr>
            <w:top w:val="none" w:sz="0" w:space="0" w:color="auto"/>
            <w:left w:val="none" w:sz="0" w:space="0" w:color="auto"/>
            <w:bottom w:val="none" w:sz="0" w:space="0" w:color="auto"/>
            <w:right w:val="none" w:sz="0" w:space="0" w:color="auto"/>
          </w:divBdr>
        </w:div>
        <w:div w:id="10038767">
          <w:marLeft w:val="0"/>
          <w:marRight w:val="0"/>
          <w:marTop w:val="0"/>
          <w:marBottom w:val="0"/>
          <w:divBdr>
            <w:top w:val="none" w:sz="0" w:space="0" w:color="auto"/>
            <w:left w:val="none" w:sz="0" w:space="0" w:color="auto"/>
            <w:bottom w:val="none" w:sz="0" w:space="0" w:color="auto"/>
            <w:right w:val="none" w:sz="0" w:space="0" w:color="auto"/>
          </w:divBdr>
        </w:div>
        <w:div w:id="10038786">
          <w:marLeft w:val="0"/>
          <w:marRight w:val="0"/>
          <w:marTop w:val="0"/>
          <w:marBottom w:val="0"/>
          <w:divBdr>
            <w:top w:val="none" w:sz="0" w:space="0" w:color="auto"/>
            <w:left w:val="none" w:sz="0" w:space="0" w:color="auto"/>
            <w:bottom w:val="none" w:sz="0" w:space="0" w:color="auto"/>
            <w:right w:val="none" w:sz="0" w:space="0" w:color="auto"/>
          </w:divBdr>
        </w:div>
        <w:div w:id="10038843">
          <w:marLeft w:val="0"/>
          <w:marRight w:val="0"/>
          <w:marTop w:val="0"/>
          <w:marBottom w:val="0"/>
          <w:divBdr>
            <w:top w:val="none" w:sz="0" w:space="0" w:color="auto"/>
            <w:left w:val="none" w:sz="0" w:space="0" w:color="auto"/>
            <w:bottom w:val="none" w:sz="0" w:space="0" w:color="auto"/>
            <w:right w:val="none" w:sz="0" w:space="0" w:color="auto"/>
          </w:divBdr>
        </w:div>
        <w:div w:id="10038844">
          <w:marLeft w:val="0"/>
          <w:marRight w:val="0"/>
          <w:marTop w:val="0"/>
          <w:marBottom w:val="0"/>
          <w:divBdr>
            <w:top w:val="none" w:sz="0" w:space="0" w:color="auto"/>
            <w:left w:val="none" w:sz="0" w:space="0" w:color="auto"/>
            <w:bottom w:val="none" w:sz="0" w:space="0" w:color="auto"/>
            <w:right w:val="none" w:sz="0" w:space="0" w:color="auto"/>
          </w:divBdr>
        </w:div>
        <w:div w:id="10038847">
          <w:marLeft w:val="0"/>
          <w:marRight w:val="0"/>
          <w:marTop w:val="0"/>
          <w:marBottom w:val="0"/>
          <w:divBdr>
            <w:top w:val="none" w:sz="0" w:space="0" w:color="auto"/>
            <w:left w:val="none" w:sz="0" w:space="0" w:color="auto"/>
            <w:bottom w:val="none" w:sz="0" w:space="0" w:color="auto"/>
            <w:right w:val="none" w:sz="0" w:space="0" w:color="auto"/>
          </w:divBdr>
        </w:div>
        <w:div w:id="10038963">
          <w:marLeft w:val="0"/>
          <w:marRight w:val="0"/>
          <w:marTop w:val="0"/>
          <w:marBottom w:val="0"/>
          <w:divBdr>
            <w:top w:val="none" w:sz="0" w:space="0" w:color="auto"/>
            <w:left w:val="none" w:sz="0" w:space="0" w:color="auto"/>
            <w:bottom w:val="none" w:sz="0" w:space="0" w:color="auto"/>
            <w:right w:val="none" w:sz="0" w:space="0" w:color="auto"/>
          </w:divBdr>
        </w:div>
        <w:div w:id="10038976">
          <w:marLeft w:val="0"/>
          <w:marRight w:val="0"/>
          <w:marTop w:val="0"/>
          <w:marBottom w:val="0"/>
          <w:divBdr>
            <w:top w:val="none" w:sz="0" w:space="0" w:color="auto"/>
            <w:left w:val="none" w:sz="0" w:space="0" w:color="auto"/>
            <w:bottom w:val="none" w:sz="0" w:space="0" w:color="auto"/>
            <w:right w:val="none" w:sz="0" w:space="0" w:color="auto"/>
          </w:divBdr>
        </w:div>
        <w:div w:id="10039039">
          <w:marLeft w:val="0"/>
          <w:marRight w:val="0"/>
          <w:marTop w:val="0"/>
          <w:marBottom w:val="0"/>
          <w:divBdr>
            <w:top w:val="none" w:sz="0" w:space="0" w:color="auto"/>
            <w:left w:val="none" w:sz="0" w:space="0" w:color="auto"/>
            <w:bottom w:val="none" w:sz="0" w:space="0" w:color="auto"/>
            <w:right w:val="none" w:sz="0" w:space="0" w:color="auto"/>
          </w:divBdr>
        </w:div>
        <w:div w:id="10039109">
          <w:marLeft w:val="0"/>
          <w:marRight w:val="0"/>
          <w:marTop w:val="0"/>
          <w:marBottom w:val="0"/>
          <w:divBdr>
            <w:top w:val="none" w:sz="0" w:space="0" w:color="auto"/>
            <w:left w:val="none" w:sz="0" w:space="0" w:color="auto"/>
            <w:bottom w:val="none" w:sz="0" w:space="0" w:color="auto"/>
            <w:right w:val="none" w:sz="0" w:space="0" w:color="auto"/>
          </w:divBdr>
        </w:div>
        <w:div w:id="10039121">
          <w:marLeft w:val="0"/>
          <w:marRight w:val="0"/>
          <w:marTop w:val="0"/>
          <w:marBottom w:val="0"/>
          <w:divBdr>
            <w:top w:val="none" w:sz="0" w:space="0" w:color="auto"/>
            <w:left w:val="none" w:sz="0" w:space="0" w:color="auto"/>
            <w:bottom w:val="none" w:sz="0" w:space="0" w:color="auto"/>
            <w:right w:val="none" w:sz="0" w:space="0" w:color="auto"/>
          </w:divBdr>
        </w:div>
      </w:divsChild>
    </w:div>
    <w:div w:id="10038435">
      <w:marLeft w:val="0"/>
      <w:marRight w:val="0"/>
      <w:marTop w:val="0"/>
      <w:marBottom w:val="0"/>
      <w:divBdr>
        <w:top w:val="none" w:sz="0" w:space="0" w:color="auto"/>
        <w:left w:val="none" w:sz="0" w:space="0" w:color="auto"/>
        <w:bottom w:val="none" w:sz="0" w:space="0" w:color="auto"/>
        <w:right w:val="none" w:sz="0" w:space="0" w:color="auto"/>
      </w:divBdr>
      <w:divsChild>
        <w:div w:id="10038219">
          <w:marLeft w:val="0"/>
          <w:marRight w:val="0"/>
          <w:marTop w:val="0"/>
          <w:marBottom w:val="0"/>
          <w:divBdr>
            <w:top w:val="none" w:sz="0" w:space="0" w:color="auto"/>
            <w:left w:val="none" w:sz="0" w:space="0" w:color="auto"/>
            <w:bottom w:val="none" w:sz="0" w:space="0" w:color="auto"/>
            <w:right w:val="none" w:sz="0" w:space="0" w:color="auto"/>
          </w:divBdr>
        </w:div>
        <w:div w:id="10038394">
          <w:marLeft w:val="0"/>
          <w:marRight w:val="0"/>
          <w:marTop w:val="0"/>
          <w:marBottom w:val="0"/>
          <w:divBdr>
            <w:top w:val="none" w:sz="0" w:space="0" w:color="auto"/>
            <w:left w:val="none" w:sz="0" w:space="0" w:color="auto"/>
            <w:bottom w:val="none" w:sz="0" w:space="0" w:color="auto"/>
            <w:right w:val="none" w:sz="0" w:space="0" w:color="auto"/>
          </w:divBdr>
        </w:div>
        <w:div w:id="10038527">
          <w:marLeft w:val="0"/>
          <w:marRight w:val="0"/>
          <w:marTop w:val="0"/>
          <w:marBottom w:val="0"/>
          <w:divBdr>
            <w:top w:val="none" w:sz="0" w:space="0" w:color="auto"/>
            <w:left w:val="none" w:sz="0" w:space="0" w:color="auto"/>
            <w:bottom w:val="none" w:sz="0" w:space="0" w:color="auto"/>
            <w:right w:val="none" w:sz="0" w:space="0" w:color="auto"/>
          </w:divBdr>
        </w:div>
        <w:div w:id="10038814">
          <w:marLeft w:val="0"/>
          <w:marRight w:val="0"/>
          <w:marTop w:val="0"/>
          <w:marBottom w:val="0"/>
          <w:divBdr>
            <w:top w:val="none" w:sz="0" w:space="0" w:color="auto"/>
            <w:left w:val="none" w:sz="0" w:space="0" w:color="auto"/>
            <w:bottom w:val="none" w:sz="0" w:space="0" w:color="auto"/>
            <w:right w:val="none" w:sz="0" w:space="0" w:color="auto"/>
          </w:divBdr>
        </w:div>
        <w:div w:id="10038839">
          <w:marLeft w:val="0"/>
          <w:marRight w:val="0"/>
          <w:marTop w:val="0"/>
          <w:marBottom w:val="0"/>
          <w:divBdr>
            <w:top w:val="none" w:sz="0" w:space="0" w:color="auto"/>
            <w:left w:val="none" w:sz="0" w:space="0" w:color="auto"/>
            <w:bottom w:val="none" w:sz="0" w:space="0" w:color="auto"/>
            <w:right w:val="none" w:sz="0" w:space="0" w:color="auto"/>
          </w:divBdr>
        </w:div>
        <w:div w:id="10038879">
          <w:marLeft w:val="0"/>
          <w:marRight w:val="0"/>
          <w:marTop w:val="0"/>
          <w:marBottom w:val="0"/>
          <w:divBdr>
            <w:top w:val="none" w:sz="0" w:space="0" w:color="auto"/>
            <w:left w:val="none" w:sz="0" w:space="0" w:color="auto"/>
            <w:bottom w:val="none" w:sz="0" w:space="0" w:color="auto"/>
            <w:right w:val="none" w:sz="0" w:space="0" w:color="auto"/>
          </w:divBdr>
        </w:div>
        <w:div w:id="10039067">
          <w:marLeft w:val="0"/>
          <w:marRight w:val="0"/>
          <w:marTop w:val="0"/>
          <w:marBottom w:val="0"/>
          <w:divBdr>
            <w:top w:val="none" w:sz="0" w:space="0" w:color="auto"/>
            <w:left w:val="none" w:sz="0" w:space="0" w:color="auto"/>
            <w:bottom w:val="none" w:sz="0" w:space="0" w:color="auto"/>
            <w:right w:val="none" w:sz="0" w:space="0" w:color="auto"/>
          </w:divBdr>
        </w:div>
      </w:divsChild>
    </w:div>
    <w:div w:id="10038456">
      <w:marLeft w:val="0"/>
      <w:marRight w:val="0"/>
      <w:marTop w:val="0"/>
      <w:marBottom w:val="0"/>
      <w:divBdr>
        <w:top w:val="none" w:sz="0" w:space="0" w:color="auto"/>
        <w:left w:val="none" w:sz="0" w:space="0" w:color="auto"/>
        <w:bottom w:val="none" w:sz="0" w:space="0" w:color="auto"/>
        <w:right w:val="none" w:sz="0" w:space="0" w:color="auto"/>
      </w:divBdr>
      <w:divsChild>
        <w:div w:id="10038038">
          <w:marLeft w:val="0"/>
          <w:marRight w:val="0"/>
          <w:marTop w:val="0"/>
          <w:marBottom w:val="0"/>
          <w:divBdr>
            <w:top w:val="none" w:sz="0" w:space="0" w:color="auto"/>
            <w:left w:val="none" w:sz="0" w:space="0" w:color="auto"/>
            <w:bottom w:val="none" w:sz="0" w:space="0" w:color="auto"/>
            <w:right w:val="none" w:sz="0" w:space="0" w:color="auto"/>
          </w:divBdr>
        </w:div>
        <w:div w:id="10038095">
          <w:marLeft w:val="0"/>
          <w:marRight w:val="0"/>
          <w:marTop w:val="0"/>
          <w:marBottom w:val="0"/>
          <w:divBdr>
            <w:top w:val="none" w:sz="0" w:space="0" w:color="auto"/>
            <w:left w:val="none" w:sz="0" w:space="0" w:color="auto"/>
            <w:bottom w:val="none" w:sz="0" w:space="0" w:color="auto"/>
            <w:right w:val="none" w:sz="0" w:space="0" w:color="auto"/>
          </w:divBdr>
        </w:div>
        <w:div w:id="10038138">
          <w:marLeft w:val="0"/>
          <w:marRight w:val="0"/>
          <w:marTop w:val="0"/>
          <w:marBottom w:val="0"/>
          <w:divBdr>
            <w:top w:val="none" w:sz="0" w:space="0" w:color="auto"/>
            <w:left w:val="none" w:sz="0" w:space="0" w:color="auto"/>
            <w:bottom w:val="none" w:sz="0" w:space="0" w:color="auto"/>
            <w:right w:val="none" w:sz="0" w:space="0" w:color="auto"/>
          </w:divBdr>
        </w:div>
        <w:div w:id="10038175">
          <w:marLeft w:val="0"/>
          <w:marRight w:val="0"/>
          <w:marTop w:val="0"/>
          <w:marBottom w:val="0"/>
          <w:divBdr>
            <w:top w:val="none" w:sz="0" w:space="0" w:color="auto"/>
            <w:left w:val="none" w:sz="0" w:space="0" w:color="auto"/>
            <w:bottom w:val="none" w:sz="0" w:space="0" w:color="auto"/>
            <w:right w:val="none" w:sz="0" w:space="0" w:color="auto"/>
          </w:divBdr>
        </w:div>
        <w:div w:id="10038246">
          <w:marLeft w:val="0"/>
          <w:marRight w:val="0"/>
          <w:marTop w:val="0"/>
          <w:marBottom w:val="0"/>
          <w:divBdr>
            <w:top w:val="none" w:sz="0" w:space="0" w:color="auto"/>
            <w:left w:val="none" w:sz="0" w:space="0" w:color="auto"/>
            <w:bottom w:val="none" w:sz="0" w:space="0" w:color="auto"/>
            <w:right w:val="none" w:sz="0" w:space="0" w:color="auto"/>
          </w:divBdr>
        </w:div>
        <w:div w:id="10038597">
          <w:marLeft w:val="0"/>
          <w:marRight w:val="0"/>
          <w:marTop w:val="0"/>
          <w:marBottom w:val="0"/>
          <w:divBdr>
            <w:top w:val="none" w:sz="0" w:space="0" w:color="auto"/>
            <w:left w:val="none" w:sz="0" w:space="0" w:color="auto"/>
            <w:bottom w:val="none" w:sz="0" w:space="0" w:color="auto"/>
            <w:right w:val="none" w:sz="0" w:space="0" w:color="auto"/>
          </w:divBdr>
        </w:div>
        <w:div w:id="10038816">
          <w:marLeft w:val="0"/>
          <w:marRight w:val="0"/>
          <w:marTop w:val="0"/>
          <w:marBottom w:val="0"/>
          <w:divBdr>
            <w:top w:val="none" w:sz="0" w:space="0" w:color="auto"/>
            <w:left w:val="none" w:sz="0" w:space="0" w:color="auto"/>
            <w:bottom w:val="none" w:sz="0" w:space="0" w:color="auto"/>
            <w:right w:val="none" w:sz="0" w:space="0" w:color="auto"/>
          </w:divBdr>
        </w:div>
        <w:div w:id="10038934">
          <w:marLeft w:val="0"/>
          <w:marRight w:val="0"/>
          <w:marTop w:val="0"/>
          <w:marBottom w:val="0"/>
          <w:divBdr>
            <w:top w:val="none" w:sz="0" w:space="0" w:color="auto"/>
            <w:left w:val="none" w:sz="0" w:space="0" w:color="auto"/>
            <w:bottom w:val="none" w:sz="0" w:space="0" w:color="auto"/>
            <w:right w:val="none" w:sz="0" w:space="0" w:color="auto"/>
          </w:divBdr>
        </w:div>
        <w:div w:id="10039154">
          <w:marLeft w:val="0"/>
          <w:marRight w:val="0"/>
          <w:marTop w:val="0"/>
          <w:marBottom w:val="0"/>
          <w:divBdr>
            <w:top w:val="none" w:sz="0" w:space="0" w:color="auto"/>
            <w:left w:val="none" w:sz="0" w:space="0" w:color="auto"/>
            <w:bottom w:val="none" w:sz="0" w:space="0" w:color="auto"/>
            <w:right w:val="none" w:sz="0" w:space="0" w:color="auto"/>
          </w:divBdr>
        </w:div>
      </w:divsChild>
    </w:div>
    <w:div w:id="10038470">
      <w:marLeft w:val="0"/>
      <w:marRight w:val="0"/>
      <w:marTop w:val="0"/>
      <w:marBottom w:val="0"/>
      <w:divBdr>
        <w:top w:val="none" w:sz="0" w:space="0" w:color="auto"/>
        <w:left w:val="none" w:sz="0" w:space="0" w:color="auto"/>
        <w:bottom w:val="none" w:sz="0" w:space="0" w:color="auto"/>
        <w:right w:val="none" w:sz="0" w:space="0" w:color="auto"/>
      </w:divBdr>
      <w:divsChild>
        <w:div w:id="10038036">
          <w:marLeft w:val="0"/>
          <w:marRight w:val="0"/>
          <w:marTop w:val="0"/>
          <w:marBottom w:val="0"/>
          <w:divBdr>
            <w:top w:val="none" w:sz="0" w:space="0" w:color="auto"/>
            <w:left w:val="none" w:sz="0" w:space="0" w:color="auto"/>
            <w:bottom w:val="none" w:sz="0" w:space="0" w:color="auto"/>
            <w:right w:val="none" w:sz="0" w:space="0" w:color="auto"/>
          </w:divBdr>
        </w:div>
        <w:div w:id="10038072">
          <w:marLeft w:val="0"/>
          <w:marRight w:val="0"/>
          <w:marTop w:val="0"/>
          <w:marBottom w:val="0"/>
          <w:divBdr>
            <w:top w:val="none" w:sz="0" w:space="0" w:color="auto"/>
            <w:left w:val="none" w:sz="0" w:space="0" w:color="auto"/>
            <w:bottom w:val="none" w:sz="0" w:space="0" w:color="auto"/>
            <w:right w:val="none" w:sz="0" w:space="0" w:color="auto"/>
          </w:divBdr>
        </w:div>
        <w:div w:id="10038075">
          <w:marLeft w:val="0"/>
          <w:marRight w:val="0"/>
          <w:marTop w:val="0"/>
          <w:marBottom w:val="0"/>
          <w:divBdr>
            <w:top w:val="none" w:sz="0" w:space="0" w:color="auto"/>
            <w:left w:val="none" w:sz="0" w:space="0" w:color="auto"/>
            <w:bottom w:val="none" w:sz="0" w:space="0" w:color="auto"/>
            <w:right w:val="none" w:sz="0" w:space="0" w:color="auto"/>
          </w:divBdr>
        </w:div>
        <w:div w:id="10038124">
          <w:marLeft w:val="0"/>
          <w:marRight w:val="0"/>
          <w:marTop w:val="0"/>
          <w:marBottom w:val="0"/>
          <w:divBdr>
            <w:top w:val="none" w:sz="0" w:space="0" w:color="auto"/>
            <w:left w:val="none" w:sz="0" w:space="0" w:color="auto"/>
            <w:bottom w:val="none" w:sz="0" w:space="0" w:color="auto"/>
            <w:right w:val="none" w:sz="0" w:space="0" w:color="auto"/>
          </w:divBdr>
        </w:div>
        <w:div w:id="10038211">
          <w:marLeft w:val="0"/>
          <w:marRight w:val="0"/>
          <w:marTop w:val="0"/>
          <w:marBottom w:val="0"/>
          <w:divBdr>
            <w:top w:val="none" w:sz="0" w:space="0" w:color="auto"/>
            <w:left w:val="none" w:sz="0" w:space="0" w:color="auto"/>
            <w:bottom w:val="none" w:sz="0" w:space="0" w:color="auto"/>
            <w:right w:val="none" w:sz="0" w:space="0" w:color="auto"/>
          </w:divBdr>
        </w:div>
        <w:div w:id="10038226">
          <w:marLeft w:val="0"/>
          <w:marRight w:val="0"/>
          <w:marTop w:val="0"/>
          <w:marBottom w:val="0"/>
          <w:divBdr>
            <w:top w:val="none" w:sz="0" w:space="0" w:color="auto"/>
            <w:left w:val="none" w:sz="0" w:space="0" w:color="auto"/>
            <w:bottom w:val="none" w:sz="0" w:space="0" w:color="auto"/>
            <w:right w:val="none" w:sz="0" w:space="0" w:color="auto"/>
          </w:divBdr>
        </w:div>
        <w:div w:id="10038282">
          <w:marLeft w:val="0"/>
          <w:marRight w:val="0"/>
          <w:marTop w:val="0"/>
          <w:marBottom w:val="0"/>
          <w:divBdr>
            <w:top w:val="none" w:sz="0" w:space="0" w:color="auto"/>
            <w:left w:val="none" w:sz="0" w:space="0" w:color="auto"/>
            <w:bottom w:val="none" w:sz="0" w:space="0" w:color="auto"/>
            <w:right w:val="none" w:sz="0" w:space="0" w:color="auto"/>
          </w:divBdr>
        </w:div>
        <w:div w:id="10038327">
          <w:marLeft w:val="0"/>
          <w:marRight w:val="0"/>
          <w:marTop w:val="0"/>
          <w:marBottom w:val="0"/>
          <w:divBdr>
            <w:top w:val="none" w:sz="0" w:space="0" w:color="auto"/>
            <w:left w:val="none" w:sz="0" w:space="0" w:color="auto"/>
            <w:bottom w:val="none" w:sz="0" w:space="0" w:color="auto"/>
            <w:right w:val="none" w:sz="0" w:space="0" w:color="auto"/>
          </w:divBdr>
        </w:div>
        <w:div w:id="10038370">
          <w:marLeft w:val="0"/>
          <w:marRight w:val="0"/>
          <w:marTop w:val="0"/>
          <w:marBottom w:val="0"/>
          <w:divBdr>
            <w:top w:val="none" w:sz="0" w:space="0" w:color="auto"/>
            <w:left w:val="none" w:sz="0" w:space="0" w:color="auto"/>
            <w:bottom w:val="none" w:sz="0" w:space="0" w:color="auto"/>
            <w:right w:val="none" w:sz="0" w:space="0" w:color="auto"/>
          </w:divBdr>
        </w:div>
        <w:div w:id="10038396">
          <w:marLeft w:val="0"/>
          <w:marRight w:val="0"/>
          <w:marTop w:val="0"/>
          <w:marBottom w:val="0"/>
          <w:divBdr>
            <w:top w:val="none" w:sz="0" w:space="0" w:color="auto"/>
            <w:left w:val="none" w:sz="0" w:space="0" w:color="auto"/>
            <w:bottom w:val="none" w:sz="0" w:space="0" w:color="auto"/>
            <w:right w:val="none" w:sz="0" w:space="0" w:color="auto"/>
          </w:divBdr>
        </w:div>
        <w:div w:id="10038432">
          <w:marLeft w:val="0"/>
          <w:marRight w:val="0"/>
          <w:marTop w:val="0"/>
          <w:marBottom w:val="0"/>
          <w:divBdr>
            <w:top w:val="none" w:sz="0" w:space="0" w:color="auto"/>
            <w:left w:val="none" w:sz="0" w:space="0" w:color="auto"/>
            <w:bottom w:val="none" w:sz="0" w:space="0" w:color="auto"/>
            <w:right w:val="none" w:sz="0" w:space="0" w:color="auto"/>
          </w:divBdr>
        </w:div>
        <w:div w:id="10038575">
          <w:marLeft w:val="0"/>
          <w:marRight w:val="0"/>
          <w:marTop w:val="0"/>
          <w:marBottom w:val="0"/>
          <w:divBdr>
            <w:top w:val="none" w:sz="0" w:space="0" w:color="auto"/>
            <w:left w:val="none" w:sz="0" w:space="0" w:color="auto"/>
            <w:bottom w:val="none" w:sz="0" w:space="0" w:color="auto"/>
            <w:right w:val="none" w:sz="0" w:space="0" w:color="auto"/>
          </w:divBdr>
        </w:div>
        <w:div w:id="10038673">
          <w:marLeft w:val="0"/>
          <w:marRight w:val="0"/>
          <w:marTop w:val="0"/>
          <w:marBottom w:val="0"/>
          <w:divBdr>
            <w:top w:val="none" w:sz="0" w:space="0" w:color="auto"/>
            <w:left w:val="none" w:sz="0" w:space="0" w:color="auto"/>
            <w:bottom w:val="none" w:sz="0" w:space="0" w:color="auto"/>
            <w:right w:val="none" w:sz="0" w:space="0" w:color="auto"/>
          </w:divBdr>
        </w:div>
        <w:div w:id="10038689">
          <w:marLeft w:val="0"/>
          <w:marRight w:val="0"/>
          <w:marTop w:val="0"/>
          <w:marBottom w:val="0"/>
          <w:divBdr>
            <w:top w:val="none" w:sz="0" w:space="0" w:color="auto"/>
            <w:left w:val="none" w:sz="0" w:space="0" w:color="auto"/>
            <w:bottom w:val="none" w:sz="0" w:space="0" w:color="auto"/>
            <w:right w:val="none" w:sz="0" w:space="0" w:color="auto"/>
          </w:divBdr>
        </w:div>
        <w:div w:id="10038720">
          <w:marLeft w:val="0"/>
          <w:marRight w:val="0"/>
          <w:marTop w:val="0"/>
          <w:marBottom w:val="0"/>
          <w:divBdr>
            <w:top w:val="none" w:sz="0" w:space="0" w:color="auto"/>
            <w:left w:val="none" w:sz="0" w:space="0" w:color="auto"/>
            <w:bottom w:val="none" w:sz="0" w:space="0" w:color="auto"/>
            <w:right w:val="none" w:sz="0" w:space="0" w:color="auto"/>
          </w:divBdr>
        </w:div>
        <w:div w:id="10038722">
          <w:marLeft w:val="0"/>
          <w:marRight w:val="0"/>
          <w:marTop w:val="0"/>
          <w:marBottom w:val="0"/>
          <w:divBdr>
            <w:top w:val="none" w:sz="0" w:space="0" w:color="auto"/>
            <w:left w:val="none" w:sz="0" w:space="0" w:color="auto"/>
            <w:bottom w:val="none" w:sz="0" w:space="0" w:color="auto"/>
            <w:right w:val="none" w:sz="0" w:space="0" w:color="auto"/>
          </w:divBdr>
        </w:div>
        <w:div w:id="10038748">
          <w:marLeft w:val="0"/>
          <w:marRight w:val="0"/>
          <w:marTop w:val="0"/>
          <w:marBottom w:val="0"/>
          <w:divBdr>
            <w:top w:val="none" w:sz="0" w:space="0" w:color="auto"/>
            <w:left w:val="none" w:sz="0" w:space="0" w:color="auto"/>
            <w:bottom w:val="none" w:sz="0" w:space="0" w:color="auto"/>
            <w:right w:val="none" w:sz="0" w:space="0" w:color="auto"/>
          </w:divBdr>
        </w:div>
        <w:div w:id="10038849">
          <w:marLeft w:val="0"/>
          <w:marRight w:val="0"/>
          <w:marTop w:val="0"/>
          <w:marBottom w:val="0"/>
          <w:divBdr>
            <w:top w:val="none" w:sz="0" w:space="0" w:color="auto"/>
            <w:left w:val="none" w:sz="0" w:space="0" w:color="auto"/>
            <w:bottom w:val="none" w:sz="0" w:space="0" w:color="auto"/>
            <w:right w:val="none" w:sz="0" w:space="0" w:color="auto"/>
          </w:divBdr>
        </w:div>
        <w:div w:id="10038863">
          <w:marLeft w:val="0"/>
          <w:marRight w:val="0"/>
          <w:marTop w:val="0"/>
          <w:marBottom w:val="0"/>
          <w:divBdr>
            <w:top w:val="none" w:sz="0" w:space="0" w:color="auto"/>
            <w:left w:val="none" w:sz="0" w:space="0" w:color="auto"/>
            <w:bottom w:val="none" w:sz="0" w:space="0" w:color="auto"/>
            <w:right w:val="none" w:sz="0" w:space="0" w:color="auto"/>
          </w:divBdr>
        </w:div>
        <w:div w:id="10039027">
          <w:marLeft w:val="0"/>
          <w:marRight w:val="0"/>
          <w:marTop w:val="0"/>
          <w:marBottom w:val="0"/>
          <w:divBdr>
            <w:top w:val="none" w:sz="0" w:space="0" w:color="auto"/>
            <w:left w:val="none" w:sz="0" w:space="0" w:color="auto"/>
            <w:bottom w:val="none" w:sz="0" w:space="0" w:color="auto"/>
            <w:right w:val="none" w:sz="0" w:space="0" w:color="auto"/>
          </w:divBdr>
        </w:div>
        <w:div w:id="10039030">
          <w:marLeft w:val="0"/>
          <w:marRight w:val="0"/>
          <w:marTop w:val="0"/>
          <w:marBottom w:val="0"/>
          <w:divBdr>
            <w:top w:val="none" w:sz="0" w:space="0" w:color="auto"/>
            <w:left w:val="none" w:sz="0" w:space="0" w:color="auto"/>
            <w:bottom w:val="none" w:sz="0" w:space="0" w:color="auto"/>
            <w:right w:val="none" w:sz="0" w:space="0" w:color="auto"/>
          </w:divBdr>
        </w:div>
        <w:div w:id="10039044">
          <w:marLeft w:val="0"/>
          <w:marRight w:val="0"/>
          <w:marTop w:val="0"/>
          <w:marBottom w:val="0"/>
          <w:divBdr>
            <w:top w:val="none" w:sz="0" w:space="0" w:color="auto"/>
            <w:left w:val="none" w:sz="0" w:space="0" w:color="auto"/>
            <w:bottom w:val="none" w:sz="0" w:space="0" w:color="auto"/>
            <w:right w:val="none" w:sz="0" w:space="0" w:color="auto"/>
          </w:divBdr>
        </w:div>
        <w:div w:id="10039052">
          <w:marLeft w:val="0"/>
          <w:marRight w:val="0"/>
          <w:marTop w:val="0"/>
          <w:marBottom w:val="0"/>
          <w:divBdr>
            <w:top w:val="none" w:sz="0" w:space="0" w:color="auto"/>
            <w:left w:val="none" w:sz="0" w:space="0" w:color="auto"/>
            <w:bottom w:val="none" w:sz="0" w:space="0" w:color="auto"/>
            <w:right w:val="none" w:sz="0" w:space="0" w:color="auto"/>
          </w:divBdr>
        </w:div>
      </w:divsChild>
    </w:div>
    <w:div w:id="10038472">
      <w:marLeft w:val="0"/>
      <w:marRight w:val="0"/>
      <w:marTop w:val="0"/>
      <w:marBottom w:val="0"/>
      <w:divBdr>
        <w:top w:val="none" w:sz="0" w:space="0" w:color="auto"/>
        <w:left w:val="none" w:sz="0" w:space="0" w:color="auto"/>
        <w:bottom w:val="none" w:sz="0" w:space="0" w:color="auto"/>
        <w:right w:val="none" w:sz="0" w:space="0" w:color="auto"/>
      </w:divBdr>
      <w:divsChild>
        <w:div w:id="10037995">
          <w:marLeft w:val="0"/>
          <w:marRight w:val="0"/>
          <w:marTop w:val="0"/>
          <w:marBottom w:val="0"/>
          <w:divBdr>
            <w:top w:val="none" w:sz="0" w:space="0" w:color="auto"/>
            <w:left w:val="none" w:sz="0" w:space="0" w:color="auto"/>
            <w:bottom w:val="none" w:sz="0" w:space="0" w:color="auto"/>
            <w:right w:val="none" w:sz="0" w:space="0" w:color="auto"/>
          </w:divBdr>
        </w:div>
        <w:div w:id="10038090">
          <w:marLeft w:val="0"/>
          <w:marRight w:val="0"/>
          <w:marTop w:val="0"/>
          <w:marBottom w:val="0"/>
          <w:divBdr>
            <w:top w:val="none" w:sz="0" w:space="0" w:color="auto"/>
            <w:left w:val="none" w:sz="0" w:space="0" w:color="auto"/>
            <w:bottom w:val="none" w:sz="0" w:space="0" w:color="auto"/>
            <w:right w:val="none" w:sz="0" w:space="0" w:color="auto"/>
          </w:divBdr>
        </w:div>
        <w:div w:id="10038319">
          <w:marLeft w:val="0"/>
          <w:marRight w:val="0"/>
          <w:marTop w:val="0"/>
          <w:marBottom w:val="0"/>
          <w:divBdr>
            <w:top w:val="none" w:sz="0" w:space="0" w:color="auto"/>
            <w:left w:val="none" w:sz="0" w:space="0" w:color="auto"/>
            <w:bottom w:val="none" w:sz="0" w:space="0" w:color="auto"/>
            <w:right w:val="none" w:sz="0" w:space="0" w:color="auto"/>
          </w:divBdr>
        </w:div>
        <w:div w:id="10038660">
          <w:marLeft w:val="0"/>
          <w:marRight w:val="0"/>
          <w:marTop w:val="0"/>
          <w:marBottom w:val="0"/>
          <w:divBdr>
            <w:top w:val="none" w:sz="0" w:space="0" w:color="auto"/>
            <w:left w:val="none" w:sz="0" w:space="0" w:color="auto"/>
            <w:bottom w:val="none" w:sz="0" w:space="0" w:color="auto"/>
            <w:right w:val="none" w:sz="0" w:space="0" w:color="auto"/>
          </w:divBdr>
        </w:div>
        <w:div w:id="10038913">
          <w:marLeft w:val="0"/>
          <w:marRight w:val="0"/>
          <w:marTop w:val="0"/>
          <w:marBottom w:val="0"/>
          <w:divBdr>
            <w:top w:val="none" w:sz="0" w:space="0" w:color="auto"/>
            <w:left w:val="none" w:sz="0" w:space="0" w:color="auto"/>
            <w:bottom w:val="none" w:sz="0" w:space="0" w:color="auto"/>
            <w:right w:val="none" w:sz="0" w:space="0" w:color="auto"/>
          </w:divBdr>
        </w:div>
        <w:div w:id="10039132">
          <w:marLeft w:val="0"/>
          <w:marRight w:val="0"/>
          <w:marTop w:val="0"/>
          <w:marBottom w:val="0"/>
          <w:divBdr>
            <w:top w:val="none" w:sz="0" w:space="0" w:color="auto"/>
            <w:left w:val="none" w:sz="0" w:space="0" w:color="auto"/>
            <w:bottom w:val="none" w:sz="0" w:space="0" w:color="auto"/>
            <w:right w:val="none" w:sz="0" w:space="0" w:color="auto"/>
          </w:divBdr>
        </w:div>
      </w:divsChild>
    </w:div>
    <w:div w:id="10038489">
      <w:marLeft w:val="0"/>
      <w:marRight w:val="0"/>
      <w:marTop w:val="0"/>
      <w:marBottom w:val="0"/>
      <w:divBdr>
        <w:top w:val="none" w:sz="0" w:space="0" w:color="auto"/>
        <w:left w:val="none" w:sz="0" w:space="0" w:color="auto"/>
        <w:bottom w:val="none" w:sz="0" w:space="0" w:color="auto"/>
        <w:right w:val="none" w:sz="0" w:space="0" w:color="auto"/>
      </w:divBdr>
      <w:divsChild>
        <w:div w:id="10037973">
          <w:marLeft w:val="0"/>
          <w:marRight w:val="0"/>
          <w:marTop w:val="0"/>
          <w:marBottom w:val="0"/>
          <w:divBdr>
            <w:top w:val="none" w:sz="0" w:space="0" w:color="auto"/>
            <w:left w:val="none" w:sz="0" w:space="0" w:color="auto"/>
            <w:bottom w:val="none" w:sz="0" w:space="0" w:color="auto"/>
            <w:right w:val="none" w:sz="0" w:space="0" w:color="auto"/>
          </w:divBdr>
        </w:div>
        <w:div w:id="10037976">
          <w:marLeft w:val="0"/>
          <w:marRight w:val="0"/>
          <w:marTop w:val="0"/>
          <w:marBottom w:val="0"/>
          <w:divBdr>
            <w:top w:val="none" w:sz="0" w:space="0" w:color="auto"/>
            <w:left w:val="none" w:sz="0" w:space="0" w:color="auto"/>
            <w:bottom w:val="none" w:sz="0" w:space="0" w:color="auto"/>
            <w:right w:val="none" w:sz="0" w:space="0" w:color="auto"/>
          </w:divBdr>
        </w:div>
        <w:div w:id="10037997">
          <w:marLeft w:val="0"/>
          <w:marRight w:val="0"/>
          <w:marTop w:val="0"/>
          <w:marBottom w:val="0"/>
          <w:divBdr>
            <w:top w:val="none" w:sz="0" w:space="0" w:color="auto"/>
            <w:left w:val="none" w:sz="0" w:space="0" w:color="auto"/>
            <w:bottom w:val="none" w:sz="0" w:space="0" w:color="auto"/>
            <w:right w:val="none" w:sz="0" w:space="0" w:color="auto"/>
          </w:divBdr>
        </w:div>
        <w:div w:id="10038003">
          <w:marLeft w:val="0"/>
          <w:marRight w:val="0"/>
          <w:marTop w:val="0"/>
          <w:marBottom w:val="0"/>
          <w:divBdr>
            <w:top w:val="none" w:sz="0" w:space="0" w:color="auto"/>
            <w:left w:val="none" w:sz="0" w:space="0" w:color="auto"/>
            <w:bottom w:val="none" w:sz="0" w:space="0" w:color="auto"/>
            <w:right w:val="none" w:sz="0" w:space="0" w:color="auto"/>
          </w:divBdr>
        </w:div>
        <w:div w:id="10038031">
          <w:marLeft w:val="0"/>
          <w:marRight w:val="0"/>
          <w:marTop w:val="0"/>
          <w:marBottom w:val="0"/>
          <w:divBdr>
            <w:top w:val="none" w:sz="0" w:space="0" w:color="auto"/>
            <w:left w:val="none" w:sz="0" w:space="0" w:color="auto"/>
            <w:bottom w:val="none" w:sz="0" w:space="0" w:color="auto"/>
            <w:right w:val="none" w:sz="0" w:space="0" w:color="auto"/>
          </w:divBdr>
        </w:div>
        <w:div w:id="10038061">
          <w:marLeft w:val="0"/>
          <w:marRight w:val="0"/>
          <w:marTop w:val="0"/>
          <w:marBottom w:val="0"/>
          <w:divBdr>
            <w:top w:val="none" w:sz="0" w:space="0" w:color="auto"/>
            <w:left w:val="none" w:sz="0" w:space="0" w:color="auto"/>
            <w:bottom w:val="none" w:sz="0" w:space="0" w:color="auto"/>
            <w:right w:val="none" w:sz="0" w:space="0" w:color="auto"/>
          </w:divBdr>
        </w:div>
        <w:div w:id="10038083">
          <w:marLeft w:val="0"/>
          <w:marRight w:val="0"/>
          <w:marTop w:val="0"/>
          <w:marBottom w:val="0"/>
          <w:divBdr>
            <w:top w:val="none" w:sz="0" w:space="0" w:color="auto"/>
            <w:left w:val="none" w:sz="0" w:space="0" w:color="auto"/>
            <w:bottom w:val="none" w:sz="0" w:space="0" w:color="auto"/>
            <w:right w:val="none" w:sz="0" w:space="0" w:color="auto"/>
          </w:divBdr>
        </w:div>
        <w:div w:id="10038089">
          <w:marLeft w:val="0"/>
          <w:marRight w:val="0"/>
          <w:marTop w:val="0"/>
          <w:marBottom w:val="0"/>
          <w:divBdr>
            <w:top w:val="none" w:sz="0" w:space="0" w:color="auto"/>
            <w:left w:val="none" w:sz="0" w:space="0" w:color="auto"/>
            <w:bottom w:val="none" w:sz="0" w:space="0" w:color="auto"/>
            <w:right w:val="none" w:sz="0" w:space="0" w:color="auto"/>
          </w:divBdr>
        </w:div>
        <w:div w:id="10038155">
          <w:marLeft w:val="0"/>
          <w:marRight w:val="0"/>
          <w:marTop w:val="0"/>
          <w:marBottom w:val="0"/>
          <w:divBdr>
            <w:top w:val="none" w:sz="0" w:space="0" w:color="auto"/>
            <w:left w:val="none" w:sz="0" w:space="0" w:color="auto"/>
            <w:bottom w:val="none" w:sz="0" w:space="0" w:color="auto"/>
            <w:right w:val="none" w:sz="0" w:space="0" w:color="auto"/>
          </w:divBdr>
        </w:div>
        <w:div w:id="10038176">
          <w:marLeft w:val="0"/>
          <w:marRight w:val="0"/>
          <w:marTop w:val="0"/>
          <w:marBottom w:val="0"/>
          <w:divBdr>
            <w:top w:val="none" w:sz="0" w:space="0" w:color="auto"/>
            <w:left w:val="none" w:sz="0" w:space="0" w:color="auto"/>
            <w:bottom w:val="none" w:sz="0" w:space="0" w:color="auto"/>
            <w:right w:val="none" w:sz="0" w:space="0" w:color="auto"/>
          </w:divBdr>
        </w:div>
        <w:div w:id="10038207">
          <w:marLeft w:val="0"/>
          <w:marRight w:val="0"/>
          <w:marTop w:val="0"/>
          <w:marBottom w:val="0"/>
          <w:divBdr>
            <w:top w:val="none" w:sz="0" w:space="0" w:color="auto"/>
            <w:left w:val="none" w:sz="0" w:space="0" w:color="auto"/>
            <w:bottom w:val="none" w:sz="0" w:space="0" w:color="auto"/>
            <w:right w:val="none" w:sz="0" w:space="0" w:color="auto"/>
          </w:divBdr>
        </w:div>
        <w:div w:id="10038240">
          <w:marLeft w:val="0"/>
          <w:marRight w:val="0"/>
          <w:marTop w:val="0"/>
          <w:marBottom w:val="0"/>
          <w:divBdr>
            <w:top w:val="none" w:sz="0" w:space="0" w:color="auto"/>
            <w:left w:val="none" w:sz="0" w:space="0" w:color="auto"/>
            <w:bottom w:val="none" w:sz="0" w:space="0" w:color="auto"/>
            <w:right w:val="none" w:sz="0" w:space="0" w:color="auto"/>
          </w:divBdr>
        </w:div>
        <w:div w:id="10038260">
          <w:marLeft w:val="0"/>
          <w:marRight w:val="0"/>
          <w:marTop w:val="0"/>
          <w:marBottom w:val="0"/>
          <w:divBdr>
            <w:top w:val="none" w:sz="0" w:space="0" w:color="auto"/>
            <w:left w:val="none" w:sz="0" w:space="0" w:color="auto"/>
            <w:bottom w:val="none" w:sz="0" w:space="0" w:color="auto"/>
            <w:right w:val="none" w:sz="0" w:space="0" w:color="auto"/>
          </w:divBdr>
        </w:div>
        <w:div w:id="10038276">
          <w:marLeft w:val="0"/>
          <w:marRight w:val="0"/>
          <w:marTop w:val="0"/>
          <w:marBottom w:val="0"/>
          <w:divBdr>
            <w:top w:val="none" w:sz="0" w:space="0" w:color="auto"/>
            <w:left w:val="none" w:sz="0" w:space="0" w:color="auto"/>
            <w:bottom w:val="none" w:sz="0" w:space="0" w:color="auto"/>
            <w:right w:val="none" w:sz="0" w:space="0" w:color="auto"/>
          </w:divBdr>
        </w:div>
        <w:div w:id="10038278">
          <w:marLeft w:val="0"/>
          <w:marRight w:val="0"/>
          <w:marTop w:val="0"/>
          <w:marBottom w:val="0"/>
          <w:divBdr>
            <w:top w:val="none" w:sz="0" w:space="0" w:color="auto"/>
            <w:left w:val="none" w:sz="0" w:space="0" w:color="auto"/>
            <w:bottom w:val="none" w:sz="0" w:space="0" w:color="auto"/>
            <w:right w:val="none" w:sz="0" w:space="0" w:color="auto"/>
          </w:divBdr>
        </w:div>
        <w:div w:id="10038294">
          <w:marLeft w:val="0"/>
          <w:marRight w:val="0"/>
          <w:marTop w:val="0"/>
          <w:marBottom w:val="0"/>
          <w:divBdr>
            <w:top w:val="none" w:sz="0" w:space="0" w:color="auto"/>
            <w:left w:val="none" w:sz="0" w:space="0" w:color="auto"/>
            <w:bottom w:val="none" w:sz="0" w:space="0" w:color="auto"/>
            <w:right w:val="none" w:sz="0" w:space="0" w:color="auto"/>
          </w:divBdr>
        </w:div>
        <w:div w:id="10038300">
          <w:marLeft w:val="0"/>
          <w:marRight w:val="0"/>
          <w:marTop w:val="0"/>
          <w:marBottom w:val="0"/>
          <w:divBdr>
            <w:top w:val="none" w:sz="0" w:space="0" w:color="auto"/>
            <w:left w:val="none" w:sz="0" w:space="0" w:color="auto"/>
            <w:bottom w:val="none" w:sz="0" w:space="0" w:color="auto"/>
            <w:right w:val="none" w:sz="0" w:space="0" w:color="auto"/>
          </w:divBdr>
        </w:div>
        <w:div w:id="10038308">
          <w:marLeft w:val="0"/>
          <w:marRight w:val="0"/>
          <w:marTop w:val="0"/>
          <w:marBottom w:val="0"/>
          <w:divBdr>
            <w:top w:val="none" w:sz="0" w:space="0" w:color="auto"/>
            <w:left w:val="none" w:sz="0" w:space="0" w:color="auto"/>
            <w:bottom w:val="none" w:sz="0" w:space="0" w:color="auto"/>
            <w:right w:val="none" w:sz="0" w:space="0" w:color="auto"/>
          </w:divBdr>
        </w:div>
        <w:div w:id="10038323">
          <w:marLeft w:val="0"/>
          <w:marRight w:val="0"/>
          <w:marTop w:val="0"/>
          <w:marBottom w:val="0"/>
          <w:divBdr>
            <w:top w:val="none" w:sz="0" w:space="0" w:color="auto"/>
            <w:left w:val="none" w:sz="0" w:space="0" w:color="auto"/>
            <w:bottom w:val="none" w:sz="0" w:space="0" w:color="auto"/>
            <w:right w:val="none" w:sz="0" w:space="0" w:color="auto"/>
          </w:divBdr>
        </w:div>
        <w:div w:id="10038378">
          <w:marLeft w:val="0"/>
          <w:marRight w:val="0"/>
          <w:marTop w:val="0"/>
          <w:marBottom w:val="0"/>
          <w:divBdr>
            <w:top w:val="none" w:sz="0" w:space="0" w:color="auto"/>
            <w:left w:val="none" w:sz="0" w:space="0" w:color="auto"/>
            <w:bottom w:val="none" w:sz="0" w:space="0" w:color="auto"/>
            <w:right w:val="none" w:sz="0" w:space="0" w:color="auto"/>
          </w:divBdr>
        </w:div>
        <w:div w:id="10038400">
          <w:marLeft w:val="0"/>
          <w:marRight w:val="0"/>
          <w:marTop w:val="0"/>
          <w:marBottom w:val="0"/>
          <w:divBdr>
            <w:top w:val="none" w:sz="0" w:space="0" w:color="auto"/>
            <w:left w:val="none" w:sz="0" w:space="0" w:color="auto"/>
            <w:bottom w:val="none" w:sz="0" w:space="0" w:color="auto"/>
            <w:right w:val="none" w:sz="0" w:space="0" w:color="auto"/>
          </w:divBdr>
        </w:div>
        <w:div w:id="10038469">
          <w:marLeft w:val="0"/>
          <w:marRight w:val="0"/>
          <w:marTop w:val="0"/>
          <w:marBottom w:val="0"/>
          <w:divBdr>
            <w:top w:val="none" w:sz="0" w:space="0" w:color="auto"/>
            <w:left w:val="none" w:sz="0" w:space="0" w:color="auto"/>
            <w:bottom w:val="none" w:sz="0" w:space="0" w:color="auto"/>
            <w:right w:val="none" w:sz="0" w:space="0" w:color="auto"/>
          </w:divBdr>
        </w:div>
        <w:div w:id="10038474">
          <w:marLeft w:val="0"/>
          <w:marRight w:val="0"/>
          <w:marTop w:val="0"/>
          <w:marBottom w:val="0"/>
          <w:divBdr>
            <w:top w:val="none" w:sz="0" w:space="0" w:color="auto"/>
            <w:left w:val="none" w:sz="0" w:space="0" w:color="auto"/>
            <w:bottom w:val="none" w:sz="0" w:space="0" w:color="auto"/>
            <w:right w:val="none" w:sz="0" w:space="0" w:color="auto"/>
          </w:divBdr>
        </w:div>
        <w:div w:id="10038512">
          <w:marLeft w:val="0"/>
          <w:marRight w:val="0"/>
          <w:marTop w:val="0"/>
          <w:marBottom w:val="0"/>
          <w:divBdr>
            <w:top w:val="none" w:sz="0" w:space="0" w:color="auto"/>
            <w:left w:val="none" w:sz="0" w:space="0" w:color="auto"/>
            <w:bottom w:val="none" w:sz="0" w:space="0" w:color="auto"/>
            <w:right w:val="none" w:sz="0" w:space="0" w:color="auto"/>
          </w:divBdr>
        </w:div>
        <w:div w:id="10038559">
          <w:marLeft w:val="0"/>
          <w:marRight w:val="0"/>
          <w:marTop w:val="0"/>
          <w:marBottom w:val="0"/>
          <w:divBdr>
            <w:top w:val="none" w:sz="0" w:space="0" w:color="auto"/>
            <w:left w:val="none" w:sz="0" w:space="0" w:color="auto"/>
            <w:bottom w:val="none" w:sz="0" w:space="0" w:color="auto"/>
            <w:right w:val="none" w:sz="0" w:space="0" w:color="auto"/>
          </w:divBdr>
        </w:div>
        <w:div w:id="10038568">
          <w:marLeft w:val="0"/>
          <w:marRight w:val="0"/>
          <w:marTop w:val="0"/>
          <w:marBottom w:val="0"/>
          <w:divBdr>
            <w:top w:val="none" w:sz="0" w:space="0" w:color="auto"/>
            <w:left w:val="none" w:sz="0" w:space="0" w:color="auto"/>
            <w:bottom w:val="none" w:sz="0" w:space="0" w:color="auto"/>
            <w:right w:val="none" w:sz="0" w:space="0" w:color="auto"/>
          </w:divBdr>
        </w:div>
        <w:div w:id="10038644">
          <w:marLeft w:val="0"/>
          <w:marRight w:val="0"/>
          <w:marTop w:val="0"/>
          <w:marBottom w:val="0"/>
          <w:divBdr>
            <w:top w:val="none" w:sz="0" w:space="0" w:color="auto"/>
            <w:left w:val="none" w:sz="0" w:space="0" w:color="auto"/>
            <w:bottom w:val="none" w:sz="0" w:space="0" w:color="auto"/>
            <w:right w:val="none" w:sz="0" w:space="0" w:color="auto"/>
          </w:divBdr>
        </w:div>
        <w:div w:id="10038649">
          <w:marLeft w:val="0"/>
          <w:marRight w:val="0"/>
          <w:marTop w:val="0"/>
          <w:marBottom w:val="0"/>
          <w:divBdr>
            <w:top w:val="none" w:sz="0" w:space="0" w:color="auto"/>
            <w:left w:val="none" w:sz="0" w:space="0" w:color="auto"/>
            <w:bottom w:val="none" w:sz="0" w:space="0" w:color="auto"/>
            <w:right w:val="none" w:sz="0" w:space="0" w:color="auto"/>
          </w:divBdr>
        </w:div>
        <w:div w:id="10038651">
          <w:marLeft w:val="0"/>
          <w:marRight w:val="0"/>
          <w:marTop w:val="0"/>
          <w:marBottom w:val="0"/>
          <w:divBdr>
            <w:top w:val="none" w:sz="0" w:space="0" w:color="auto"/>
            <w:left w:val="none" w:sz="0" w:space="0" w:color="auto"/>
            <w:bottom w:val="none" w:sz="0" w:space="0" w:color="auto"/>
            <w:right w:val="none" w:sz="0" w:space="0" w:color="auto"/>
          </w:divBdr>
        </w:div>
        <w:div w:id="10038655">
          <w:marLeft w:val="0"/>
          <w:marRight w:val="0"/>
          <w:marTop w:val="0"/>
          <w:marBottom w:val="0"/>
          <w:divBdr>
            <w:top w:val="none" w:sz="0" w:space="0" w:color="auto"/>
            <w:left w:val="none" w:sz="0" w:space="0" w:color="auto"/>
            <w:bottom w:val="none" w:sz="0" w:space="0" w:color="auto"/>
            <w:right w:val="none" w:sz="0" w:space="0" w:color="auto"/>
          </w:divBdr>
        </w:div>
        <w:div w:id="10038657">
          <w:marLeft w:val="0"/>
          <w:marRight w:val="0"/>
          <w:marTop w:val="0"/>
          <w:marBottom w:val="0"/>
          <w:divBdr>
            <w:top w:val="none" w:sz="0" w:space="0" w:color="auto"/>
            <w:left w:val="none" w:sz="0" w:space="0" w:color="auto"/>
            <w:bottom w:val="none" w:sz="0" w:space="0" w:color="auto"/>
            <w:right w:val="none" w:sz="0" w:space="0" w:color="auto"/>
          </w:divBdr>
        </w:div>
        <w:div w:id="10038659">
          <w:marLeft w:val="0"/>
          <w:marRight w:val="0"/>
          <w:marTop w:val="0"/>
          <w:marBottom w:val="0"/>
          <w:divBdr>
            <w:top w:val="none" w:sz="0" w:space="0" w:color="auto"/>
            <w:left w:val="none" w:sz="0" w:space="0" w:color="auto"/>
            <w:bottom w:val="none" w:sz="0" w:space="0" w:color="auto"/>
            <w:right w:val="none" w:sz="0" w:space="0" w:color="auto"/>
          </w:divBdr>
        </w:div>
        <w:div w:id="10038721">
          <w:marLeft w:val="0"/>
          <w:marRight w:val="0"/>
          <w:marTop w:val="0"/>
          <w:marBottom w:val="0"/>
          <w:divBdr>
            <w:top w:val="none" w:sz="0" w:space="0" w:color="auto"/>
            <w:left w:val="none" w:sz="0" w:space="0" w:color="auto"/>
            <w:bottom w:val="none" w:sz="0" w:space="0" w:color="auto"/>
            <w:right w:val="none" w:sz="0" w:space="0" w:color="auto"/>
          </w:divBdr>
        </w:div>
        <w:div w:id="10038752">
          <w:marLeft w:val="0"/>
          <w:marRight w:val="0"/>
          <w:marTop w:val="0"/>
          <w:marBottom w:val="0"/>
          <w:divBdr>
            <w:top w:val="none" w:sz="0" w:space="0" w:color="auto"/>
            <w:left w:val="none" w:sz="0" w:space="0" w:color="auto"/>
            <w:bottom w:val="none" w:sz="0" w:space="0" w:color="auto"/>
            <w:right w:val="none" w:sz="0" w:space="0" w:color="auto"/>
          </w:divBdr>
        </w:div>
        <w:div w:id="10038830">
          <w:marLeft w:val="0"/>
          <w:marRight w:val="0"/>
          <w:marTop w:val="0"/>
          <w:marBottom w:val="0"/>
          <w:divBdr>
            <w:top w:val="none" w:sz="0" w:space="0" w:color="auto"/>
            <w:left w:val="none" w:sz="0" w:space="0" w:color="auto"/>
            <w:bottom w:val="none" w:sz="0" w:space="0" w:color="auto"/>
            <w:right w:val="none" w:sz="0" w:space="0" w:color="auto"/>
          </w:divBdr>
        </w:div>
        <w:div w:id="10038831">
          <w:marLeft w:val="0"/>
          <w:marRight w:val="0"/>
          <w:marTop w:val="0"/>
          <w:marBottom w:val="0"/>
          <w:divBdr>
            <w:top w:val="none" w:sz="0" w:space="0" w:color="auto"/>
            <w:left w:val="none" w:sz="0" w:space="0" w:color="auto"/>
            <w:bottom w:val="none" w:sz="0" w:space="0" w:color="auto"/>
            <w:right w:val="none" w:sz="0" w:space="0" w:color="auto"/>
          </w:divBdr>
        </w:div>
        <w:div w:id="10038872">
          <w:marLeft w:val="0"/>
          <w:marRight w:val="0"/>
          <w:marTop w:val="0"/>
          <w:marBottom w:val="0"/>
          <w:divBdr>
            <w:top w:val="none" w:sz="0" w:space="0" w:color="auto"/>
            <w:left w:val="none" w:sz="0" w:space="0" w:color="auto"/>
            <w:bottom w:val="none" w:sz="0" w:space="0" w:color="auto"/>
            <w:right w:val="none" w:sz="0" w:space="0" w:color="auto"/>
          </w:divBdr>
        </w:div>
        <w:div w:id="10038891">
          <w:marLeft w:val="0"/>
          <w:marRight w:val="0"/>
          <w:marTop w:val="0"/>
          <w:marBottom w:val="0"/>
          <w:divBdr>
            <w:top w:val="none" w:sz="0" w:space="0" w:color="auto"/>
            <w:left w:val="none" w:sz="0" w:space="0" w:color="auto"/>
            <w:bottom w:val="none" w:sz="0" w:space="0" w:color="auto"/>
            <w:right w:val="none" w:sz="0" w:space="0" w:color="auto"/>
          </w:divBdr>
        </w:div>
        <w:div w:id="10038895">
          <w:marLeft w:val="0"/>
          <w:marRight w:val="0"/>
          <w:marTop w:val="0"/>
          <w:marBottom w:val="0"/>
          <w:divBdr>
            <w:top w:val="none" w:sz="0" w:space="0" w:color="auto"/>
            <w:left w:val="none" w:sz="0" w:space="0" w:color="auto"/>
            <w:bottom w:val="none" w:sz="0" w:space="0" w:color="auto"/>
            <w:right w:val="none" w:sz="0" w:space="0" w:color="auto"/>
          </w:divBdr>
        </w:div>
        <w:div w:id="10038900">
          <w:marLeft w:val="0"/>
          <w:marRight w:val="0"/>
          <w:marTop w:val="0"/>
          <w:marBottom w:val="0"/>
          <w:divBdr>
            <w:top w:val="none" w:sz="0" w:space="0" w:color="auto"/>
            <w:left w:val="none" w:sz="0" w:space="0" w:color="auto"/>
            <w:bottom w:val="none" w:sz="0" w:space="0" w:color="auto"/>
            <w:right w:val="none" w:sz="0" w:space="0" w:color="auto"/>
          </w:divBdr>
        </w:div>
        <w:div w:id="10038909">
          <w:marLeft w:val="0"/>
          <w:marRight w:val="0"/>
          <w:marTop w:val="0"/>
          <w:marBottom w:val="0"/>
          <w:divBdr>
            <w:top w:val="none" w:sz="0" w:space="0" w:color="auto"/>
            <w:left w:val="none" w:sz="0" w:space="0" w:color="auto"/>
            <w:bottom w:val="none" w:sz="0" w:space="0" w:color="auto"/>
            <w:right w:val="none" w:sz="0" w:space="0" w:color="auto"/>
          </w:divBdr>
        </w:div>
        <w:div w:id="10038981">
          <w:marLeft w:val="0"/>
          <w:marRight w:val="0"/>
          <w:marTop w:val="0"/>
          <w:marBottom w:val="0"/>
          <w:divBdr>
            <w:top w:val="none" w:sz="0" w:space="0" w:color="auto"/>
            <w:left w:val="none" w:sz="0" w:space="0" w:color="auto"/>
            <w:bottom w:val="none" w:sz="0" w:space="0" w:color="auto"/>
            <w:right w:val="none" w:sz="0" w:space="0" w:color="auto"/>
          </w:divBdr>
        </w:div>
        <w:div w:id="10038999">
          <w:marLeft w:val="0"/>
          <w:marRight w:val="0"/>
          <w:marTop w:val="0"/>
          <w:marBottom w:val="0"/>
          <w:divBdr>
            <w:top w:val="none" w:sz="0" w:space="0" w:color="auto"/>
            <w:left w:val="none" w:sz="0" w:space="0" w:color="auto"/>
            <w:bottom w:val="none" w:sz="0" w:space="0" w:color="auto"/>
            <w:right w:val="none" w:sz="0" w:space="0" w:color="auto"/>
          </w:divBdr>
        </w:div>
        <w:div w:id="10039015">
          <w:marLeft w:val="0"/>
          <w:marRight w:val="0"/>
          <w:marTop w:val="0"/>
          <w:marBottom w:val="0"/>
          <w:divBdr>
            <w:top w:val="none" w:sz="0" w:space="0" w:color="auto"/>
            <w:left w:val="none" w:sz="0" w:space="0" w:color="auto"/>
            <w:bottom w:val="none" w:sz="0" w:space="0" w:color="auto"/>
            <w:right w:val="none" w:sz="0" w:space="0" w:color="auto"/>
          </w:divBdr>
        </w:div>
        <w:div w:id="10039031">
          <w:marLeft w:val="0"/>
          <w:marRight w:val="0"/>
          <w:marTop w:val="0"/>
          <w:marBottom w:val="0"/>
          <w:divBdr>
            <w:top w:val="none" w:sz="0" w:space="0" w:color="auto"/>
            <w:left w:val="none" w:sz="0" w:space="0" w:color="auto"/>
            <w:bottom w:val="none" w:sz="0" w:space="0" w:color="auto"/>
            <w:right w:val="none" w:sz="0" w:space="0" w:color="auto"/>
          </w:divBdr>
        </w:div>
        <w:div w:id="10039032">
          <w:marLeft w:val="0"/>
          <w:marRight w:val="0"/>
          <w:marTop w:val="0"/>
          <w:marBottom w:val="0"/>
          <w:divBdr>
            <w:top w:val="none" w:sz="0" w:space="0" w:color="auto"/>
            <w:left w:val="none" w:sz="0" w:space="0" w:color="auto"/>
            <w:bottom w:val="none" w:sz="0" w:space="0" w:color="auto"/>
            <w:right w:val="none" w:sz="0" w:space="0" w:color="auto"/>
          </w:divBdr>
        </w:div>
        <w:div w:id="10039041">
          <w:marLeft w:val="0"/>
          <w:marRight w:val="0"/>
          <w:marTop w:val="0"/>
          <w:marBottom w:val="0"/>
          <w:divBdr>
            <w:top w:val="none" w:sz="0" w:space="0" w:color="auto"/>
            <w:left w:val="none" w:sz="0" w:space="0" w:color="auto"/>
            <w:bottom w:val="none" w:sz="0" w:space="0" w:color="auto"/>
            <w:right w:val="none" w:sz="0" w:space="0" w:color="auto"/>
          </w:divBdr>
        </w:div>
        <w:div w:id="10039042">
          <w:marLeft w:val="0"/>
          <w:marRight w:val="0"/>
          <w:marTop w:val="0"/>
          <w:marBottom w:val="0"/>
          <w:divBdr>
            <w:top w:val="none" w:sz="0" w:space="0" w:color="auto"/>
            <w:left w:val="none" w:sz="0" w:space="0" w:color="auto"/>
            <w:bottom w:val="none" w:sz="0" w:space="0" w:color="auto"/>
            <w:right w:val="none" w:sz="0" w:space="0" w:color="auto"/>
          </w:divBdr>
        </w:div>
        <w:div w:id="10039085">
          <w:marLeft w:val="0"/>
          <w:marRight w:val="0"/>
          <w:marTop w:val="0"/>
          <w:marBottom w:val="0"/>
          <w:divBdr>
            <w:top w:val="none" w:sz="0" w:space="0" w:color="auto"/>
            <w:left w:val="none" w:sz="0" w:space="0" w:color="auto"/>
            <w:bottom w:val="none" w:sz="0" w:space="0" w:color="auto"/>
            <w:right w:val="none" w:sz="0" w:space="0" w:color="auto"/>
          </w:divBdr>
        </w:div>
        <w:div w:id="10039119">
          <w:marLeft w:val="0"/>
          <w:marRight w:val="0"/>
          <w:marTop w:val="0"/>
          <w:marBottom w:val="0"/>
          <w:divBdr>
            <w:top w:val="none" w:sz="0" w:space="0" w:color="auto"/>
            <w:left w:val="none" w:sz="0" w:space="0" w:color="auto"/>
            <w:bottom w:val="none" w:sz="0" w:space="0" w:color="auto"/>
            <w:right w:val="none" w:sz="0" w:space="0" w:color="auto"/>
          </w:divBdr>
        </w:div>
        <w:div w:id="10039136">
          <w:marLeft w:val="0"/>
          <w:marRight w:val="0"/>
          <w:marTop w:val="0"/>
          <w:marBottom w:val="0"/>
          <w:divBdr>
            <w:top w:val="none" w:sz="0" w:space="0" w:color="auto"/>
            <w:left w:val="none" w:sz="0" w:space="0" w:color="auto"/>
            <w:bottom w:val="none" w:sz="0" w:space="0" w:color="auto"/>
            <w:right w:val="none" w:sz="0" w:space="0" w:color="auto"/>
          </w:divBdr>
        </w:div>
      </w:divsChild>
    </w:div>
    <w:div w:id="10038506">
      <w:marLeft w:val="0"/>
      <w:marRight w:val="0"/>
      <w:marTop w:val="0"/>
      <w:marBottom w:val="0"/>
      <w:divBdr>
        <w:top w:val="none" w:sz="0" w:space="0" w:color="auto"/>
        <w:left w:val="none" w:sz="0" w:space="0" w:color="auto"/>
        <w:bottom w:val="none" w:sz="0" w:space="0" w:color="auto"/>
        <w:right w:val="none" w:sz="0" w:space="0" w:color="auto"/>
      </w:divBdr>
      <w:divsChild>
        <w:div w:id="10038037">
          <w:marLeft w:val="0"/>
          <w:marRight w:val="0"/>
          <w:marTop w:val="0"/>
          <w:marBottom w:val="0"/>
          <w:divBdr>
            <w:top w:val="none" w:sz="0" w:space="0" w:color="auto"/>
            <w:left w:val="none" w:sz="0" w:space="0" w:color="auto"/>
            <w:bottom w:val="none" w:sz="0" w:space="0" w:color="auto"/>
            <w:right w:val="none" w:sz="0" w:space="0" w:color="auto"/>
          </w:divBdr>
        </w:div>
        <w:div w:id="10038143">
          <w:marLeft w:val="0"/>
          <w:marRight w:val="0"/>
          <w:marTop w:val="0"/>
          <w:marBottom w:val="0"/>
          <w:divBdr>
            <w:top w:val="none" w:sz="0" w:space="0" w:color="auto"/>
            <w:left w:val="none" w:sz="0" w:space="0" w:color="auto"/>
            <w:bottom w:val="none" w:sz="0" w:space="0" w:color="auto"/>
            <w:right w:val="none" w:sz="0" w:space="0" w:color="auto"/>
          </w:divBdr>
        </w:div>
        <w:div w:id="10038165">
          <w:marLeft w:val="0"/>
          <w:marRight w:val="0"/>
          <w:marTop w:val="0"/>
          <w:marBottom w:val="0"/>
          <w:divBdr>
            <w:top w:val="none" w:sz="0" w:space="0" w:color="auto"/>
            <w:left w:val="none" w:sz="0" w:space="0" w:color="auto"/>
            <w:bottom w:val="none" w:sz="0" w:space="0" w:color="auto"/>
            <w:right w:val="none" w:sz="0" w:space="0" w:color="auto"/>
          </w:divBdr>
        </w:div>
        <w:div w:id="10038309">
          <w:marLeft w:val="0"/>
          <w:marRight w:val="0"/>
          <w:marTop w:val="0"/>
          <w:marBottom w:val="0"/>
          <w:divBdr>
            <w:top w:val="none" w:sz="0" w:space="0" w:color="auto"/>
            <w:left w:val="none" w:sz="0" w:space="0" w:color="auto"/>
            <w:bottom w:val="none" w:sz="0" w:space="0" w:color="auto"/>
            <w:right w:val="none" w:sz="0" w:space="0" w:color="auto"/>
          </w:divBdr>
        </w:div>
        <w:div w:id="10038326">
          <w:marLeft w:val="0"/>
          <w:marRight w:val="0"/>
          <w:marTop w:val="0"/>
          <w:marBottom w:val="0"/>
          <w:divBdr>
            <w:top w:val="none" w:sz="0" w:space="0" w:color="auto"/>
            <w:left w:val="none" w:sz="0" w:space="0" w:color="auto"/>
            <w:bottom w:val="none" w:sz="0" w:space="0" w:color="auto"/>
            <w:right w:val="none" w:sz="0" w:space="0" w:color="auto"/>
          </w:divBdr>
        </w:div>
        <w:div w:id="10038349">
          <w:marLeft w:val="0"/>
          <w:marRight w:val="0"/>
          <w:marTop w:val="0"/>
          <w:marBottom w:val="0"/>
          <w:divBdr>
            <w:top w:val="none" w:sz="0" w:space="0" w:color="auto"/>
            <w:left w:val="none" w:sz="0" w:space="0" w:color="auto"/>
            <w:bottom w:val="none" w:sz="0" w:space="0" w:color="auto"/>
            <w:right w:val="none" w:sz="0" w:space="0" w:color="auto"/>
          </w:divBdr>
        </w:div>
        <w:div w:id="10038496">
          <w:marLeft w:val="0"/>
          <w:marRight w:val="0"/>
          <w:marTop w:val="0"/>
          <w:marBottom w:val="0"/>
          <w:divBdr>
            <w:top w:val="none" w:sz="0" w:space="0" w:color="auto"/>
            <w:left w:val="none" w:sz="0" w:space="0" w:color="auto"/>
            <w:bottom w:val="none" w:sz="0" w:space="0" w:color="auto"/>
            <w:right w:val="none" w:sz="0" w:space="0" w:color="auto"/>
          </w:divBdr>
        </w:div>
        <w:div w:id="10038514">
          <w:marLeft w:val="0"/>
          <w:marRight w:val="0"/>
          <w:marTop w:val="0"/>
          <w:marBottom w:val="0"/>
          <w:divBdr>
            <w:top w:val="none" w:sz="0" w:space="0" w:color="auto"/>
            <w:left w:val="none" w:sz="0" w:space="0" w:color="auto"/>
            <w:bottom w:val="none" w:sz="0" w:space="0" w:color="auto"/>
            <w:right w:val="none" w:sz="0" w:space="0" w:color="auto"/>
          </w:divBdr>
        </w:div>
        <w:div w:id="10038663">
          <w:marLeft w:val="0"/>
          <w:marRight w:val="0"/>
          <w:marTop w:val="0"/>
          <w:marBottom w:val="0"/>
          <w:divBdr>
            <w:top w:val="none" w:sz="0" w:space="0" w:color="auto"/>
            <w:left w:val="none" w:sz="0" w:space="0" w:color="auto"/>
            <w:bottom w:val="none" w:sz="0" w:space="0" w:color="auto"/>
            <w:right w:val="none" w:sz="0" w:space="0" w:color="auto"/>
          </w:divBdr>
        </w:div>
        <w:div w:id="10038688">
          <w:marLeft w:val="0"/>
          <w:marRight w:val="0"/>
          <w:marTop w:val="0"/>
          <w:marBottom w:val="0"/>
          <w:divBdr>
            <w:top w:val="none" w:sz="0" w:space="0" w:color="auto"/>
            <w:left w:val="none" w:sz="0" w:space="0" w:color="auto"/>
            <w:bottom w:val="none" w:sz="0" w:space="0" w:color="auto"/>
            <w:right w:val="none" w:sz="0" w:space="0" w:color="auto"/>
          </w:divBdr>
        </w:div>
        <w:div w:id="10038701">
          <w:marLeft w:val="0"/>
          <w:marRight w:val="0"/>
          <w:marTop w:val="0"/>
          <w:marBottom w:val="0"/>
          <w:divBdr>
            <w:top w:val="none" w:sz="0" w:space="0" w:color="auto"/>
            <w:left w:val="none" w:sz="0" w:space="0" w:color="auto"/>
            <w:bottom w:val="none" w:sz="0" w:space="0" w:color="auto"/>
            <w:right w:val="none" w:sz="0" w:space="0" w:color="auto"/>
          </w:divBdr>
        </w:div>
        <w:div w:id="10038866">
          <w:marLeft w:val="0"/>
          <w:marRight w:val="0"/>
          <w:marTop w:val="0"/>
          <w:marBottom w:val="0"/>
          <w:divBdr>
            <w:top w:val="none" w:sz="0" w:space="0" w:color="auto"/>
            <w:left w:val="none" w:sz="0" w:space="0" w:color="auto"/>
            <w:bottom w:val="none" w:sz="0" w:space="0" w:color="auto"/>
            <w:right w:val="none" w:sz="0" w:space="0" w:color="auto"/>
          </w:divBdr>
        </w:div>
        <w:div w:id="10038945">
          <w:marLeft w:val="0"/>
          <w:marRight w:val="0"/>
          <w:marTop w:val="0"/>
          <w:marBottom w:val="0"/>
          <w:divBdr>
            <w:top w:val="none" w:sz="0" w:space="0" w:color="auto"/>
            <w:left w:val="none" w:sz="0" w:space="0" w:color="auto"/>
            <w:bottom w:val="none" w:sz="0" w:space="0" w:color="auto"/>
            <w:right w:val="none" w:sz="0" w:space="0" w:color="auto"/>
          </w:divBdr>
        </w:div>
      </w:divsChild>
    </w:div>
    <w:div w:id="10038579">
      <w:marLeft w:val="0"/>
      <w:marRight w:val="0"/>
      <w:marTop w:val="0"/>
      <w:marBottom w:val="0"/>
      <w:divBdr>
        <w:top w:val="none" w:sz="0" w:space="0" w:color="auto"/>
        <w:left w:val="none" w:sz="0" w:space="0" w:color="auto"/>
        <w:bottom w:val="none" w:sz="0" w:space="0" w:color="auto"/>
        <w:right w:val="none" w:sz="0" w:space="0" w:color="auto"/>
      </w:divBdr>
      <w:divsChild>
        <w:div w:id="10037964">
          <w:marLeft w:val="0"/>
          <w:marRight w:val="0"/>
          <w:marTop w:val="0"/>
          <w:marBottom w:val="0"/>
          <w:divBdr>
            <w:top w:val="none" w:sz="0" w:space="0" w:color="auto"/>
            <w:left w:val="none" w:sz="0" w:space="0" w:color="auto"/>
            <w:bottom w:val="none" w:sz="0" w:space="0" w:color="auto"/>
            <w:right w:val="none" w:sz="0" w:space="0" w:color="auto"/>
          </w:divBdr>
        </w:div>
        <w:div w:id="10037971">
          <w:marLeft w:val="0"/>
          <w:marRight w:val="0"/>
          <w:marTop w:val="0"/>
          <w:marBottom w:val="0"/>
          <w:divBdr>
            <w:top w:val="none" w:sz="0" w:space="0" w:color="auto"/>
            <w:left w:val="none" w:sz="0" w:space="0" w:color="auto"/>
            <w:bottom w:val="none" w:sz="0" w:space="0" w:color="auto"/>
            <w:right w:val="none" w:sz="0" w:space="0" w:color="auto"/>
          </w:divBdr>
        </w:div>
        <w:div w:id="10037984">
          <w:marLeft w:val="0"/>
          <w:marRight w:val="0"/>
          <w:marTop w:val="0"/>
          <w:marBottom w:val="0"/>
          <w:divBdr>
            <w:top w:val="none" w:sz="0" w:space="0" w:color="auto"/>
            <w:left w:val="none" w:sz="0" w:space="0" w:color="auto"/>
            <w:bottom w:val="none" w:sz="0" w:space="0" w:color="auto"/>
            <w:right w:val="none" w:sz="0" w:space="0" w:color="auto"/>
          </w:divBdr>
        </w:div>
        <w:div w:id="10038049">
          <w:marLeft w:val="0"/>
          <w:marRight w:val="0"/>
          <w:marTop w:val="0"/>
          <w:marBottom w:val="0"/>
          <w:divBdr>
            <w:top w:val="none" w:sz="0" w:space="0" w:color="auto"/>
            <w:left w:val="none" w:sz="0" w:space="0" w:color="auto"/>
            <w:bottom w:val="none" w:sz="0" w:space="0" w:color="auto"/>
            <w:right w:val="none" w:sz="0" w:space="0" w:color="auto"/>
          </w:divBdr>
        </w:div>
        <w:div w:id="10038080">
          <w:marLeft w:val="0"/>
          <w:marRight w:val="0"/>
          <w:marTop w:val="0"/>
          <w:marBottom w:val="0"/>
          <w:divBdr>
            <w:top w:val="none" w:sz="0" w:space="0" w:color="auto"/>
            <w:left w:val="none" w:sz="0" w:space="0" w:color="auto"/>
            <w:bottom w:val="none" w:sz="0" w:space="0" w:color="auto"/>
            <w:right w:val="none" w:sz="0" w:space="0" w:color="auto"/>
          </w:divBdr>
        </w:div>
        <w:div w:id="10038100">
          <w:marLeft w:val="0"/>
          <w:marRight w:val="0"/>
          <w:marTop w:val="0"/>
          <w:marBottom w:val="0"/>
          <w:divBdr>
            <w:top w:val="none" w:sz="0" w:space="0" w:color="auto"/>
            <w:left w:val="none" w:sz="0" w:space="0" w:color="auto"/>
            <w:bottom w:val="none" w:sz="0" w:space="0" w:color="auto"/>
            <w:right w:val="none" w:sz="0" w:space="0" w:color="auto"/>
          </w:divBdr>
        </w:div>
        <w:div w:id="10038106">
          <w:marLeft w:val="0"/>
          <w:marRight w:val="0"/>
          <w:marTop w:val="0"/>
          <w:marBottom w:val="0"/>
          <w:divBdr>
            <w:top w:val="none" w:sz="0" w:space="0" w:color="auto"/>
            <w:left w:val="none" w:sz="0" w:space="0" w:color="auto"/>
            <w:bottom w:val="none" w:sz="0" w:space="0" w:color="auto"/>
            <w:right w:val="none" w:sz="0" w:space="0" w:color="auto"/>
          </w:divBdr>
        </w:div>
        <w:div w:id="10038129">
          <w:marLeft w:val="0"/>
          <w:marRight w:val="0"/>
          <w:marTop w:val="0"/>
          <w:marBottom w:val="0"/>
          <w:divBdr>
            <w:top w:val="none" w:sz="0" w:space="0" w:color="auto"/>
            <w:left w:val="none" w:sz="0" w:space="0" w:color="auto"/>
            <w:bottom w:val="none" w:sz="0" w:space="0" w:color="auto"/>
            <w:right w:val="none" w:sz="0" w:space="0" w:color="auto"/>
          </w:divBdr>
        </w:div>
        <w:div w:id="10038151">
          <w:marLeft w:val="0"/>
          <w:marRight w:val="0"/>
          <w:marTop w:val="0"/>
          <w:marBottom w:val="0"/>
          <w:divBdr>
            <w:top w:val="none" w:sz="0" w:space="0" w:color="auto"/>
            <w:left w:val="none" w:sz="0" w:space="0" w:color="auto"/>
            <w:bottom w:val="none" w:sz="0" w:space="0" w:color="auto"/>
            <w:right w:val="none" w:sz="0" w:space="0" w:color="auto"/>
          </w:divBdr>
        </w:div>
        <w:div w:id="10038190">
          <w:marLeft w:val="0"/>
          <w:marRight w:val="0"/>
          <w:marTop w:val="0"/>
          <w:marBottom w:val="0"/>
          <w:divBdr>
            <w:top w:val="none" w:sz="0" w:space="0" w:color="auto"/>
            <w:left w:val="none" w:sz="0" w:space="0" w:color="auto"/>
            <w:bottom w:val="none" w:sz="0" w:space="0" w:color="auto"/>
            <w:right w:val="none" w:sz="0" w:space="0" w:color="auto"/>
          </w:divBdr>
        </w:div>
        <w:div w:id="10038199">
          <w:marLeft w:val="0"/>
          <w:marRight w:val="0"/>
          <w:marTop w:val="0"/>
          <w:marBottom w:val="0"/>
          <w:divBdr>
            <w:top w:val="none" w:sz="0" w:space="0" w:color="auto"/>
            <w:left w:val="none" w:sz="0" w:space="0" w:color="auto"/>
            <w:bottom w:val="none" w:sz="0" w:space="0" w:color="auto"/>
            <w:right w:val="none" w:sz="0" w:space="0" w:color="auto"/>
          </w:divBdr>
        </w:div>
        <w:div w:id="10038201">
          <w:marLeft w:val="0"/>
          <w:marRight w:val="0"/>
          <w:marTop w:val="0"/>
          <w:marBottom w:val="0"/>
          <w:divBdr>
            <w:top w:val="none" w:sz="0" w:space="0" w:color="auto"/>
            <w:left w:val="none" w:sz="0" w:space="0" w:color="auto"/>
            <w:bottom w:val="none" w:sz="0" w:space="0" w:color="auto"/>
            <w:right w:val="none" w:sz="0" w:space="0" w:color="auto"/>
          </w:divBdr>
        </w:div>
        <w:div w:id="10038210">
          <w:marLeft w:val="0"/>
          <w:marRight w:val="0"/>
          <w:marTop w:val="0"/>
          <w:marBottom w:val="0"/>
          <w:divBdr>
            <w:top w:val="none" w:sz="0" w:space="0" w:color="auto"/>
            <w:left w:val="none" w:sz="0" w:space="0" w:color="auto"/>
            <w:bottom w:val="none" w:sz="0" w:space="0" w:color="auto"/>
            <w:right w:val="none" w:sz="0" w:space="0" w:color="auto"/>
          </w:divBdr>
        </w:div>
        <w:div w:id="10038254">
          <w:marLeft w:val="0"/>
          <w:marRight w:val="0"/>
          <w:marTop w:val="0"/>
          <w:marBottom w:val="0"/>
          <w:divBdr>
            <w:top w:val="none" w:sz="0" w:space="0" w:color="auto"/>
            <w:left w:val="none" w:sz="0" w:space="0" w:color="auto"/>
            <w:bottom w:val="none" w:sz="0" w:space="0" w:color="auto"/>
            <w:right w:val="none" w:sz="0" w:space="0" w:color="auto"/>
          </w:divBdr>
        </w:div>
        <w:div w:id="10038263">
          <w:marLeft w:val="0"/>
          <w:marRight w:val="0"/>
          <w:marTop w:val="0"/>
          <w:marBottom w:val="0"/>
          <w:divBdr>
            <w:top w:val="none" w:sz="0" w:space="0" w:color="auto"/>
            <w:left w:val="none" w:sz="0" w:space="0" w:color="auto"/>
            <w:bottom w:val="none" w:sz="0" w:space="0" w:color="auto"/>
            <w:right w:val="none" w:sz="0" w:space="0" w:color="auto"/>
          </w:divBdr>
        </w:div>
        <w:div w:id="10038279">
          <w:marLeft w:val="0"/>
          <w:marRight w:val="0"/>
          <w:marTop w:val="0"/>
          <w:marBottom w:val="0"/>
          <w:divBdr>
            <w:top w:val="none" w:sz="0" w:space="0" w:color="auto"/>
            <w:left w:val="none" w:sz="0" w:space="0" w:color="auto"/>
            <w:bottom w:val="none" w:sz="0" w:space="0" w:color="auto"/>
            <w:right w:val="none" w:sz="0" w:space="0" w:color="auto"/>
          </w:divBdr>
        </w:div>
        <w:div w:id="10038289">
          <w:marLeft w:val="0"/>
          <w:marRight w:val="0"/>
          <w:marTop w:val="0"/>
          <w:marBottom w:val="0"/>
          <w:divBdr>
            <w:top w:val="none" w:sz="0" w:space="0" w:color="auto"/>
            <w:left w:val="none" w:sz="0" w:space="0" w:color="auto"/>
            <w:bottom w:val="none" w:sz="0" w:space="0" w:color="auto"/>
            <w:right w:val="none" w:sz="0" w:space="0" w:color="auto"/>
          </w:divBdr>
        </w:div>
        <w:div w:id="10038306">
          <w:marLeft w:val="0"/>
          <w:marRight w:val="0"/>
          <w:marTop w:val="0"/>
          <w:marBottom w:val="0"/>
          <w:divBdr>
            <w:top w:val="none" w:sz="0" w:space="0" w:color="auto"/>
            <w:left w:val="none" w:sz="0" w:space="0" w:color="auto"/>
            <w:bottom w:val="none" w:sz="0" w:space="0" w:color="auto"/>
            <w:right w:val="none" w:sz="0" w:space="0" w:color="auto"/>
          </w:divBdr>
        </w:div>
        <w:div w:id="10038307">
          <w:marLeft w:val="0"/>
          <w:marRight w:val="0"/>
          <w:marTop w:val="0"/>
          <w:marBottom w:val="0"/>
          <w:divBdr>
            <w:top w:val="none" w:sz="0" w:space="0" w:color="auto"/>
            <w:left w:val="none" w:sz="0" w:space="0" w:color="auto"/>
            <w:bottom w:val="none" w:sz="0" w:space="0" w:color="auto"/>
            <w:right w:val="none" w:sz="0" w:space="0" w:color="auto"/>
          </w:divBdr>
        </w:div>
        <w:div w:id="10038310">
          <w:marLeft w:val="0"/>
          <w:marRight w:val="0"/>
          <w:marTop w:val="0"/>
          <w:marBottom w:val="0"/>
          <w:divBdr>
            <w:top w:val="none" w:sz="0" w:space="0" w:color="auto"/>
            <w:left w:val="none" w:sz="0" w:space="0" w:color="auto"/>
            <w:bottom w:val="none" w:sz="0" w:space="0" w:color="auto"/>
            <w:right w:val="none" w:sz="0" w:space="0" w:color="auto"/>
          </w:divBdr>
        </w:div>
        <w:div w:id="10038333">
          <w:marLeft w:val="0"/>
          <w:marRight w:val="0"/>
          <w:marTop w:val="0"/>
          <w:marBottom w:val="0"/>
          <w:divBdr>
            <w:top w:val="none" w:sz="0" w:space="0" w:color="auto"/>
            <w:left w:val="none" w:sz="0" w:space="0" w:color="auto"/>
            <w:bottom w:val="none" w:sz="0" w:space="0" w:color="auto"/>
            <w:right w:val="none" w:sz="0" w:space="0" w:color="auto"/>
          </w:divBdr>
        </w:div>
        <w:div w:id="10038342">
          <w:marLeft w:val="0"/>
          <w:marRight w:val="0"/>
          <w:marTop w:val="0"/>
          <w:marBottom w:val="0"/>
          <w:divBdr>
            <w:top w:val="none" w:sz="0" w:space="0" w:color="auto"/>
            <w:left w:val="none" w:sz="0" w:space="0" w:color="auto"/>
            <w:bottom w:val="none" w:sz="0" w:space="0" w:color="auto"/>
            <w:right w:val="none" w:sz="0" w:space="0" w:color="auto"/>
          </w:divBdr>
        </w:div>
        <w:div w:id="10038347">
          <w:marLeft w:val="0"/>
          <w:marRight w:val="0"/>
          <w:marTop w:val="0"/>
          <w:marBottom w:val="0"/>
          <w:divBdr>
            <w:top w:val="none" w:sz="0" w:space="0" w:color="auto"/>
            <w:left w:val="none" w:sz="0" w:space="0" w:color="auto"/>
            <w:bottom w:val="none" w:sz="0" w:space="0" w:color="auto"/>
            <w:right w:val="none" w:sz="0" w:space="0" w:color="auto"/>
          </w:divBdr>
        </w:div>
        <w:div w:id="10038375">
          <w:marLeft w:val="0"/>
          <w:marRight w:val="0"/>
          <w:marTop w:val="0"/>
          <w:marBottom w:val="0"/>
          <w:divBdr>
            <w:top w:val="none" w:sz="0" w:space="0" w:color="auto"/>
            <w:left w:val="none" w:sz="0" w:space="0" w:color="auto"/>
            <w:bottom w:val="none" w:sz="0" w:space="0" w:color="auto"/>
            <w:right w:val="none" w:sz="0" w:space="0" w:color="auto"/>
          </w:divBdr>
        </w:div>
        <w:div w:id="10038390">
          <w:marLeft w:val="0"/>
          <w:marRight w:val="0"/>
          <w:marTop w:val="0"/>
          <w:marBottom w:val="0"/>
          <w:divBdr>
            <w:top w:val="none" w:sz="0" w:space="0" w:color="auto"/>
            <w:left w:val="none" w:sz="0" w:space="0" w:color="auto"/>
            <w:bottom w:val="none" w:sz="0" w:space="0" w:color="auto"/>
            <w:right w:val="none" w:sz="0" w:space="0" w:color="auto"/>
          </w:divBdr>
        </w:div>
        <w:div w:id="10038395">
          <w:marLeft w:val="0"/>
          <w:marRight w:val="0"/>
          <w:marTop w:val="0"/>
          <w:marBottom w:val="0"/>
          <w:divBdr>
            <w:top w:val="none" w:sz="0" w:space="0" w:color="auto"/>
            <w:left w:val="none" w:sz="0" w:space="0" w:color="auto"/>
            <w:bottom w:val="none" w:sz="0" w:space="0" w:color="auto"/>
            <w:right w:val="none" w:sz="0" w:space="0" w:color="auto"/>
          </w:divBdr>
        </w:div>
        <w:div w:id="10038419">
          <w:marLeft w:val="0"/>
          <w:marRight w:val="0"/>
          <w:marTop w:val="0"/>
          <w:marBottom w:val="0"/>
          <w:divBdr>
            <w:top w:val="none" w:sz="0" w:space="0" w:color="auto"/>
            <w:left w:val="none" w:sz="0" w:space="0" w:color="auto"/>
            <w:bottom w:val="none" w:sz="0" w:space="0" w:color="auto"/>
            <w:right w:val="none" w:sz="0" w:space="0" w:color="auto"/>
          </w:divBdr>
        </w:div>
        <w:div w:id="10038458">
          <w:marLeft w:val="0"/>
          <w:marRight w:val="0"/>
          <w:marTop w:val="0"/>
          <w:marBottom w:val="0"/>
          <w:divBdr>
            <w:top w:val="none" w:sz="0" w:space="0" w:color="auto"/>
            <w:left w:val="none" w:sz="0" w:space="0" w:color="auto"/>
            <w:bottom w:val="none" w:sz="0" w:space="0" w:color="auto"/>
            <w:right w:val="none" w:sz="0" w:space="0" w:color="auto"/>
          </w:divBdr>
        </w:div>
        <w:div w:id="10038460">
          <w:marLeft w:val="0"/>
          <w:marRight w:val="0"/>
          <w:marTop w:val="0"/>
          <w:marBottom w:val="0"/>
          <w:divBdr>
            <w:top w:val="none" w:sz="0" w:space="0" w:color="auto"/>
            <w:left w:val="none" w:sz="0" w:space="0" w:color="auto"/>
            <w:bottom w:val="none" w:sz="0" w:space="0" w:color="auto"/>
            <w:right w:val="none" w:sz="0" w:space="0" w:color="auto"/>
          </w:divBdr>
        </w:div>
        <w:div w:id="10038510">
          <w:marLeft w:val="0"/>
          <w:marRight w:val="0"/>
          <w:marTop w:val="0"/>
          <w:marBottom w:val="0"/>
          <w:divBdr>
            <w:top w:val="none" w:sz="0" w:space="0" w:color="auto"/>
            <w:left w:val="none" w:sz="0" w:space="0" w:color="auto"/>
            <w:bottom w:val="none" w:sz="0" w:space="0" w:color="auto"/>
            <w:right w:val="none" w:sz="0" w:space="0" w:color="auto"/>
          </w:divBdr>
        </w:div>
        <w:div w:id="10038535">
          <w:marLeft w:val="0"/>
          <w:marRight w:val="0"/>
          <w:marTop w:val="0"/>
          <w:marBottom w:val="0"/>
          <w:divBdr>
            <w:top w:val="none" w:sz="0" w:space="0" w:color="auto"/>
            <w:left w:val="none" w:sz="0" w:space="0" w:color="auto"/>
            <w:bottom w:val="none" w:sz="0" w:space="0" w:color="auto"/>
            <w:right w:val="none" w:sz="0" w:space="0" w:color="auto"/>
          </w:divBdr>
        </w:div>
        <w:div w:id="10038544">
          <w:marLeft w:val="0"/>
          <w:marRight w:val="0"/>
          <w:marTop w:val="0"/>
          <w:marBottom w:val="0"/>
          <w:divBdr>
            <w:top w:val="none" w:sz="0" w:space="0" w:color="auto"/>
            <w:left w:val="none" w:sz="0" w:space="0" w:color="auto"/>
            <w:bottom w:val="none" w:sz="0" w:space="0" w:color="auto"/>
            <w:right w:val="none" w:sz="0" w:space="0" w:color="auto"/>
          </w:divBdr>
        </w:div>
        <w:div w:id="10038551">
          <w:marLeft w:val="0"/>
          <w:marRight w:val="0"/>
          <w:marTop w:val="0"/>
          <w:marBottom w:val="0"/>
          <w:divBdr>
            <w:top w:val="none" w:sz="0" w:space="0" w:color="auto"/>
            <w:left w:val="none" w:sz="0" w:space="0" w:color="auto"/>
            <w:bottom w:val="none" w:sz="0" w:space="0" w:color="auto"/>
            <w:right w:val="none" w:sz="0" w:space="0" w:color="auto"/>
          </w:divBdr>
        </w:div>
        <w:div w:id="10038556">
          <w:marLeft w:val="0"/>
          <w:marRight w:val="0"/>
          <w:marTop w:val="0"/>
          <w:marBottom w:val="0"/>
          <w:divBdr>
            <w:top w:val="none" w:sz="0" w:space="0" w:color="auto"/>
            <w:left w:val="none" w:sz="0" w:space="0" w:color="auto"/>
            <w:bottom w:val="none" w:sz="0" w:space="0" w:color="auto"/>
            <w:right w:val="none" w:sz="0" w:space="0" w:color="auto"/>
          </w:divBdr>
        </w:div>
        <w:div w:id="10038567">
          <w:marLeft w:val="0"/>
          <w:marRight w:val="0"/>
          <w:marTop w:val="0"/>
          <w:marBottom w:val="0"/>
          <w:divBdr>
            <w:top w:val="none" w:sz="0" w:space="0" w:color="auto"/>
            <w:left w:val="none" w:sz="0" w:space="0" w:color="auto"/>
            <w:bottom w:val="none" w:sz="0" w:space="0" w:color="auto"/>
            <w:right w:val="none" w:sz="0" w:space="0" w:color="auto"/>
          </w:divBdr>
        </w:div>
        <w:div w:id="10038605">
          <w:marLeft w:val="0"/>
          <w:marRight w:val="0"/>
          <w:marTop w:val="0"/>
          <w:marBottom w:val="0"/>
          <w:divBdr>
            <w:top w:val="none" w:sz="0" w:space="0" w:color="auto"/>
            <w:left w:val="none" w:sz="0" w:space="0" w:color="auto"/>
            <w:bottom w:val="none" w:sz="0" w:space="0" w:color="auto"/>
            <w:right w:val="none" w:sz="0" w:space="0" w:color="auto"/>
          </w:divBdr>
        </w:div>
        <w:div w:id="10038624">
          <w:marLeft w:val="0"/>
          <w:marRight w:val="0"/>
          <w:marTop w:val="0"/>
          <w:marBottom w:val="0"/>
          <w:divBdr>
            <w:top w:val="none" w:sz="0" w:space="0" w:color="auto"/>
            <w:left w:val="none" w:sz="0" w:space="0" w:color="auto"/>
            <w:bottom w:val="none" w:sz="0" w:space="0" w:color="auto"/>
            <w:right w:val="none" w:sz="0" w:space="0" w:color="auto"/>
          </w:divBdr>
        </w:div>
        <w:div w:id="10038625">
          <w:marLeft w:val="0"/>
          <w:marRight w:val="0"/>
          <w:marTop w:val="0"/>
          <w:marBottom w:val="0"/>
          <w:divBdr>
            <w:top w:val="none" w:sz="0" w:space="0" w:color="auto"/>
            <w:left w:val="none" w:sz="0" w:space="0" w:color="auto"/>
            <w:bottom w:val="none" w:sz="0" w:space="0" w:color="auto"/>
            <w:right w:val="none" w:sz="0" w:space="0" w:color="auto"/>
          </w:divBdr>
        </w:div>
        <w:div w:id="10038675">
          <w:marLeft w:val="0"/>
          <w:marRight w:val="0"/>
          <w:marTop w:val="0"/>
          <w:marBottom w:val="0"/>
          <w:divBdr>
            <w:top w:val="none" w:sz="0" w:space="0" w:color="auto"/>
            <w:left w:val="none" w:sz="0" w:space="0" w:color="auto"/>
            <w:bottom w:val="none" w:sz="0" w:space="0" w:color="auto"/>
            <w:right w:val="none" w:sz="0" w:space="0" w:color="auto"/>
          </w:divBdr>
        </w:div>
        <w:div w:id="10038696">
          <w:marLeft w:val="0"/>
          <w:marRight w:val="0"/>
          <w:marTop w:val="0"/>
          <w:marBottom w:val="0"/>
          <w:divBdr>
            <w:top w:val="none" w:sz="0" w:space="0" w:color="auto"/>
            <w:left w:val="none" w:sz="0" w:space="0" w:color="auto"/>
            <w:bottom w:val="none" w:sz="0" w:space="0" w:color="auto"/>
            <w:right w:val="none" w:sz="0" w:space="0" w:color="auto"/>
          </w:divBdr>
        </w:div>
        <w:div w:id="10038718">
          <w:marLeft w:val="0"/>
          <w:marRight w:val="0"/>
          <w:marTop w:val="0"/>
          <w:marBottom w:val="0"/>
          <w:divBdr>
            <w:top w:val="none" w:sz="0" w:space="0" w:color="auto"/>
            <w:left w:val="none" w:sz="0" w:space="0" w:color="auto"/>
            <w:bottom w:val="none" w:sz="0" w:space="0" w:color="auto"/>
            <w:right w:val="none" w:sz="0" w:space="0" w:color="auto"/>
          </w:divBdr>
        </w:div>
        <w:div w:id="10038746">
          <w:marLeft w:val="0"/>
          <w:marRight w:val="0"/>
          <w:marTop w:val="0"/>
          <w:marBottom w:val="0"/>
          <w:divBdr>
            <w:top w:val="none" w:sz="0" w:space="0" w:color="auto"/>
            <w:left w:val="none" w:sz="0" w:space="0" w:color="auto"/>
            <w:bottom w:val="none" w:sz="0" w:space="0" w:color="auto"/>
            <w:right w:val="none" w:sz="0" w:space="0" w:color="auto"/>
          </w:divBdr>
        </w:div>
        <w:div w:id="10038764">
          <w:marLeft w:val="0"/>
          <w:marRight w:val="0"/>
          <w:marTop w:val="0"/>
          <w:marBottom w:val="0"/>
          <w:divBdr>
            <w:top w:val="none" w:sz="0" w:space="0" w:color="auto"/>
            <w:left w:val="none" w:sz="0" w:space="0" w:color="auto"/>
            <w:bottom w:val="none" w:sz="0" w:space="0" w:color="auto"/>
            <w:right w:val="none" w:sz="0" w:space="0" w:color="auto"/>
          </w:divBdr>
        </w:div>
        <w:div w:id="10038771">
          <w:marLeft w:val="0"/>
          <w:marRight w:val="0"/>
          <w:marTop w:val="0"/>
          <w:marBottom w:val="0"/>
          <w:divBdr>
            <w:top w:val="none" w:sz="0" w:space="0" w:color="auto"/>
            <w:left w:val="none" w:sz="0" w:space="0" w:color="auto"/>
            <w:bottom w:val="none" w:sz="0" w:space="0" w:color="auto"/>
            <w:right w:val="none" w:sz="0" w:space="0" w:color="auto"/>
          </w:divBdr>
        </w:div>
        <w:div w:id="10038784">
          <w:marLeft w:val="0"/>
          <w:marRight w:val="0"/>
          <w:marTop w:val="0"/>
          <w:marBottom w:val="0"/>
          <w:divBdr>
            <w:top w:val="none" w:sz="0" w:space="0" w:color="auto"/>
            <w:left w:val="none" w:sz="0" w:space="0" w:color="auto"/>
            <w:bottom w:val="none" w:sz="0" w:space="0" w:color="auto"/>
            <w:right w:val="none" w:sz="0" w:space="0" w:color="auto"/>
          </w:divBdr>
        </w:div>
        <w:div w:id="10038790">
          <w:marLeft w:val="0"/>
          <w:marRight w:val="0"/>
          <w:marTop w:val="0"/>
          <w:marBottom w:val="0"/>
          <w:divBdr>
            <w:top w:val="none" w:sz="0" w:space="0" w:color="auto"/>
            <w:left w:val="none" w:sz="0" w:space="0" w:color="auto"/>
            <w:bottom w:val="none" w:sz="0" w:space="0" w:color="auto"/>
            <w:right w:val="none" w:sz="0" w:space="0" w:color="auto"/>
          </w:divBdr>
        </w:div>
        <w:div w:id="10038804">
          <w:marLeft w:val="0"/>
          <w:marRight w:val="0"/>
          <w:marTop w:val="0"/>
          <w:marBottom w:val="0"/>
          <w:divBdr>
            <w:top w:val="none" w:sz="0" w:space="0" w:color="auto"/>
            <w:left w:val="none" w:sz="0" w:space="0" w:color="auto"/>
            <w:bottom w:val="none" w:sz="0" w:space="0" w:color="auto"/>
            <w:right w:val="none" w:sz="0" w:space="0" w:color="auto"/>
          </w:divBdr>
        </w:div>
        <w:div w:id="10038817">
          <w:marLeft w:val="0"/>
          <w:marRight w:val="0"/>
          <w:marTop w:val="0"/>
          <w:marBottom w:val="0"/>
          <w:divBdr>
            <w:top w:val="none" w:sz="0" w:space="0" w:color="auto"/>
            <w:left w:val="none" w:sz="0" w:space="0" w:color="auto"/>
            <w:bottom w:val="none" w:sz="0" w:space="0" w:color="auto"/>
            <w:right w:val="none" w:sz="0" w:space="0" w:color="auto"/>
          </w:divBdr>
        </w:div>
        <w:div w:id="10038837">
          <w:marLeft w:val="0"/>
          <w:marRight w:val="0"/>
          <w:marTop w:val="0"/>
          <w:marBottom w:val="0"/>
          <w:divBdr>
            <w:top w:val="none" w:sz="0" w:space="0" w:color="auto"/>
            <w:left w:val="none" w:sz="0" w:space="0" w:color="auto"/>
            <w:bottom w:val="none" w:sz="0" w:space="0" w:color="auto"/>
            <w:right w:val="none" w:sz="0" w:space="0" w:color="auto"/>
          </w:divBdr>
        </w:div>
        <w:div w:id="10038854">
          <w:marLeft w:val="0"/>
          <w:marRight w:val="0"/>
          <w:marTop w:val="0"/>
          <w:marBottom w:val="0"/>
          <w:divBdr>
            <w:top w:val="none" w:sz="0" w:space="0" w:color="auto"/>
            <w:left w:val="none" w:sz="0" w:space="0" w:color="auto"/>
            <w:bottom w:val="none" w:sz="0" w:space="0" w:color="auto"/>
            <w:right w:val="none" w:sz="0" w:space="0" w:color="auto"/>
          </w:divBdr>
        </w:div>
        <w:div w:id="10038888">
          <w:marLeft w:val="0"/>
          <w:marRight w:val="0"/>
          <w:marTop w:val="0"/>
          <w:marBottom w:val="0"/>
          <w:divBdr>
            <w:top w:val="none" w:sz="0" w:space="0" w:color="auto"/>
            <w:left w:val="none" w:sz="0" w:space="0" w:color="auto"/>
            <w:bottom w:val="none" w:sz="0" w:space="0" w:color="auto"/>
            <w:right w:val="none" w:sz="0" w:space="0" w:color="auto"/>
          </w:divBdr>
        </w:div>
        <w:div w:id="10038889">
          <w:marLeft w:val="0"/>
          <w:marRight w:val="0"/>
          <w:marTop w:val="0"/>
          <w:marBottom w:val="0"/>
          <w:divBdr>
            <w:top w:val="none" w:sz="0" w:space="0" w:color="auto"/>
            <w:left w:val="none" w:sz="0" w:space="0" w:color="auto"/>
            <w:bottom w:val="none" w:sz="0" w:space="0" w:color="auto"/>
            <w:right w:val="none" w:sz="0" w:space="0" w:color="auto"/>
          </w:divBdr>
        </w:div>
        <w:div w:id="10038893">
          <w:marLeft w:val="0"/>
          <w:marRight w:val="0"/>
          <w:marTop w:val="0"/>
          <w:marBottom w:val="0"/>
          <w:divBdr>
            <w:top w:val="none" w:sz="0" w:space="0" w:color="auto"/>
            <w:left w:val="none" w:sz="0" w:space="0" w:color="auto"/>
            <w:bottom w:val="none" w:sz="0" w:space="0" w:color="auto"/>
            <w:right w:val="none" w:sz="0" w:space="0" w:color="auto"/>
          </w:divBdr>
        </w:div>
        <w:div w:id="10038918">
          <w:marLeft w:val="0"/>
          <w:marRight w:val="0"/>
          <w:marTop w:val="0"/>
          <w:marBottom w:val="0"/>
          <w:divBdr>
            <w:top w:val="none" w:sz="0" w:space="0" w:color="auto"/>
            <w:left w:val="none" w:sz="0" w:space="0" w:color="auto"/>
            <w:bottom w:val="none" w:sz="0" w:space="0" w:color="auto"/>
            <w:right w:val="none" w:sz="0" w:space="0" w:color="auto"/>
          </w:divBdr>
        </w:div>
        <w:div w:id="10038971">
          <w:marLeft w:val="0"/>
          <w:marRight w:val="0"/>
          <w:marTop w:val="0"/>
          <w:marBottom w:val="0"/>
          <w:divBdr>
            <w:top w:val="none" w:sz="0" w:space="0" w:color="auto"/>
            <w:left w:val="none" w:sz="0" w:space="0" w:color="auto"/>
            <w:bottom w:val="none" w:sz="0" w:space="0" w:color="auto"/>
            <w:right w:val="none" w:sz="0" w:space="0" w:color="auto"/>
          </w:divBdr>
        </w:div>
        <w:div w:id="10038972">
          <w:marLeft w:val="0"/>
          <w:marRight w:val="0"/>
          <w:marTop w:val="0"/>
          <w:marBottom w:val="0"/>
          <w:divBdr>
            <w:top w:val="none" w:sz="0" w:space="0" w:color="auto"/>
            <w:left w:val="none" w:sz="0" w:space="0" w:color="auto"/>
            <w:bottom w:val="none" w:sz="0" w:space="0" w:color="auto"/>
            <w:right w:val="none" w:sz="0" w:space="0" w:color="auto"/>
          </w:divBdr>
        </w:div>
        <w:div w:id="10039000">
          <w:marLeft w:val="0"/>
          <w:marRight w:val="0"/>
          <w:marTop w:val="0"/>
          <w:marBottom w:val="0"/>
          <w:divBdr>
            <w:top w:val="none" w:sz="0" w:space="0" w:color="auto"/>
            <w:left w:val="none" w:sz="0" w:space="0" w:color="auto"/>
            <w:bottom w:val="none" w:sz="0" w:space="0" w:color="auto"/>
            <w:right w:val="none" w:sz="0" w:space="0" w:color="auto"/>
          </w:divBdr>
        </w:div>
        <w:div w:id="10039004">
          <w:marLeft w:val="0"/>
          <w:marRight w:val="0"/>
          <w:marTop w:val="0"/>
          <w:marBottom w:val="0"/>
          <w:divBdr>
            <w:top w:val="none" w:sz="0" w:space="0" w:color="auto"/>
            <w:left w:val="none" w:sz="0" w:space="0" w:color="auto"/>
            <w:bottom w:val="none" w:sz="0" w:space="0" w:color="auto"/>
            <w:right w:val="none" w:sz="0" w:space="0" w:color="auto"/>
          </w:divBdr>
        </w:div>
        <w:div w:id="10039013">
          <w:marLeft w:val="0"/>
          <w:marRight w:val="0"/>
          <w:marTop w:val="0"/>
          <w:marBottom w:val="0"/>
          <w:divBdr>
            <w:top w:val="none" w:sz="0" w:space="0" w:color="auto"/>
            <w:left w:val="none" w:sz="0" w:space="0" w:color="auto"/>
            <w:bottom w:val="none" w:sz="0" w:space="0" w:color="auto"/>
            <w:right w:val="none" w:sz="0" w:space="0" w:color="auto"/>
          </w:divBdr>
        </w:div>
        <w:div w:id="10039023">
          <w:marLeft w:val="0"/>
          <w:marRight w:val="0"/>
          <w:marTop w:val="0"/>
          <w:marBottom w:val="0"/>
          <w:divBdr>
            <w:top w:val="none" w:sz="0" w:space="0" w:color="auto"/>
            <w:left w:val="none" w:sz="0" w:space="0" w:color="auto"/>
            <w:bottom w:val="none" w:sz="0" w:space="0" w:color="auto"/>
            <w:right w:val="none" w:sz="0" w:space="0" w:color="auto"/>
          </w:divBdr>
        </w:div>
        <w:div w:id="10039033">
          <w:marLeft w:val="0"/>
          <w:marRight w:val="0"/>
          <w:marTop w:val="0"/>
          <w:marBottom w:val="0"/>
          <w:divBdr>
            <w:top w:val="none" w:sz="0" w:space="0" w:color="auto"/>
            <w:left w:val="none" w:sz="0" w:space="0" w:color="auto"/>
            <w:bottom w:val="none" w:sz="0" w:space="0" w:color="auto"/>
            <w:right w:val="none" w:sz="0" w:space="0" w:color="auto"/>
          </w:divBdr>
        </w:div>
        <w:div w:id="10039074">
          <w:marLeft w:val="0"/>
          <w:marRight w:val="0"/>
          <w:marTop w:val="0"/>
          <w:marBottom w:val="0"/>
          <w:divBdr>
            <w:top w:val="none" w:sz="0" w:space="0" w:color="auto"/>
            <w:left w:val="none" w:sz="0" w:space="0" w:color="auto"/>
            <w:bottom w:val="none" w:sz="0" w:space="0" w:color="auto"/>
            <w:right w:val="none" w:sz="0" w:space="0" w:color="auto"/>
          </w:divBdr>
        </w:div>
        <w:div w:id="10039076">
          <w:marLeft w:val="0"/>
          <w:marRight w:val="0"/>
          <w:marTop w:val="0"/>
          <w:marBottom w:val="0"/>
          <w:divBdr>
            <w:top w:val="none" w:sz="0" w:space="0" w:color="auto"/>
            <w:left w:val="none" w:sz="0" w:space="0" w:color="auto"/>
            <w:bottom w:val="none" w:sz="0" w:space="0" w:color="auto"/>
            <w:right w:val="none" w:sz="0" w:space="0" w:color="auto"/>
          </w:divBdr>
        </w:div>
        <w:div w:id="10039083">
          <w:marLeft w:val="0"/>
          <w:marRight w:val="0"/>
          <w:marTop w:val="0"/>
          <w:marBottom w:val="0"/>
          <w:divBdr>
            <w:top w:val="none" w:sz="0" w:space="0" w:color="auto"/>
            <w:left w:val="none" w:sz="0" w:space="0" w:color="auto"/>
            <w:bottom w:val="none" w:sz="0" w:space="0" w:color="auto"/>
            <w:right w:val="none" w:sz="0" w:space="0" w:color="auto"/>
          </w:divBdr>
        </w:div>
        <w:div w:id="10039089">
          <w:marLeft w:val="0"/>
          <w:marRight w:val="0"/>
          <w:marTop w:val="0"/>
          <w:marBottom w:val="0"/>
          <w:divBdr>
            <w:top w:val="none" w:sz="0" w:space="0" w:color="auto"/>
            <w:left w:val="none" w:sz="0" w:space="0" w:color="auto"/>
            <w:bottom w:val="none" w:sz="0" w:space="0" w:color="auto"/>
            <w:right w:val="none" w:sz="0" w:space="0" w:color="auto"/>
          </w:divBdr>
        </w:div>
        <w:div w:id="10039135">
          <w:marLeft w:val="0"/>
          <w:marRight w:val="0"/>
          <w:marTop w:val="0"/>
          <w:marBottom w:val="0"/>
          <w:divBdr>
            <w:top w:val="none" w:sz="0" w:space="0" w:color="auto"/>
            <w:left w:val="none" w:sz="0" w:space="0" w:color="auto"/>
            <w:bottom w:val="none" w:sz="0" w:space="0" w:color="auto"/>
            <w:right w:val="none" w:sz="0" w:space="0" w:color="auto"/>
          </w:divBdr>
        </w:div>
        <w:div w:id="10039155">
          <w:marLeft w:val="0"/>
          <w:marRight w:val="0"/>
          <w:marTop w:val="0"/>
          <w:marBottom w:val="0"/>
          <w:divBdr>
            <w:top w:val="none" w:sz="0" w:space="0" w:color="auto"/>
            <w:left w:val="none" w:sz="0" w:space="0" w:color="auto"/>
            <w:bottom w:val="none" w:sz="0" w:space="0" w:color="auto"/>
            <w:right w:val="none" w:sz="0" w:space="0" w:color="auto"/>
          </w:divBdr>
        </w:div>
        <w:div w:id="10039156">
          <w:marLeft w:val="0"/>
          <w:marRight w:val="0"/>
          <w:marTop w:val="0"/>
          <w:marBottom w:val="0"/>
          <w:divBdr>
            <w:top w:val="none" w:sz="0" w:space="0" w:color="auto"/>
            <w:left w:val="none" w:sz="0" w:space="0" w:color="auto"/>
            <w:bottom w:val="none" w:sz="0" w:space="0" w:color="auto"/>
            <w:right w:val="none" w:sz="0" w:space="0" w:color="auto"/>
          </w:divBdr>
        </w:div>
      </w:divsChild>
    </w:div>
    <w:div w:id="10038590">
      <w:marLeft w:val="0"/>
      <w:marRight w:val="0"/>
      <w:marTop w:val="0"/>
      <w:marBottom w:val="0"/>
      <w:divBdr>
        <w:top w:val="none" w:sz="0" w:space="0" w:color="auto"/>
        <w:left w:val="none" w:sz="0" w:space="0" w:color="auto"/>
        <w:bottom w:val="none" w:sz="0" w:space="0" w:color="auto"/>
        <w:right w:val="none" w:sz="0" w:space="0" w:color="auto"/>
      </w:divBdr>
      <w:divsChild>
        <w:div w:id="10038148">
          <w:marLeft w:val="0"/>
          <w:marRight w:val="0"/>
          <w:marTop w:val="0"/>
          <w:marBottom w:val="0"/>
          <w:divBdr>
            <w:top w:val="none" w:sz="0" w:space="0" w:color="auto"/>
            <w:left w:val="none" w:sz="0" w:space="0" w:color="auto"/>
            <w:bottom w:val="none" w:sz="0" w:space="0" w:color="auto"/>
            <w:right w:val="none" w:sz="0" w:space="0" w:color="auto"/>
          </w:divBdr>
        </w:div>
        <w:div w:id="10038225">
          <w:marLeft w:val="0"/>
          <w:marRight w:val="0"/>
          <w:marTop w:val="0"/>
          <w:marBottom w:val="0"/>
          <w:divBdr>
            <w:top w:val="none" w:sz="0" w:space="0" w:color="auto"/>
            <w:left w:val="none" w:sz="0" w:space="0" w:color="auto"/>
            <w:bottom w:val="none" w:sz="0" w:space="0" w:color="auto"/>
            <w:right w:val="none" w:sz="0" w:space="0" w:color="auto"/>
          </w:divBdr>
        </w:div>
        <w:div w:id="10038389">
          <w:marLeft w:val="0"/>
          <w:marRight w:val="0"/>
          <w:marTop w:val="0"/>
          <w:marBottom w:val="0"/>
          <w:divBdr>
            <w:top w:val="none" w:sz="0" w:space="0" w:color="auto"/>
            <w:left w:val="none" w:sz="0" w:space="0" w:color="auto"/>
            <w:bottom w:val="none" w:sz="0" w:space="0" w:color="auto"/>
            <w:right w:val="none" w:sz="0" w:space="0" w:color="auto"/>
          </w:divBdr>
        </w:div>
        <w:div w:id="10038473">
          <w:marLeft w:val="0"/>
          <w:marRight w:val="0"/>
          <w:marTop w:val="0"/>
          <w:marBottom w:val="0"/>
          <w:divBdr>
            <w:top w:val="none" w:sz="0" w:space="0" w:color="auto"/>
            <w:left w:val="none" w:sz="0" w:space="0" w:color="auto"/>
            <w:bottom w:val="none" w:sz="0" w:space="0" w:color="auto"/>
            <w:right w:val="none" w:sz="0" w:space="0" w:color="auto"/>
          </w:divBdr>
        </w:div>
        <w:div w:id="10038498">
          <w:marLeft w:val="0"/>
          <w:marRight w:val="0"/>
          <w:marTop w:val="0"/>
          <w:marBottom w:val="0"/>
          <w:divBdr>
            <w:top w:val="none" w:sz="0" w:space="0" w:color="auto"/>
            <w:left w:val="none" w:sz="0" w:space="0" w:color="auto"/>
            <w:bottom w:val="none" w:sz="0" w:space="0" w:color="auto"/>
            <w:right w:val="none" w:sz="0" w:space="0" w:color="auto"/>
          </w:divBdr>
        </w:div>
        <w:div w:id="10038712">
          <w:marLeft w:val="0"/>
          <w:marRight w:val="0"/>
          <w:marTop w:val="0"/>
          <w:marBottom w:val="0"/>
          <w:divBdr>
            <w:top w:val="none" w:sz="0" w:space="0" w:color="auto"/>
            <w:left w:val="none" w:sz="0" w:space="0" w:color="auto"/>
            <w:bottom w:val="none" w:sz="0" w:space="0" w:color="auto"/>
            <w:right w:val="none" w:sz="0" w:space="0" w:color="auto"/>
          </w:divBdr>
        </w:div>
        <w:div w:id="10038899">
          <w:marLeft w:val="0"/>
          <w:marRight w:val="0"/>
          <w:marTop w:val="0"/>
          <w:marBottom w:val="0"/>
          <w:divBdr>
            <w:top w:val="none" w:sz="0" w:space="0" w:color="auto"/>
            <w:left w:val="none" w:sz="0" w:space="0" w:color="auto"/>
            <w:bottom w:val="none" w:sz="0" w:space="0" w:color="auto"/>
            <w:right w:val="none" w:sz="0" w:space="0" w:color="auto"/>
          </w:divBdr>
        </w:div>
        <w:div w:id="10039072">
          <w:marLeft w:val="0"/>
          <w:marRight w:val="0"/>
          <w:marTop w:val="0"/>
          <w:marBottom w:val="0"/>
          <w:divBdr>
            <w:top w:val="none" w:sz="0" w:space="0" w:color="auto"/>
            <w:left w:val="none" w:sz="0" w:space="0" w:color="auto"/>
            <w:bottom w:val="none" w:sz="0" w:space="0" w:color="auto"/>
            <w:right w:val="none" w:sz="0" w:space="0" w:color="auto"/>
          </w:divBdr>
        </w:div>
        <w:div w:id="10039100">
          <w:marLeft w:val="0"/>
          <w:marRight w:val="0"/>
          <w:marTop w:val="0"/>
          <w:marBottom w:val="0"/>
          <w:divBdr>
            <w:top w:val="none" w:sz="0" w:space="0" w:color="auto"/>
            <w:left w:val="none" w:sz="0" w:space="0" w:color="auto"/>
            <w:bottom w:val="none" w:sz="0" w:space="0" w:color="auto"/>
            <w:right w:val="none" w:sz="0" w:space="0" w:color="auto"/>
          </w:divBdr>
        </w:div>
      </w:divsChild>
    </w:div>
    <w:div w:id="10038593">
      <w:marLeft w:val="0"/>
      <w:marRight w:val="0"/>
      <w:marTop w:val="0"/>
      <w:marBottom w:val="0"/>
      <w:divBdr>
        <w:top w:val="none" w:sz="0" w:space="0" w:color="auto"/>
        <w:left w:val="none" w:sz="0" w:space="0" w:color="auto"/>
        <w:bottom w:val="none" w:sz="0" w:space="0" w:color="auto"/>
        <w:right w:val="none" w:sz="0" w:space="0" w:color="auto"/>
      </w:divBdr>
    </w:div>
    <w:div w:id="10038596">
      <w:marLeft w:val="0"/>
      <w:marRight w:val="0"/>
      <w:marTop w:val="0"/>
      <w:marBottom w:val="0"/>
      <w:divBdr>
        <w:top w:val="none" w:sz="0" w:space="0" w:color="auto"/>
        <w:left w:val="none" w:sz="0" w:space="0" w:color="auto"/>
        <w:bottom w:val="none" w:sz="0" w:space="0" w:color="auto"/>
        <w:right w:val="none" w:sz="0" w:space="0" w:color="auto"/>
      </w:divBdr>
      <w:divsChild>
        <w:div w:id="10038277">
          <w:marLeft w:val="0"/>
          <w:marRight w:val="0"/>
          <w:marTop w:val="0"/>
          <w:marBottom w:val="0"/>
          <w:divBdr>
            <w:top w:val="none" w:sz="0" w:space="0" w:color="auto"/>
            <w:left w:val="none" w:sz="0" w:space="0" w:color="auto"/>
            <w:bottom w:val="none" w:sz="0" w:space="0" w:color="auto"/>
            <w:right w:val="none" w:sz="0" w:space="0" w:color="auto"/>
          </w:divBdr>
        </w:div>
        <w:div w:id="10038292">
          <w:marLeft w:val="0"/>
          <w:marRight w:val="0"/>
          <w:marTop w:val="0"/>
          <w:marBottom w:val="0"/>
          <w:divBdr>
            <w:top w:val="none" w:sz="0" w:space="0" w:color="auto"/>
            <w:left w:val="none" w:sz="0" w:space="0" w:color="auto"/>
            <w:bottom w:val="none" w:sz="0" w:space="0" w:color="auto"/>
            <w:right w:val="none" w:sz="0" w:space="0" w:color="auto"/>
          </w:divBdr>
        </w:div>
      </w:divsChild>
    </w:div>
    <w:div w:id="10038602">
      <w:marLeft w:val="0"/>
      <w:marRight w:val="0"/>
      <w:marTop w:val="0"/>
      <w:marBottom w:val="0"/>
      <w:divBdr>
        <w:top w:val="none" w:sz="0" w:space="0" w:color="auto"/>
        <w:left w:val="none" w:sz="0" w:space="0" w:color="auto"/>
        <w:bottom w:val="none" w:sz="0" w:space="0" w:color="auto"/>
        <w:right w:val="none" w:sz="0" w:space="0" w:color="auto"/>
      </w:divBdr>
      <w:divsChild>
        <w:div w:id="10038117">
          <w:marLeft w:val="0"/>
          <w:marRight w:val="0"/>
          <w:marTop w:val="0"/>
          <w:marBottom w:val="0"/>
          <w:divBdr>
            <w:top w:val="none" w:sz="0" w:space="0" w:color="auto"/>
            <w:left w:val="none" w:sz="0" w:space="0" w:color="auto"/>
            <w:bottom w:val="none" w:sz="0" w:space="0" w:color="auto"/>
            <w:right w:val="none" w:sz="0" w:space="0" w:color="auto"/>
          </w:divBdr>
        </w:div>
        <w:div w:id="10038452">
          <w:marLeft w:val="0"/>
          <w:marRight w:val="0"/>
          <w:marTop w:val="0"/>
          <w:marBottom w:val="0"/>
          <w:divBdr>
            <w:top w:val="none" w:sz="0" w:space="0" w:color="auto"/>
            <w:left w:val="none" w:sz="0" w:space="0" w:color="auto"/>
            <w:bottom w:val="none" w:sz="0" w:space="0" w:color="auto"/>
            <w:right w:val="none" w:sz="0" w:space="0" w:color="auto"/>
          </w:divBdr>
        </w:div>
        <w:div w:id="10038647">
          <w:marLeft w:val="0"/>
          <w:marRight w:val="0"/>
          <w:marTop w:val="0"/>
          <w:marBottom w:val="0"/>
          <w:divBdr>
            <w:top w:val="none" w:sz="0" w:space="0" w:color="auto"/>
            <w:left w:val="none" w:sz="0" w:space="0" w:color="auto"/>
            <w:bottom w:val="none" w:sz="0" w:space="0" w:color="auto"/>
            <w:right w:val="none" w:sz="0" w:space="0" w:color="auto"/>
          </w:divBdr>
        </w:div>
        <w:div w:id="10038779">
          <w:marLeft w:val="0"/>
          <w:marRight w:val="0"/>
          <w:marTop w:val="0"/>
          <w:marBottom w:val="0"/>
          <w:divBdr>
            <w:top w:val="none" w:sz="0" w:space="0" w:color="auto"/>
            <w:left w:val="none" w:sz="0" w:space="0" w:color="auto"/>
            <w:bottom w:val="none" w:sz="0" w:space="0" w:color="auto"/>
            <w:right w:val="none" w:sz="0" w:space="0" w:color="auto"/>
          </w:divBdr>
        </w:div>
      </w:divsChild>
    </w:div>
    <w:div w:id="10038606">
      <w:marLeft w:val="0"/>
      <w:marRight w:val="0"/>
      <w:marTop w:val="0"/>
      <w:marBottom w:val="0"/>
      <w:divBdr>
        <w:top w:val="none" w:sz="0" w:space="0" w:color="auto"/>
        <w:left w:val="none" w:sz="0" w:space="0" w:color="auto"/>
        <w:bottom w:val="none" w:sz="0" w:space="0" w:color="auto"/>
        <w:right w:val="none" w:sz="0" w:space="0" w:color="auto"/>
      </w:divBdr>
      <w:divsChild>
        <w:div w:id="10038055">
          <w:marLeft w:val="0"/>
          <w:marRight w:val="0"/>
          <w:marTop w:val="0"/>
          <w:marBottom w:val="0"/>
          <w:divBdr>
            <w:top w:val="none" w:sz="0" w:space="0" w:color="auto"/>
            <w:left w:val="none" w:sz="0" w:space="0" w:color="auto"/>
            <w:bottom w:val="none" w:sz="0" w:space="0" w:color="auto"/>
            <w:right w:val="none" w:sz="0" w:space="0" w:color="auto"/>
          </w:divBdr>
        </w:div>
        <w:div w:id="10038261">
          <w:marLeft w:val="0"/>
          <w:marRight w:val="0"/>
          <w:marTop w:val="0"/>
          <w:marBottom w:val="0"/>
          <w:divBdr>
            <w:top w:val="none" w:sz="0" w:space="0" w:color="auto"/>
            <w:left w:val="none" w:sz="0" w:space="0" w:color="auto"/>
            <w:bottom w:val="none" w:sz="0" w:space="0" w:color="auto"/>
            <w:right w:val="none" w:sz="0" w:space="0" w:color="auto"/>
          </w:divBdr>
        </w:div>
        <w:div w:id="10038287">
          <w:marLeft w:val="0"/>
          <w:marRight w:val="0"/>
          <w:marTop w:val="0"/>
          <w:marBottom w:val="0"/>
          <w:divBdr>
            <w:top w:val="none" w:sz="0" w:space="0" w:color="auto"/>
            <w:left w:val="none" w:sz="0" w:space="0" w:color="auto"/>
            <w:bottom w:val="none" w:sz="0" w:space="0" w:color="auto"/>
            <w:right w:val="none" w:sz="0" w:space="0" w:color="auto"/>
          </w:divBdr>
        </w:div>
        <w:div w:id="10038317">
          <w:marLeft w:val="0"/>
          <w:marRight w:val="0"/>
          <w:marTop w:val="0"/>
          <w:marBottom w:val="0"/>
          <w:divBdr>
            <w:top w:val="none" w:sz="0" w:space="0" w:color="auto"/>
            <w:left w:val="none" w:sz="0" w:space="0" w:color="auto"/>
            <w:bottom w:val="none" w:sz="0" w:space="0" w:color="auto"/>
            <w:right w:val="none" w:sz="0" w:space="0" w:color="auto"/>
          </w:divBdr>
        </w:div>
        <w:div w:id="10038384">
          <w:marLeft w:val="0"/>
          <w:marRight w:val="0"/>
          <w:marTop w:val="0"/>
          <w:marBottom w:val="0"/>
          <w:divBdr>
            <w:top w:val="none" w:sz="0" w:space="0" w:color="auto"/>
            <w:left w:val="none" w:sz="0" w:space="0" w:color="auto"/>
            <w:bottom w:val="none" w:sz="0" w:space="0" w:color="auto"/>
            <w:right w:val="none" w:sz="0" w:space="0" w:color="auto"/>
          </w:divBdr>
        </w:div>
        <w:div w:id="10038513">
          <w:marLeft w:val="0"/>
          <w:marRight w:val="0"/>
          <w:marTop w:val="0"/>
          <w:marBottom w:val="0"/>
          <w:divBdr>
            <w:top w:val="none" w:sz="0" w:space="0" w:color="auto"/>
            <w:left w:val="none" w:sz="0" w:space="0" w:color="auto"/>
            <w:bottom w:val="none" w:sz="0" w:space="0" w:color="auto"/>
            <w:right w:val="none" w:sz="0" w:space="0" w:color="auto"/>
          </w:divBdr>
        </w:div>
        <w:div w:id="10038664">
          <w:marLeft w:val="0"/>
          <w:marRight w:val="0"/>
          <w:marTop w:val="0"/>
          <w:marBottom w:val="0"/>
          <w:divBdr>
            <w:top w:val="none" w:sz="0" w:space="0" w:color="auto"/>
            <w:left w:val="none" w:sz="0" w:space="0" w:color="auto"/>
            <w:bottom w:val="none" w:sz="0" w:space="0" w:color="auto"/>
            <w:right w:val="none" w:sz="0" w:space="0" w:color="auto"/>
          </w:divBdr>
        </w:div>
        <w:div w:id="10038698">
          <w:marLeft w:val="0"/>
          <w:marRight w:val="0"/>
          <w:marTop w:val="0"/>
          <w:marBottom w:val="0"/>
          <w:divBdr>
            <w:top w:val="none" w:sz="0" w:space="0" w:color="auto"/>
            <w:left w:val="none" w:sz="0" w:space="0" w:color="auto"/>
            <w:bottom w:val="none" w:sz="0" w:space="0" w:color="auto"/>
            <w:right w:val="none" w:sz="0" w:space="0" w:color="auto"/>
          </w:divBdr>
        </w:div>
        <w:div w:id="10038832">
          <w:marLeft w:val="0"/>
          <w:marRight w:val="0"/>
          <w:marTop w:val="0"/>
          <w:marBottom w:val="0"/>
          <w:divBdr>
            <w:top w:val="none" w:sz="0" w:space="0" w:color="auto"/>
            <w:left w:val="none" w:sz="0" w:space="0" w:color="auto"/>
            <w:bottom w:val="none" w:sz="0" w:space="0" w:color="auto"/>
            <w:right w:val="none" w:sz="0" w:space="0" w:color="auto"/>
          </w:divBdr>
        </w:div>
        <w:div w:id="10038907">
          <w:marLeft w:val="0"/>
          <w:marRight w:val="0"/>
          <w:marTop w:val="0"/>
          <w:marBottom w:val="0"/>
          <w:divBdr>
            <w:top w:val="none" w:sz="0" w:space="0" w:color="auto"/>
            <w:left w:val="none" w:sz="0" w:space="0" w:color="auto"/>
            <w:bottom w:val="none" w:sz="0" w:space="0" w:color="auto"/>
            <w:right w:val="none" w:sz="0" w:space="0" w:color="auto"/>
          </w:divBdr>
        </w:div>
        <w:div w:id="10038938">
          <w:marLeft w:val="0"/>
          <w:marRight w:val="0"/>
          <w:marTop w:val="0"/>
          <w:marBottom w:val="0"/>
          <w:divBdr>
            <w:top w:val="none" w:sz="0" w:space="0" w:color="auto"/>
            <w:left w:val="none" w:sz="0" w:space="0" w:color="auto"/>
            <w:bottom w:val="none" w:sz="0" w:space="0" w:color="auto"/>
            <w:right w:val="none" w:sz="0" w:space="0" w:color="auto"/>
          </w:divBdr>
        </w:div>
      </w:divsChild>
    </w:div>
    <w:div w:id="10038612">
      <w:marLeft w:val="0"/>
      <w:marRight w:val="0"/>
      <w:marTop w:val="0"/>
      <w:marBottom w:val="0"/>
      <w:divBdr>
        <w:top w:val="none" w:sz="0" w:space="0" w:color="auto"/>
        <w:left w:val="none" w:sz="0" w:space="0" w:color="auto"/>
        <w:bottom w:val="none" w:sz="0" w:space="0" w:color="auto"/>
        <w:right w:val="none" w:sz="0" w:space="0" w:color="auto"/>
      </w:divBdr>
      <w:divsChild>
        <w:div w:id="10038345">
          <w:marLeft w:val="0"/>
          <w:marRight w:val="0"/>
          <w:marTop w:val="0"/>
          <w:marBottom w:val="0"/>
          <w:divBdr>
            <w:top w:val="none" w:sz="0" w:space="0" w:color="auto"/>
            <w:left w:val="none" w:sz="0" w:space="0" w:color="auto"/>
            <w:bottom w:val="none" w:sz="0" w:space="0" w:color="auto"/>
            <w:right w:val="none" w:sz="0" w:space="0" w:color="auto"/>
          </w:divBdr>
        </w:div>
        <w:div w:id="10038388">
          <w:marLeft w:val="0"/>
          <w:marRight w:val="0"/>
          <w:marTop w:val="0"/>
          <w:marBottom w:val="0"/>
          <w:divBdr>
            <w:top w:val="none" w:sz="0" w:space="0" w:color="auto"/>
            <w:left w:val="none" w:sz="0" w:space="0" w:color="auto"/>
            <w:bottom w:val="none" w:sz="0" w:space="0" w:color="auto"/>
            <w:right w:val="none" w:sz="0" w:space="0" w:color="auto"/>
          </w:divBdr>
        </w:div>
        <w:div w:id="10038639">
          <w:marLeft w:val="0"/>
          <w:marRight w:val="0"/>
          <w:marTop w:val="0"/>
          <w:marBottom w:val="0"/>
          <w:divBdr>
            <w:top w:val="none" w:sz="0" w:space="0" w:color="auto"/>
            <w:left w:val="none" w:sz="0" w:space="0" w:color="auto"/>
            <w:bottom w:val="none" w:sz="0" w:space="0" w:color="auto"/>
            <w:right w:val="none" w:sz="0" w:space="0" w:color="auto"/>
          </w:divBdr>
        </w:div>
        <w:div w:id="10038935">
          <w:marLeft w:val="0"/>
          <w:marRight w:val="0"/>
          <w:marTop w:val="0"/>
          <w:marBottom w:val="0"/>
          <w:divBdr>
            <w:top w:val="none" w:sz="0" w:space="0" w:color="auto"/>
            <w:left w:val="none" w:sz="0" w:space="0" w:color="auto"/>
            <w:bottom w:val="none" w:sz="0" w:space="0" w:color="auto"/>
            <w:right w:val="none" w:sz="0" w:space="0" w:color="auto"/>
          </w:divBdr>
        </w:div>
      </w:divsChild>
    </w:div>
    <w:div w:id="10038614">
      <w:marLeft w:val="0"/>
      <w:marRight w:val="0"/>
      <w:marTop w:val="0"/>
      <w:marBottom w:val="0"/>
      <w:divBdr>
        <w:top w:val="none" w:sz="0" w:space="0" w:color="auto"/>
        <w:left w:val="none" w:sz="0" w:space="0" w:color="auto"/>
        <w:bottom w:val="none" w:sz="0" w:space="0" w:color="auto"/>
        <w:right w:val="none" w:sz="0" w:space="0" w:color="auto"/>
      </w:divBdr>
      <w:divsChild>
        <w:div w:id="10037960">
          <w:marLeft w:val="0"/>
          <w:marRight w:val="0"/>
          <w:marTop w:val="0"/>
          <w:marBottom w:val="0"/>
          <w:divBdr>
            <w:top w:val="none" w:sz="0" w:space="0" w:color="auto"/>
            <w:left w:val="none" w:sz="0" w:space="0" w:color="auto"/>
            <w:bottom w:val="none" w:sz="0" w:space="0" w:color="auto"/>
            <w:right w:val="none" w:sz="0" w:space="0" w:color="auto"/>
          </w:divBdr>
        </w:div>
        <w:div w:id="10037985">
          <w:marLeft w:val="0"/>
          <w:marRight w:val="0"/>
          <w:marTop w:val="0"/>
          <w:marBottom w:val="0"/>
          <w:divBdr>
            <w:top w:val="none" w:sz="0" w:space="0" w:color="auto"/>
            <w:left w:val="none" w:sz="0" w:space="0" w:color="auto"/>
            <w:bottom w:val="none" w:sz="0" w:space="0" w:color="auto"/>
            <w:right w:val="none" w:sz="0" w:space="0" w:color="auto"/>
          </w:divBdr>
        </w:div>
        <w:div w:id="10038022">
          <w:marLeft w:val="0"/>
          <w:marRight w:val="0"/>
          <w:marTop w:val="0"/>
          <w:marBottom w:val="0"/>
          <w:divBdr>
            <w:top w:val="none" w:sz="0" w:space="0" w:color="auto"/>
            <w:left w:val="none" w:sz="0" w:space="0" w:color="auto"/>
            <w:bottom w:val="none" w:sz="0" w:space="0" w:color="auto"/>
            <w:right w:val="none" w:sz="0" w:space="0" w:color="auto"/>
          </w:divBdr>
        </w:div>
        <w:div w:id="10038051">
          <w:marLeft w:val="0"/>
          <w:marRight w:val="0"/>
          <w:marTop w:val="0"/>
          <w:marBottom w:val="0"/>
          <w:divBdr>
            <w:top w:val="none" w:sz="0" w:space="0" w:color="auto"/>
            <w:left w:val="none" w:sz="0" w:space="0" w:color="auto"/>
            <w:bottom w:val="none" w:sz="0" w:space="0" w:color="auto"/>
            <w:right w:val="none" w:sz="0" w:space="0" w:color="auto"/>
          </w:divBdr>
        </w:div>
        <w:div w:id="10038102">
          <w:marLeft w:val="0"/>
          <w:marRight w:val="0"/>
          <w:marTop w:val="0"/>
          <w:marBottom w:val="0"/>
          <w:divBdr>
            <w:top w:val="none" w:sz="0" w:space="0" w:color="auto"/>
            <w:left w:val="none" w:sz="0" w:space="0" w:color="auto"/>
            <w:bottom w:val="none" w:sz="0" w:space="0" w:color="auto"/>
            <w:right w:val="none" w:sz="0" w:space="0" w:color="auto"/>
          </w:divBdr>
        </w:div>
        <w:div w:id="10038130">
          <w:marLeft w:val="0"/>
          <w:marRight w:val="0"/>
          <w:marTop w:val="0"/>
          <w:marBottom w:val="0"/>
          <w:divBdr>
            <w:top w:val="none" w:sz="0" w:space="0" w:color="auto"/>
            <w:left w:val="none" w:sz="0" w:space="0" w:color="auto"/>
            <w:bottom w:val="none" w:sz="0" w:space="0" w:color="auto"/>
            <w:right w:val="none" w:sz="0" w:space="0" w:color="auto"/>
          </w:divBdr>
        </w:div>
        <w:div w:id="10038139">
          <w:marLeft w:val="0"/>
          <w:marRight w:val="0"/>
          <w:marTop w:val="0"/>
          <w:marBottom w:val="0"/>
          <w:divBdr>
            <w:top w:val="none" w:sz="0" w:space="0" w:color="auto"/>
            <w:left w:val="none" w:sz="0" w:space="0" w:color="auto"/>
            <w:bottom w:val="none" w:sz="0" w:space="0" w:color="auto"/>
            <w:right w:val="none" w:sz="0" w:space="0" w:color="auto"/>
          </w:divBdr>
        </w:div>
        <w:div w:id="10038153">
          <w:marLeft w:val="0"/>
          <w:marRight w:val="0"/>
          <w:marTop w:val="0"/>
          <w:marBottom w:val="0"/>
          <w:divBdr>
            <w:top w:val="none" w:sz="0" w:space="0" w:color="auto"/>
            <w:left w:val="none" w:sz="0" w:space="0" w:color="auto"/>
            <w:bottom w:val="none" w:sz="0" w:space="0" w:color="auto"/>
            <w:right w:val="none" w:sz="0" w:space="0" w:color="auto"/>
          </w:divBdr>
        </w:div>
        <w:div w:id="10038157">
          <w:marLeft w:val="0"/>
          <w:marRight w:val="0"/>
          <w:marTop w:val="0"/>
          <w:marBottom w:val="0"/>
          <w:divBdr>
            <w:top w:val="none" w:sz="0" w:space="0" w:color="auto"/>
            <w:left w:val="none" w:sz="0" w:space="0" w:color="auto"/>
            <w:bottom w:val="none" w:sz="0" w:space="0" w:color="auto"/>
            <w:right w:val="none" w:sz="0" w:space="0" w:color="auto"/>
          </w:divBdr>
        </w:div>
        <w:div w:id="10038236">
          <w:marLeft w:val="0"/>
          <w:marRight w:val="0"/>
          <w:marTop w:val="0"/>
          <w:marBottom w:val="0"/>
          <w:divBdr>
            <w:top w:val="none" w:sz="0" w:space="0" w:color="auto"/>
            <w:left w:val="none" w:sz="0" w:space="0" w:color="auto"/>
            <w:bottom w:val="none" w:sz="0" w:space="0" w:color="auto"/>
            <w:right w:val="none" w:sz="0" w:space="0" w:color="auto"/>
          </w:divBdr>
        </w:div>
        <w:div w:id="10038239">
          <w:marLeft w:val="0"/>
          <w:marRight w:val="0"/>
          <w:marTop w:val="0"/>
          <w:marBottom w:val="0"/>
          <w:divBdr>
            <w:top w:val="none" w:sz="0" w:space="0" w:color="auto"/>
            <w:left w:val="none" w:sz="0" w:space="0" w:color="auto"/>
            <w:bottom w:val="none" w:sz="0" w:space="0" w:color="auto"/>
            <w:right w:val="none" w:sz="0" w:space="0" w:color="auto"/>
          </w:divBdr>
        </w:div>
        <w:div w:id="10038302">
          <w:marLeft w:val="0"/>
          <w:marRight w:val="0"/>
          <w:marTop w:val="0"/>
          <w:marBottom w:val="0"/>
          <w:divBdr>
            <w:top w:val="none" w:sz="0" w:space="0" w:color="auto"/>
            <w:left w:val="none" w:sz="0" w:space="0" w:color="auto"/>
            <w:bottom w:val="none" w:sz="0" w:space="0" w:color="auto"/>
            <w:right w:val="none" w:sz="0" w:space="0" w:color="auto"/>
          </w:divBdr>
        </w:div>
        <w:div w:id="10038404">
          <w:marLeft w:val="0"/>
          <w:marRight w:val="0"/>
          <w:marTop w:val="0"/>
          <w:marBottom w:val="0"/>
          <w:divBdr>
            <w:top w:val="none" w:sz="0" w:space="0" w:color="auto"/>
            <w:left w:val="none" w:sz="0" w:space="0" w:color="auto"/>
            <w:bottom w:val="none" w:sz="0" w:space="0" w:color="auto"/>
            <w:right w:val="none" w:sz="0" w:space="0" w:color="auto"/>
          </w:divBdr>
        </w:div>
        <w:div w:id="10038497">
          <w:marLeft w:val="0"/>
          <w:marRight w:val="0"/>
          <w:marTop w:val="0"/>
          <w:marBottom w:val="0"/>
          <w:divBdr>
            <w:top w:val="none" w:sz="0" w:space="0" w:color="auto"/>
            <w:left w:val="none" w:sz="0" w:space="0" w:color="auto"/>
            <w:bottom w:val="none" w:sz="0" w:space="0" w:color="auto"/>
            <w:right w:val="none" w:sz="0" w:space="0" w:color="auto"/>
          </w:divBdr>
        </w:div>
        <w:div w:id="10038549">
          <w:marLeft w:val="0"/>
          <w:marRight w:val="0"/>
          <w:marTop w:val="0"/>
          <w:marBottom w:val="0"/>
          <w:divBdr>
            <w:top w:val="none" w:sz="0" w:space="0" w:color="auto"/>
            <w:left w:val="none" w:sz="0" w:space="0" w:color="auto"/>
            <w:bottom w:val="none" w:sz="0" w:space="0" w:color="auto"/>
            <w:right w:val="none" w:sz="0" w:space="0" w:color="auto"/>
          </w:divBdr>
        </w:div>
        <w:div w:id="10038687">
          <w:marLeft w:val="0"/>
          <w:marRight w:val="0"/>
          <w:marTop w:val="0"/>
          <w:marBottom w:val="0"/>
          <w:divBdr>
            <w:top w:val="none" w:sz="0" w:space="0" w:color="auto"/>
            <w:left w:val="none" w:sz="0" w:space="0" w:color="auto"/>
            <w:bottom w:val="none" w:sz="0" w:space="0" w:color="auto"/>
            <w:right w:val="none" w:sz="0" w:space="0" w:color="auto"/>
          </w:divBdr>
        </w:div>
        <w:div w:id="10038693">
          <w:marLeft w:val="0"/>
          <w:marRight w:val="0"/>
          <w:marTop w:val="0"/>
          <w:marBottom w:val="0"/>
          <w:divBdr>
            <w:top w:val="none" w:sz="0" w:space="0" w:color="auto"/>
            <w:left w:val="none" w:sz="0" w:space="0" w:color="auto"/>
            <w:bottom w:val="none" w:sz="0" w:space="0" w:color="auto"/>
            <w:right w:val="none" w:sz="0" w:space="0" w:color="auto"/>
          </w:divBdr>
        </w:div>
        <w:div w:id="10038876">
          <w:marLeft w:val="0"/>
          <w:marRight w:val="0"/>
          <w:marTop w:val="0"/>
          <w:marBottom w:val="0"/>
          <w:divBdr>
            <w:top w:val="none" w:sz="0" w:space="0" w:color="auto"/>
            <w:left w:val="none" w:sz="0" w:space="0" w:color="auto"/>
            <w:bottom w:val="none" w:sz="0" w:space="0" w:color="auto"/>
            <w:right w:val="none" w:sz="0" w:space="0" w:color="auto"/>
          </w:divBdr>
        </w:div>
        <w:div w:id="10038878">
          <w:marLeft w:val="0"/>
          <w:marRight w:val="0"/>
          <w:marTop w:val="0"/>
          <w:marBottom w:val="0"/>
          <w:divBdr>
            <w:top w:val="none" w:sz="0" w:space="0" w:color="auto"/>
            <w:left w:val="none" w:sz="0" w:space="0" w:color="auto"/>
            <w:bottom w:val="none" w:sz="0" w:space="0" w:color="auto"/>
            <w:right w:val="none" w:sz="0" w:space="0" w:color="auto"/>
          </w:divBdr>
        </w:div>
        <w:div w:id="10038932">
          <w:marLeft w:val="0"/>
          <w:marRight w:val="0"/>
          <w:marTop w:val="0"/>
          <w:marBottom w:val="0"/>
          <w:divBdr>
            <w:top w:val="none" w:sz="0" w:space="0" w:color="auto"/>
            <w:left w:val="none" w:sz="0" w:space="0" w:color="auto"/>
            <w:bottom w:val="none" w:sz="0" w:space="0" w:color="auto"/>
            <w:right w:val="none" w:sz="0" w:space="0" w:color="auto"/>
          </w:divBdr>
        </w:div>
        <w:div w:id="10038941">
          <w:marLeft w:val="0"/>
          <w:marRight w:val="0"/>
          <w:marTop w:val="0"/>
          <w:marBottom w:val="0"/>
          <w:divBdr>
            <w:top w:val="none" w:sz="0" w:space="0" w:color="auto"/>
            <w:left w:val="none" w:sz="0" w:space="0" w:color="auto"/>
            <w:bottom w:val="none" w:sz="0" w:space="0" w:color="auto"/>
            <w:right w:val="none" w:sz="0" w:space="0" w:color="auto"/>
          </w:divBdr>
        </w:div>
        <w:div w:id="10038946">
          <w:marLeft w:val="0"/>
          <w:marRight w:val="0"/>
          <w:marTop w:val="0"/>
          <w:marBottom w:val="0"/>
          <w:divBdr>
            <w:top w:val="none" w:sz="0" w:space="0" w:color="auto"/>
            <w:left w:val="none" w:sz="0" w:space="0" w:color="auto"/>
            <w:bottom w:val="none" w:sz="0" w:space="0" w:color="auto"/>
            <w:right w:val="none" w:sz="0" w:space="0" w:color="auto"/>
          </w:divBdr>
        </w:div>
        <w:div w:id="10039069">
          <w:marLeft w:val="0"/>
          <w:marRight w:val="0"/>
          <w:marTop w:val="0"/>
          <w:marBottom w:val="0"/>
          <w:divBdr>
            <w:top w:val="none" w:sz="0" w:space="0" w:color="auto"/>
            <w:left w:val="none" w:sz="0" w:space="0" w:color="auto"/>
            <w:bottom w:val="none" w:sz="0" w:space="0" w:color="auto"/>
            <w:right w:val="none" w:sz="0" w:space="0" w:color="auto"/>
          </w:divBdr>
        </w:div>
        <w:div w:id="10039108">
          <w:marLeft w:val="0"/>
          <w:marRight w:val="0"/>
          <w:marTop w:val="0"/>
          <w:marBottom w:val="0"/>
          <w:divBdr>
            <w:top w:val="none" w:sz="0" w:space="0" w:color="auto"/>
            <w:left w:val="none" w:sz="0" w:space="0" w:color="auto"/>
            <w:bottom w:val="none" w:sz="0" w:space="0" w:color="auto"/>
            <w:right w:val="none" w:sz="0" w:space="0" w:color="auto"/>
          </w:divBdr>
        </w:div>
        <w:div w:id="10039123">
          <w:marLeft w:val="0"/>
          <w:marRight w:val="0"/>
          <w:marTop w:val="0"/>
          <w:marBottom w:val="0"/>
          <w:divBdr>
            <w:top w:val="none" w:sz="0" w:space="0" w:color="auto"/>
            <w:left w:val="none" w:sz="0" w:space="0" w:color="auto"/>
            <w:bottom w:val="none" w:sz="0" w:space="0" w:color="auto"/>
            <w:right w:val="none" w:sz="0" w:space="0" w:color="auto"/>
          </w:divBdr>
        </w:div>
      </w:divsChild>
    </w:div>
    <w:div w:id="10038615">
      <w:marLeft w:val="0"/>
      <w:marRight w:val="0"/>
      <w:marTop w:val="0"/>
      <w:marBottom w:val="0"/>
      <w:divBdr>
        <w:top w:val="none" w:sz="0" w:space="0" w:color="auto"/>
        <w:left w:val="none" w:sz="0" w:space="0" w:color="auto"/>
        <w:bottom w:val="none" w:sz="0" w:space="0" w:color="auto"/>
        <w:right w:val="none" w:sz="0" w:space="0" w:color="auto"/>
      </w:divBdr>
      <w:divsChild>
        <w:div w:id="10037979">
          <w:marLeft w:val="0"/>
          <w:marRight w:val="0"/>
          <w:marTop w:val="0"/>
          <w:marBottom w:val="0"/>
          <w:divBdr>
            <w:top w:val="none" w:sz="0" w:space="0" w:color="auto"/>
            <w:left w:val="none" w:sz="0" w:space="0" w:color="auto"/>
            <w:bottom w:val="none" w:sz="0" w:space="0" w:color="auto"/>
            <w:right w:val="none" w:sz="0" w:space="0" w:color="auto"/>
          </w:divBdr>
        </w:div>
        <w:div w:id="10038010">
          <w:marLeft w:val="0"/>
          <w:marRight w:val="0"/>
          <w:marTop w:val="0"/>
          <w:marBottom w:val="0"/>
          <w:divBdr>
            <w:top w:val="none" w:sz="0" w:space="0" w:color="auto"/>
            <w:left w:val="none" w:sz="0" w:space="0" w:color="auto"/>
            <w:bottom w:val="none" w:sz="0" w:space="0" w:color="auto"/>
            <w:right w:val="none" w:sz="0" w:space="0" w:color="auto"/>
          </w:divBdr>
        </w:div>
        <w:div w:id="10038183">
          <w:marLeft w:val="0"/>
          <w:marRight w:val="0"/>
          <w:marTop w:val="0"/>
          <w:marBottom w:val="0"/>
          <w:divBdr>
            <w:top w:val="none" w:sz="0" w:space="0" w:color="auto"/>
            <w:left w:val="none" w:sz="0" w:space="0" w:color="auto"/>
            <w:bottom w:val="none" w:sz="0" w:space="0" w:color="auto"/>
            <w:right w:val="none" w:sz="0" w:space="0" w:color="auto"/>
          </w:divBdr>
        </w:div>
        <w:div w:id="10038315">
          <w:marLeft w:val="0"/>
          <w:marRight w:val="0"/>
          <w:marTop w:val="0"/>
          <w:marBottom w:val="0"/>
          <w:divBdr>
            <w:top w:val="none" w:sz="0" w:space="0" w:color="auto"/>
            <w:left w:val="none" w:sz="0" w:space="0" w:color="auto"/>
            <w:bottom w:val="none" w:sz="0" w:space="0" w:color="auto"/>
            <w:right w:val="none" w:sz="0" w:space="0" w:color="auto"/>
          </w:divBdr>
        </w:div>
        <w:div w:id="10038570">
          <w:marLeft w:val="0"/>
          <w:marRight w:val="0"/>
          <w:marTop w:val="0"/>
          <w:marBottom w:val="0"/>
          <w:divBdr>
            <w:top w:val="none" w:sz="0" w:space="0" w:color="auto"/>
            <w:left w:val="none" w:sz="0" w:space="0" w:color="auto"/>
            <w:bottom w:val="none" w:sz="0" w:space="0" w:color="auto"/>
            <w:right w:val="none" w:sz="0" w:space="0" w:color="auto"/>
          </w:divBdr>
        </w:div>
        <w:div w:id="10038744">
          <w:marLeft w:val="0"/>
          <w:marRight w:val="0"/>
          <w:marTop w:val="0"/>
          <w:marBottom w:val="0"/>
          <w:divBdr>
            <w:top w:val="none" w:sz="0" w:space="0" w:color="auto"/>
            <w:left w:val="none" w:sz="0" w:space="0" w:color="auto"/>
            <w:bottom w:val="none" w:sz="0" w:space="0" w:color="auto"/>
            <w:right w:val="none" w:sz="0" w:space="0" w:color="auto"/>
          </w:divBdr>
        </w:div>
        <w:div w:id="10038782">
          <w:marLeft w:val="0"/>
          <w:marRight w:val="0"/>
          <w:marTop w:val="0"/>
          <w:marBottom w:val="0"/>
          <w:divBdr>
            <w:top w:val="none" w:sz="0" w:space="0" w:color="auto"/>
            <w:left w:val="none" w:sz="0" w:space="0" w:color="auto"/>
            <w:bottom w:val="none" w:sz="0" w:space="0" w:color="auto"/>
            <w:right w:val="none" w:sz="0" w:space="0" w:color="auto"/>
          </w:divBdr>
        </w:div>
        <w:div w:id="10038911">
          <w:marLeft w:val="0"/>
          <w:marRight w:val="0"/>
          <w:marTop w:val="0"/>
          <w:marBottom w:val="0"/>
          <w:divBdr>
            <w:top w:val="none" w:sz="0" w:space="0" w:color="auto"/>
            <w:left w:val="none" w:sz="0" w:space="0" w:color="auto"/>
            <w:bottom w:val="none" w:sz="0" w:space="0" w:color="auto"/>
            <w:right w:val="none" w:sz="0" w:space="0" w:color="auto"/>
          </w:divBdr>
        </w:div>
        <w:div w:id="10038915">
          <w:marLeft w:val="0"/>
          <w:marRight w:val="0"/>
          <w:marTop w:val="0"/>
          <w:marBottom w:val="0"/>
          <w:divBdr>
            <w:top w:val="none" w:sz="0" w:space="0" w:color="auto"/>
            <w:left w:val="none" w:sz="0" w:space="0" w:color="auto"/>
            <w:bottom w:val="none" w:sz="0" w:space="0" w:color="auto"/>
            <w:right w:val="none" w:sz="0" w:space="0" w:color="auto"/>
          </w:divBdr>
        </w:div>
        <w:div w:id="10039029">
          <w:marLeft w:val="0"/>
          <w:marRight w:val="0"/>
          <w:marTop w:val="0"/>
          <w:marBottom w:val="0"/>
          <w:divBdr>
            <w:top w:val="none" w:sz="0" w:space="0" w:color="auto"/>
            <w:left w:val="none" w:sz="0" w:space="0" w:color="auto"/>
            <w:bottom w:val="none" w:sz="0" w:space="0" w:color="auto"/>
            <w:right w:val="none" w:sz="0" w:space="0" w:color="auto"/>
          </w:divBdr>
        </w:div>
      </w:divsChild>
    </w:div>
    <w:div w:id="10038616">
      <w:marLeft w:val="0"/>
      <w:marRight w:val="0"/>
      <w:marTop w:val="0"/>
      <w:marBottom w:val="0"/>
      <w:divBdr>
        <w:top w:val="none" w:sz="0" w:space="0" w:color="auto"/>
        <w:left w:val="none" w:sz="0" w:space="0" w:color="auto"/>
        <w:bottom w:val="none" w:sz="0" w:space="0" w:color="auto"/>
        <w:right w:val="none" w:sz="0" w:space="0" w:color="auto"/>
      </w:divBdr>
      <w:divsChild>
        <w:div w:id="10038242">
          <w:marLeft w:val="0"/>
          <w:marRight w:val="0"/>
          <w:marTop w:val="0"/>
          <w:marBottom w:val="0"/>
          <w:divBdr>
            <w:top w:val="none" w:sz="0" w:space="0" w:color="auto"/>
            <w:left w:val="none" w:sz="0" w:space="0" w:color="auto"/>
            <w:bottom w:val="none" w:sz="0" w:space="0" w:color="auto"/>
            <w:right w:val="none" w:sz="0" w:space="0" w:color="auto"/>
          </w:divBdr>
        </w:div>
        <w:div w:id="10038853">
          <w:marLeft w:val="0"/>
          <w:marRight w:val="0"/>
          <w:marTop w:val="0"/>
          <w:marBottom w:val="0"/>
          <w:divBdr>
            <w:top w:val="none" w:sz="0" w:space="0" w:color="auto"/>
            <w:left w:val="none" w:sz="0" w:space="0" w:color="auto"/>
            <w:bottom w:val="none" w:sz="0" w:space="0" w:color="auto"/>
            <w:right w:val="none" w:sz="0" w:space="0" w:color="auto"/>
          </w:divBdr>
        </w:div>
      </w:divsChild>
    </w:div>
    <w:div w:id="10038617">
      <w:marLeft w:val="0"/>
      <w:marRight w:val="0"/>
      <w:marTop w:val="0"/>
      <w:marBottom w:val="0"/>
      <w:divBdr>
        <w:top w:val="none" w:sz="0" w:space="0" w:color="auto"/>
        <w:left w:val="none" w:sz="0" w:space="0" w:color="auto"/>
        <w:bottom w:val="none" w:sz="0" w:space="0" w:color="auto"/>
        <w:right w:val="none" w:sz="0" w:space="0" w:color="auto"/>
      </w:divBdr>
      <w:divsChild>
        <w:div w:id="10038044">
          <w:marLeft w:val="0"/>
          <w:marRight w:val="0"/>
          <w:marTop w:val="0"/>
          <w:marBottom w:val="0"/>
          <w:divBdr>
            <w:top w:val="none" w:sz="0" w:space="0" w:color="auto"/>
            <w:left w:val="none" w:sz="0" w:space="0" w:color="auto"/>
            <w:bottom w:val="none" w:sz="0" w:space="0" w:color="auto"/>
            <w:right w:val="none" w:sz="0" w:space="0" w:color="auto"/>
          </w:divBdr>
        </w:div>
        <w:div w:id="10038103">
          <w:marLeft w:val="0"/>
          <w:marRight w:val="0"/>
          <w:marTop w:val="0"/>
          <w:marBottom w:val="0"/>
          <w:divBdr>
            <w:top w:val="none" w:sz="0" w:space="0" w:color="auto"/>
            <w:left w:val="none" w:sz="0" w:space="0" w:color="auto"/>
            <w:bottom w:val="none" w:sz="0" w:space="0" w:color="auto"/>
            <w:right w:val="none" w:sz="0" w:space="0" w:color="auto"/>
          </w:divBdr>
        </w:div>
        <w:div w:id="10038202">
          <w:marLeft w:val="0"/>
          <w:marRight w:val="0"/>
          <w:marTop w:val="0"/>
          <w:marBottom w:val="0"/>
          <w:divBdr>
            <w:top w:val="none" w:sz="0" w:space="0" w:color="auto"/>
            <w:left w:val="none" w:sz="0" w:space="0" w:color="auto"/>
            <w:bottom w:val="none" w:sz="0" w:space="0" w:color="auto"/>
            <w:right w:val="none" w:sz="0" w:space="0" w:color="auto"/>
          </w:divBdr>
        </w:div>
        <w:div w:id="10038304">
          <w:marLeft w:val="0"/>
          <w:marRight w:val="0"/>
          <w:marTop w:val="0"/>
          <w:marBottom w:val="0"/>
          <w:divBdr>
            <w:top w:val="none" w:sz="0" w:space="0" w:color="auto"/>
            <w:left w:val="none" w:sz="0" w:space="0" w:color="auto"/>
            <w:bottom w:val="none" w:sz="0" w:space="0" w:color="auto"/>
            <w:right w:val="none" w:sz="0" w:space="0" w:color="auto"/>
          </w:divBdr>
        </w:div>
        <w:div w:id="10038504">
          <w:marLeft w:val="0"/>
          <w:marRight w:val="0"/>
          <w:marTop w:val="0"/>
          <w:marBottom w:val="0"/>
          <w:divBdr>
            <w:top w:val="none" w:sz="0" w:space="0" w:color="auto"/>
            <w:left w:val="none" w:sz="0" w:space="0" w:color="auto"/>
            <w:bottom w:val="none" w:sz="0" w:space="0" w:color="auto"/>
            <w:right w:val="none" w:sz="0" w:space="0" w:color="auto"/>
          </w:divBdr>
        </w:div>
        <w:div w:id="10038716">
          <w:marLeft w:val="0"/>
          <w:marRight w:val="0"/>
          <w:marTop w:val="0"/>
          <w:marBottom w:val="0"/>
          <w:divBdr>
            <w:top w:val="none" w:sz="0" w:space="0" w:color="auto"/>
            <w:left w:val="none" w:sz="0" w:space="0" w:color="auto"/>
            <w:bottom w:val="none" w:sz="0" w:space="0" w:color="auto"/>
            <w:right w:val="none" w:sz="0" w:space="0" w:color="auto"/>
          </w:divBdr>
        </w:div>
        <w:div w:id="10038756">
          <w:marLeft w:val="0"/>
          <w:marRight w:val="0"/>
          <w:marTop w:val="0"/>
          <w:marBottom w:val="0"/>
          <w:divBdr>
            <w:top w:val="none" w:sz="0" w:space="0" w:color="auto"/>
            <w:left w:val="none" w:sz="0" w:space="0" w:color="auto"/>
            <w:bottom w:val="none" w:sz="0" w:space="0" w:color="auto"/>
            <w:right w:val="none" w:sz="0" w:space="0" w:color="auto"/>
          </w:divBdr>
        </w:div>
      </w:divsChild>
    </w:div>
    <w:div w:id="10038618">
      <w:marLeft w:val="0"/>
      <w:marRight w:val="0"/>
      <w:marTop w:val="0"/>
      <w:marBottom w:val="0"/>
      <w:divBdr>
        <w:top w:val="none" w:sz="0" w:space="0" w:color="auto"/>
        <w:left w:val="none" w:sz="0" w:space="0" w:color="auto"/>
        <w:bottom w:val="none" w:sz="0" w:space="0" w:color="auto"/>
        <w:right w:val="none" w:sz="0" w:space="0" w:color="auto"/>
      </w:divBdr>
      <w:divsChild>
        <w:div w:id="10037969">
          <w:marLeft w:val="0"/>
          <w:marRight w:val="0"/>
          <w:marTop w:val="0"/>
          <w:marBottom w:val="0"/>
          <w:divBdr>
            <w:top w:val="none" w:sz="0" w:space="0" w:color="auto"/>
            <w:left w:val="none" w:sz="0" w:space="0" w:color="auto"/>
            <w:bottom w:val="none" w:sz="0" w:space="0" w:color="auto"/>
            <w:right w:val="none" w:sz="0" w:space="0" w:color="auto"/>
          </w:divBdr>
        </w:div>
        <w:div w:id="10037980">
          <w:marLeft w:val="0"/>
          <w:marRight w:val="0"/>
          <w:marTop w:val="0"/>
          <w:marBottom w:val="0"/>
          <w:divBdr>
            <w:top w:val="none" w:sz="0" w:space="0" w:color="auto"/>
            <w:left w:val="none" w:sz="0" w:space="0" w:color="auto"/>
            <w:bottom w:val="none" w:sz="0" w:space="0" w:color="auto"/>
            <w:right w:val="none" w:sz="0" w:space="0" w:color="auto"/>
          </w:divBdr>
        </w:div>
        <w:div w:id="10038073">
          <w:marLeft w:val="0"/>
          <w:marRight w:val="0"/>
          <w:marTop w:val="0"/>
          <w:marBottom w:val="0"/>
          <w:divBdr>
            <w:top w:val="none" w:sz="0" w:space="0" w:color="auto"/>
            <w:left w:val="none" w:sz="0" w:space="0" w:color="auto"/>
            <w:bottom w:val="none" w:sz="0" w:space="0" w:color="auto"/>
            <w:right w:val="none" w:sz="0" w:space="0" w:color="auto"/>
          </w:divBdr>
        </w:div>
        <w:div w:id="10038131">
          <w:marLeft w:val="0"/>
          <w:marRight w:val="0"/>
          <w:marTop w:val="0"/>
          <w:marBottom w:val="0"/>
          <w:divBdr>
            <w:top w:val="none" w:sz="0" w:space="0" w:color="auto"/>
            <w:left w:val="none" w:sz="0" w:space="0" w:color="auto"/>
            <w:bottom w:val="none" w:sz="0" w:space="0" w:color="auto"/>
            <w:right w:val="none" w:sz="0" w:space="0" w:color="auto"/>
          </w:divBdr>
        </w:div>
        <w:div w:id="10038158">
          <w:marLeft w:val="0"/>
          <w:marRight w:val="0"/>
          <w:marTop w:val="0"/>
          <w:marBottom w:val="0"/>
          <w:divBdr>
            <w:top w:val="none" w:sz="0" w:space="0" w:color="auto"/>
            <w:left w:val="none" w:sz="0" w:space="0" w:color="auto"/>
            <w:bottom w:val="none" w:sz="0" w:space="0" w:color="auto"/>
            <w:right w:val="none" w:sz="0" w:space="0" w:color="auto"/>
          </w:divBdr>
        </w:div>
        <w:div w:id="10038159">
          <w:marLeft w:val="0"/>
          <w:marRight w:val="0"/>
          <w:marTop w:val="0"/>
          <w:marBottom w:val="0"/>
          <w:divBdr>
            <w:top w:val="none" w:sz="0" w:space="0" w:color="auto"/>
            <w:left w:val="none" w:sz="0" w:space="0" w:color="auto"/>
            <w:bottom w:val="none" w:sz="0" w:space="0" w:color="auto"/>
            <w:right w:val="none" w:sz="0" w:space="0" w:color="auto"/>
          </w:divBdr>
        </w:div>
        <w:div w:id="10038222">
          <w:marLeft w:val="0"/>
          <w:marRight w:val="0"/>
          <w:marTop w:val="0"/>
          <w:marBottom w:val="0"/>
          <w:divBdr>
            <w:top w:val="none" w:sz="0" w:space="0" w:color="auto"/>
            <w:left w:val="none" w:sz="0" w:space="0" w:color="auto"/>
            <w:bottom w:val="none" w:sz="0" w:space="0" w:color="auto"/>
            <w:right w:val="none" w:sz="0" w:space="0" w:color="auto"/>
          </w:divBdr>
        </w:div>
        <w:div w:id="10038224">
          <w:marLeft w:val="0"/>
          <w:marRight w:val="0"/>
          <w:marTop w:val="0"/>
          <w:marBottom w:val="0"/>
          <w:divBdr>
            <w:top w:val="none" w:sz="0" w:space="0" w:color="auto"/>
            <w:left w:val="none" w:sz="0" w:space="0" w:color="auto"/>
            <w:bottom w:val="none" w:sz="0" w:space="0" w:color="auto"/>
            <w:right w:val="none" w:sz="0" w:space="0" w:color="auto"/>
          </w:divBdr>
        </w:div>
        <w:div w:id="10038228">
          <w:marLeft w:val="0"/>
          <w:marRight w:val="0"/>
          <w:marTop w:val="0"/>
          <w:marBottom w:val="0"/>
          <w:divBdr>
            <w:top w:val="none" w:sz="0" w:space="0" w:color="auto"/>
            <w:left w:val="none" w:sz="0" w:space="0" w:color="auto"/>
            <w:bottom w:val="none" w:sz="0" w:space="0" w:color="auto"/>
            <w:right w:val="none" w:sz="0" w:space="0" w:color="auto"/>
          </w:divBdr>
        </w:div>
        <w:div w:id="10038255">
          <w:marLeft w:val="0"/>
          <w:marRight w:val="0"/>
          <w:marTop w:val="0"/>
          <w:marBottom w:val="0"/>
          <w:divBdr>
            <w:top w:val="none" w:sz="0" w:space="0" w:color="auto"/>
            <w:left w:val="none" w:sz="0" w:space="0" w:color="auto"/>
            <w:bottom w:val="none" w:sz="0" w:space="0" w:color="auto"/>
            <w:right w:val="none" w:sz="0" w:space="0" w:color="auto"/>
          </w:divBdr>
        </w:div>
        <w:div w:id="10038361">
          <w:marLeft w:val="0"/>
          <w:marRight w:val="0"/>
          <w:marTop w:val="0"/>
          <w:marBottom w:val="0"/>
          <w:divBdr>
            <w:top w:val="none" w:sz="0" w:space="0" w:color="auto"/>
            <w:left w:val="none" w:sz="0" w:space="0" w:color="auto"/>
            <w:bottom w:val="none" w:sz="0" w:space="0" w:color="auto"/>
            <w:right w:val="none" w:sz="0" w:space="0" w:color="auto"/>
          </w:divBdr>
        </w:div>
        <w:div w:id="10038393">
          <w:marLeft w:val="0"/>
          <w:marRight w:val="0"/>
          <w:marTop w:val="0"/>
          <w:marBottom w:val="0"/>
          <w:divBdr>
            <w:top w:val="none" w:sz="0" w:space="0" w:color="auto"/>
            <w:left w:val="none" w:sz="0" w:space="0" w:color="auto"/>
            <w:bottom w:val="none" w:sz="0" w:space="0" w:color="auto"/>
            <w:right w:val="none" w:sz="0" w:space="0" w:color="auto"/>
          </w:divBdr>
        </w:div>
        <w:div w:id="10038406">
          <w:marLeft w:val="0"/>
          <w:marRight w:val="0"/>
          <w:marTop w:val="0"/>
          <w:marBottom w:val="0"/>
          <w:divBdr>
            <w:top w:val="none" w:sz="0" w:space="0" w:color="auto"/>
            <w:left w:val="none" w:sz="0" w:space="0" w:color="auto"/>
            <w:bottom w:val="none" w:sz="0" w:space="0" w:color="auto"/>
            <w:right w:val="none" w:sz="0" w:space="0" w:color="auto"/>
          </w:divBdr>
        </w:div>
        <w:div w:id="10038423">
          <w:marLeft w:val="0"/>
          <w:marRight w:val="0"/>
          <w:marTop w:val="0"/>
          <w:marBottom w:val="0"/>
          <w:divBdr>
            <w:top w:val="none" w:sz="0" w:space="0" w:color="auto"/>
            <w:left w:val="none" w:sz="0" w:space="0" w:color="auto"/>
            <w:bottom w:val="none" w:sz="0" w:space="0" w:color="auto"/>
            <w:right w:val="none" w:sz="0" w:space="0" w:color="auto"/>
          </w:divBdr>
        </w:div>
        <w:div w:id="10038428">
          <w:marLeft w:val="0"/>
          <w:marRight w:val="0"/>
          <w:marTop w:val="0"/>
          <w:marBottom w:val="0"/>
          <w:divBdr>
            <w:top w:val="none" w:sz="0" w:space="0" w:color="auto"/>
            <w:left w:val="none" w:sz="0" w:space="0" w:color="auto"/>
            <w:bottom w:val="none" w:sz="0" w:space="0" w:color="auto"/>
            <w:right w:val="none" w:sz="0" w:space="0" w:color="auto"/>
          </w:divBdr>
        </w:div>
        <w:div w:id="10038511">
          <w:marLeft w:val="0"/>
          <w:marRight w:val="0"/>
          <w:marTop w:val="0"/>
          <w:marBottom w:val="0"/>
          <w:divBdr>
            <w:top w:val="none" w:sz="0" w:space="0" w:color="auto"/>
            <w:left w:val="none" w:sz="0" w:space="0" w:color="auto"/>
            <w:bottom w:val="none" w:sz="0" w:space="0" w:color="auto"/>
            <w:right w:val="none" w:sz="0" w:space="0" w:color="auto"/>
          </w:divBdr>
        </w:div>
        <w:div w:id="10038539">
          <w:marLeft w:val="0"/>
          <w:marRight w:val="0"/>
          <w:marTop w:val="0"/>
          <w:marBottom w:val="0"/>
          <w:divBdr>
            <w:top w:val="none" w:sz="0" w:space="0" w:color="auto"/>
            <w:left w:val="none" w:sz="0" w:space="0" w:color="auto"/>
            <w:bottom w:val="none" w:sz="0" w:space="0" w:color="auto"/>
            <w:right w:val="none" w:sz="0" w:space="0" w:color="auto"/>
          </w:divBdr>
        </w:div>
        <w:div w:id="10038540">
          <w:marLeft w:val="0"/>
          <w:marRight w:val="0"/>
          <w:marTop w:val="0"/>
          <w:marBottom w:val="0"/>
          <w:divBdr>
            <w:top w:val="none" w:sz="0" w:space="0" w:color="auto"/>
            <w:left w:val="none" w:sz="0" w:space="0" w:color="auto"/>
            <w:bottom w:val="none" w:sz="0" w:space="0" w:color="auto"/>
            <w:right w:val="none" w:sz="0" w:space="0" w:color="auto"/>
          </w:divBdr>
        </w:div>
        <w:div w:id="10038591">
          <w:marLeft w:val="0"/>
          <w:marRight w:val="0"/>
          <w:marTop w:val="0"/>
          <w:marBottom w:val="0"/>
          <w:divBdr>
            <w:top w:val="none" w:sz="0" w:space="0" w:color="auto"/>
            <w:left w:val="none" w:sz="0" w:space="0" w:color="auto"/>
            <w:bottom w:val="none" w:sz="0" w:space="0" w:color="auto"/>
            <w:right w:val="none" w:sz="0" w:space="0" w:color="auto"/>
          </w:divBdr>
        </w:div>
        <w:div w:id="10038635">
          <w:marLeft w:val="0"/>
          <w:marRight w:val="0"/>
          <w:marTop w:val="0"/>
          <w:marBottom w:val="0"/>
          <w:divBdr>
            <w:top w:val="none" w:sz="0" w:space="0" w:color="auto"/>
            <w:left w:val="none" w:sz="0" w:space="0" w:color="auto"/>
            <w:bottom w:val="none" w:sz="0" w:space="0" w:color="auto"/>
            <w:right w:val="none" w:sz="0" w:space="0" w:color="auto"/>
          </w:divBdr>
        </w:div>
        <w:div w:id="10038641">
          <w:marLeft w:val="0"/>
          <w:marRight w:val="0"/>
          <w:marTop w:val="0"/>
          <w:marBottom w:val="0"/>
          <w:divBdr>
            <w:top w:val="none" w:sz="0" w:space="0" w:color="auto"/>
            <w:left w:val="none" w:sz="0" w:space="0" w:color="auto"/>
            <w:bottom w:val="none" w:sz="0" w:space="0" w:color="auto"/>
            <w:right w:val="none" w:sz="0" w:space="0" w:color="auto"/>
          </w:divBdr>
        </w:div>
        <w:div w:id="10038646">
          <w:marLeft w:val="0"/>
          <w:marRight w:val="0"/>
          <w:marTop w:val="0"/>
          <w:marBottom w:val="0"/>
          <w:divBdr>
            <w:top w:val="none" w:sz="0" w:space="0" w:color="auto"/>
            <w:left w:val="none" w:sz="0" w:space="0" w:color="auto"/>
            <w:bottom w:val="none" w:sz="0" w:space="0" w:color="auto"/>
            <w:right w:val="none" w:sz="0" w:space="0" w:color="auto"/>
          </w:divBdr>
        </w:div>
        <w:div w:id="10038650">
          <w:marLeft w:val="0"/>
          <w:marRight w:val="0"/>
          <w:marTop w:val="0"/>
          <w:marBottom w:val="0"/>
          <w:divBdr>
            <w:top w:val="none" w:sz="0" w:space="0" w:color="auto"/>
            <w:left w:val="none" w:sz="0" w:space="0" w:color="auto"/>
            <w:bottom w:val="none" w:sz="0" w:space="0" w:color="auto"/>
            <w:right w:val="none" w:sz="0" w:space="0" w:color="auto"/>
          </w:divBdr>
        </w:div>
        <w:div w:id="10038654">
          <w:marLeft w:val="0"/>
          <w:marRight w:val="0"/>
          <w:marTop w:val="0"/>
          <w:marBottom w:val="0"/>
          <w:divBdr>
            <w:top w:val="none" w:sz="0" w:space="0" w:color="auto"/>
            <w:left w:val="none" w:sz="0" w:space="0" w:color="auto"/>
            <w:bottom w:val="none" w:sz="0" w:space="0" w:color="auto"/>
            <w:right w:val="none" w:sz="0" w:space="0" w:color="auto"/>
          </w:divBdr>
        </w:div>
        <w:div w:id="10038750">
          <w:marLeft w:val="0"/>
          <w:marRight w:val="0"/>
          <w:marTop w:val="0"/>
          <w:marBottom w:val="0"/>
          <w:divBdr>
            <w:top w:val="none" w:sz="0" w:space="0" w:color="auto"/>
            <w:left w:val="none" w:sz="0" w:space="0" w:color="auto"/>
            <w:bottom w:val="none" w:sz="0" w:space="0" w:color="auto"/>
            <w:right w:val="none" w:sz="0" w:space="0" w:color="auto"/>
          </w:divBdr>
        </w:div>
        <w:div w:id="10038856">
          <w:marLeft w:val="0"/>
          <w:marRight w:val="0"/>
          <w:marTop w:val="0"/>
          <w:marBottom w:val="0"/>
          <w:divBdr>
            <w:top w:val="none" w:sz="0" w:space="0" w:color="auto"/>
            <w:left w:val="none" w:sz="0" w:space="0" w:color="auto"/>
            <w:bottom w:val="none" w:sz="0" w:space="0" w:color="auto"/>
            <w:right w:val="none" w:sz="0" w:space="0" w:color="auto"/>
          </w:divBdr>
        </w:div>
        <w:div w:id="10038986">
          <w:marLeft w:val="0"/>
          <w:marRight w:val="0"/>
          <w:marTop w:val="0"/>
          <w:marBottom w:val="0"/>
          <w:divBdr>
            <w:top w:val="none" w:sz="0" w:space="0" w:color="auto"/>
            <w:left w:val="none" w:sz="0" w:space="0" w:color="auto"/>
            <w:bottom w:val="none" w:sz="0" w:space="0" w:color="auto"/>
            <w:right w:val="none" w:sz="0" w:space="0" w:color="auto"/>
          </w:divBdr>
        </w:div>
        <w:div w:id="10039056">
          <w:marLeft w:val="0"/>
          <w:marRight w:val="0"/>
          <w:marTop w:val="0"/>
          <w:marBottom w:val="0"/>
          <w:divBdr>
            <w:top w:val="none" w:sz="0" w:space="0" w:color="auto"/>
            <w:left w:val="none" w:sz="0" w:space="0" w:color="auto"/>
            <w:bottom w:val="none" w:sz="0" w:space="0" w:color="auto"/>
            <w:right w:val="none" w:sz="0" w:space="0" w:color="auto"/>
          </w:divBdr>
        </w:div>
        <w:div w:id="10039063">
          <w:marLeft w:val="0"/>
          <w:marRight w:val="0"/>
          <w:marTop w:val="0"/>
          <w:marBottom w:val="0"/>
          <w:divBdr>
            <w:top w:val="none" w:sz="0" w:space="0" w:color="auto"/>
            <w:left w:val="none" w:sz="0" w:space="0" w:color="auto"/>
            <w:bottom w:val="none" w:sz="0" w:space="0" w:color="auto"/>
            <w:right w:val="none" w:sz="0" w:space="0" w:color="auto"/>
          </w:divBdr>
        </w:div>
        <w:div w:id="10039073">
          <w:marLeft w:val="0"/>
          <w:marRight w:val="0"/>
          <w:marTop w:val="0"/>
          <w:marBottom w:val="0"/>
          <w:divBdr>
            <w:top w:val="none" w:sz="0" w:space="0" w:color="auto"/>
            <w:left w:val="none" w:sz="0" w:space="0" w:color="auto"/>
            <w:bottom w:val="none" w:sz="0" w:space="0" w:color="auto"/>
            <w:right w:val="none" w:sz="0" w:space="0" w:color="auto"/>
          </w:divBdr>
        </w:div>
        <w:div w:id="10039087">
          <w:marLeft w:val="0"/>
          <w:marRight w:val="0"/>
          <w:marTop w:val="0"/>
          <w:marBottom w:val="0"/>
          <w:divBdr>
            <w:top w:val="none" w:sz="0" w:space="0" w:color="auto"/>
            <w:left w:val="none" w:sz="0" w:space="0" w:color="auto"/>
            <w:bottom w:val="none" w:sz="0" w:space="0" w:color="auto"/>
            <w:right w:val="none" w:sz="0" w:space="0" w:color="auto"/>
          </w:divBdr>
        </w:div>
        <w:div w:id="10039096">
          <w:marLeft w:val="0"/>
          <w:marRight w:val="0"/>
          <w:marTop w:val="0"/>
          <w:marBottom w:val="0"/>
          <w:divBdr>
            <w:top w:val="none" w:sz="0" w:space="0" w:color="auto"/>
            <w:left w:val="none" w:sz="0" w:space="0" w:color="auto"/>
            <w:bottom w:val="none" w:sz="0" w:space="0" w:color="auto"/>
            <w:right w:val="none" w:sz="0" w:space="0" w:color="auto"/>
          </w:divBdr>
        </w:div>
        <w:div w:id="10039130">
          <w:marLeft w:val="0"/>
          <w:marRight w:val="0"/>
          <w:marTop w:val="0"/>
          <w:marBottom w:val="0"/>
          <w:divBdr>
            <w:top w:val="none" w:sz="0" w:space="0" w:color="auto"/>
            <w:left w:val="none" w:sz="0" w:space="0" w:color="auto"/>
            <w:bottom w:val="none" w:sz="0" w:space="0" w:color="auto"/>
            <w:right w:val="none" w:sz="0" w:space="0" w:color="auto"/>
          </w:divBdr>
        </w:div>
        <w:div w:id="10039146">
          <w:marLeft w:val="0"/>
          <w:marRight w:val="0"/>
          <w:marTop w:val="0"/>
          <w:marBottom w:val="0"/>
          <w:divBdr>
            <w:top w:val="none" w:sz="0" w:space="0" w:color="auto"/>
            <w:left w:val="none" w:sz="0" w:space="0" w:color="auto"/>
            <w:bottom w:val="none" w:sz="0" w:space="0" w:color="auto"/>
            <w:right w:val="none" w:sz="0" w:space="0" w:color="auto"/>
          </w:divBdr>
        </w:div>
        <w:div w:id="10039150">
          <w:marLeft w:val="0"/>
          <w:marRight w:val="0"/>
          <w:marTop w:val="0"/>
          <w:marBottom w:val="0"/>
          <w:divBdr>
            <w:top w:val="none" w:sz="0" w:space="0" w:color="auto"/>
            <w:left w:val="none" w:sz="0" w:space="0" w:color="auto"/>
            <w:bottom w:val="none" w:sz="0" w:space="0" w:color="auto"/>
            <w:right w:val="none" w:sz="0" w:space="0" w:color="auto"/>
          </w:divBdr>
        </w:div>
      </w:divsChild>
    </w:div>
    <w:div w:id="10038630">
      <w:marLeft w:val="0"/>
      <w:marRight w:val="0"/>
      <w:marTop w:val="0"/>
      <w:marBottom w:val="0"/>
      <w:divBdr>
        <w:top w:val="none" w:sz="0" w:space="0" w:color="auto"/>
        <w:left w:val="none" w:sz="0" w:space="0" w:color="auto"/>
        <w:bottom w:val="none" w:sz="0" w:space="0" w:color="auto"/>
        <w:right w:val="none" w:sz="0" w:space="0" w:color="auto"/>
      </w:divBdr>
      <w:divsChild>
        <w:div w:id="10038425">
          <w:marLeft w:val="0"/>
          <w:marRight w:val="0"/>
          <w:marTop w:val="0"/>
          <w:marBottom w:val="0"/>
          <w:divBdr>
            <w:top w:val="none" w:sz="0" w:space="0" w:color="auto"/>
            <w:left w:val="none" w:sz="0" w:space="0" w:color="auto"/>
            <w:bottom w:val="none" w:sz="0" w:space="0" w:color="auto"/>
            <w:right w:val="none" w:sz="0" w:space="0" w:color="auto"/>
          </w:divBdr>
        </w:div>
        <w:div w:id="10038563">
          <w:marLeft w:val="0"/>
          <w:marRight w:val="0"/>
          <w:marTop w:val="0"/>
          <w:marBottom w:val="0"/>
          <w:divBdr>
            <w:top w:val="none" w:sz="0" w:space="0" w:color="auto"/>
            <w:left w:val="none" w:sz="0" w:space="0" w:color="auto"/>
            <w:bottom w:val="none" w:sz="0" w:space="0" w:color="auto"/>
            <w:right w:val="none" w:sz="0" w:space="0" w:color="auto"/>
          </w:divBdr>
        </w:div>
        <w:div w:id="10039050">
          <w:marLeft w:val="0"/>
          <w:marRight w:val="0"/>
          <w:marTop w:val="0"/>
          <w:marBottom w:val="0"/>
          <w:divBdr>
            <w:top w:val="none" w:sz="0" w:space="0" w:color="auto"/>
            <w:left w:val="none" w:sz="0" w:space="0" w:color="auto"/>
            <w:bottom w:val="none" w:sz="0" w:space="0" w:color="auto"/>
            <w:right w:val="none" w:sz="0" w:space="0" w:color="auto"/>
          </w:divBdr>
        </w:div>
      </w:divsChild>
    </w:div>
    <w:div w:id="10038631">
      <w:marLeft w:val="0"/>
      <w:marRight w:val="0"/>
      <w:marTop w:val="0"/>
      <w:marBottom w:val="0"/>
      <w:divBdr>
        <w:top w:val="none" w:sz="0" w:space="0" w:color="auto"/>
        <w:left w:val="none" w:sz="0" w:space="0" w:color="auto"/>
        <w:bottom w:val="none" w:sz="0" w:space="0" w:color="auto"/>
        <w:right w:val="none" w:sz="0" w:space="0" w:color="auto"/>
      </w:divBdr>
      <w:divsChild>
        <w:div w:id="10038019">
          <w:marLeft w:val="0"/>
          <w:marRight w:val="0"/>
          <w:marTop w:val="0"/>
          <w:marBottom w:val="0"/>
          <w:divBdr>
            <w:top w:val="none" w:sz="0" w:space="0" w:color="auto"/>
            <w:left w:val="none" w:sz="0" w:space="0" w:color="auto"/>
            <w:bottom w:val="none" w:sz="0" w:space="0" w:color="auto"/>
            <w:right w:val="none" w:sz="0" w:space="0" w:color="auto"/>
          </w:divBdr>
        </w:div>
        <w:div w:id="10038683">
          <w:marLeft w:val="0"/>
          <w:marRight w:val="0"/>
          <w:marTop w:val="0"/>
          <w:marBottom w:val="0"/>
          <w:divBdr>
            <w:top w:val="none" w:sz="0" w:space="0" w:color="auto"/>
            <w:left w:val="none" w:sz="0" w:space="0" w:color="auto"/>
            <w:bottom w:val="none" w:sz="0" w:space="0" w:color="auto"/>
            <w:right w:val="none" w:sz="0" w:space="0" w:color="auto"/>
          </w:divBdr>
        </w:div>
        <w:div w:id="10038770">
          <w:marLeft w:val="0"/>
          <w:marRight w:val="0"/>
          <w:marTop w:val="0"/>
          <w:marBottom w:val="0"/>
          <w:divBdr>
            <w:top w:val="none" w:sz="0" w:space="0" w:color="auto"/>
            <w:left w:val="none" w:sz="0" w:space="0" w:color="auto"/>
            <w:bottom w:val="none" w:sz="0" w:space="0" w:color="auto"/>
            <w:right w:val="none" w:sz="0" w:space="0" w:color="auto"/>
          </w:divBdr>
        </w:div>
        <w:div w:id="10038898">
          <w:marLeft w:val="0"/>
          <w:marRight w:val="0"/>
          <w:marTop w:val="0"/>
          <w:marBottom w:val="0"/>
          <w:divBdr>
            <w:top w:val="none" w:sz="0" w:space="0" w:color="auto"/>
            <w:left w:val="none" w:sz="0" w:space="0" w:color="auto"/>
            <w:bottom w:val="none" w:sz="0" w:space="0" w:color="auto"/>
            <w:right w:val="none" w:sz="0" w:space="0" w:color="auto"/>
          </w:divBdr>
        </w:div>
      </w:divsChild>
    </w:div>
    <w:div w:id="10038637">
      <w:marLeft w:val="0"/>
      <w:marRight w:val="0"/>
      <w:marTop w:val="0"/>
      <w:marBottom w:val="0"/>
      <w:divBdr>
        <w:top w:val="none" w:sz="0" w:space="0" w:color="auto"/>
        <w:left w:val="none" w:sz="0" w:space="0" w:color="auto"/>
        <w:bottom w:val="none" w:sz="0" w:space="0" w:color="auto"/>
        <w:right w:val="none" w:sz="0" w:space="0" w:color="auto"/>
      </w:divBdr>
      <w:divsChild>
        <w:div w:id="10038341">
          <w:marLeft w:val="0"/>
          <w:marRight w:val="0"/>
          <w:marTop w:val="0"/>
          <w:marBottom w:val="0"/>
          <w:divBdr>
            <w:top w:val="none" w:sz="0" w:space="0" w:color="auto"/>
            <w:left w:val="none" w:sz="0" w:space="0" w:color="auto"/>
            <w:bottom w:val="none" w:sz="0" w:space="0" w:color="auto"/>
            <w:right w:val="none" w:sz="0" w:space="0" w:color="auto"/>
          </w:divBdr>
        </w:div>
        <w:div w:id="10038467">
          <w:marLeft w:val="0"/>
          <w:marRight w:val="0"/>
          <w:marTop w:val="0"/>
          <w:marBottom w:val="0"/>
          <w:divBdr>
            <w:top w:val="none" w:sz="0" w:space="0" w:color="auto"/>
            <w:left w:val="none" w:sz="0" w:space="0" w:color="auto"/>
            <w:bottom w:val="none" w:sz="0" w:space="0" w:color="auto"/>
            <w:right w:val="none" w:sz="0" w:space="0" w:color="auto"/>
          </w:divBdr>
        </w:div>
        <w:div w:id="10038886">
          <w:marLeft w:val="0"/>
          <w:marRight w:val="0"/>
          <w:marTop w:val="0"/>
          <w:marBottom w:val="0"/>
          <w:divBdr>
            <w:top w:val="none" w:sz="0" w:space="0" w:color="auto"/>
            <w:left w:val="none" w:sz="0" w:space="0" w:color="auto"/>
            <w:bottom w:val="none" w:sz="0" w:space="0" w:color="auto"/>
            <w:right w:val="none" w:sz="0" w:space="0" w:color="auto"/>
          </w:divBdr>
        </w:div>
        <w:div w:id="10039016">
          <w:marLeft w:val="0"/>
          <w:marRight w:val="0"/>
          <w:marTop w:val="0"/>
          <w:marBottom w:val="0"/>
          <w:divBdr>
            <w:top w:val="none" w:sz="0" w:space="0" w:color="auto"/>
            <w:left w:val="none" w:sz="0" w:space="0" w:color="auto"/>
            <w:bottom w:val="none" w:sz="0" w:space="0" w:color="auto"/>
            <w:right w:val="none" w:sz="0" w:space="0" w:color="auto"/>
          </w:divBdr>
        </w:div>
        <w:div w:id="10039065">
          <w:marLeft w:val="0"/>
          <w:marRight w:val="0"/>
          <w:marTop w:val="0"/>
          <w:marBottom w:val="0"/>
          <w:divBdr>
            <w:top w:val="none" w:sz="0" w:space="0" w:color="auto"/>
            <w:left w:val="none" w:sz="0" w:space="0" w:color="auto"/>
            <w:bottom w:val="none" w:sz="0" w:space="0" w:color="auto"/>
            <w:right w:val="none" w:sz="0" w:space="0" w:color="auto"/>
          </w:divBdr>
        </w:div>
        <w:div w:id="10039134">
          <w:marLeft w:val="0"/>
          <w:marRight w:val="0"/>
          <w:marTop w:val="0"/>
          <w:marBottom w:val="0"/>
          <w:divBdr>
            <w:top w:val="none" w:sz="0" w:space="0" w:color="auto"/>
            <w:left w:val="none" w:sz="0" w:space="0" w:color="auto"/>
            <w:bottom w:val="none" w:sz="0" w:space="0" w:color="auto"/>
            <w:right w:val="none" w:sz="0" w:space="0" w:color="auto"/>
          </w:divBdr>
        </w:div>
      </w:divsChild>
    </w:div>
    <w:div w:id="10038638">
      <w:marLeft w:val="0"/>
      <w:marRight w:val="0"/>
      <w:marTop w:val="0"/>
      <w:marBottom w:val="0"/>
      <w:divBdr>
        <w:top w:val="none" w:sz="0" w:space="0" w:color="auto"/>
        <w:left w:val="none" w:sz="0" w:space="0" w:color="auto"/>
        <w:bottom w:val="none" w:sz="0" w:space="0" w:color="auto"/>
        <w:right w:val="none" w:sz="0" w:space="0" w:color="auto"/>
      </w:divBdr>
      <w:divsChild>
        <w:div w:id="10037993">
          <w:marLeft w:val="0"/>
          <w:marRight w:val="0"/>
          <w:marTop w:val="0"/>
          <w:marBottom w:val="0"/>
          <w:divBdr>
            <w:top w:val="none" w:sz="0" w:space="0" w:color="auto"/>
            <w:left w:val="none" w:sz="0" w:space="0" w:color="auto"/>
            <w:bottom w:val="none" w:sz="0" w:space="0" w:color="auto"/>
            <w:right w:val="none" w:sz="0" w:space="0" w:color="auto"/>
          </w:divBdr>
        </w:div>
        <w:div w:id="10038030">
          <w:marLeft w:val="0"/>
          <w:marRight w:val="0"/>
          <w:marTop w:val="0"/>
          <w:marBottom w:val="0"/>
          <w:divBdr>
            <w:top w:val="none" w:sz="0" w:space="0" w:color="auto"/>
            <w:left w:val="none" w:sz="0" w:space="0" w:color="auto"/>
            <w:bottom w:val="none" w:sz="0" w:space="0" w:color="auto"/>
            <w:right w:val="none" w:sz="0" w:space="0" w:color="auto"/>
          </w:divBdr>
        </w:div>
        <w:div w:id="10038070">
          <w:marLeft w:val="0"/>
          <w:marRight w:val="0"/>
          <w:marTop w:val="0"/>
          <w:marBottom w:val="0"/>
          <w:divBdr>
            <w:top w:val="none" w:sz="0" w:space="0" w:color="auto"/>
            <w:left w:val="none" w:sz="0" w:space="0" w:color="auto"/>
            <w:bottom w:val="none" w:sz="0" w:space="0" w:color="auto"/>
            <w:right w:val="none" w:sz="0" w:space="0" w:color="auto"/>
          </w:divBdr>
        </w:div>
        <w:div w:id="10038105">
          <w:marLeft w:val="0"/>
          <w:marRight w:val="0"/>
          <w:marTop w:val="0"/>
          <w:marBottom w:val="0"/>
          <w:divBdr>
            <w:top w:val="none" w:sz="0" w:space="0" w:color="auto"/>
            <w:left w:val="none" w:sz="0" w:space="0" w:color="auto"/>
            <w:bottom w:val="none" w:sz="0" w:space="0" w:color="auto"/>
            <w:right w:val="none" w:sz="0" w:space="0" w:color="auto"/>
          </w:divBdr>
        </w:div>
        <w:div w:id="10038144">
          <w:marLeft w:val="0"/>
          <w:marRight w:val="0"/>
          <w:marTop w:val="0"/>
          <w:marBottom w:val="0"/>
          <w:divBdr>
            <w:top w:val="none" w:sz="0" w:space="0" w:color="auto"/>
            <w:left w:val="none" w:sz="0" w:space="0" w:color="auto"/>
            <w:bottom w:val="none" w:sz="0" w:space="0" w:color="auto"/>
            <w:right w:val="none" w:sz="0" w:space="0" w:color="auto"/>
          </w:divBdr>
        </w:div>
        <w:div w:id="10038149">
          <w:marLeft w:val="0"/>
          <w:marRight w:val="0"/>
          <w:marTop w:val="0"/>
          <w:marBottom w:val="0"/>
          <w:divBdr>
            <w:top w:val="none" w:sz="0" w:space="0" w:color="auto"/>
            <w:left w:val="none" w:sz="0" w:space="0" w:color="auto"/>
            <w:bottom w:val="none" w:sz="0" w:space="0" w:color="auto"/>
            <w:right w:val="none" w:sz="0" w:space="0" w:color="auto"/>
          </w:divBdr>
        </w:div>
        <w:div w:id="10038221">
          <w:marLeft w:val="0"/>
          <w:marRight w:val="0"/>
          <w:marTop w:val="0"/>
          <w:marBottom w:val="0"/>
          <w:divBdr>
            <w:top w:val="none" w:sz="0" w:space="0" w:color="auto"/>
            <w:left w:val="none" w:sz="0" w:space="0" w:color="auto"/>
            <w:bottom w:val="none" w:sz="0" w:space="0" w:color="auto"/>
            <w:right w:val="none" w:sz="0" w:space="0" w:color="auto"/>
          </w:divBdr>
        </w:div>
        <w:div w:id="10038268">
          <w:marLeft w:val="0"/>
          <w:marRight w:val="0"/>
          <w:marTop w:val="0"/>
          <w:marBottom w:val="0"/>
          <w:divBdr>
            <w:top w:val="none" w:sz="0" w:space="0" w:color="auto"/>
            <w:left w:val="none" w:sz="0" w:space="0" w:color="auto"/>
            <w:bottom w:val="none" w:sz="0" w:space="0" w:color="auto"/>
            <w:right w:val="none" w:sz="0" w:space="0" w:color="auto"/>
          </w:divBdr>
        </w:div>
        <w:div w:id="10038346">
          <w:marLeft w:val="0"/>
          <w:marRight w:val="0"/>
          <w:marTop w:val="0"/>
          <w:marBottom w:val="0"/>
          <w:divBdr>
            <w:top w:val="none" w:sz="0" w:space="0" w:color="auto"/>
            <w:left w:val="none" w:sz="0" w:space="0" w:color="auto"/>
            <w:bottom w:val="none" w:sz="0" w:space="0" w:color="auto"/>
            <w:right w:val="none" w:sz="0" w:space="0" w:color="auto"/>
          </w:divBdr>
        </w:div>
        <w:div w:id="10038372">
          <w:marLeft w:val="0"/>
          <w:marRight w:val="0"/>
          <w:marTop w:val="0"/>
          <w:marBottom w:val="0"/>
          <w:divBdr>
            <w:top w:val="none" w:sz="0" w:space="0" w:color="auto"/>
            <w:left w:val="none" w:sz="0" w:space="0" w:color="auto"/>
            <w:bottom w:val="none" w:sz="0" w:space="0" w:color="auto"/>
            <w:right w:val="none" w:sz="0" w:space="0" w:color="auto"/>
          </w:divBdr>
        </w:div>
        <w:div w:id="10038409">
          <w:marLeft w:val="0"/>
          <w:marRight w:val="0"/>
          <w:marTop w:val="0"/>
          <w:marBottom w:val="0"/>
          <w:divBdr>
            <w:top w:val="none" w:sz="0" w:space="0" w:color="auto"/>
            <w:left w:val="none" w:sz="0" w:space="0" w:color="auto"/>
            <w:bottom w:val="none" w:sz="0" w:space="0" w:color="auto"/>
            <w:right w:val="none" w:sz="0" w:space="0" w:color="auto"/>
          </w:divBdr>
        </w:div>
        <w:div w:id="10038412">
          <w:marLeft w:val="0"/>
          <w:marRight w:val="0"/>
          <w:marTop w:val="0"/>
          <w:marBottom w:val="0"/>
          <w:divBdr>
            <w:top w:val="none" w:sz="0" w:space="0" w:color="auto"/>
            <w:left w:val="none" w:sz="0" w:space="0" w:color="auto"/>
            <w:bottom w:val="none" w:sz="0" w:space="0" w:color="auto"/>
            <w:right w:val="none" w:sz="0" w:space="0" w:color="auto"/>
          </w:divBdr>
        </w:div>
        <w:div w:id="10038475">
          <w:marLeft w:val="0"/>
          <w:marRight w:val="0"/>
          <w:marTop w:val="0"/>
          <w:marBottom w:val="0"/>
          <w:divBdr>
            <w:top w:val="none" w:sz="0" w:space="0" w:color="auto"/>
            <w:left w:val="none" w:sz="0" w:space="0" w:color="auto"/>
            <w:bottom w:val="none" w:sz="0" w:space="0" w:color="auto"/>
            <w:right w:val="none" w:sz="0" w:space="0" w:color="auto"/>
          </w:divBdr>
        </w:div>
        <w:div w:id="10038487">
          <w:marLeft w:val="0"/>
          <w:marRight w:val="0"/>
          <w:marTop w:val="0"/>
          <w:marBottom w:val="0"/>
          <w:divBdr>
            <w:top w:val="none" w:sz="0" w:space="0" w:color="auto"/>
            <w:left w:val="none" w:sz="0" w:space="0" w:color="auto"/>
            <w:bottom w:val="none" w:sz="0" w:space="0" w:color="auto"/>
            <w:right w:val="none" w:sz="0" w:space="0" w:color="auto"/>
          </w:divBdr>
        </w:div>
        <w:div w:id="10038548">
          <w:marLeft w:val="0"/>
          <w:marRight w:val="0"/>
          <w:marTop w:val="0"/>
          <w:marBottom w:val="0"/>
          <w:divBdr>
            <w:top w:val="none" w:sz="0" w:space="0" w:color="auto"/>
            <w:left w:val="none" w:sz="0" w:space="0" w:color="auto"/>
            <w:bottom w:val="none" w:sz="0" w:space="0" w:color="auto"/>
            <w:right w:val="none" w:sz="0" w:space="0" w:color="auto"/>
          </w:divBdr>
        </w:div>
        <w:div w:id="10038587">
          <w:marLeft w:val="0"/>
          <w:marRight w:val="0"/>
          <w:marTop w:val="0"/>
          <w:marBottom w:val="0"/>
          <w:divBdr>
            <w:top w:val="none" w:sz="0" w:space="0" w:color="auto"/>
            <w:left w:val="none" w:sz="0" w:space="0" w:color="auto"/>
            <w:bottom w:val="none" w:sz="0" w:space="0" w:color="auto"/>
            <w:right w:val="none" w:sz="0" w:space="0" w:color="auto"/>
          </w:divBdr>
        </w:div>
        <w:div w:id="10038619">
          <w:marLeft w:val="0"/>
          <w:marRight w:val="0"/>
          <w:marTop w:val="0"/>
          <w:marBottom w:val="0"/>
          <w:divBdr>
            <w:top w:val="none" w:sz="0" w:space="0" w:color="auto"/>
            <w:left w:val="none" w:sz="0" w:space="0" w:color="auto"/>
            <w:bottom w:val="none" w:sz="0" w:space="0" w:color="auto"/>
            <w:right w:val="none" w:sz="0" w:space="0" w:color="auto"/>
          </w:divBdr>
        </w:div>
        <w:div w:id="10038621">
          <w:marLeft w:val="0"/>
          <w:marRight w:val="0"/>
          <w:marTop w:val="0"/>
          <w:marBottom w:val="0"/>
          <w:divBdr>
            <w:top w:val="none" w:sz="0" w:space="0" w:color="auto"/>
            <w:left w:val="none" w:sz="0" w:space="0" w:color="auto"/>
            <w:bottom w:val="none" w:sz="0" w:space="0" w:color="auto"/>
            <w:right w:val="none" w:sz="0" w:space="0" w:color="auto"/>
          </w:divBdr>
        </w:div>
        <w:div w:id="10038626">
          <w:marLeft w:val="0"/>
          <w:marRight w:val="0"/>
          <w:marTop w:val="0"/>
          <w:marBottom w:val="0"/>
          <w:divBdr>
            <w:top w:val="none" w:sz="0" w:space="0" w:color="auto"/>
            <w:left w:val="none" w:sz="0" w:space="0" w:color="auto"/>
            <w:bottom w:val="none" w:sz="0" w:space="0" w:color="auto"/>
            <w:right w:val="none" w:sz="0" w:space="0" w:color="auto"/>
          </w:divBdr>
        </w:div>
        <w:div w:id="10038706">
          <w:marLeft w:val="0"/>
          <w:marRight w:val="0"/>
          <w:marTop w:val="0"/>
          <w:marBottom w:val="0"/>
          <w:divBdr>
            <w:top w:val="none" w:sz="0" w:space="0" w:color="auto"/>
            <w:left w:val="none" w:sz="0" w:space="0" w:color="auto"/>
            <w:bottom w:val="none" w:sz="0" w:space="0" w:color="auto"/>
            <w:right w:val="none" w:sz="0" w:space="0" w:color="auto"/>
          </w:divBdr>
        </w:div>
        <w:div w:id="10038819">
          <w:marLeft w:val="0"/>
          <w:marRight w:val="0"/>
          <w:marTop w:val="0"/>
          <w:marBottom w:val="0"/>
          <w:divBdr>
            <w:top w:val="none" w:sz="0" w:space="0" w:color="auto"/>
            <w:left w:val="none" w:sz="0" w:space="0" w:color="auto"/>
            <w:bottom w:val="none" w:sz="0" w:space="0" w:color="auto"/>
            <w:right w:val="none" w:sz="0" w:space="0" w:color="auto"/>
          </w:divBdr>
        </w:div>
        <w:div w:id="10038848">
          <w:marLeft w:val="0"/>
          <w:marRight w:val="0"/>
          <w:marTop w:val="0"/>
          <w:marBottom w:val="0"/>
          <w:divBdr>
            <w:top w:val="none" w:sz="0" w:space="0" w:color="auto"/>
            <w:left w:val="none" w:sz="0" w:space="0" w:color="auto"/>
            <w:bottom w:val="none" w:sz="0" w:space="0" w:color="auto"/>
            <w:right w:val="none" w:sz="0" w:space="0" w:color="auto"/>
          </w:divBdr>
        </w:div>
        <w:div w:id="10038865">
          <w:marLeft w:val="0"/>
          <w:marRight w:val="0"/>
          <w:marTop w:val="0"/>
          <w:marBottom w:val="0"/>
          <w:divBdr>
            <w:top w:val="none" w:sz="0" w:space="0" w:color="auto"/>
            <w:left w:val="none" w:sz="0" w:space="0" w:color="auto"/>
            <w:bottom w:val="none" w:sz="0" w:space="0" w:color="auto"/>
            <w:right w:val="none" w:sz="0" w:space="0" w:color="auto"/>
          </w:divBdr>
        </w:div>
        <w:div w:id="10038882">
          <w:marLeft w:val="0"/>
          <w:marRight w:val="0"/>
          <w:marTop w:val="0"/>
          <w:marBottom w:val="0"/>
          <w:divBdr>
            <w:top w:val="none" w:sz="0" w:space="0" w:color="auto"/>
            <w:left w:val="none" w:sz="0" w:space="0" w:color="auto"/>
            <w:bottom w:val="none" w:sz="0" w:space="0" w:color="auto"/>
            <w:right w:val="none" w:sz="0" w:space="0" w:color="auto"/>
          </w:divBdr>
        </w:div>
        <w:div w:id="10038902">
          <w:marLeft w:val="0"/>
          <w:marRight w:val="0"/>
          <w:marTop w:val="0"/>
          <w:marBottom w:val="0"/>
          <w:divBdr>
            <w:top w:val="none" w:sz="0" w:space="0" w:color="auto"/>
            <w:left w:val="none" w:sz="0" w:space="0" w:color="auto"/>
            <w:bottom w:val="none" w:sz="0" w:space="0" w:color="auto"/>
            <w:right w:val="none" w:sz="0" w:space="0" w:color="auto"/>
          </w:divBdr>
        </w:div>
        <w:div w:id="10038914">
          <w:marLeft w:val="0"/>
          <w:marRight w:val="0"/>
          <w:marTop w:val="0"/>
          <w:marBottom w:val="0"/>
          <w:divBdr>
            <w:top w:val="none" w:sz="0" w:space="0" w:color="auto"/>
            <w:left w:val="none" w:sz="0" w:space="0" w:color="auto"/>
            <w:bottom w:val="none" w:sz="0" w:space="0" w:color="auto"/>
            <w:right w:val="none" w:sz="0" w:space="0" w:color="auto"/>
          </w:divBdr>
        </w:div>
        <w:div w:id="10038990">
          <w:marLeft w:val="0"/>
          <w:marRight w:val="0"/>
          <w:marTop w:val="0"/>
          <w:marBottom w:val="0"/>
          <w:divBdr>
            <w:top w:val="none" w:sz="0" w:space="0" w:color="auto"/>
            <w:left w:val="none" w:sz="0" w:space="0" w:color="auto"/>
            <w:bottom w:val="none" w:sz="0" w:space="0" w:color="auto"/>
            <w:right w:val="none" w:sz="0" w:space="0" w:color="auto"/>
          </w:divBdr>
        </w:div>
        <w:div w:id="10038995">
          <w:marLeft w:val="0"/>
          <w:marRight w:val="0"/>
          <w:marTop w:val="0"/>
          <w:marBottom w:val="0"/>
          <w:divBdr>
            <w:top w:val="none" w:sz="0" w:space="0" w:color="auto"/>
            <w:left w:val="none" w:sz="0" w:space="0" w:color="auto"/>
            <w:bottom w:val="none" w:sz="0" w:space="0" w:color="auto"/>
            <w:right w:val="none" w:sz="0" w:space="0" w:color="auto"/>
          </w:divBdr>
        </w:div>
        <w:div w:id="10039046">
          <w:marLeft w:val="0"/>
          <w:marRight w:val="0"/>
          <w:marTop w:val="0"/>
          <w:marBottom w:val="0"/>
          <w:divBdr>
            <w:top w:val="none" w:sz="0" w:space="0" w:color="auto"/>
            <w:left w:val="none" w:sz="0" w:space="0" w:color="auto"/>
            <w:bottom w:val="none" w:sz="0" w:space="0" w:color="auto"/>
            <w:right w:val="none" w:sz="0" w:space="0" w:color="auto"/>
          </w:divBdr>
        </w:div>
        <w:div w:id="10039060">
          <w:marLeft w:val="0"/>
          <w:marRight w:val="0"/>
          <w:marTop w:val="0"/>
          <w:marBottom w:val="0"/>
          <w:divBdr>
            <w:top w:val="none" w:sz="0" w:space="0" w:color="auto"/>
            <w:left w:val="none" w:sz="0" w:space="0" w:color="auto"/>
            <w:bottom w:val="none" w:sz="0" w:space="0" w:color="auto"/>
            <w:right w:val="none" w:sz="0" w:space="0" w:color="auto"/>
          </w:divBdr>
        </w:div>
        <w:div w:id="10039106">
          <w:marLeft w:val="0"/>
          <w:marRight w:val="0"/>
          <w:marTop w:val="0"/>
          <w:marBottom w:val="0"/>
          <w:divBdr>
            <w:top w:val="none" w:sz="0" w:space="0" w:color="auto"/>
            <w:left w:val="none" w:sz="0" w:space="0" w:color="auto"/>
            <w:bottom w:val="none" w:sz="0" w:space="0" w:color="auto"/>
            <w:right w:val="none" w:sz="0" w:space="0" w:color="auto"/>
          </w:divBdr>
        </w:div>
      </w:divsChild>
    </w:div>
    <w:div w:id="10038643">
      <w:marLeft w:val="0"/>
      <w:marRight w:val="0"/>
      <w:marTop w:val="0"/>
      <w:marBottom w:val="0"/>
      <w:divBdr>
        <w:top w:val="none" w:sz="0" w:space="0" w:color="auto"/>
        <w:left w:val="none" w:sz="0" w:space="0" w:color="auto"/>
        <w:bottom w:val="none" w:sz="0" w:space="0" w:color="auto"/>
        <w:right w:val="none" w:sz="0" w:space="0" w:color="auto"/>
      </w:divBdr>
      <w:divsChild>
        <w:div w:id="10038052">
          <w:marLeft w:val="0"/>
          <w:marRight w:val="0"/>
          <w:marTop w:val="0"/>
          <w:marBottom w:val="0"/>
          <w:divBdr>
            <w:top w:val="none" w:sz="0" w:space="0" w:color="auto"/>
            <w:left w:val="none" w:sz="0" w:space="0" w:color="auto"/>
            <w:bottom w:val="none" w:sz="0" w:space="0" w:color="auto"/>
            <w:right w:val="none" w:sz="0" w:space="0" w:color="auto"/>
          </w:divBdr>
        </w:div>
        <w:div w:id="10038247">
          <w:marLeft w:val="0"/>
          <w:marRight w:val="0"/>
          <w:marTop w:val="0"/>
          <w:marBottom w:val="0"/>
          <w:divBdr>
            <w:top w:val="none" w:sz="0" w:space="0" w:color="auto"/>
            <w:left w:val="none" w:sz="0" w:space="0" w:color="auto"/>
            <w:bottom w:val="none" w:sz="0" w:space="0" w:color="auto"/>
            <w:right w:val="none" w:sz="0" w:space="0" w:color="auto"/>
          </w:divBdr>
        </w:div>
        <w:div w:id="10038711">
          <w:marLeft w:val="0"/>
          <w:marRight w:val="0"/>
          <w:marTop w:val="0"/>
          <w:marBottom w:val="0"/>
          <w:divBdr>
            <w:top w:val="none" w:sz="0" w:space="0" w:color="auto"/>
            <w:left w:val="none" w:sz="0" w:space="0" w:color="auto"/>
            <w:bottom w:val="none" w:sz="0" w:space="0" w:color="auto"/>
            <w:right w:val="none" w:sz="0" w:space="0" w:color="auto"/>
          </w:divBdr>
        </w:div>
        <w:div w:id="10038783">
          <w:marLeft w:val="0"/>
          <w:marRight w:val="0"/>
          <w:marTop w:val="0"/>
          <w:marBottom w:val="0"/>
          <w:divBdr>
            <w:top w:val="none" w:sz="0" w:space="0" w:color="auto"/>
            <w:left w:val="none" w:sz="0" w:space="0" w:color="auto"/>
            <w:bottom w:val="none" w:sz="0" w:space="0" w:color="auto"/>
            <w:right w:val="none" w:sz="0" w:space="0" w:color="auto"/>
          </w:divBdr>
        </w:div>
        <w:div w:id="10038978">
          <w:marLeft w:val="0"/>
          <w:marRight w:val="0"/>
          <w:marTop w:val="0"/>
          <w:marBottom w:val="0"/>
          <w:divBdr>
            <w:top w:val="none" w:sz="0" w:space="0" w:color="auto"/>
            <w:left w:val="none" w:sz="0" w:space="0" w:color="auto"/>
            <w:bottom w:val="none" w:sz="0" w:space="0" w:color="auto"/>
            <w:right w:val="none" w:sz="0" w:space="0" w:color="auto"/>
          </w:divBdr>
        </w:div>
      </w:divsChild>
    </w:div>
    <w:div w:id="10038661">
      <w:marLeft w:val="0"/>
      <w:marRight w:val="0"/>
      <w:marTop w:val="0"/>
      <w:marBottom w:val="0"/>
      <w:divBdr>
        <w:top w:val="none" w:sz="0" w:space="0" w:color="auto"/>
        <w:left w:val="none" w:sz="0" w:space="0" w:color="auto"/>
        <w:bottom w:val="none" w:sz="0" w:space="0" w:color="auto"/>
        <w:right w:val="none" w:sz="0" w:space="0" w:color="auto"/>
      </w:divBdr>
      <w:divsChild>
        <w:div w:id="10037994">
          <w:marLeft w:val="0"/>
          <w:marRight w:val="0"/>
          <w:marTop w:val="0"/>
          <w:marBottom w:val="0"/>
          <w:divBdr>
            <w:top w:val="none" w:sz="0" w:space="0" w:color="auto"/>
            <w:left w:val="none" w:sz="0" w:space="0" w:color="auto"/>
            <w:bottom w:val="none" w:sz="0" w:space="0" w:color="auto"/>
            <w:right w:val="none" w:sz="0" w:space="0" w:color="auto"/>
          </w:divBdr>
        </w:div>
        <w:div w:id="10038588">
          <w:marLeft w:val="0"/>
          <w:marRight w:val="0"/>
          <w:marTop w:val="0"/>
          <w:marBottom w:val="0"/>
          <w:divBdr>
            <w:top w:val="none" w:sz="0" w:space="0" w:color="auto"/>
            <w:left w:val="none" w:sz="0" w:space="0" w:color="auto"/>
            <w:bottom w:val="none" w:sz="0" w:space="0" w:color="auto"/>
            <w:right w:val="none" w:sz="0" w:space="0" w:color="auto"/>
          </w:divBdr>
        </w:div>
        <w:div w:id="10038733">
          <w:marLeft w:val="0"/>
          <w:marRight w:val="0"/>
          <w:marTop w:val="0"/>
          <w:marBottom w:val="0"/>
          <w:divBdr>
            <w:top w:val="none" w:sz="0" w:space="0" w:color="auto"/>
            <w:left w:val="none" w:sz="0" w:space="0" w:color="auto"/>
            <w:bottom w:val="none" w:sz="0" w:space="0" w:color="auto"/>
            <w:right w:val="none" w:sz="0" w:space="0" w:color="auto"/>
          </w:divBdr>
        </w:div>
        <w:div w:id="10038864">
          <w:marLeft w:val="0"/>
          <w:marRight w:val="0"/>
          <w:marTop w:val="0"/>
          <w:marBottom w:val="0"/>
          <w:divBdr>
            <w:top w:val="none" w:sz="0" w:space="0" w:color="auto"/>
            <w:left w:val="none" w:sz="0" w:space="0" w:color="auto"/>
            <w:bottom w:val="none" w:sz="0" w:space="0" w:color="auto"/>
            <w:right w:val="none" w:sz="0" w:space="0" w:color="auto"/>
          </w:divBdr>
        </w:div>
        <w:div w:id="10039107">
          <w:marLeft w:val="0"/>
          <w:marRight w:val="0"/>
          <w:marTop w:val="0"/>
          <w:marBottom w:val="0"/>
          <w:divBdr>
            <w:top w:val="none" w:sz="0" w:space="0" w:color="auto"/>
            <w:left w:val="none" w:sz="0" w:space="0" w:color="auto"/>
            <w:bottom w:val="none" w:sz="0" w:space="0" w:color="auto"/>
            <w:right w:val="none" w:sz="0" w:space="0" w:color="auto"/>
          </w:divBdr>
        </w:div>
      </w:divsChild>
    </w:div>
    <w:div w:id="10038669">
      <w:marLeft w:val="0"/>
      <w:marRight w:val="0"/>
      <w:marTop w:val="0"/>
      <w:marBottom w:val="0"/>
      <w:divBdr>
        <w:top w:val="none" w:sz="0" w:space="0" w:color="auto"/>
        <w:left w:val="none" w:sz="0" w:space="0" w:color="auto"/>
        <w:bottom w:val="none" w:sz="0" w:space="0" w:color="auto"/>
        <w:right w:val="none" w:sz="0" w:space="0" w:color="auto"/>
      </w:divBdr>
    </w:div>
    <w:div w:id="10038717">
      <w:marLeft w:val="0"/>
      <w:marRight w:val="0"/>
      <w:marTop w:val="0"/>
      <w:marBottom w:val="0"/>
      <w:divBdr>
        <w:top w:val="none" w:sz="0" w:space="0" w:color="auto"/>
        <w:left w:val="none" w:sz="0" w:space="0" w:color="auto"/>
        <w:bottom w:val="none" w:sz="0" w:space="0" w:color="auto"/>
        <w:right w:val="none" w:sz="0" w:space="0" w:color="auto"/>
      </w:divBdr>
      <w:divsChild>
        <w:div w:id="10038024">
          <w:marLeft w:val="0"/>
          <w:marRight w:val="0"/>
          <w:marTop w:val="0"/>
          <w:marBottom w:val="0"/>
          <w:divBdr>
            <w:top w:val="none" w:sz="0" w:space="0" w:color="auto"/>
            <w:left w:val="none" w:sz="0" w:space="0" w:color="auto"/>
            <w:bottom w:val="none" w:sz="0" w:space="0" w:color="auto"/>
            <w:right w:val="none" w:sz="0" w:space="0" w:color="auto"/>
          </w:divBdr>
        </w:div>
        <w:div w:id="10038079">
          <w:marLeft w:val="0"/>
          <w:marRight w:val="0"/>
          <w:marTop w:val="0"/>
          <w:marBottom w:val="0"/>
          <w:divBdr>
            <w:top w:val="none" w:sz="0" w:space="0" w:color="auto"/>
            <w:left w:val="none" w:sz="0" w:space="0" w:color="auto"/>
            <w:bottom w:val="none" w:sz="0" w:space="0" w:color="auto"/>
            <w:right w:val="none" w:sz="0" w:space="0" w:color="auto"/>
          </w:divBdr>
        </w:div>
        <w:div w:id="10038189">
          <w:marLeft w:val="0"/>
          <w:marRight w:val="0"/>
          <w:marTop w:val="0"/>
          <w:marBottom w:val="0"/>
          <w:divBdr>
            <w:top w:val="none" w:sz="0" w:space="0" w:color="auto"/>
            <w:left w:val="none" w:sz="0" w:space="0" w:color="auto"/>
            <w:bottom w:val="none" w:sz="0" w:space="0" w:color="auto"/>
            <w:right w:val="none" w:sz="0" w:space="0" w:color="auto"/>
          </w:divBdr>
        </w:div>
        <w:div w:id="10038205">
          <w:marLeft w:val="0"/>
          <w:marRight w:val="0"/>
          <w:marTop w:val="0"/>
          <w:marBottom w:val="0"/>
          <w:divBdr>
            <w:top w:val="none" w:sz="0" w:space="0" w:color="auto"/>
            <w:left w:val="none" w:sz="0" w:space="0" w:color="auto"/>
            <w:bottom w:val="none" w:sz="0" w:space="0" w:color="auto"/>
            <w:right w:val="none" w:sz="0" w:space="0" w:color="auto"/>
          </w:divBdr>
        </w:div>
        <w:div w:id="10038216">
          <w:marLeft w:val="0"/>
          <w:marRight w:val="0"/>
          <w:marTop w:val="0"/>
          <w:marBottom w:val="0"/>
          <w:divBdr>
            <w:top w:val="none" w:sz="0" w:space="0" w:color="auto"/>
            <w:left w:val="none" w:sz="0" w:space="0" w:color="auto"/>
            <w:bottom w:val="none" w:sz="0" w:space="0" w:color="auto"/>
            <w:right w:val="none" w:sz="0" w:space="0" w:color="auto"/>
          </w:divBdr>
        </w:div>
        <w:div w:id="10038367">
          <w:marLeft w:val="0"/>
          <w:marRight w:val="0"/>
          <w:marTop w:val="0"/>
          <w:marBottom w:val="0"/>
          <w:divBdr>
            <w:top w:val="none" w:sz="0" w:space="0" w:color="auto"/>
            <w:left w:val="none" w:sz="0" w:space="0" w:color="auto"/>
            <w:bottom w:val="none" w:sz="0" w:space="0" w:color="auto"/>
            <w:right w:val="none" w:sz="0" w:space="0" w:color="auto"/>
          </w:divBdr>
        </w:div>
        <w:div w:id="10038380">
          <w:marLeft w:val="0"/>
          <w:marRight w:val="0"/>
          <w:marTop w:val="0"/>
          <w:marBottom w:val="0"/>
          <w:divBdr>
            <w:top w:val="none" w:sz="0" w:space="0" w:color="auto"/>
            <w:left w:val="none" w:sz="0" w:space="0" w:color="auto"/>
            <w:bottom w:val="none" w:sz="0" w:space="0" w:color="auto"/>
            <w:right w:val="none" w:sz="0" w:space="0" w:color="auto"/>
          </w:divBdr>
        </w:div>
        <w:div w:id="10038462">
          <w:marLeft w:val="0"/>
          <w:marRight w:val="0"/>
          <w:marTop w:val="0"/>
          <w:marBottom w:val="0"/>
          <w:divBdr>
            <w:top w:val="none" w:sz="0" w:space="0" w:color="auto"/>
            <w:left w:val="none" w:sz="0" w:space="0" w:color="auto"/>
            <w:bottom w:val="none" w:sz="0" w:space="0" w:color="auto"/>
            <w:right w:val="none" w:sz="0" w:space="0" w:color="auto"/>
          </w:divBdr>
        </w:div>
        <w:div w:id="10038737">
          <w:marLeft w:val="0"/>
          <w:marRight w:val="0"/>
          <w:marTop w:val="0"/>
          <w:marBottom w:val="0"/>
          <w:divBdr>
            <w:top w:val="none" w:sz="0" w:space="0" w:color="auto"/>
            <w:left w:val="none" w:sz="0" w:space="0" w:color="auto"/>
            <w:bottom w:val="none" w:sz="0" w:space="0" w:color="auto"/>
            <w:right w:val="none" w:sz="0" w:space="0" w:color="auto"/>
          </w:divBdr>
        </w:div>
        <w:div w:id="10038821">
          <w:marLeft w:val="0"/>
          <w:marRight w:val="0"/>
          <w:marTop w:val="0"/>
          <w:marBottom w:val="0"/>
          <w:divBdr>
            <w:top w:val="none" w:sz="0" w:space="0" w:color="auto"/>
            <w:left w:val="none" w:sz="0" w:space="0" w:color="auto"/>
            <w:bottom w:val="none" w:sz="0" w:space="0" w:color="auto"/>
            <w:right w:val="none" w:sz="0" w:space="0" w:color="auto"/>
          </w:divBdr>
        </w:div>
        <w:div w:id="10038951">
          <w:marLeft w:val="0"/>
          <w:marRight w:val="0"/>
          <w:marTop w:val="0"/>
          <w:marBottom w:val="0"/>
          <w:divBdr>
            <w:top w:val="none" w:sz="0" w:space="0" w:color="auto"/>
            <w:left w:val="none" w:sz="0" w:space="0" w:color="auto"/>
            <w:bottom w:val="none" w:sz="0" w:space="0" w:color="auto"/>
            <w:right w:val="none" w:sz="0" w:space="0" w:color="auto"/>
          </w:divBdr>
        </w:div>
      </w:divsChild>
    </w:div>
    <w:div w:id="10038734">
      <w:marLeft w:val="0"/>
      <w:marRight w:val="0"/>
      <w:marTop w:val="0"/>
      <w:marBottom w:val="0"/>
      <w:divBdr>
        <w:top w:val="none" w:sz="0" w:space="0" w:color="auto"/>
        <w:left w:val="none" w:sz="0" w:space="0" w:color="auto"/>
        <w:bottom w:val="none" w:sz="0" w:space="0" w:color="auto"/>
        <w:right w:val="none" w:sz="0" w:space="0" w:color="auto"/>
      </w:divBdr>
      <w:divsChild>
        <w:div w:id="10038264">
          <w:marLeft w:val="0"/>
          <w:marRight w:val="0"/>
          <w:marTop w:val="0"/>
          <w:marBottom w:val="0"/>
          <w:divBdr>
            <w:top w:val="none" w:sz="0" w:space="0" w:color="auto"/>
            <w:left w:val="none" w:sz="0" w:space="0" w:color="auto"/>
            <w:bottom w:val="none" w:sz="0" w:space="0" w:color="auto"/>
            <w:right w:val="none" w:sz="0" w:space="0" w:color="auto"/>
          </w:divBdr>
        </w:div>
        <w:div w:id="10038445">
          <w:marLeft w:val="0"/>
          <w:marRight w:val="0"/>
          <w:marTop w:val="0"/>
          <w:marBottom w:val="0"/>
          <w:divBdr>
            <w:top w:val="none" w:sz="0" w:space="0" w:color="auto"/>
            <w:left w:val="none" w:sz="0" w:space="0" w:color="auto"/>
            <w:bottom w:val="none" w:sz="0" w:space="0" w:color="auto"/>
            <w:right w:val="none" w:sz="0" w:space="0" w:color="auto"/>
          </w:divBdr>
        </w:div>
        <w:div w:id="10038485">
          <w:marLeft w:val="0"/>
          <w:marRight w:val="0"/>
          <w:marTop w:val="0"/>
          <w:marBottom w:val="0"/>
          <w:divBdr>
            <w:top w:val="none" w:sz="0" w:space="0" w:color="auto"/>
            <w:left w:val="none" w:sz="0" w:space="0" w:color="auto"/>
            <w:bottom w:val="none" w:sz="0" w:space="0" w:color="auto"/>
            <w:right w:val="none" w:sz="0" w:space="0" w:color="auto"/>
          </w:divBdr>
        </w:div>
        <w:div w:id="10038585">
          <w:marLeft w:val="0"/>
          <w:marRight w:val="0"/>
          <w:marTop w:val="0"/>
          <w:marBottom w:val="0"/>
          <w:divBdr>
            <w:top w:val="none" w:sz="0" w:space="0" w:color="auto"/>
            <w:left w:val="none" w:sz="0" w:space="0" w:color="auto"/>
            <w:bottom w:val="none" w:sz="0" w:space="0" w:color="auto"/>
            <w:right w:val="none" w:sz="0" w:space="0" w:color="auto"/>
          </w:divBdr>
        </w:div>
        <w:div w:id="10038623">
          <w:marLeft w:val="0"/>
          <w:marRight w:val="0"/>
          <w:marTop w:val="0"/>
          <w:marBottom w:val="0"/>
          <w:divBdr>
            <w:top w:val="none" w:sz="0" w:space="0" w:color="auto"/>
            <w:left w:val="none" w:sz="0" w:space="0" w:color="auto"/>
            <w:bottom w:val="none" w:sz="0" w:space="0" w:color="auto"/>
            <w:right w:val="none" w:sz="0" w:space="0" w:color="auto"/>
          </w:divBdr>
        </w:div>
      </w:divsChild>
    </w:div>
    <w:div w:id="10038742">
      <w:marLeft w:val="0"/>
      <w:marRight w:val="0"/>
      <w:marTop w:val="0"/>
      <w:marBottom w:val="0"/>
      <w:divBdr>
        <w:top w:val="none" w:sz="0" w:space="0" w:color="auto"/>
        <w:left w:val="none" w:sz="0" w:space="0" w:color="auto"/>
        <w:bottom w:val="none" w:sz="0" w:space="0" w:color="auto"/>
        <w:right w:val="none" w:sz="0" w:space="0" w:color="auto"/>
      </w:divBdr>
      <w:divsChild>
        <w:div w:id="10037965">
          <w:marLeft w:val="0"/>
          <w:marRight w:val="0"/>
          <w:marTop w:val="0"/>
          <w:marBottom w:val="0"/>
          <w:divBdr>
            <w:top w:val="none" w:sz="0" w:space="0" w:color="auto"/>
            <w:left w:val="none" w:sz="0" w:space="0" w:color="auto"/>
            <w:bottom w:val="none" w:sz="0" w:space="0" w:color="auto"/>
            <w:right w:val="none" w:sz="0" w:space="0" w:color="auto"/>
          </w:divBdr>
        </w:div>
        <w:div w:id="10037988">
          <w:marLeft w:val="0"/>
          <w:marRight w:val="0"/>
          <w:marTop w:val="0"/>
          <w:marBottom w:val="0"/>
          <w:divBdr>
            <w:top w:val="none" w:sz="0" w:space="0" w:color="auto"/>
            <w:left w:val="none" w:sz="0" w:space="0" w:color="auto"/>
            <w:bottom w:val="none" w:sz="0" w:space="0" w:color="auto"/>
            <w:right w:val="none" w:sz="0" w:space="0" w:color="auto"/>
          </w:divBdr>
        </w:div>
        <w:div w:id="10038000">
          <w:marLeft w:val="0"/>
          <w:marRight w:val="0"/>
          <w:marTop w:val="0"/>
          <w:marBottom w:val="0"/>
          <w:divBdr>
            <w:top w:val="none" w:sz="0" w:space="0" w:color="auto"/>
            <w:left w:val="none" w:sz="0" w:space="0" w:color="auto"/>
            <w:bottom w:val="none" w:sz="0" w:space="0" w:color="auto"/>
            <w:right w:val="none" w:sz="0" w:space="0" w:color="auto"/>
          </w:divBdr>
        </w:div>
        <w:div w:id="10038035">
          <w:marLeft w:val="0"/>
          <w:marRight w:val="0"/>
          <w:marTop w:val="0"/>
          <w:marBottom w:val="0"/>
          <w:divBdr>
            <w:top w:val="none" w:sz="0" w:space="0" w:color="auto"/>
            <w:left w:val="none" w:sz="0" w:space="0" w:color="auto"/>
            <w:bottom w:val="none" w:sz="0" w:space="0" w:color="auto"/>
            <w:right w:val="none" w:sz="0" w:space="0" w:color="auto"/>
          </w:divBdr>
        </w:div>
        <w:div w:id="10038145">
          <w:marLeft w:val="0"/>
          <w:marRight w:val="0"/>
          <w:marTop w:val="0"/>
          <w:marBottom w:val="0"/>
          <w:divBdr>
            <w:top w:val="none" w:sz="0" w:space="0" w:color="auto"/>
            <w:left w:val="none" w:sz="0" w:space="0" w:color="auto"/>
            <w:bottom w:val="none" w:sz="0" w:space="0" w:color="auto"/>
            <w:right w:val="none" w:sz="0" w:space="0" w:color="auto"/>
          </w:divBdr>
        </w:div>
        <w:div w:id="10038152">
          <w:marLeft w:val="0"/>
          <w:marRight w:val="0"/>
          <w:marTop w:val="0"/>
          <w:marBottom w:val="0"/>
          <w:divBdr>
            <w:top w:val="none" w:sz="0" w:space="0" w:color="auto"/>
            <w:left w:val="none" w:sz="0" w:space="0" w:color="auto"/>
            <w:bottom w:val="none" w:sz="0" w:space="0" w:color="auto"/>
            <w:right w:val="none" w:sz="0" w:space="0" w:color="auto"/>
          </w:divBdr>
        </w:div>
        <w:div w:id="10038154">
          <w:marLeft w:val="0"/>
          <w:marRight w:val="0"/>
          <w:marTop w:val="0"/>
          <w:marBottom w:val="0"/>
          <w:divBdr>
            <w:top w:val="none" w:sz="0" w:space="0" w:color="auto"/>
            <w:left w:val="none" w:sz="0" w:space="0" w:color="auto"/>
            <w:bottom w:val="none" w:sz="0" w:space="0" w:color="auto"/>
            <w:right w:val="none" w:sz="0" w:space="0" w:color="auto"/>
          </w:divBdr>
        </w:div>
        <w:div w:id="10038163">
          <w:marLeft w:val="0"/>
          <w:marRight w:val="0"/>
          <w:marTop w:val="0"/>
          <w:marBottom w:val="0"/>
          <w:divBdr>
            <w:top w:val="none" w:sz="0" w:space="0" w:color="auto"/>
            <w:left w:val="none" w:sz="0" w:space="0" w:color="auto"/>
            <w:bottom w:val="none" w:sz="0" w:space="0" w:color="auto"/>
            <w:right w:val="none" w:sz="0" w:space="0" w:color="auto"/>
          </w:divBdr>
        </w:div>
        <w:div w:id="10038209">
          <w:marLeft w:val="0"/>
          <w:marRight w:val="0"/>
          <w:marTop w:val="0"/>
          <w:marBottom w:val="0"/>
          <w:divBdr>
            <w:top w:val="none" w:sz="0" w:space="0" w:color="auto"/>
            <w:left w:val="none" w:sz="0" w:space="0" w:color="auto"/>
            <w:bottom w:val="none" w:sz="0" w:space="0" w:color="auto"/>
            <w:right w:val="none" w:sz="0" w:space="0" w:color="auto"/>
          </w:divBdr>
        </w:div>
        <w:div w:id="10038288">
          <w:marLeft w:val="0"/>
          <w:marRight w:val="0"/>
          <w:marTop w:val="0"/>
          <w:marBottom w:val="0"/>
          <w:divBdr>
            <w:top w:val="none" w:sz="0" w:space="0" w:color="auto"/>
            <w:left w:val="none" w:sz="0" w:space="0" w:color="auto"/>
            <w:bottom w:val="none" w:sz="0" w:space="0" w:color="auto"/>
            <w:right w:val="none" w:sz="0" w:space="0" w:color="auto"/>
          </w:divBdr>
        </w:div>
        <w:div w:id="10038329">
          <w:marLeft w:val="0"/>
          <w:marRight w:val="0"/>
          <w:marTop w:val="0"/>
          <w:marBottom w:val="0"/>
          <w:divBdr>
            <w:top w:val="none" w:sz="0" w:space="0" w:color="auto"/>
            <w:left w:val="none" w:sz="0" w:space="0" w:color="auto"/>
            <w:bottom w:val="none" w:sz="0" w:space="0" w:color="auto"/>
            <w:right w:val="none" w:sz="0" w:space="0" w:color="auto"/>
          </w:divBdr>
        </w:div>
        <w:div w:id="10038340">
          <w:marLeft w:val="0"/>
          <w:marRight w:val="0"/>
          <w:marTop w:val="0"/>
          <w:marBottom w:val="0"/>
          <w:divBdr>
            <w:top w:val="none" w:sz="0" w:space="0" w:color="auto"/>
            <w:left w:val="none" w:sz="0" w:space="0" w:color="auto"/>
            <w:bottom w:val="none" w:sz="0" w:space="0" w:color="auto"/>
            <w:right w:val="none" w:sz="0" w:space="0" w:color="auto"/>
          </w:divBdr>
        </w:div>
        <w:div w:id="10038359">
          <w:marLeft w:val="0"/>
          <w:marRight w:val="0"/>
          <w:marTop w:val="0"/>
          <w:marBottom w:val="0"/>
          <w:divBdr>
            <w:top w:val="none" w:sz="0" w:space="0" w:color="auto"/>
            <w:left w:val="none" w:sz="0" w:space="0" w:color="auto"/>
            <w:bottom w:val="none" w:sz="0" w:space="0" w:color="auto"/>
            <w:right w:val="none" w:sz="0" w:space="0" w:color="auto"/>
          </w:divBdr>
        </w:div>
        <w:div w:id="10038366">
          <w:marLeft w:val="0"/>
          <w:marRight w:val="0"/>
          <w:marTop w:val="0"/>
          <w:marBottom w:val="0"/>
          <w:divBdr>
            <w:top w:val="none" w:sz="0" w:space="0" w:color="auto"/>
            <w:left w:val="none" w:sz="0" w:space="0" w:color="auto"/>
            <w:bottom w:val="none" w:sz="0" w:space="0" w:color="auto"/>
            <w:right w:val="none" w:sz="0" w:space="0" w:color="auto"/>
          </w:divBdr>
        </w:div>
        <w:div w:id="10038420">
          <w:marLeft w:val="0"/>
          <w:marRight w:val="0"/>
          <w:marTop w:val="0"/>
          <w:marBottom w:val="0"/>
          <w:divBdr>
            <w:top w:val="none" w:sz="0" w:space="0" w:color="auto"/>
            <w:left w:val="none" w:sz="0" w:space="0" w:color="auto"/>
            <w:bottom w:val="none" w:sz="0" w:space="0" w:color="auto"/>
            <w:right w:val="none" w:sz="0" w:space="0" w:color="auto"/>
          </w:divBdr>
        </w:div>
        <w:div w:id="10038422">
          <w:marLeft w:val="0"/>
          <w:marRight w:val="0"/>
          <w:marTop w:val="0"/>
          <w:marBottom w:val="0"/>
          <w:divBdr>
            <w:top w:val="none" w:sz="0" w:space="0" w:color="auto"/>
            <w:left w:val="none" w:sz="0" w:space="0" w:color="auto"/>
            <w:bottom w:val="none" w:sz="0" w:space="0" w:color="auto"/>
            <w:right w:val="none" w:sz="0" w:space="0" w:color="auto"/>
          </w:divBdr>
        </w:div>
        <w:div w:id="10038437">
          <w:marLeft w:val="0"/>
          <w:marRight w:val="0"/>
          <w:marTop w:val="0"/>
          <w:marBottom w:val="0"/>
          <w:divBdr>
            <w:top w:val="none" w:sz="0" w:space="0" w:color="auto"/>
            <w:left w:val="none" w:sz="0" w:space="0" w:color="auto"/>
            <w:bottom w:val="none" w:sz="0" w:space="0" w:color="auto"/>
            <w:right w:val="none" w:sz="0" w:space="0" w:color="auto"/>
          </w:divBdr>
        </w:div>
        <w:div w:id="10038457">
          <w:marLeft w:val="0"/>
          <w:marRight w:val="0"/>
          <w:marTop w:val="0"/>
          <w:marBottom w:val="0"/>
          <w:divBdr>
            <w:top w:val="none" w:sz="0" w:space="0" w:color="auto"/>
            <w:left w:val="none" w:sz="0" w:space="0" w:color="auto"/>
            <w:bottom w:val="none" w:sz="0" w:space="0" w:color="auto"/>
            <w:right w:val="none" w:sz="0" w:space="0" w:color="auto"/>
          </w:divBdr>
        </w:div>
        <w:div w:id="10038478">
          <w:marLeft w:val="0"/>
          <w:marRight w:val="0"/>
          <w:marTop w:val="0"/>
          <w:marBottom w:val="0"/>
          <w:divBdr>
            <w:top w:val="none" w:sz="0" w:space="0" w:color="auto"/>
            <w:left w:val="none" w:sz="0" w:space="0" w:color="auto"/>
            <w:bottom w:val="none" w:sz="0" w:space="0" w:color="auto"/>
            <w:right w:val="none" w:sz="0" w:space="0" w:color="auto"/>
          </w:divBdr>
        </w:div>
        <w:div w:id="10038509">
          <w:marLeft w:val="0"/>
          <w:marRight w:val="0"/>
          <w:marTop w:val="0"/>
          <w:marBottom w:val="0"/>
          <w:divBdr>
            <w:top w:val="none" w:sz="0" w:space="0" w:color="auto"/>
            <w:left w:val="none" w:sz="0" w:space="0" w:color="auto"/>
            <w:bottom w:val="none" w:sz="0" w:space="0" w:color="auto"/>
            <w:right w:val="none" w:sz="0" w:space="0" w:color="auto"/>
          </w:divBdr>
        </w:div>
        <w:div w:id="10038553">
          <w:marLeft w:val="0"/>
          <w:marRight w:val="0"/>
          <w:marTop w:val="0"/>
          <w:marBottom w:val="0"/>
          <w:divBdr>
            <w:top w:val="none" w:sz="0" w:space="0" w:color="auto"/>
            <w:left w:val="none" w:sz="0" w:space="0" w:color="auto"/>
            <w:bottom w:val="none" w:sz="0" w:space="0" w:color="auto"/>
            <w:right w:val="none" w:sz="0" w:space="0" w:color="auto"/>
          </w:divBdr>
        </w:div>
        <w:div w:id="10038571">
          <w:marLeft w:val="0"/>
          <w:marRight w:val="0"/>
          <w:marTop w:val="0"/>
          <w:marBottom w:val="0"/>
          <w:divBdr>
            <w:top w:val="none" w:sz="0" w:space="0" w:color="auto"/>
            <w:left w:val="none" w:sz="0" w:space="0" w:color="auto"/>
            <w:bottom w:val="none" w:sz="0" w:space="0" w:color="auto"/>
            <w:right w:val="none" w:sz="0" w:space="0" w:color="auto"/>
          </w:divBdr>
        </w:div>
        <w:div w:id="10038604">
          <w:marLeft w:val="0"/>
          <w:marRight w:val="0"/>
          <w:marTop w:val="0"/>
          <w:marBottom w:val="0"/>
          <w:divBdr>
            <w:top w:val="none" w:sz="0" w:space="0" w:color="auto"/>
            <w:left w:val="none" w:sz="0" w:space="0" w:color="auto"/>
            <w:bottom w:val="none" w:sz="0" w:space="0" w:color="auto"/>
            <w:right w:val="none" w:sz="0" w:space="0" w:color="auto"/>
          </w:divBdr>
        </w:div>
        <w:div w:id="10038607">
          <w:marLeft w:val="0"/>
          <w:marRight w:val="0"/>
          <w:marTop w:val="0"/>
          <w:marBottom w:val="0"/>
          <w:divBdr>
            <w:top w:val="none" w:sz="0" w:space="0" w:color="auto"/>
            <w:left w:val="none" w:sz="0" w:space="0" w:color="auto"/>
            <w:bottom w:val="none" w:sz="0" w:space="0" w:color="auto"/>
            <w:right w:val="none" w:sz="0" w:space="0" w:color="auto"/>
          </w:divBdr>
        </w:div>
        <w:div w:id="10038627">
          <w:marLeft w:val="0"/>
          <w:marRight w:val="0"/>
          <w:marTop w:val="0"/>
          <w:marBottom w:val="0"/>
          <w:divBdr>
            <w:top w:val="none" w:sz="0" w:space="0" w:color="auto"/>
            <w:left w:val="none" w:sz="0" w:space="0" w:color="auto"/>
            <w:bottom w:val="none" w:sz="0" w:space="0" w:color="auto"/>
            <w:right w:val="none" w:sz="0" w:space="0" w:color="auto"/>
          </w:divBdr>
        </w:div>
        <w:div w:id="10038739">
          <w:marLeft w:val="0"/>
          <w:marRight w:val="0"/>
          <w:marTop w:val="0"/>
          <w:marBottom w:val="0"/>
          <w:divBdr>
            <w:top w:val="none" w:sz="0" w:space="0" w:color="auto"/>
            <w:left w:val="none" w:sz="0" w:space="0" w:color="auto"/>
            <w:bottom w:val="none" w:sz="0" w:space="0" w:color="auto"/>
            <w:right w:val="none" w:sz="0" w:space="0" w:color="auto"/>
          </w:divBdr>
        </w:div>
        <w:div w:id="10038774">
          <w:marLeft w:val="0"/>
          <w:marRight w:val="0"/>
          <w:marTop w:val="0"/>
          <w:marBottom w:val="0"/>
          <w:divBdr>
            <w:top w:val="none" w:sz="0" w:space="0" w:color="auto"/>
            <w:left w:val="none" w:sz="0" w:space="0" w:color="auto"/>
            <w:bottom w:val="none" w:sz="0" w:space="0" w:color="auto"/>
            <w:right w:val="none" w:sz="0" w:space="0" w:color="auto"/>
          </w:divBdr>
        </w:div>
        <w:div w:id="10038823">
          <w:marLeft w:val="0"/>
          <w:marRight w:val="0"/>
          <w:marTop w:val="0"/>
          <w:marBottom w:val="0"/>
          <w:divBdr>
            <w:top w:val="none" w:sz="0" w:space="0" w:color="auto"/>
            <w:left w:val="none" w:sz="0" w:space="0" w:color="auto"/>
            <w:bottom w:val="none" w:sz="0" w:space="0" w:color="auto"/>
            <w:right w:val="none" w:sz="0" w:space="0" w:color="auto"/>
          </w:divBdr>
        </w:div>
        <w:div w:id="10038842">
          <w:marLeft w:val="0"/>
          <w:marRight w:val="0"/>
          <w:marTop w:val="0"/>
          <w:marBottom w:val="0"/>
          <w:divBdr>
            <w:top w:val="none" w:sz="0" w:space="0" w:color="auto"/>
            <w:left w:val="none" w:sz="0" w:space="0" w:color="auto"/>
            <w:bottom w:val="none" w:sz="0" w:space="0" w:color="auto"/>
            <w:right w:val="none" w:sz="0" w:space="0" w:color="auto"/>
          </w:divBdr>
        </w:div>
        <w:div w:id="10038881">
          <w:marLeft w:val="0"/>
          <w:marRight w:val="0"/>
          <w:marTop w:val="0"/>
          <w:marBottom w:val="0"/>
          <w:divBdr>
            <w:top w:val="none" w:sz="0" w:space="0" w:color="auto"/>
            <w:left w:val="none" w:sz="0" w:space="0" w:color="auto"/>
            <w:bottom w:val="none" w:sz="0" w:space="0" w:color="auto"/>
            <w:right w:val="none" w:sz="0" w:space="0" w:color="auto"/>
          </w:divBdr>
        </w:div>
        <w:div w:id="10038929">
          <w:marLeft w:val="0"/>
          <w:marRight w:val="0"/>
          <w:marTop w:val="0"/>
          <w:marBottom w:val="0"/>
          <w:divBdr>
            <w:top w:val="none" w:sz="0" w:space="0" w:color="auto"/>
            <w:left w:val="none" w:sz="0" w:space="0" w:color="auto"/>
            <w:bottom w:val="none" w:sz="0" w:space="0" w:color="auto"/>
            <w:right w:val="none" w:sz="0" w:space="0" w:color="auto"/>
          </w:divBdr>
        </w:div>
        <w:div w:id="10038950">
          <w:marLeft w:val="0"/>
          <w:marRight w:val="0"/>
          <w:marTop w:val="0"/>
          <w:marBottom w:val="0"/>
          <w:divBdr>
            <w:top w:val="none" w:sz="0" w:space="0" w:color="auto"/>
            <w:left w:val="none" w:sz="0" w:space="0" w:color="auto"/>
            <w:bottom w:val="none" w:sz="0" w:space="0" w:color="auto"/>
            <w:right w:val="none" w:sz="0" w:space="0" w:color="auto"/>
          </w:divBdr>
        </w:div>
        <w:div w:id="10039068">
          <w:marLeft w:val="0"/>
          <w:marRight w:val="0"/>
          <w:marTop w:val="0"/>
          <w:marBottom w:val="0"/>
          <w:divBdr>
            <w:top w:val="none" w:sz="0" w:space="0" w:color="auto"/>
            <w:left w:val="none" w:sz="0" w:space="0" w:color="auto"/>
            <w:bottom w:val="none" w:sz="0" w:space="0" w:color="auto"/>
            <w:right w:val="none" w:sz="0" w:space="0" w:color="auto"/>
          </w:divBdr>
        </w:div>
        <w:div w:id="10039104">
          <w:marLeft w:val="0"/>
          <w:marRight w:val="0"/>
          <w:marTop w:val="0"/>
          <w:marBottom w:val="0"/>
          <w:divBdr>
            <w:top w:val="none" w:sz="0" w:space="0" w:color="auto"/>
            <w:left w:val="none" w:sz="0" w:space="0" w:color="auto"/>
            <w:bottom w:val="none" w:sz="0" w:space="0" w:color="auto"/>
            <w:right w:val="none" w:sz="0" w:space="0" w:color="auto"/>
          </w:divBdr>
        </w:div>
        <w:div w:id="10039116">
          <w:marLeft w:val="0"/>
          <w:marRight w:val="0"/>
          <w:marTop w:val="0"/>
          <w:marBottom w:val="0"/>
          <w:divBdr>
            <w:top w:val="none" w:sz="0" w:space="0" w:color="auto"/>
            <w:left w:val="none" w:sz="0" w:space="0" w:color="auto"/>
            <w:bottom w:val="none" w:sz="0" w:space="0" w:color="auto"/>
            <w:right w:val="none" w:sz="0" w:space="0" w:color="auto"/>
          </w:divBdr>
        </w:div>
      </w:divsChild>
    </w:div>
    <w:div w:id="10038751">
      <w:marLeft w:val="0"/>
      <w:marRight w:val="0"/>
      <w:marTop w:val="0"/>
      <w:marBottom w:val="0"/>
      <w:divBdr>
        <w:top w:val="none" w:sz="0" w:space="0" w:color="auto"/>
        <w:left w:val="none" w:sz="0" w:space="0" w:color="auto"/>
        <w:bottom w:val="none" w:sz="0" w:space="0" w:color="auto"/>
        <w:right w:val="none" w:sz="0" w:space="0" w:color="auto"/>
      </w:divBdr>
      <w:divsChild>
        <w:div w:id="10038059">
          <w:marLeft w:val="0"/>
          <w:marRight w:val="0"/>
          <w:marTop w:val="0"/>
          <w:marBottom w:val="0"/>
          <w:divBdr>
            <w:top w:val="none" w:sz="0" w:space="0" w:color="auto"/>
            <w:left w:val="none" w:sz="0" w:space="0" w:color="auto"/>
            <w:bottom w:val="none" w:sz="0" w:space="0" w:color="auto"/>
            <w:right w:val="none" w:sz="0" w:space="0" w:color="auto"/>
          </w:divBdr>
        </w:div>
        <w:div w:id="10038097">
          <w:marLeft w:val="0"/>
          <w:marRight w:val="0"/>
          <w:marTop w:val="0"/>
          <w:marBottom w:val="0"/>
          <w:divBdr>
            <w:top w:val="none" w:sz="0" w:space="0" w:color="auto"/>
            <w:left w:val="none" w:sz="0" w:space="0" w:color="auto"/>
            <w:bottom w:val="none" w:sz="0" w:space="0" w:color="auto"/>
            <w:right w:val="none" w:sz="0" w:space="0" w:color="auto"/>
          </w:divBdr>
        </w:div>
        <w:div w:id="10038160">
          <w:marLeft w:val="0"/>
          <w:marRight w:val="0"/>
          <w:marTop w:val="0"/>
          <w:marBottom w:val="0"/>
          <w:divBdr>
            <w:top w:val="none" w:sz="0" w:space="0" w:color="auto"/>
            <w:left w:val="none" w:sz="0" w:space="0" w:color="auto"/>
            <w:bottom w:val="none" w:sz="0" w:space="0" w:color="auto"/>
            <w:right w:val="none" w:sz="0" w:space="0" w:color="auto"/>
          </w:divBdr>
        </w:div>
        <w:div w:id="10038169">
          <w:marLeft w:val="0"/>
          <w:marRight w:val="0"/>
          <w:marTop w:val="0"/>
          <w:marBottom w:val="0"/>
          <w:divBdr>
            <w:top w:val="none" w:sz="0" w:space="0" w:color="auto"/>
            <w:left w:val="none" w:sz="0" w:space="0" w:color="auto"/>
            <w:bottom w:val="none" w:sz="0" w:space="0" w:color="auto"/>
            <w:right w:val="none" w:sz="0" w:space="0" w:color="auto"/>
          </w:divBdr>
        </w:div>
        <w:div w:id="10038170">
          <w:marLeft w:val="0"/>
          <w:marRight w:val="0"/>
          <w:marTop w:val="0"/>
          <w:marBottom w:val="0"/>
          <w:divBdr>
            <w:top w:val="none" w:sz="0" w:space="0" w:color="auto"/>
            <w:left w:val="none" w:sz="0" w:space="0" w:color="auto"/>
            <w:bottom w:val="none" w:sz="0" w:space="0" w:color="auto"/>
            <w:right w:val="none" w:sz="0" w:space="0" w:color="auto"/>
          </w:divBdr>
        </w:div>
        <w:div w:id="10038197">
          <w:marLeft w:val="0"/>
          <w:marRight w:val="0"/>
          <w:marTop w:val="0"/>
          <w:marBottom w:val="0"/>
          <w:divBdr>
            <w:top w:val="none" w:sz="0" w:space="0" w:color="auto"/>
            <w:left w:val="none" w:sz="0" w:space="0" w:color="auto"/>
            <w:bottom w:val="none" w:sz="0" w:space="0" w:color="auto"/>
            <w:right w:val="none" w:sz="0" w:space="0" w:color="auto"/>
          </w:divBdr>
        </w:div>
        <w:div w:id="10038233">
          <w:marLeft w:val="0"/>
          <w:marRight w:val="0"/>
          <w:marTop w:val="0"/>
          <w:marBottom w:val="0"/>
          <w:divBdr>
            <w:top w:val="none" w:sz="0" w:space="0" w:color="auto"/>
            <w:left w:val="none" w:sz="0" w:space="0" w:color="auto"/>
            <w:bottom w:val="none" w:sz="0" w:space="0" w:color="auto"/>
            <w:right w:val="none" w:sz="0" w:space="0" w:color="auto"/>
          </w:divBdr>
        </w:div>
        <w:div w:id="10038284">
          <w:marLeft w:val="0"/>
          <w:marRight w:val="0"/>
          <w:marTop w:val="0"/>
          <w:marBottom w:val="0"/>
          <w:divBdr>
            <w:top w:val="none" w:sz="0" w:space="0" w:color="auto"/>
            <w:left w:val="none" w:sz="0" w:space="0" w:color="auto"/>
            <w:bottom w:val="none" w:sz="0" w:space="0" w:color="auto"/>
            <w:right w:val="none" w:sz="0" w:space="0" w:color="auto"/>
          </w:divBdr>
        </w:div>
        <w:div w:id="10038321">
          <w:marLeft w:val="0"/>
          <w:marRight w:val="0"/>
          <w:marTop w:val="0"/>
          <w:marBottom w:val="0"/>
          <w:divBdr>
            <w:top w:val="none" w:sz="0" w:space="0" w:color="auto"/>
            <w:left w:val="none" w:sz="0" w:space="0" w:color="auto"/>
            <w:bottom w:val="none" w:sz="0" w:space="0" w:color="auto"/>
            <w:right w:val="none" w:sz="0" w:space="0" w:color="auto"/>
          </w:divBdr>
        </w:div>
        <w:div w:id="10038343">
          <w:marLeft w:val="0"/>
          <w:marRight w:val="0"/>
          <w:marTop w:val="0"/>
          <w:marBottom w:val="0"/>
          <w:divBdr>
            <w:top w:val="none" w:sz="0" w:space="0" w:color="auto"/>
            <w:left w:val="none" w:sz="0" w:space="0" w:color="auto"/>
            <w:bottom w:val="none" w:sz="0" w:space="0" w:color="auto"/>
            <w:right w:val="none" w:sz="0" w:space="0" w:color="auto"/>
          </w:divBdr>
        </w:div>
        <w:div w:id="10038427">
          <w:marLeft w:val="0"/>
          <w:marRight w:val="0"/>
          <w:marTop w:val="0"/>
          <w:marBottom w:val="0"/>
          <w:divBdr>
            <w:top w:val="none" w:sz="0" w:space="0" w:color="auto"/>
            <w:left w:val="none" w:sz="0" w:space="0" w:color="auto"/>
            <w:bottom w:val="none" w:sz="0" w:space="0" w:color="auto"/>
            <w:right w:val="none" w:sz="0" w:space="0" w:color="auto"/>
          </w:divBdr>
        </w:div>
        <w:div w:id="10038468">
          <w:marLeft w:val="0"/>
          <w:marRight w:val="0"/>
          <w:marTop w:val="0"/>
          <w:marBottom w:val="0"/>
          <w:divBdr>
            <w:top w:val="none" w:sz="0" w:space="0" w:color="auto"/>
            <w:left w:val="none" w:sz="0" w:space="0" w:color="auto"/>
            <w:bottom w:val="none" w:sz="0" w:space="0" w:color="auto"/>
            <w:right w:val="none" w:sz="0" w:space="0" w:color="auto"/>
          </w:divBdr>
        </w:div>
        <w:div w:id="10038479">
          <w:marLeft w:val="0"/>
          <w:marRight w:val="0"/>
          <w:marTop w:val="0"/>
          <w:marBottom w:val="0"/>
          <w:divBdr>
            <w:top w:val="none" w:sz="0" w:space="0" w:color="auto"/>
            <w:left w:val="none" w:sz="0" w:space="0" w:color="auto"/>
            <w:bottom w:val="none" w:sz="0" w:space="0" w:color="auto"/>
            <w:right w:val="none" w:sz="0" w:space="0" w:color="auto"/>
          </w:divBdr>
        </w:div>
        <w:div w:id="10038482">
          <w:marLeft w:val="0"/>
          <w:marRight w:val="0"/>
          <w:marTop w:val="0"/>
          <w:marBottom w:val="0"/>
          <w:divBdr>
            <w:top w:val="none" w:sz="0" w:space="0" w:color="auto"/>
            <w:left w:val="none" w:sz="0" w:space="0" w:color="auto"/>
            <w:bottom w:val="none" w:sz="0" w:space="0" w:color="auto"/>
            <w:right w:val="none" w:sz="0" w:space="0" w:color="auto"/>
          </w:divBdr>
        </w:div>
        <w:div w:id="10038566">
          <w:marLeft w:val="0"/>
          <w:marRight w:val="0"/>
          <w:marTop w:val="0"/>
          <w:marBottom w:val="0"/>
          <w:divBdr>
            <w:top w:val="none" w:sz="0" w:space="0" w:color="auto"/>
            <w:left w:val="none" w:sz="0" w:space="0" w:color="auto"/>
            <w:bottom w:val="none" w:sz="0" w:space="0" w:color="auto"/>
            <w:right w:val="none" w:sz="0" w:space="0" w:color="auto"/>
          </w:divBdr>
        </w:div>
        <w:div w:id="10038573">
          <w:marLeft w:val="0"/>
          <w:marRight w:val="0"/>
          <w:marTop w:val="0"/>
          <w:marBottom w:val="0"/>
          <w:divBdr>
            <w:top w:val="none" w:sz="0" w:space="0" w:color="auto"/>
            <w:left w:val="none" w:sz="0" w:space="0" w:color="auto"/>
            <w:bottom w:val="none" w:sz="0" w:space="0" w:color="auto"/>
            <w:right w:val="none" w:sz="0" w:space="0" w:color="auto"/>
          </w:divBdr>
        </w:div>
        <w:div w:id="10038586">
          <w:marLeft w:val="0"/>
          <w:marRight w:val="0"/>
          <w:marTop w:val="0"/>
          <w:marBottom w:val="0"/>
          <w:divBdr>
            <w:top w:val="none" w:sz="0" w:space="0" w:color="auto"/>
            <w:left w:val="none" w:sz="0" w:space="0" w:color="auto"/>
            <w:bottom w:val="none" w:sz="0" w:space="0" w:color="auto"/>
            <w:right w:val="none" w:sz="0" w:space="0" w:color="auto"/>
          </w:divBdr>
        </w:div>
        <w:div w:id="10038648">
          <w:marLeft w:val="0"/>
          <w:marRight w:val="0"/>
          <w:marTop w:val="0"/>
          <w:marBottom w:val="0"/>
          <w:divBdr>
            <w:top w:val="none" w:sz="0" w:space="0" w:color="auto"/>
            <w:left w:val="none" w:sz="0" w:space="0" w:color="auto"/>
            <w:bottom w:val="none" w:sz="0" w:space="0" w:color="auto"/>
            <w:right w:val="none" w:sz="0" w:space="0" w:color="auto"/>
          </w:divBdr>
        </w:div>
        <w:div w:id="10038658">
          <w:marLeft w:val="0"/>
          <w:marRight w:val="0"/>
          <w:marTop w:val="0"/>
          <w:marBottom w:val="0"/>
          <w:divBdr>
            <w:top w:val="none" w:sz="0" w:space="0" w:color="auto"/>
            <w:left w:val="none" w:sz="0" w:space="0" w:color="auto"/>
            <w:bottom w:val="none" w:sz="0" w:space="0" w:color="auto"/>
            <w:right w:val="none" w:sz="0" w:space="0" w:color="auto"/>
          </w:divBdr>
        </w:div>
        <w:div w:id="10038662">
          <w:marLeft w:val="0"/>
          <w:marRight w:val="0"/>
          <w:marTop w:val="0"/>
          <w:marBottom w:val="0"/>
          <w:divBdr>
            <w:top w:val="none" w:sz="0" w:space="0" w:color="auto"/>
            <w:left w:val="none" w:sz="0" w:space="0" w:color="auto"/>
            <w:bottom w:val="none" w:sz="0" w:space="0" w:color="auto"/>
            <w:right w:val="none" w:sz="0" w:space="0" w:color="auto"/>
          </w:divBdr>
        </w:div>
        <w:div w:id="10038667">
          <w:marLeft w:val="0"/>
          <w:marRight w:val="0"/>
          <w:marTop w:val="0"/>
          <w:marBottom w:val="0"/>
          <w:divBdr>
            <w:top w:val="none" w:sz="0" w:space="0" w:color="auto"/>
            <w:left w:val="none" w:sz="0" w:space="0" w:color="auto"/>
            <w:bottom w:val="none" w:sz="0" w:space="0" w:color="auto"/>
            <w:right w:val="none" w:sz="0" w:space="0" w:color="auto"/>
          </w:divBdr>
        </w:div>
        <w:div w:id="10038740">
          <w:marLeft w:val="0"/>
          <w:marRight w:val="0"/>
          <w:marTop w:val="0"/>
          <w:marBottom w:val="0"/>
          <w:divBdr>
            <w:top w:val="none" w:sz="0" w:space="0" w:color="auto"/>
            <w:left w:val="none" w:sz="0" w:space="0" w:color="auto"/>
            <w:bottom w:val="none" w:sz="0" w:space="0" w:color="auto"/>
            <w:right w:val="none" w:sz="0" w:space="0" w:color="auto"/>
          </w:divBdr>
        </w:div>
        <w:div w:id="10038910">
          <w:marLeft w:val="0"/>
          <w:marRight w:val="0"/>
          <w:marTop w:val="0"/>
          <w:marBottom w:val="0"/>
          <w:divBdr>
            <w:top w:val="none" w:sz="0" w:space="0" w:color="auto"/>
            <w:left w:val="none" w:sz="0" w:space="0" w:color="auto"/>
            <w:bottom w:val="none" w:sz="0" w:space="0" w:color="auto"/>
            <w:right w:val="none" w:sz="0" w:space="0" w:color="auto"/>
          </w:divBdr>
        </w:div>
        <w:div w:id="10038912">
          <w:marLeft w:val="0"/>
          <w:marRight w:val="0"/>
          <w:marTop w:val="0"/>
          <w:marBottom w:val="0"/>
          <w:divBdr>
            <w:top w:val="none" w:sz="0" w:space="0" w:color="auto"/>
            <w:left w:val="none" w:sz="0" w:space="0" w:color="auto"/>
            <w:bottom w:val="none" w:sz="0" w:space="0" w:color="auto"/>
            <w:right w:val="none" w:sz="0" w:space="0" w:color="auto"/>
          </w:divBdr>
        </w:div>
        <w:div w:id="10038936">
          <w:marLeft w:val="0"/>
          <w:marRight w:val="0"/>
          <w:marTop w:val="0"/>
          <w:marBottom w:val="0"/>
          <w:divBdr>
            <w:top w:val="none" w:sz="0" w:space="0" w:color="auto"/>
            <w:left w:val="none" w:sz="0" w:space="0" w:color="auto"/>
            <w:bottom w:val="none" w:sz="0" w:space="0" w:color="auto"/>
            <w:right w:val="none" w:sz="0" w:space="0" w:color="auto"/>
          </w:divBdr>
        </w:div>
        <w:div w:id="10038947">
          <w:marLeft w:val="0"/>
          <w:marRight w:val="0"/>
          <w:marTop w:val="0"/>
          <w:marBottom w:val="0"/>
          <w:divBdr>
            <w:top w:val="none" w:sz="0" w:space="0" w:color="auto"/>
            <w:left w:val="none" w:sz="0" w:space="0" w:color="auto"/>
            <w:bottom w:val="none" w:sz="0" w:space="0" w:color="auto"/>
            <w:right w:val="none" w:sz="0" w:space="0" w:color="auto"/>
          </w:divBdr>
        </w:div>
        <w:div w:id="10039141">
          <w:marLeft w:val="0"/>
          <w:marRight w:val="0"/>
          <w:marTop w:val="0"/>
          <w:marBottom w:val="0"/>
          <w:divBdr>
            <w:top w:val="none" w:sz="0" w:space="0" w:color="auto"/>
            <w:left w:val="none" w:sz="0" w:space="0" w:color="auto"/>
            <w:bottom w:val="none" w:sz="0" w:space="0" w:color="auto"/>
            <w:right w:val="none" w:sz="0" w:space="0" w:color="auto"/>
          </w:divBdr>
        </w:div>
      </w:divsChild>
    </w:div>
    <w:div w:id="10038753">
      <w:marLeft w:val="0"/>
      <w:marRight w:val="0"/>
      <w:marTop w:val="0"/>
      <w:marBottom w:val="0"/>
      <w:divBdr>
        <w:top w:val="none" w:sz="0" w:space="0" w:color="auto"/>
        <w:left w:val="none" w:sz="0" w:space="0" w:color="auto"/>
        <w:bottom w:val="none" w:sz="0" w:space="0" w:color="auto"/>
        <w:right w:val="none" w:sz="0" w:space="0" w:color="auto"/>
      </w:divBdr>
      <w:divsChild>
        <w:div w:id="10038368">
          <w:marLeft w:val="0"/>
          <w:marRight w:val="0"/>
          <w:marTop w:val="0"/>
          <w:marBottom w:val="0"/>
          <w:divBdr>
            <w:top w:val="none" w:sz="0" w:space="0" w:color="auto"/>
            <w:left w:val="none" w:sz="0" w:space="0" w:color="auto"/>
            <w:bottom w:val="none" w:sz="0" w:space="0" w:color="auto"/>
            <w:right w:val="none" w:sz="0" w:space="0" w:color="auto"/>
          </w:divBdr>
        </w:div>
        <w:div w:id="10038430">
          <w:marLeft w:val="0"/>
          <w:marRight w:val="0"/>
          <w:marTop w:val="0"/>
          <w:marBottom w:val="0"/>
          <w:divBdr>
            <w:top w:val="none" w:sz="0" w:space="0" w:color="auto"/>
            <w:left w:val="none" w:sz="0" w:space="0" w:color="auto"/>
            <w:bottom w:val="none" w:sz="0" w:space="0" w:color="auto"/>
            <w:right w:val="none" w:sz="0" w:space="0" w:color="auto"/>
          </w:divBdr>
        </w:div>
        <w:div w:id="10038633">
          <w:marLeft w:val="0"/>
          <w:marRight w:val="0"/>
          <w:marTop w:val="0"/>
          <w:marBottom w:val="0"/>
          <w:divBdr>
            <w:top w:val="none" w:sz="0" w:space="0" w:color="auto"/>
            <w:left w:val="none" w:sz="0" w:space="0" w:color="auto"/>
            <w:bottom w:val="none" w:sz="0" w:space="0" w:color="auto"/>
            <w:right w:val="none" w:sz="0" w:space="0" w:color="auto"/>
          </w:divBdr>
        </w:div>
        <w:div w:id="10038789">
          <w:marLeft w:val="0"/>
          <w:marRight w:val="0"/>
          <w:marTop w:val="0"/>
          <w:marBottom w:val="0"/>
          <w:divBdr>
            <w:top w:val="none" w:sz="0" w:space="0" w:color="auto"/>
            <w:left w:val="none" w:sz="0" w:space="0" w:color="auto"/>
            <w:bottom w:val="none" w:sz="0" w:space="0" w:color="auto"/>
            <w:right w:val="none" w:sz="0" w:space="0" w:color="auto"/>
          </w:divBdr>
        </w:div>
        <w:div w:id="10039003">
          <w:marLeft w:val="0"/>
          <w:marRight w:val="0"/>
          <w:marTop w:val="0"/>
          <w:marBottom w:val="0"/>
          <w:divBdr>
            <w:top w:val="none" w:sz="0" w:space="0" w:color="auto"/>
            <w:left w:val="none" w:sz="0" w:space="0" w:color="auto"/>
            <w:bottom w:val="none" w:sz="0" w:space="0" w:color="auto"/>
            <w:right w:val="none" w:sz="0" w:space="0" w:color="auto"/>
          </w:divBdr>
        </w:div>
        <w:div w:id="10039010">
          <w:marLeft w:val="0"/>
          <w:marRight w:val="0"/>
          <w:marTop w:val="0"/>
          <w:marBottom w:val="0"/>
          <w:divBdr>
            <w:top w:val="none" w:sz="0" w:space="0" w:color="auto"/>
            <w:left w:val="none" w:sz="0" w:space="0" w:color="auto"/>
            <w:bottom w:val="none" w:sz="0" w:space="0" w:color="auto"/>
            <w:right w:val="none" w:sz="0" w:space="0" w:color="auto"/>
          </w:divBdr>
        </w:div>
        <w:div w:id="10039036">
          <w:marLeft w:val="0"/>
          <w:marRight w:val="0"/>
          <w:marTop w:val="0"/>
          <w:marBottom w:val="0"/>
          <w:divBdr>
            <w:top w:val="none" w:sz="0" w:space="0" w:color="auto"/>
            <w:left w:val="none" w:sz="0" w:space="0" w:color="auto"/>
            <w:bottom w:val="none" w:sz="0" w:space="0" w:color="auto"/>
            <w:right w:val="none" w:sz="0" w:space="0" w:color="auto"/>
          </w:divBdr>
        </w:div>
        <w:div w:id="10039161">
          <w:marLeft w:val="0"/>
          <w:marRight w:val="0"/>
          <w:marTop w:val="0"/>
          <w:marBottom w:val="0"/>
          <w:divBdr>
            <w:top w:val="none" w:sz="0" w:space="0" w:color="auto"/>
            <w:left w:val="none" w:sz="0" w:space="0" w:color="auto"/>
            <w:bottom w:val="none" w:sz="0" w:space="0" w:color="auto"/>
            <w:right w:val="none" w:sz="0" w:space="0" w:color="auto"/>
          </w:divBdr>
        </w:div>
      </w:divsChild>
    </w:div>
    <w:div w:id="10038763">
      <w:marLeft w:val="0"/>
      <w:marRight w:val="0"/>
      <w:marTop w:val="0"/>
      <w:marBottom w:val="0"/>
      <w:divBdr>
        <w:top w:val="none" w:sz="0" w:space="0" w:color="auto"/>
        <w:left w:val="none" w:sz="0" w:space="0" w:color="auto"/>
        <w:bottom w:val="none" w:sz="0" w:space="0" w:color="auto"/>
        <w:right w:val="none" w:sz="0" w:space="0" w:color="auto"/>
      </w:divBdr>
      <w:divsChild>
        <w:div w:id="10038058">
          <w:marLeft w:val="0"/>
          <w:marRight w:val="0"/>
          <w:marTop w:val="0"/>
          <w:marBottom w:val="0"/>
          <w:divBdr>
            <w:top w:val="none" w:sz="0" w:space="0" w:color="auto"/>
            <w:left w:val="none" w:sz="0" w:space="0" w:color="auto"/>
            <w:bottom w:val="none" w:sz="0" w:space="0" w:color="auto"/>
            <w:right w:val="none" w:sz="0" w:space="0" w:color="auto"/>
          </w:divBdr>
        </w:div>
        <w:div w:id="10038348">
          <w:marLeft w:val="0"/>
          <w:marRight w:val="0"/>
          <w:marTop w:val="0"/>
          <w:marBottom w:val="0"/>
          <w:divBdr>
            <w:top w:val="none" w:sz="0" w:space="0" w:color="auto"/>
            <w:left w:val="none" w:sz="0" w:space="0" w:color="auto"/>
            <w:bottom w:val="none" w:sz="0" w:space="0" w:color="auto"/>
            <w:right w:val="none" w:sz="0" w:space="0" w:color="auto"/>
          </w:divBdr>
        </w:div>
        <w:div w:id="10038670">
          <w:marLeft w:val="0"/>
          <w:marRight w:val="0"/>
          <w:marTop w:val="0"/>
          <w:marBottom w:val="0"/>
          <w:divBdr>
            <w:top w:val="none" w:sz="0" w:space="0" w:color="auto"/>
            <w:left w:val="none" w:sz="0" w:space="0" w:color="auto"/>
            <w:bottom w:val="none" w:sz="0" w:space="0" w:color="auto"/>
            <w:right w:val="none" w:sz="0" w:space="0" w:color="auto"/>
          </w:divBdr>
        </w:div>
        <w:div w:id="10038692">
          <w:marLeft w:val="0"/>
          <w:marRight w:val="0"/>
          <w:marTop w:val="0"/>
          <w:marBottom w:val="0"/>
          <w:divBdr>
            <w:top w:val="none" w:sz="0" w:space="0" w:color="auto"/>
            <w:left w:val="none" w:sz="0" w:space="0" w:color="auto"/>
            <w:bottom w:val="none" w:sz="0" w:space="0" w:color="auto"/>
            <w:right w:val="none" w:sz="0" w:space="0" w:color="auto"/>
          </w:divBdr>
        </w:div>
        <w:div w:id="10039053">
          <w:marLeft w:val="0"/>
          <w:marRight w:val="0"/>
          <w:marTop w:val="0"/>
          <w:marBottom w:val="0"/>
          <w:divBdr>
            <w:top w:val="none" w:sz="0" w:space="0" w:color="auto"/>
            <w:left w:val="none" w:sz="0" w:space="0" w:color="auto"/>
            <w:bottom w:val="none" w:sz="0" w:space="0" w:color="auto"/>
            <w:right w:val="none" w:sz="0" w:space="0" w:color="auto"/>
          </w:divBdr>
        </w:div>
        <w:div w:id="10039133">
          <w:marLeft w:val="0"/>
          <w:marRight w:val="0"/>
          <w:marTop w:val="0"/>
          <w:marBottom w:val="0"/>
          <w:divBdr>
            <w:top w:val="none" w:sz="0" w:space="0" w:color="auto"/>
            <w:left w:val="none" w:sz="0" w:space="0" w:color="auto"/>
            <w:bottom w:val="none" w:sz="0" w:space="0" w:color="auto"/>
            <w:right w:val="none" w:sz="0" w:space="0" w:color="auto"/>
          </w:divBdr>
        </w:div>
      </w:divsChild>
    </w:div>
    <w:div w:id="10038773">
      <w:marLeft w:val="0"/>
      <w:marRight w:val="0"/>
      <w:marTop w:val="0"/>
      <w:marBottom w:val="0"/>
      <w:divBdr>
        <w:top w:val="none" w:sz="0" w:space="0" w:color="auto"/>
        <w:left w:val="none" w:sz="0" w:space="0" w:color="auto"/>
        <w:bottom w:val="none" w:sz="0" w:space="0" w:color="auto"/>
        <w:right w:val="none" w:sz="0" w:space="0" w:color="auto"/>
      </w:divBdr>
      <w:divsChild>
        <w:div w:id="10038123">
          <w:marLeft w:val="0"/>
          <w:marRight w:val="0"/>
          <w:marTop w:val="0"/>
          <w:marBottom w:val="0"/>
          <w:divBdr>
            <w:top w:val="none" w:sz="0" w:space="0" w:color="auto"/>
            <w:left w:val="none" w:sz="0" w:space="0" w:color="auto"/>
            <w:bottom w:val="none" w:sz="0" w:space="0" w:color="auto"/>
            <w:right w:val="none" w:sz="0" w:space="0" w:color="auto"/>
          </w:divBdr>
        </w:div>
        <w:div w:id="10038371">
          <w:marLeft w:val="0"/>
          <w:marRight w:val="0"/>
          <w:marTop w:val="0"/>
          <w:marBottom w:val="0"/>
          <w:divBdr>
            <w:top w:val="none" w:sz="0" w:space="0" w:color="auto"/>
            <w:left w:val="none" w:sz="0" w:space="0" w:color="auto"/>
            <w:bottom w:val="none" w:sz="0" w:space="0" w:color="auto"/>
            <w:right w:val="none" w:sz="0" w:space="0" w:color="auto"/>
          </w:divBdr>
        </w:div>
        <w:div w:id="10038564">
          <w:marLeft w:val="0"/>
          <w:marRight w:val="0"/>
          <w:marTop w:val="0"/>
          <w:marBottom w:val="0"/>
          <w:divBdr>
            <w:top w:val="none" w:sz="0" w:space="0" w:color="auto"/>
            <w:left w:val="none" w:sz="0" w:space="0" w:color="auto"/>
            <w:bottom w:val="none" w:sz="0" w:space="0" w:color="auto"/>
            <w:right w:val="none" w:sz="0" w:space="0" w:color="auto"/>
          </w:divBdr>
        </w:div>
        <w:div w:id="10038622">
          <w:marLeft w:val="0"/>
          <w:marRight w:val="0"/>
          <w:marTop w:val="0"/>
          <w:marBottom w:val="0"/>
          <w:divBdr>
            <w:top w:val="none" w:sz="0" w:space="0" w:color="auto"/>
            <w:left w:val="none" w:sz="0" w:space="0" w:color="auto"/>
            <w:bottom w:val="none" w:sz="0" w:space="0" w:color="auto"/>
            <w:right w:val="none" w:sz="0" w:space="0" w:color="auto"/>
          </w:divBdr>
        </w:div>
        <w:div w:id="10039103">
          <w:marLeft w:val="0"/>
          <w:marRight w:val="0"/>
          <w:marTop w:val="0"/>
          <w:marBottom w:val="0"/>
          <w:divBdr>
            <w:top w:val="none" w:sz="0" w:space="0" w:color="auto"/>
            <w:left w:val="none" w:sz="0" w:space="0" w:color="auto"/>
            <w:bottom w:val="none" w:sz="0" w:space="0" w:color="auto"/>
            <w:right w:val="none" w:sz="0" w:space="0" w:color="auto"/>
          </w:divBdr>
        </w:div>
      </w:divsChild>
    </w:div>
    <w:div w:id="10038791">
      <w:marLeft w:val="0"/>
      <w:marRight w:val="0"/>
      <w:marTop w:val="0"/>
      <w:marBottom w:val="0"/>
      <w:divBdr>
        <w:top w:val="none" w:sz="0" w:space="0" w:color="auto"/>
        <w:left w:val="none" w:sz="0" w:space="0" w:color="auto"/>
        <w:bottom w:val="none" w:sz="0" w:space="0" w:color="auto"/>
        <w:right w:val="none" w:sz="0" w:space="0" w:color="auto"/>
      </w:divBdr>
      <w:divsChild>
        <w:div w:id="10038195">
          <w:marLeft w:val="0"/>
          <w:marRight w:val="0"/>
          <w:marTop w:val="0"/>
          <w:marBottom w:val="0"/>
          <w:divBdr>
            <w:top w:val="none" w:sz="0" w:space="0" w:color="auto"/>
            <w:left w:val="none" w:sz="0" w:space="0" w:color="auto"/>
            <w:bottom w:val="none" w:sz="0" w:space="0" w:color="auto"/>
            <w:right w:val="none" w:sz="0" w:space="0" w:color="auto"/>
          </w:divBdr>
        </w:div>
        <w:div w:id="10038305">
          <w:marLeft w:val="0"/>
          <w:marRight w:val="0"/>
          <w:marTop w:val="0"/>
          <w:marBottom w:val="0"/>
          <w:divBdr>
            <w:top w:val="none" w:sz="0" w:space="0" w:color="auto"/>
            <w:left w:val="none" w:sz="0" w:space="0" w:color="auto"/>
            <w:bottom w:val="none" w:sz="0" w:space="0" w:color="auto"/>
            <w:right w:val="none" w:sz="0" w:space="0" w:color="auto"/>
          </w:divBdr>
        </w:div>
        <w:div w:id="10038480">
          <w:marLeft w:val="0"/>
          <w:marRight w:val="0"/>
          <w:marTop w:val="0"/>
          <w:marBottom w:val="0"/>
          <w:divBdr>
            <w:top w:val="none" w:sz="0" w:space="0" w:color="auto"/>
            <w:left w:val="none" w:sz="0" w:space="0" w:color="auto"/>
            <w:bottom w:val="none" w:sz="0" w:space="0" w:color="auto"/>
            <w:right w:val="none" w:sz="0" w:space="0" w:color="auto"/>
          </w:divBdr>
        </w:div>
        <w:div w:id="10038592">
          <w:marLeft w:val="0"/>
          <w:marRight w:val="0"/>
          <w:marTop w:val="0"/>
          <w:marBottom w:val="0"/>
          <w:divBdr>
            <w:top w:val="none" w:sz="0" w:space="0" w:color="auto"/>
            <w:left w:val="none" w:sz="0" w:space="0" w:color="auto"/>
            <w:bottom w:val="none" w:sz="0" w:space="0" w:color="auto"/>
            <w:right w:val="none" w:sz="0" w:space="0" w:color="auto"/>
          </w:divBdr>
        </w:div>
        <w:div w:id="10038632">
          <w:marLeft w:val="0"/>
          <w:marRight w:val="0"/>
          <w:marTop w:val="0"/>
          <w:marBottom w:val="0"/>
          <w:divBdr>
            <w:top w:val="none" w:sz="0" w:space="0" w:color="auto"/>
            <w:left w:val="none" w:sz="0" w:space="0" w:color="auto"/>
            <w:bottom w:val="none" w:sz="0" w:space="0" w:color="auto"/>
            <w:right w:val="none" w:sz="0" w:space="0" w:color="auto"/>
          </w:divBdr>
        </w:div>
        <w:div w:id="10038780">
          <w:marLeft w:val="0"/>
          <w:marRight w:val="0"/>
          <w:marTop w:val="0"/>
          <w:marBottom w:val="0"/>
          <w:divBdr>
            <w:top w:val="none" w:sz="0" w:space="0" w:color="auto"/>
            <w:left w:val="none" w:sz="0" w:space="0" w:color="auto"/>
            <w:bottom w:val="none" w:sz="0" w:space="0" w:color="auto"/>
            <w:right w:val="none" w:sz="0" w:space="0" w:color="auto"/>
          </w:divBdr>
        </w:div>
        <w:div w:id="10039007">
          <w:marLeft w:val="0"/>
          <w:marRight w:val="0"/>
          <w:marTop w:val="0"/>
          <w:marBottom w:val="0"/>
          <w:divBdr>
            <w:top w:val="none" w:sz="0" w:space="0" w:color="auto"/>
            <w:left w:val="none" w:sz="0" w:space="0" w:color="auto"/>
            <w:bottom w:val="none" w:sz="0" w:space="0" w:color="auto"/>
            <w:right w:val="none" w:sz="0" w:space="0" w:color="auto"/>
          </w:divBdr>
        </w:div>
      </w:divsChild>
    </w:div>
    <w:div w:id="10038799">
      <w:marLeft w:val="0"/>
      <w:marRight w:val="0"/>
      <w:marTop w:val="0"/>
      <w:marBottom w:val="0"/>
      <w:divBdr>
        <w:top w:val="none" w:sz="0" w:space="0" w:color="auto"/>
        <w:left w:val="none" w:sz="0" w:space="0" w:color="auto"/>
        <w:bottom w:val="none" w:sz="0" w:space="0" w:color="auto"/>
        <w:right w:val="none" w:sz="0" w:space="0" w:color="auto"/>
      </w:divBdr>
      <w:divsChild>
        <w:div w:id="10038466">
          <w:marLeft w:val="0"/>
          <w:marRight w:val="0"/>
          <w:marTop w:val="0"/>
          <w:marBottom w:val="0"/>
          <w:divBdr>
            <w:top w:val="none" w:sz="0" w:space="0" w:color="auto"/>
            <w:left w:val="none" w:sz="0" w:space="0" w:color="auto"/>
            <w:bottom w:val="none" w:sz="0" w:space="0" w:color="auto"/>
            <w:right w:val="none" w:sz="0" w:space="0" w:color="auto"/>
          </w:divBdr>
        </w:div>
        <w:div w:id="10038668">
          <w:marLeft w:val="0"/>
          <w:marRight w:val="0"/>
          <w:marTop w:val="0"/>
          <w:marBottom w:val="0"/>
          <w:divBdr>
            <w:top w:val="none" w:sz="0" w:space="0" w:color="auto"/>
            <w:left w:val="none" w:sz="0" w:space="0" w:color="auto"/>
            <w:bottom w:val="none" w:sz="0" w:space="0" w:color="auto"/>
            <w:right w:val="none" w:sz="0" w:space="0" w:color="auto"/>
          </w:divBdr>
        </w:div>
        <w:div w:id="10038858">
          <w:marLeft w:val="0"/>
          <w:marRight w:val="0"/>
          <w:marTop w:val="0"/>
          <w:marBottom w:val="0"/>
          <w:divBdr>
            <w:top w:val="none" w:sz="0" w:space="0" w:color="auto"/>
            <w:left w:val="none" w:sz="0" w:space="0" w:color="auto"/>
            <w:bottom w:val="none" w:sz="0" w:space="0" w:color="auto"/>
            <w:right w:val="none" w:sz="0" w:space="0" w:color="auto"/>
          </w:divBdr>
        </w:div>
      </w:divsChild>
    </w:div>
    <w:div w:id="10038805">
      <w:marLeft w:val="0"/>
      <w:marRight w:val="0"/>
      <w:marTop w:val="0"/>
      <w:marBottom w:val="0"/>
      <w:divBdr>
        <w:top w:val="none" w:sz="0" w:space="0" w:color="auto"/>
        <w:left w:val="none" w:sz="0" w:space="0" w:color="auto"/>
        <w:bottom w:val="none" w:sz="0" w:space="0" w:color="auto"/>
        <w:right w:val="none" w:sz="0" w:space="0" w:color="auto"/>
      </w:divBdr>
    </w:div>
    <w:div w:id="10038810">
      <w:marLeft w:val="0"/>
      <w:marRight w:val="0"/>
      <w:marTop w:val="0"/>
      <w:marBottom w:val="0"/>
      <w:divBdr>
        <w:top w:val="none" w:sz="0" w:space="0" w:color="auto"/>
        <w:left w:val="none" w:sz="0" w:space="0" w:color="auto"/>
        <w:bottom w:val="none" w:sz="0" w:space="0" w:color="auto"/>
        <w:right w:val="none" w:sz="0" w:space="0" w:color="auto"/>
      </w:divBdr>
      <w:divsChild>
        <w:div w:id="10038439">
          <w:marLeft w:val="0"/>
          <w:marRight w:val="0"/>
          <w:marTop w:val="0"/>
          <w:marBottom w:val="0"/>
          <w:divBdr>
            <w:top w:val="none" w:sz="0" w:space="0" w:color="auto"/>
            <w:left w:val="none" w:sz="0" w:space="0" w:color="auto"/>
            <w:bottom w:val="none" w:sz="0" w:space="0" w:color="auto"/>
            <w:right w:val="none" w:sz="0" w:space="0" w:color="auto"/>
          </w:divBdr>
        </w:div>
        <w:div w:id="10039088">
          <w:marLeft w:val="0"/>
          <w:marRight w:val="0"/>
          <w:marTop w:val="0"/>
          <w:marBottom w:val="0"/>
          <w:divBdr>
            <w:top w:val="none" w:sz="0" w:space="0" w:color="auto"/>
            <w:left w:val="none" w:sz="0" w:space="0" w:color="auto"/>
            <w:bottom w:val="none" w:sz="0" w:space="0" w:color="auto"/>
            <w:right w:val="none" w:sz="0" w:space="0" w:color="auto"/>
          </w:divBdr>
        </w:div>
      </w:divsChild>
    </w:div>
    <w:div w:id="10038811">
      <w:marLeft w:val="0"/>
      <w:marRight w:val="0"/>
      <w:marTop w:val="0"/>
      <w:marBottom w:val="0"/>
      <w:divBdr>
        <w:top w:val="none" w:sz="0" w:space="0" w:color="auto"/>
        <w:left w:val="none" w:sz="0" w:space="0" w:color="auto"/>
        <w:bottom w:val="none" w:sz="0" w:space="0" w:color="auto"/>
        <w:right w:val="none" w:sz="0" w:space="0" w:color="auto"/>
      </w:divBdr>
      <w:divsChild>
        <w:div w:id="10037972">
          <w:marLeft w:val="0"/>
          <w:marRight w:val="0"/>
          <w:marTop w:val="0"/>
          <w:marBottom w:val="0"/>
          <w:divBdr>
            <w:top w:val="none" w:sz="0" w:space="0" w:color="auto"/>
            <w:left w:val="none" w:sz="0" w:space="0" w:color="auto"/>
            <w:bottom w:val="none" w:sz="0" w:space="0" w:color="auto"/>
            <w:right w:val="none" w:sz="0" w:space="0" w:color="auto"/>
          </w:divBdr>
        </w:div>
        <w:div w:id="10037991">
          <w:marLeft w:val="0"/>
          <w:marRight w:val="0"/>
          <w:marTop w:val="0"/>
          <w:marBottom w:val="0"/>
          <w:divBdr>
            <w:top w:val="none" w:sz="0" w:space="0" w:color="auto"/>
            <w:left w:val="none" w:sz="0" w:space="0" w:color="auto"/>
            <w:bottom w:val="none" w:sz="0" w:space="0" w:color="auto"/>
            <w:right w:val="none" w:sz="0" w:space="0" w:color="auto"/>
          </w:divBdr>
        </w:div>
        <w:div w:id="10038088">
          <w:marLeft w:val="0"/>
          <w:marRight w:val="0"/>
          <w:marTop w:val="0"/>
          <w:marBottom w:val="0"/>
          <w:divBdr>
            <w:top w:val="none" w:sz="0" w:space="0" w:color="auto"/>
            <w:left w:val="none" w:sz="0" w:space="0" w:color="auto"/>
            <w:bottom w:val="none" w:sz="0" w:space="0" w:color="auto"/>
            <w:right w:val="none" w:sz="0" w:space="0" w:color="auto"/>
          </w:divBdr>
        </w:div>
        <w:div w:id="10038127">
          <w:marLeft w:val="0"/>
          <w:marRight w:val="0"/>
          <w:marTop w:val="0"/>
          <w:marBottom w:val="0"/>
          <w:divBdr>
            <w:top w:val="none" w:sz="0" w:space="0" w:color="auto"/>
            <w:left w:val="none" w:sz="0" w:space="0" w:color="auto"/>
            <w:bottom w:val="none" w:sz="0" w:space="0" w:color="auto"/>
            <w:right w:val="none" w:sz="0" w:space="0" w:color="auto"/>
          </w:divBdr>
        </w:div>
        <w:div w:id="10038150">
          <w:marLeft w:val="0"/>
          <w:marRight w:val="0"/>
          <w:marTop w:val="0"/>
          <w:marBottom w:val="0"/>
          <w:divBdr>
            <w:top w:val="none" w:sz="0" w:space="0" w:color="auto"/>
            <w:left w:val="none" w:sz="0" w:space="0" w:color="auto"/>
            <w:bottom w:val="none" w:sz="0" w:space="0" w:color="auto"/>
            <w:right w:val="none" w:sz="0" w:space="0" w:color="auto"/>
          </w:divBdr>
        </w:div>
        <w:div w:id="10038235">
          <w:marLeft w:val="0"/>
          <w:marRight w:val="0"/>
          <w:marTop w:val="0"/>
          <w:marBottom w:val="0"/>
          <w:divBdr>
            <w:top w:val="none" w:sz="0" w:space="0" w:color="auto"/>
            <w:left w:val="none" w:sz="0" w:space="0" w:color="auto"/>
            <w:bottom w:val="none" w:sz="0" w:space="0" w:color="auto"/>
            <w:right w:val="none" w:sz="0" w:space="0" w:color="auto"/>
          </w:divBdr>
        </w:div>
        <w:div w:id="10038330">
          <w:marLeft w:val="0"/>
          <w:marRight w:val="0"/>
          <w:marTop w:val="0"/>
          <w:marBottom w:val="0"/>
          <w:divBdr>
            <w:top w:val="none" w:sz="0" w:space="0" w:color="auto"/>
            <w:left w:val="none" w:sz="0" w:space="0" w:color="auto"/>
            <w:bottom w:val="none" w:sz="0" w:space="0" w:color="auto"/>
            <w:right w:val="none" w:sz="0" w:space="0" w:color="auto"/>
          </w:divBdr>
        </w:div>
        <w:div w:id="10038476">
          <w:marLeft w:val="0"/>
          <w:marRight w:val="0"/>
          <w:marTop w:val="0"/>
          <w:marBottom w:val="0"/>
          <w:divBdr>
            <w:top w:val="none" w:sz="0" w:space="0" w:color="auto"/>
            <w:left w:val="none" w:sz="0" w:space="0" w:color="auto"/>
            <w:bottom w:val="none" w:sz="0" w:space="0" w:color="auto"/>
            <w:right w:val="none" w:sz="0" w:space="0" w:color="auto"/>
          </w:divBdr>
        </w:div>
        <w:div w:id="10038705">
          <w:marLeft w:val="0"/>
          <w:marRight w:val="0"/>
          <w:marTop w:val="0"/>
          <w:marBottom w:val="0"/>
          <w:divBdr>
            <w:top w:val="none" w:sz="0" w:space="0" w:color="auto"/>
            <w:left w:val="none" w:sz="0" w:space="0" w:color="auto"/>
            <w:bottom w:val="none" w:sz="0" w:space="0" w:color="auto"/>
            <w:right w:val="none" w:sz="0" w:space="0" w:color="auto"/>
          </w:divBdr>
        </w:div>
        <w:div w:id="10038726">
          <w:marLeft w:val="0"/>
          <w:marRight w:val="0"/>
          <w:marTop w:val="0"/>
          <w:marBottom w:val="0"/>
          <w:divBdr>
            <w:top w:val="none" w:sz="0" w:space="0" w:color="auto"/>
            <w:left w:val="none" w:sz="0" w:space="0" w:color="auto"/>
            <w:bottom w:val="none" w:sz="0" w:space="0" w:color="auto"/>
            <w:right w:val="none" w:sz="0" w:space="0" w:color="auto"/>
          </w:divBdr>
        </w:div>
        <w:div w:id="10038768">
          <w:marLeft w:val="0"/>
          <w:marRight w:val="0"/>
          <w:marTop w:val="0"/>
          <w:marBottom w:val="0"/>
          <w:divBdr>
            <w:top w:val="none" w:sz="0" w:space="0" w:color="auto"/>
            <w:left w:val="none" w:sz="0" w:space="0" w:color="auto"/>
            <w:bottom w:val="none" w:sz="0" w:space="0" w:color="auto"/>
            <w:right w:val="none" w:sz="0" w:space="0" w:color="auto"/>
          </w:divBdr>
        </w:div>
        <w:div w:id="10038772">
          <w:marLeft w:val="0"/>
          <w:marRight w:val="0"/>
          <w:marTop w:val="0"/>
          <w:marBottom w:val="0"/>
          <w:divBdr>
            <w:top w:val="none" w:sz="0" w:space="0" w:color="auto"/>
            <w:left w:val="none" w:sz="0" w:space="0" w:color="auto"/>
            <w:bottom w:val="none" w:sz="0" w:space="0" w:color="auto"/>
            <w:right w:val="none" w:sz="0" w:space="0" w:color="auto"/>
          </w:divBdr>
        </w:div>
        <w:div w:id="10038827">
          <w:marLeft w:val="0"/>
          <w:marRight w:val="0"/>
          <w:marTop w:val="0"/>
          <w:marBottom w:val="0"/>
          <w:divBdr>
            <w:top w:val="none" w:sz="0" w:space="0" w:color="auto"/>
            <w:left w:val="none" w:sz="0" w:space="0" w:color="auto"/>
            <w:bottom w:val="none" w:sz="0" w:space="0" w:color="auto"/>
            <w:right w:val="none" w:sz="0" w:space="0" w:color="auto"/>
          </w:divBdr>
        </w:div>
        <w:div w:id="10038877">
          <w:marLeft w:val="0"/>
          <w:marRight w:val="0"/>
          <w:marTop w:val="0"/>
          <w:marBottom w:val="0"/>
          <w:divBdr>
            <w:top w:val="none" w:sz="0" w:space="0" w:color="auto"/>
            <w:left w:val="none" w:sz="0" w:space="0" w:color="auto"/>
            <w:bottom w:val="none" w:sz="0" w:space="0" w:color="auto"/>
            <w:right w:val="none" w:sz="0" w:space="0" w:color="auto"/>
          </w:divBdr>
        </w:div>
        <w:div w:id="10038939">
          <w:marLeft w:val="0"/>
          <w:marRight w:val="0"/>
          <w:marTop w:val="0"/>
          <w:marBottom w:val="0"/>
          <w:divBdr>
            <w:top w:val="none" w:sz="0" w:space="0" w:color="auto"/>
            <w:left w:val="none" w:sz="0" w:space="0" w:color="auto"/>
            <w:bottom w:val="none" w:sz="0" w:space="0" w:color="auto"/>
            <w:right w:val="none" w:sz="0" w:space="0" w:color="auto"/>
          </w:divBdr>
        </w:div>
        <w:div w:id="10038955">
          <w:marLeft w:val="0"/>
          <w:marRight w:val="0"/>
          <w:marTop w:val="0"/>
          <w:marBottom w:val="0"/>
          <w:divBdr>
            <w:top w:val="none" w:sz="0" w:space="0" w:color="auto"/>
            <w:left w:val="none" w:sz="0" w:space="0" w:color="auto"/>
            <w:bottom w:val="none" w:sz="0" w:space="0" w:color="auto"/>
            <w:right w:val="none" w:sz="0" w:space="0" w:color="auto"/>
          </w:divBdr>
        </w:div>
        <w:div w:id="10038970">
          <w:marLeft w:val="0"/>
          <w:marRight w:val="0"/>
          <w:marTop w:val="0"/>
          <w:marBottom w:val="0"/>
          <w:divBdr>
            <w:top w:val="none" w:sz="0" w:space="0" w:color="auto"/>
            <w:left w:val="none" w:sz="0" w:space="0" w:color="auto"/>
            <w:bottom w:val="none" w:sz="0" w:space="0" w:color="auto"/>
            <w:right w:val="none" w:sz="0" w:space="0" w:color="auto"/>
          </w:divBdr>
        </w:div>
        <w:div w:id="10038977">
          <w:marLeft w:val="0"/>
          <w:marRight w:val="0"/>
          <w:marTop w:val="0"/>
          <w:marBottom w:val="0"/>
          <w:divBdr>
            <w:top w:val="none" w:sz="0" w:space="0" w:color="auto"/>
            <w:left w:val="none" w:sz="0" w:space="0" w:color="auto"/>
            <w:bottom w:val="none" w:sz="0" w:space="0" w:color="auto"/>
            <w:right w:val="none" w:sz="0" w:space="0" w:color="auto"/>
          </w:divBdr>
        </w:div>
        <w:div w:id="10039091">
          <w:marLeft w:val="0"/>
          <w:marRight w:val="0"/>
          <w:marTop w:val="0"/>
          <w:marBottom w:val="0"/>
          <w:divBdr>
            <w:top w:val="none" w:sz="0" w:space="0" w:color="auto"/>
            <w:left w:val="none" w:sz="0" w:space="0" w:color="auto"/>
            <w:bottom w:val="none" w:sz="0" w:space="0" w:color="auto"/>
            <w:right w:val="none" w:sz="0" w:space="0" w:color="auto"/>
          </w:divBdr>
        </w:div>
        <w:div w:id="10039095">
          <w:marLeft w:val="0"/>
          <w:marRight w:val="0"/>
          <w:marTop w:val="0"/>
          <w:marBottom w:val="0"/>
          <w:divBdr>
            <w:top w:val="none" w:sz="0" w:space="0" w:color="auto"/>
            <w:left w:val="none" w:sz="0" w:space="0" w:color="auto"/>
            <w:bottom w:val="none" w:sz="0" w:space="0" w:color="auto"/>
            <w:right w:val="none" w:sz="0" w:space="0" w:color="auto"/>
          </w:divBdr>
        </w:div>
      </w:divsChild>
    </w:div>
    <w:div w:id="10038851">
      <w:marLeft w:val="0"/>
      <w:marRight w:val="0"/>
      <w:marTop w:val="0"/>
      <w:marBottom w:val="0"/>
      <w:divBdr>
        <w:top w:val="none" w:sz="0" w:space="0" w:color="auto"/>
        <w:left w:val="none" w:sz="0" w:space="0" w:color="auto"/>
        <w:bottom w:val="none" w:sz="0" w:space="0" w:color="auto"/>
        <w:right w:val="none" w:sz="0" w:space="0" w:color="auto"/>
      </w:divBdr>
    </w:div>
    <w:div w:id="10038890">
      <w:marLeft w:val="0"/>
      <w:marRight w:val="0"/>
      <w:marTop w:val="0"/>
      <w:marBottom w:val="0"/>
      <w:divBdr>
        <w:top w:val="none" w:sz="0" w:space="0" w:color="auto"/>
        <w:left w:val="none" w:sz="0" w:space="0" w:color="auto"/>
        <w:bottom w:val="none" w:sz="0" w:space="0" w:color="auto"/>
        <w:right w:val="none" w:sz="0" w:space="0" w:color="auto"/>
      </w:divBdr>
      <w:divsChild>
        <w:div w:id="10038171">
          <w:marLeft w:val="0"/>
          <w:marRight w:val="0"/>
          <w:marTop w:val="0"/>
          <w:marBottom w:val="0"/>
          <w:divBdr>
            <w:top w:val="none" w:sz="0" w:space="0" w:color="auto"/>
            <w:left w:val="none" w:sz="0" w:space="0" w:color="auto"/>
            <w:bottom w:val="none" w:sz="0" w:space="0" w:color="auto"/>
            <w:right w:val="none" w:sz="0" w:space="0" w:color="auto"/>
          </w:divBdr>
        </w:div>
        <w:div w:id="10038481">
          <w:marLeft w:val="0"/>
          <w:marRight w:val="0"/>
          <w:marTop w:val="0"/>
          <w:marBottom w:val="0"/>
          <w:divBdr>
            <w:top w:val="none" w:sz="0" w:space="0" w:color="auto"/>
            <w:left w:val="none" w:sz="0" w:space="0" w:color="auto"/>
            <w:bottom w:val="none" w:sz="0" w:space="0" w:color="auto"/>
            <w:right w:val="none" w:sz="0" w:space="0" w:color="auto"/>
          </w:divBdr>
        </w:div>
        <w:div w:id="10038870">
          <w:marLeft w:val="0"/>
          <w:marRight w:val="0"/>
          <w:marTop w:val="0"/>
          <w:marBottom w:val="0"/>
          <w:divBdr>
            <w:top w:val="none" w:sz="0" w:space="0" w:color="auto"/>
            <w:left w:val="none" w:sz="0" w:space="0" w:color="auto"/>
            <w:bottom w:val="none" w:sz="0" w:space="0" w:color="auto"/>
            <w:right w:val="none" w:sz="0" w:space="0" w:color="auto"/>
          </w:divBdr>
        </w:div>
        <w:div w:id="10039035">
          <w:marLeft w:val="0"/>
          <w:marRight w:val="0"/>
          <w:marTop w:val="0"/>
          <w:marBottom w:val="0"/>
          <w:divBdr>
            <w:top w:val="none" w:sz="0" w:space="0" w:color="auto"/>
            <w:left w:val="none" w:sz="0" w:space="0" w:color="auto"/>
            <w:bottom w:val="none" w:sz="0" w:space="0" w:color="auto"/>
            <w:right w:val="none" w:sz="0" w:space="0" w:color="auto"/>
          </w:divBdr>
        </w:div>
        <w:div w:id="10039098">
          <w:marLeft w:val="0"/>
          <w:marRight w:val="0"/>
          <w:marTop w:val="0"/>
          <w:marBottom w:val="0"/>
          <w:divBdr>
            <w:top w:val="none" w:sz="0" w:space="0" w:color="auto"/>
            <w:left w:val="none" w:sz="0" w:space="0" w:color="auto"/>
            <w:bottom w:val="none" w:sz="0" w:space="0" w:color="auto"/>
            <w:right w:val="none" w:sz="0" w:space="0" w:color="auto"/>
          </w:divBdr>
        </w:div>
      </w:divsChild>
    </w:div>
    <w:div w:id="10038892">
      <w:marLeft w:val="0"/>
      <w:marRight w:val="0"/>
      <w:marTop w:val="0"/>
      <w:marBottom w:val="0"/>
      <w:divBdr>
        <w:top w:val="none" w:sz="0" w:space="0" w:color="auto"/>
        <w:left w:val="none" w:sz="0" w:space="0" w:color="auto"/>
        <w:bottom w:val="none" w:sz="0" w:space="0" w:color="auto"/>
        <w:right w:val="none" w:sz="0" w:space="0" w:color="auto"/>
      </w:divBdr>
      <w:divsChild>
        <w:div w:id="10038069">
          <w:marLeft w:val="0"/>
          <w:marRight w:val="0"/>
          <w:marTop w:val="0"/>
          <w:marBottom w:val="0"/>
          <w:divBdr>
            <w:top w:val="none" w:sz="0" w:space="0" w:color="auto"/>
            <w:left w:val="none" w:sz="0" w:space="0" w:color="auto"/>
            <w:bottom w:val="none" w:sz="0" w:space="0" w:color="auto"/>
            <w:right w:val="none" w:sz="0" w:space="0" w:color="auto"/>
          </w:divBdr>
        </w:div>
        <w:div w:id="10038086">
          <w:marLeft w:val="0"/>
          <w:marRight w:val="0"/>
          <w:marTop w:val="0"/>
          <w:marBottom w:val="0"/>
          <w:divBdr>
            <w:top w:val="none" w:sz="0" w:space="0" w:color="auto"/>
            <w:left w:val="none" w:sz="0" w:space="0" w:color="auto"/>
            <w:bottom w:val="none" w:sz="0" w:space="0" w:color="auto"/>
            <w:right w:val="none" w:sz="0" w:space="0" w:color="auto"/>
          </w:divBdr>
        </w:div>
        <w:div w:id="10038093">
          <w:marLeft w:val="0"/>
          <w:marRight w:val="0"/>
          <w:marTop w:val="0"/>
          <w:marBottom w:val="0"/>
          <w:divBdr>
            <w:top w:val="none" w:sz="0" w:space="0" w:color="auto"/>
            <w:left w:val="none" w:sz="0" w:space="0" w:color="auto"/>
            <w:bottom w:val="none" w:sz="0" w:space="0" w:color="auto"/>
            <w:right w:val="none" w:sz="0" w:space="0" w:color="auto"/>
          </w:divBdr>
        </w:div>
        <w:div w:id="10038108">
          <w:marLeft w:val="0"/>
          <w:marRight w:val="0"/>
          <w:marTop w:val="0"/>
          <w:marBottom w:val="0"/>
          <w:divBdr>
            <w:top w:val="none" w:sz="0" w:space="0" w:color="auto"/>
            <w:left w:val="none" w:sz="0" w:space="0" w:color="auto"/>
            <w:bottom w:val="none" w:sz="0" w:space="0" w:color="auto"/>
            <w:right w:val="none" w:sz="0" w:space="0" w:color="auto"/>
          </w:divBdr>
        </w:div>
        <w:div w:id="10038122">
          <w:marLeft w:val="0"/>
          <w:marRight w:val="0"/>
          <w:marTop w:val="0"/>
          <w:marBottom w:val="0"/>
          <w:divBdr>
            <w:top w:val="none" w:sz="0" w:space="0" w:color="auto"/>
            <w:left w:val="none" w:sz="0" w:space="0" w:color="auto"/>
            <w:bottom w:val="none" w:sz="0" w:space="0" w:color="auto"/>
            <w:right w:val="none" w:sz="0" w:space="0" w:color="auto"/>
          </w:divBdr>
        </w:div>
        <w:div w:id="10038135">
          <w:marLeft w:val="0"/>
          <w:marRight w:val="0"/>
          <w:marTop w:val="0"/>
          <w:marBottom w:val="0"/>
          <w:divBdr>
            <w:top w:val="none" w:sz="0" w:space="0" w:color="auto"/>
            <w:left w:val="none" w:sz="0" w:space="0" w:color="auto"/>
            <w:bottom w:val="none" w:sz="0" w:space="0" w:color="auto"/>
            <w:right w:val="none" w:sz="0" w:space="0" w:color="auto"/>
          </w:divBdr>
        </w:div>
        <w:div w:id="10038140">
          <w:marLeft w:val="0"/>
          <w:marRight w:val="0"/>
          <w:marTop w:val="0"/>
          <w:marBottom w:val="0"/>
          <w:divBdr>
            <w:top w:val="none" w:sz="0" w:space="0" w:color="auto"/>
            <w:left w:val="none" w:sz="0" w:space="0" w:color="auto"/>
            <w:bottom w:val="none" w:sz="0" w:space="0" w:color="auto"/>
            <w:right w:val="none" w:sz="0" w:space="0" w:color="auto"/>
          </w:divBdr>
        </w:div>
        <w:div w:id="10038212">
          <w:marLeft w:val="0"/>
          <w:marRight w:val="0"/>
          <w:marTop w:val="0"/>
          <w:marBottom w:val="0"/>
          <w:divBdr>
            <w:top w:val="none" w:sz="0" w:space="0" w:color="auto"/>
            <w:left w:val="none" w:sz="0" w:space="0" w:color="auto"/>
            <w:bottom w:val="none" w:sz="0" w:space="0" w:color="auto"/>
            <w:right w:val="none" w:sz="0" w:space="0" w:color="auto"/>
          </w:divBdr>
        </w:div>
        <w:div w:id="10038291">
          <w:marLeft w:val="0"/>
          <w:marRight w:val="0"/>
          <w:marTop w:val="0"/>
          <w:marBottom w:val="0"/>
          <w:divBdr>
            <w:top w:val="none" w:sz="0" w:space="0" w:color="auto"/>
            <w:left w:val="none" w:sz="0" w:space="0" w:color="auto"/>
            <w:bottom w:val="none" w:sz="0" w:space="0" w:color="auto"/>
            <w:right w:val="none" w:sz="0" w:space="0" w:color="auto"/>
          </w:divBdr>
        </w:div>
        <w:div w:id="10038316">
          <w:marLeft w:val="0"/>
          <w:marRight w:val="0"/>
          <w:marTop w:val="0"/>
          <w:marBottom w:val="0"/>
          <w:divBdr>
            <w:top w:val="none" w:sz="0" w:space="0" w:color="auto"/>
            <w:left w:val="none" w:sz="0" w:space="0" w:color="auto"/>
            <w:bottom w:val="none" w:sz="0" w:space="0" w:color="auto"/>
            <w:right w:val="none" w:sz="0" w:space="0" w:color="auto"/>
          </w:divBdr>
        </w:div>
        <w:div w:id="10038392">
          <w:marLeft w:val="0"/>
          <w:marRight w:val="0"/>
          <w:marTop w:val="0"/>
          <w:marBottom w:val="0"/>
          <w:divBdr>
            <w:top w:val="none" w:sz="0" w:space="0" w:color="auto"/>
            <w:left w:val="none" w:sz="0" w:space="0" w:color="auto"/>
            <w:bottom w:val="none" w:sz="0" w:space="0" w:color="auto"/>
            <w:right w:val="none" w:sz="0" w:space="0" w:color="auto"/>
          </w:divBdr>
        </w:div>
        <w:div w:id="10038416">
          <w:marLeft w:val="0"/>
          <w:marRight w:val="0"/>
          <w:marTop w:val="0"/>
          <w:marBottom w:val="0"/>
          <w:divBdr>
            <w:top w:val="none" w:sz="0" w:space="0" w:color="auto"/>
            <w:left w:val="none" w:sz="0" w:space="0" w:color="auto"/>
            <w:bottom w:val="none" w:sz="0" w:space="0" w:color="auto"/>
            <w:right w:val="none" w:sz="0" w:space="0" w:color="auto"/>
          </w:divBdr>
        </w:div>
        <w:div w:id="10038443">
          <w:marLeft w:val="0"/>
          <w:marRight w:val="0"/>
          <w:marTop w:val="0"/>
          <w:marBottom w:val="0"/>
          <w:divBdr>
            <w:top w:val="none" w:sz="0" w:space="0" w:color="auto"/>
            <w:left w:val="none" w:sz="0" w:space="0" w:color="auto"/>
            <w:bottom w:val="none" w:sz="0" w:space="0" w:color="auto"/>
            <w:right w:val="none" w:sz="0" w:space="0" w:color="auto"/>
          </w:divBdr>
        </w:div>
        <w:div w:id="10038447">
          <w:marLeft w:val="0"/>
          <w:marRight w:val="0"/>
          <w:marTop w:val="0"/>
          <w:marBottom w:val="0"/>
          <w:divBdr>
            <w:top w:val="none" w:sz="0" w:space="0" w:color="auto"/>
            <w:left w:val="none" w:sz="0" w:space="0" w:color="auto"/>
            <w:bottom w:val="none" w:sz="0" w:space="0" w:color="auto"/>
            <w:right w:val="none" w:sz="0" w:space="0" w:color="auto"/>
          </w:divBdr>
        </w:div>
        <w:div w:id="10038454">
          <w:marLeft w:val="0"/>
          <w:marRight w:val="0"/>
          <w:marTop w:val="0"/>
          <w:marBottom w:val="0"/>
          <w:divBdr>
            <w:top w:val="none" w:sz="0" w:space="0" w:color="auto"/>
            <w:left w:val="none" w:sz="0" w:space="0" w:color="auto"/>
            <w:bottom w:val="none" w:sz="0" w:space="0" w:color="auto"/>
            <w:right w:val="none" w:sz="0" w:space="0" w:color="auto"/>
          </w:divBdr>
        </w:div>
        <w:div w:id="10038483">
          <w:marLeft w:val="0"/>
          <w:marRight w:val="0"/>
          <w:marTop w:val="0"/>
          <w:marBottom w:val="0"/>
          <w:divBdr>
            <w:top w:val="none" w:sz="0" w:space="0" w:color="auto"/>
            <w:left w:val="none" w:sz="0" w:space="0" w:color="auto"/>
            <w:bottom w:val="none" w:sz="0" w:space="0" w:color="auto"/>
            <w:right w:val="none" w:sz="0" w:space="0" w:color="auto"/>
          </w:divBdr>
        </w:div>
        <w:div w:id="10038494">
          <w:marLeft w:val="0"/>
          <w:marRight w:val="0"/>
          <w:marTop w:val="0"/>
          <w:marBottom w:val="0"/>
          <w:divBdr>
            <w:top w:val="none" w:sz="0" w:space="0" w:color="auto"/>
            <w:left w:val="none" w:sz="0" w:space="0" w:color="auto"/>
            <w:bottom w:val="none" w:sz="0" w:space="0" w:color="auto"/>
            <w:right w:val="none" w:sz="0" w:space="0" w:color="auto"/>
          </w:divBdr>
        </w:div>
        <w:div w:id="10038517">
          <w:marLeft w:val="0"/>
          <w:marRight w:val="0"/>
          <w:marTop w:val="0"/>
          <w:marBottom w:val="0"/>
          <w:divBdr>
            <w:top w:val="none" w:sz="0" w:space="0" w:color="auto"/>
            <w:left w:val="none" w:sz="0" w:space="0" w:color="auto"/>
            <w:bottom w:val="none" w:sz="0" w:space="0" w:color="auto"/>
            <w:right w:val="none" w:sz="0" w:space="0" w:color="auto"/>
          </w:divBdr>
        </w:div>
        <w:div w:id="10038550">
          <w:marLeft w:val="0"/>
          <w:marRight w:val="0"/>
          <w:marTop w:val="0"/>
          <w:marBottom w:val="0"/>
          <w:divBdr>
            <w:top w:val="none" w:sz="0" w:space="0" w:color="auto"/>
            <w:left w:val="none" w:sz="0" w:space="0" w:color="auto"/>
            <w:bottom w:val="none" w:sz="0" w:space="0" w:color="auto"/>
            <w:right w:val="none" w:sz="0" w:space="0" w:color="auto"/>
          </w:divBdr>
        </w:div>
        <w:div w:id="10038555">
          <w:marLeft w:val="0"/>
          <w:marRight w:val="0"/>
          <w:marTop w:val="0"/>
          <w:marBottom w:val="0"/>
          <w:divBdr>
            <w:top w:val="none" w:sz="0" w:space="0" w:color="auto"/>
            <w:left w:val="none" w:sz="0" w:space="0" w:color="auto"/>
            <w:bottom w:val="none" w:sz="0" w:space="0" w:color="auto"/>
            <w:right w:val="none" w:sz="0" w:space="0" w:color="auto"/>
          </w:divBdr>
        </w:div>
        <w:div w:id="10038613">
          <w:marLeft w:val="0"/>
          <w:marRight w:val="0"/>
          <w:marTop w:val="0"/>
          <w:marBottom w:val="0"/>
          <w:divBdr>
            <w:top w:val="none" w:sz="0" w:space="0" w:color="auto"/>
            <w:left w:val="none" w:sz="0" w:space="0" w:color="auto"/>
            <w:bottom w:val="none" w:sz="0" w:space="0" w:color="auto"/>
            <w:right w:val="none" w:sz="0" w:space="0" w:color="auto"/>
          </w:divBdr>
        </w:div>
        <w:div w:id="10038713">
          <w:marLeft w:val="0"/>
          <w:marRight w:val="0"/>
          <w:marTop w:val="0"/>
          <w:marBottom w:val="0"/>
          <w:divBdr>
            <w:top w:val="none" w:sz="0" w:space="0" w:color="auto"/>
            <w:left w:val="none" w:sz="0" w:space="0" w:color="auto"/>
            <w:bottom w:val="none" w:sz="0" w:space="0" w:color="auto"/>
            <w:right w:val="none" w:sz="0" w:space="0" w:color="auto"/>
          </w:divBdr>
        </w:div>
        <w:div w:id="10038736">
          <w:marLeft w:val="0"/>
          <w:marRight w:val="0"/>
          <w:marTop w:val="0"/>
          <w:marBottom w:val="0"/>
          <w:divBdr>
            <w:top w:val="none" w:sz="0" w:space="0" w:color="auto"/>
            <w:left w:val="none" w:sz="0" w:space="0" w:color="auto"/>
            <w:bottom w:val="none" w:sz="0" w:space="0" w:color="auto"/>
            <w:right w:val="none" w:sz="0" w:space="0" w:color="auto"/>
          </w:divBdr>
        </w:div>
        <w:div w:id="10038868">
          <w:marLeft w:val="0"/>
          <w:marRight w:val="0"/>
          <w:marTop w:val="0"/>
          <w:marBottom w:val="0"/>
          <w:divBdr>
            <w:top w:val="none" w:sz="0" w:space="0" w:color="auto"/>
            <w:left w:val="none" w:sz="0" w:space="0" w:color="auto"/>
            <w:bottom w:val="none" w:sz="0" w:space="0" w:color="auto"/>
            <w:right w:val="none" w:sz="0" w:space="0" w:color="auto"/>
          </w:divBdr>
        </w:div>
        <w:div w:id="10038885">
          <w:marLeft w:val="0"/>
          <w:marRight w:val="0"/>
          <w:marTop w:val="0"/>
          <w:marBottom w:val="0"/>
          <w:divBdr>
            <w:top w:val="none" w:sz="0" w:space="0" w:color="auto"/>
            <w:left w:val="none" w:sz="0" w:space="0" w:color="auto"/>
            <w:bottom w:val="none" w:sz="0" w:space="0" w:color="auto"/>
            <w:right w:val="none" w:sz="0" w:space="0" w:color="auto"/>
          </w:divBdr>
        </w:div>
        <w:div w:id="10038923">
          <w:marLeft w:val="0"/>
          <w:marRight w:val="0"/>
          <w:marTop w:val="0"/>
          <w:marBottom w:val="0"/>
          <w:divBdr>
            <w:top w:val="none" w:sz="0" w:space="0" w:color="auto"/>
            <w:left w:val="none" w:sz="0" w:space="0" w:color="auto"/>
            <w:bottom w:val="none" w:sz="0" w:space="0" w:color="auto"/>
            <w:right w:val="none" w:sz="0" w:space="0" w:color="auto"/>
          </w:divBdr>
        </w:div>
        <w:div w:id="10038928">
          <w:marLeft w:val="0"/>
          <w:marRight w:val="0"/>
          <w:marTop w:val="0"/>
          <w:marBottom w:val="0"/>
          <w:divBdr>
            <w:top w:val="none" w:sz="0" w:space="0" w:color="auto"/>
            <w:left w:val="none" w:sz="0" w:space="0" w:color="auto"/>
            <w:bottom w:val="none" w:sz="0" w:space="0" w:color="auto"/>
            <w:right w:val="none" w:sz="0" w:space="0" w:color="auto"/>
          </w:divBdr>
        </w:div>
        <w:div w:id="10038984">
          <w:marLeft w:val="0"/>
          <w:marRight w:val="0"/>
          <w:marTop w:val="0"/>
          <w:marBottom w:val="0"/>
          <w:divBdr>
            <w:top w:val="none" w:sz="0" w:space="0" w:color="auto"/>
            <w:left w:val="none" w:sz="0" w:space="0" w:color="auto"/>
            <w:bottom w:val="none" w:sz="0" w:space="0" w:color="auto"/>
            <w:right w:val="none" w:sz="0" w:space="0" w:color="auto"/>
          </w:divBdr>
        </w:div>
        <w:div w:id="10038997">
          <w:marLeft w:val="0"/>
          <w:marRight w:val="0"/>
          <w:marTop w:val="0"/>
          <w:marBottom w:val="0"/>
          <w:divBdr>
            <w:top w:val="none" w:sz="0" w:space="0" w:color="auto"/>
            <w:left w:val="none" w:sz="0" w:space="0" w:color="auto"/>
            <w:bottom w:val="none" w:sz="0" w:space="0" w:color="auto"/>
            <w:right w:val="none" w:sz="0" w:space="0" w:color="auto"/>
          </w:divBdr>
        </w:div>
        <w:div w:id="10039021">
          <w:marLeft w:val="0"/>
          <w:marRight w:val="0"/>
          <w:marTop w:val="0"/>
          <w:marBottom w:val="0"/>
          <w:divBdr>
            <w:top w:val="none" w:sz="0" w:space="0" w:color="auto"/>
            <w:left w:val="none" w:sz="0" w:space="0" w:color="auto"/>
            <w:bottom w:val="none" w:sz="0" w:space="0" w:color="auto"/>
            <w:right w:val="none" w:sz="0" w:space="0" w:color="auto"/>
          </w:divBdr>
        </w:div>
        <w:div w:id="10039059">
          <w:marLeft w:val="0"/>
          <w:marRight w:val="0"/>
          <w:marTop w:val="0"/>
          <w:marBottom w:val="0"/>
          <w:divBdr>
            <w:top w:val="none" w:sz="0" w:space="0" w:color="auto"/>
            <w:left w:val="none" w:sz="0" w:space="0" w:color="auto"/>
            <w:bottom w:val="none" w:sz="0" w:space="0" w:color="auto"/>
            <w:right w:val="none" w:sz="0" w:space="0" w:color="auto"/>
          </w:divBdr>
        </w:div>
        <w:div w:id="10039075">
          <w:marLeft w:val="0"/>
          <w:marRight w:val="0"/>
          <w:marTop w:val="0"/>
          <w:marBottom w:val="0"/>
          <w:divBdr>
            <w:top w:val="none" w:sz="0" w:space="0" w:color="auto"/>
            <w:left w:val="none" w:sz="0" w:space="0" w:color="auto"/>
            <w:bottom w:val="none" w:sz="0" w:space="0" w:color="auto"/>
            <w:right w:val="none" w:sz="0" w:space="0" w:color="auto"/>
          </w:divBdr>
        </w:div>
        <w:div w:id="10039084">
          <w:marLeft w:val="0"/>
          <w:marRight w:val="0"/>
          <w:marTop w:val="0"/>
          <w:marBottom w:val="0"/>
          <w:divBdr>
            <w:top w:val="none" w:sz="0" w:space="0" w:color="auto"/>
            <w:left w:val="none" w:sz="0" w:space="0" w:color="auto"/>
            <w:bottom w:val="none" w:sz="0" w:space="0" w:color="auto"/>
            <w:right w:val="none" w:sz="0" w:space="0" w:color="auto"/>
          </w:divBdr>
        </w:div>
        <w:div w:id="10039120">
          <w:marLeft w:val="0"/>
          <w:marRight w:val="0"/>
          <w:marTop w:val="0"/>
          <w:marBottom w:val="0"/>
          <w:divBdr>
            <w:top w:val="none" w:sz="0" w:space="0" w:color="auto"/>
            <w:left w:val="none" w:sz="0" w:space="0" w:color="auto"/>
            <w:bottom w:val="none" w:sz="0" w:space="0" w:color="auto"/>
            <w:right w:val="none" w:sz="0" w:space="0" w:color="auto"/>
          </w:divBdr>
        </w:div>
        <w:div w:id="10039122">
          <w:marLeft w:val="0"/>
          <w:marRight w:val="0"/>
          <w:marTop w:val="0"/>
          <w:marBottom w:val="0"/>
          <w:divBdr>
            <w:top w:val="none" w:sz="0" w:space="0" w:color="auto"/>
            <w:left w:val="none" w:sz="0" w:space="0" w:color="auto"/>
            <w:bottom w:val="none" w:sz="0" w:space="0" w:color="auto"/>
            <w:right w:val="none" w:sz="0" w:space="0" w:color="auto"/>
          </w:divBdr>
        </w:div>
      </w:divsChild>
    </w:div>
    <w:div w:id="10038896">
      <w:marLeft w:val="0"/>
      <w:marRight w:val="0"/>
      <w:marTop w:val="0"/>
      <w:marBottom w:val="0"/>
      <w:divBdr>
        <w:top w:val="none" w:sz="0" w:space="0" w:color="auto"/>
        <w:left w:val="none" w:sz="0" w:space="0" w:color="auto"/>
        <w:bottom w:val="none" w:sz="0" w:space="0" w:color="auto"/>
        <w:right w:val="none" w:sz="0" w:space="0" w:color="auto"/>
      </w:divBdr>
      <w:divsChild>
        <w:div w:id="10038381">
          <w:marLeft w:val="0"/>
          <w:marRight w:val="0"/>
          <w:marTop w:val="0"/>
          <w:marBottom w:val="0"/>
          <w:divBdr>
            <w:top w:val="none" w:sz="0" w:space="0" w:color="auto"/>
            <w:left w:val="none" w:sz="0" w:space="0" w:color="auto"/>
            <w:bottom w:val="none" w:sz="0" w:space="0" w:color="auto"/>
            <w:right w:val="none" w:sz="0" w:space="0" w:color="auto"/>
          </w:divBdr>
        </w:div>
        <w:div w:id="10038797">
          <w:marLeft w:val="0"/>
          <w:marRight w:val="0"/>
          <w:marTop w:val="0"/>
          <w:marBottom w:val="0"/>
          <w:divBdr>
            <w:top w:val="none" w:sz="0" w:space="0" w:color="auto"/>
            <w:left w:val="none" w:sz="0" w:space="0" w:color="auto"/>
            <w:bottom w:val="none" w:sz="0" w:space="0" w:color="auto"/>
            <w:right w:val="none" w:sz="0" w:space="0" w:color="auto"/>
          </w:divBdr>
        </w:div>
        <w:div w:id="10038801">
          <w:marLeft w:val="0"/>
          <w:marRight w:val="0"/>
          <w:marTop w:val="0"/>
          <w:marBottom w:val="0"/>
          <w:divBdr>
            <w:top w:val="none" w:sz="0" w:space="0" w:color="auto"/>
            <w:left w:val="none" w:sz="0" w:space="0" w:color="auto"/>
            <w:bottom w:val="none" w:sz="0" w:space="0" w:color="auto"/>
            <w:right w:val="none" w:sz="0" w:space="0" w:color="auto"/>
          </w:divBdr>
        </w:div>
      </w:divsChild>
    </w:div>
    <w:div w:id="10038916">
      <w:marLeft w:val="0"/>
      <w:marRight w:val="0"/>
      <w:marTop w:val="0"/>
      <w:marBottom w:val="0"/>
      <w:divBdr>
        <w:top w:val="none" w:sz="0" w:space="0" w:color="auto"/>
        <w:left w:val="none" w:sz="0" w:space="0" w:color="auto"/>
        <w:bottom w:val="none" w:sz="0" w:space="0" w:color="auto"/>
        <w:right w:val="none" w:sz="0" w:space="0" w:color="auto"/>
      </w:divBdr>
      <w:divsChild>
        <w:div w:id="10038013">
          <w:marLeft w:val="0"/>
          <w:marRight w:val="0"/>
          <w:marTop w:val="0"/>
          <w:marBottom w:val="0"/>
          <w:divBdr>
            <w:top w:val="none" w:sz="0" w:space="0" w:color="auto"/>
            <w:left w:val="none" w:sz="0" w:space="0" w:color="auto"/>
            <w:bottom w:val="none" w:sz="0" w:space="0" w:color="auto"/>
            <w:right w:val="none" w:sz="0" w:space="0" w:color="auto"/>
          </w:divBdr>
        </w:div>
        <w:div w:id="10038060">
          <w:marLeft w:val="0"/>
          <w:marRight w:val="0"/>
          <w:marTop w:val="0"/>
          <w:marBottom w:val="0"/>
          <w:divBdr>
            <w:top w:val="none" w:sz="0" w:space="0" w:color="auto"/>
            <w:left w:val="none" w:sz="0" w:space="0" w:color="auto"/>
            <w:bottom w:val="none" w:sz="0" w:space="0" w:color="auto"/>
            <w:right w:val="none" w:sz="0" w:space="0" w:color="auto"/>
          </w:divBdr>
        </w:div>
        <w:div w:id="10038184">
          <w:marLeft w:val="0"/>
          <w:marRight w:val="0"/>
          <w:marTop w:val="0"/>
          <w:marBottom w:val="0"/>
          <w:divBdr>
            <w:top w:val="none" w:sz="0" w:space="0" w:color="auto"/>
            <w:left w:val="none" w:sz="0" w:space="0" w:color="auto"/>
            <w:bottom w:val="none" w:sz="0" w:space="0" w:color="auto"/>
            <w:right w:val="none" w:sz="0" w:space="0" w:color="auto"/>
          </w:divBdr>
        </w:div>
        <w:div w:id="10038220">
          <w:marLeft w:val="0"/>
          <w:marRight w:val="0"/>
          <w:marTop w:val="0"/>
          <w:marBottom w:val="0"/>
          <w:divBdr>
            <w:top w:val="none" w:sz="0" w:space="0" w:color="auto"/>
            <w:left w:val="none" w:sz="0" w:space="0" w:color="auto"/>
            <w:bottom w:val="none" w:sz="0" w:space="0" w:color="auto"/>
            <w:right w:val="none" w:sz="0" w:space="0" w:color="auto"/>
          </w:divBdr>
        </w:div>
        <w:div w:id="10038413">
          <w:marLeft w:val="0"/>
          <w:marRight w:val="0"/>
          <w:marTop w:val="0"/>
          <w:marBottom w:val="0"/>
          <w:divBdr>
            <w:top w:val="none" w:sz="0" w:space="0" w:color="auto"/>
            <w:left w:val="none" w:sz="0" w:space="0" w:color="auto"/>
            <w:bottom w:val="none" w:sz="0" w:space="0" w:color="auto"/>
            <w:right w:val="none" w:sz="0" w:space="0" w:color="auto"/>
          </w:divBdr>
        </w:div>
        <w:div w:id="10038538">
          <w:marLeft w:val="0"/>
          <w:marRight w:val="0"/>
          <w:marTop w:val="0"/>
          <w:marBottom w:val="0"/>
          <w:divBdr>
            <w:top w:val="none" w:sz="0" w:space="0" w:color="auto"/>
            <w:left w:val="none" w:sz="0" w:space="0" w:color="auto"/>
            <w:bottom w:val="none" w:sz="0" w:space="0" w:color="auto"/>
            <w:right w:val="none" w:sz="0" w:space="0" w:color="auto"/>
          </w:divBdr>
        </w:div>
        <w:div w:id="10038685">
          <w:marLeft w:val="0"/>
          <w:marRight w:val="0"/>
          <w:marTop w:val="0"/>
          <w:marBottom w:val="0"/>
          <w:divBdr>
            <w:top w:val="none" w:sz="0" w:space="0" w:color="auto"/>
            <w:left w:val="none" w:sz="0" w:space="0" w:color="auto"/>
            <w:bottom w:val="none" w:sz="0" w:space="0" w:color="auto"/>
            <w:right w:val="none" w:sz="0" w:space="0" w:color="auto"/>
          </w:divBdr>
        </w:div>
        <w:div w:id="10038735">
          <w:marLeft w:val="0"/>
          <w:marRight w:val="0"/>
          <w:marTop w:val="0"/>
          <w:marBottom w:val="0"/>
          <w:divBdr>
            <w:top w:val="none" w:sz="0" w:space="0" w:color="auto"/>
            <w:left w:val="none" w:sz="0" w:space="0" w:color="auto"/>
            <w:bottom w:val="none" w:sz="0" w:space="0" w:color="auto"/>
            <w:right w:val="none" w:sz="0" w:space="0" w:color="auto"/>
          </w:divBdr>
        </w:div>
        <w:div w:id="10038829">
          <w:marLeft w:val="0"/>
          <w:marRight w:val="0"/>
          <w:marTop w:val="0"/>
          <w:marBottom w:val="0"/>
          <w:divBdr>
            <w:top w:val="none" w:sz="0" w:space="0" w:color="auto"/>
            <w:left w:val="none" w:sz="0" w:space="0" w:color="auto"/>
            <w:bottom w:val="none" w:sz="0" w:space="0" w:color="auto"/>
            <w:right w:val="none" w:sz="0" w:space="0" w:color="auto"/>
          </w:divBdr>
        </w:div>
        <w:div w:id="10038855">
          <w:marLeft w:val="0"/>
          <w:marRight w:val="0"/>
          <w:marTop w:val="0"/>
          <w:marBottom w:val="0"/>
          <w:divBdr>
            <w:top w:val="none" w:sz="0" w:space="0" w:color="auto"/>
            <w:left w:val="none" w:sz="0" w:space="0" w:color="auto"/>
            <w:bottom w:val="none" w:sz="0" w:space="0" w:color="auto"/>
            <w:right w:val="none" w:sz="0" w:space="0" w:color="auto"/>
          </w:divBdr>
        </w:div>
        <w:div w:id="10038991">
          <w:marLeft w:val="0"/>
          <w:marRight w:val="0"/>
          <w:marTop w:val="0"/>
          <w:marBottom w:val="0"/>
          <w:divBdr>
            <w:top w:val="none" w:sz="0" w:space="0" w:color="auto"/>
            <w:left w:val="none" w:sz="0" w:space="0" w:color="auto"/>
            <w:bottom w:val="none" w:sz="0" w:space="0" w:color="auto"/>
            <w:right w:val="none" w:sz="0" w:space="0" w:color="auto"/>
          </w:divBdr>
        </w:div>
        <w:div w:id="10039014">
          <w:marLeft w:val="0"/>
          <w:marRight w:val="0"/>
          <w:marTop w:val="0"/>
          <w:marBottom w:val="0"/>
          <w:divBdr>
            <w:top w:val="none" w:sz="0" w:space="0" w:color="auto"/>
            <w:left w:val="none" w:sz="0" w:space="0" w:color="auto"/>
            <w:bottom w:val="none" w:sz="0" w:space="0" w:color="auto"/>
            <w:right w:val="none" w:sz="0" w:space="0" w:color="auto"/>
          </w:divBdr>
        </w:div>
        <w:div w:id="10039094">
          <w:marLeft w:val="0"/>
          <w:marRight w:val="0"/>
          <w:marTop w:val="0"/>
          <w:marBottom w:val="0"/>
          <w:divBdr>
            <w:top w:val="none" w:sz="0" w:space="0" w:color="auto"/>
            <w:left w:val="none" w:sz="0" w:space="0" w:color="auto"/>
            <w:bottom w:val="none" w:sz="0" w:space="0" w:color="auto"/>
            <w:right w:val="none" w:sz="0" w:space="0" w:color="auto"/>
          </w:divBdr>
        </w:div>
        <w:div w:id="10039110">
          <w:marLeft w:val="0"/>
          <w:marRight w:val="0"/>
          <w:marTop w:val="0"/>
          <w:marBottom w:val="0"/>
          <w:divBdr>
            <w:top w:val="none" w:sz="0" w:space="0" w:color="auto"/>
            <w:left w:val="none" w:sz="0" w:space="0" w:color="auto"/>
            <w:bottom w:val="none" w:sz="0" w:space="0" w:color="auto"/>
            <w:right w:val="none" w:sz="0" w:space="0" w:color="auto"/>
          </w:divBdr>
        </w:div>
      </w:divsChild>
    </w:div>
    <w:div w:id="10038927">
      <w:marLeft w:val="0"/>
      <w:marRight w:val="0"/>
      <w:marTop w:val="0"/>
      <w:marBottom w:val="0"/>
      <w:divBdr>
        <w:top w:val="none" w:sz="0" w:space="0" w:color="auto"/>
        <w:left w:val="none" w:sz="0" w:space="0" w:color="auto"/>
        <w:bottom w:val="none" w:sz="0" w:space="0" w:color="auto"/>
        <w:right w:val="none" w:sz="0" w:space="0" w:color="auto"/>
      </w:divBdr>
      <w:divsChild>
        <w:div w:id="10038275">
          <w:marLeft w:val="0"/>
          <w:marRight w:val="0"/>
          <w:marTop w:val="0"/>
          <w:marBottom w:val="0"/>
          <w:divBdr>
            <w:top w:val="none" w:sz="0" w:space="0" w:color="auto"/>
            <w:left w:val="none" w:sz="0" w:space="0" w:color="auto"/>
            <w:bottom w:val="none" w:sz="0" w:space="0" w:color="auto"/>
            <w:right w:val="none" w:sz="0" w:space="0" w:color="auto"/>
          </w:divBdr>
        </w:div>
        <w:div w:id="10038301">
          <w:marLeft w:val="0"/>
          <w:marRight w:val="0"/>
          <w:marTop w:val="0"/>
          <w:marBottom w:val="0"/>
          <w:divBdr>
            <w:top w:val="none" w:sz="0" w:space="0" w:color="auto"/>
            <w:left w:val="none" w:sz="0" w:space="0" w:color="auto"/>
            <w:bottom w:val="none" w:sz="0" w:space="0" w:color="auto"/>
            <w:right w:val="none" w:sz="0" w:space="0" w:color="auto"/>
          </w:divBdr>
        </w:div>
        <w:div w:id="10038387">
          <w:marLeft w:val="0"/>
          <w:marRight w:val="0"/>
          <w:marTop w:val="0"/>
          <w:marBottom w:val="0"/>
          <w:divBdr>
            <w:top w:val="none" w:sz="0" w:space="0" w:color="auto"/>
            <w:left w:val="none" w:sz="0" w:space="0" w:color="auto"/>
            <w:bottom w:val="none" w:sz="0" w:space="0" w:color="auto"/>
            <w:right w:val="none" w:sz="0" w:space="0" w:color="auto"/>
          </w:divBdr>
        </w:div>
        <w:div w:id="10038464">
          <w:marLeft w:val="0"/>
          <w:marRight w:val="0"/>
          <w:marTop w:val="0"/>
          <w:marBottom w:val="0"/>
          <w:divBdr>
            <w:top w:val="none" w:sz="0" w:space="0" w:color="auto"/>
            <w:left w:val="none" w:sz="0" w:space="0" w:color="auto"/>
            <w:bottom w:val="none" w:sz="0" w:space="0" w:color="auto"/>
            <w:right w:val="none" w:sz="0" w:space="0" w:color="auto"/>
          </w:divBdr>
        </w:div>
        <w:div w:id="10038926">
          <w:marLeft w:val="0"/>
          <w:marRight w:val="0"/>
          <w:marTop w:val="0"/>
          <w:marBottom w:val="0"/>
          <w:divBdr>
            <w:top w:val="none" w:sz="0" w:space="0" w:color="auto"/>
            <w:left w:val="none" w:sz="0" w:space="0" w:color="auto"/>
            <w:bottom w:val="none" w:sz="0" w:space="0" w:color="auto"/>
            <w:right w:val="none" w:sz="0" w:space="0" w:color="auto"/>
          </w:divBdr>
        </w:div>
      </w:divsChild>
    </w:div>
    <w:div w:id="10038937">
      <w:marLeft w:val="0"/>
      <w:marRight w:val="0"/>
      <w:marTop w:val="0"/>
      <w:marBottom w:val="0"/>
      <w:divBdr>
        <w:top w:val="none" w:sz="0" w:space="0" w:color="auto"/>
        <w:left w:val="none" w:sz="0" w:space="0" w:color="auto"/>
        <w:bottom w:val="none" w:sz="0" w:space="0" w:color="auto"/>
        <w:right w:val="none" w:sz="0" w:space="0" w:color="auto"/>
      </w:divBdr>
      <w:divsChild>
        <w:div w:id="10038410">
          <w:marLeft w:val="0"/>
          <w:marRight w:val="0"/>
          <w:marTop w:val="0"/>
          <w:marBottom w:val="0"/>
          <w:divBdr>
            <w:top w:val="none" w:sz="0" w:space="0" w:color="auto"/>
            <w:left w:val="none" w:sz="0" w:space="0" w:color="auto"/>
            <w:bottom w:val="none" w:sz="0" w:space="0" w:color="auto"/>
            <w:right w:val="none" w:sz="0" w:space="0" w:color="auto"/>
          </w:divBdr>
        </w:div>
        <w:div w:id="10038781">
          <w:marLeft w:val="0"/>
          <w:marRight w:val="0"/>
          <w:marTop w:val="0"/>
          <w:marBottom w:val="0"/>
          <w:divBdr>
            <w:top w:val="none" w:sz="0" w:space="0" w:color="auto"/>
            <w:left w:val="none" w:sz="0" w:space="0" w:color="auto"/>
            <w:bottom w:val="none" w:sz="0" w:space="0" w:color="auto"/>
            <w:right w:val="none" w:sz="0" w:space="0" w:color="auto"/>
          </w:divBdr>
        </w:div>
        <w:div w:id="10038793">
          <w:marLeft w:val="0"/>
          <w:marRight w:val="0"/>
          <w:marTop w:val="0"/>
          <w:marBottom w:val="0"/>
          <w:divBdr>
            <w:top w:val="none" w:sz="0" w:space="0" w:color="auto"/>
            <w:left w:val="none" w:sz="0" w:space="0" w:color="auto"/>
            <w:bottom w:val="none" w:sz="0" w:space="0" w:color="auto"/>
            <w:right w:val="none" w:sz="0" w:space="0" w:color="auto"/>
          </w:divBdr>
        </w:div>
        <w:div w:id="10038960">
          <w:marLeft w:val="0"/>
          <w:marRight w:val="0"/>
          <w:marTop w:val="0"/>
          <w:marBottom w:val="0"/>
          <w:divBdr>
            <w:top w:val="none" w:sz="0" w:space="0" w:color="auto"/>
            <w:left w:val="none" w:sz="0" w:space="0" w:color="auto"/>
            <w:bottom w:val="none" w:sz="0" w:space="0" w:color="auto"/>
            <w:right w:val="none" w:sz="0" w:space="0" w:color="auto"/>
          </w:divBdr>
        </w:div>
      </w:divsChild>
    </w:div>
    <w:div w:id="10038979">
      <w:marLeft w:val="0"/>
      <w:marRight w:val="0"/>
      <w:marTop w:val="0"/>
      <w:marBottom w:val="0"/>
      <w:divBdr>
        <w:top w:val="none" w:sz="0" w:space="0" w:color="auto"/>
        <w:left w:val="none" w:sz="0" w:space="0" w:color="auto"/>
        <w:bottom w:val="none" w:sz="0" w:space="0" w:color="auto"/>
        <w:right w:val="none" w:sz="0" w:space="0" w:color="auto"/>
      </w:divBdr>
    </w:div>
    <w:div w:id="10039005">
      <w:marLeft w:val="0"/>
      <w:marRight w:val="0"/>
      <w:marTop w:val="0"/>
      <w:marBottom w:val="0"/>
      <w:divBdr>
        <w:top w:val="none" w:sz="0" w:space="0" w:color="auto"/>
        <w:left w:val="none" w:sz="0" w:space="0" w:color="auto"/>
        <w:bottom w:val="none" w:sz="0" w:space="0" w:color="auto"/>
        <w:right w:val="none" w:sz="0" w:space="0" w:color="auto"/>
      </w:divBdr>
      <w:divsChild>
        <w:div w:id="10037974">
          <w:marLeft w:val="0"/>
          <w:marRight w:val="0"/>
          <w:marTop w:val="0"/>
          <w:marBottom w:val="0"/>
          <w:divBdr>
            <w:top w:val="none" w:sz="0" w:space="0" w:color="auto"/>
            <w:left w:val="none" w:sz="0" w:space="0" w:color="auto"/>
            <w:bottom w:val="none" w:sz="0" w:space="0" w:color="auto"/>
            <w:right w:val="none" w:sz="0" w:space="0" w:color="auto"/>
          </w:divBdr>
        </w:div>
        <w:div w:id="10037982">
          <w:marLeft w:val="0"/>
          <w:marRight w:val="0"/>
          <w:marTop w:val="0"/>
          <w:marBottom w:val="0"/>
          <w:divBdr>
            <w:top w:val="none" w:sz="0" w:space="0" w:color="auto"/>
            <w:left w:val="none" w:sz="0" w:space="0" w:color="auto"/>
            <w:bottom w:val="none" w:sz="0" w:space="0" w:color="auto"/>
            <w:right w:val="none" w:sz="0" w:space="0" w:color="auto"/>
          </w:divBdr>
        </w:div>
        <w:div w:id="10038005">
          <w:marLeft w:val="0"/>
          <w:marRight w:val="0"/>
          <w:marTop w:val="0"/>
          <w:marBottom w:val="0"/>
          <w:divBdr>
            <w:top w:val="none" w:sz="0" w:space="0" w:color="auto"/>
            <w:left w:val="none" w:sz="0" w:space="0" w:color="auto"/>
            <w:bottom w:val="none" w:sz="0" w:space="0" w:color="auto"/>
            <w:right w:val="none" w:sz="0" w:space="0" w:color="auto"/>
          </w:divBdr>
        </w:div>
        <w:div w:id="10038007">
          <w:marLeft w:val="0"/>
          <w:marRight w:val="0"/>
          <w:marTop w:val="0"/>
          <w:marBottom w:val="0"/>
          <w:divBdr>
            <w:top w:val="none" w:sz="0" w:space="0" w:color="auto"/>
            <w:left w:val="none" w:sz="0" w:space="0" w:color="auto"/>
            <w:bottom w:val="none" w:sz="0" w:space="0" w:color="auto"/>
            <w:right w:val="none" w:sz="0" w:space="0" w:color="auto"/>
          </w:divBdr>
        </w:div>
        <w:div w:id="10038020">
          <w:marLeft w:val="0"/>
          <w:marRight w:val="0"/>
          <w:marTop w:val="0"/>
          <w:marBottom w:val="0"/>
          <w:divBdr>
            <w:top w:val="none" w:sz="0" w:space="0" w:color="auto"/>
            <w:left w:val="none" w:sz="0" w:space="0" w:color="auto"/>
            <w:bottom w:val="none" w:sz="0" w:space="0" w:color="auto"/>
            <w:right w:val="none" w:sz="0" w:space="0" w:color="auto"/>
          </w:divBdr>
        </w:div>
        <w:div w:id="10038042">
          <w:marLeft w:val="0"/>
          <w:marRight w:val="0"/>
          <w:marTop w:val="0"/>
          <w:marBottom w:val="0"/>
          <w:divBdr>
            <w:top w:val="none" w:sz="0" w:space="0" w:color="auto"/>
            <w:left w:val="none" w:sz="0" w:space="0" w:color="auto"/>
            <w:bottom w:val="none" w:sz="0" w:space="0" w:color="auto"/>
            <w:right w:val="none" w:sz="0" w:space="0" w:color="auto"/>
          </w:divBdr>
        </w:div>
        <w:div w:id="10038057">
          <w:marLeft w:val="0"/>
          <w:marRight w:val="0"/>
          <w:marTop w:val="0"/>
          <w:marBottom w:val="0"/>
          <w:divBdr>
            <w:top w:val="none" w:sz="0" w:space="0" w:color="auto"/>
            <w:left w:val="none" w:sz="0" w:space="0" w:color="auto"/>
            <w:bottom w:val="none" w:sz="0" w:space="0" w:color="auto"/>
            <w:right w:val="none" w:sz="0" w:space="0" w:color="auto"/>
          </w:divBdr>
        </w:div>
        <w:div w:id="10038064">
          <w:marLeft w:val="0"/>
          <w:marRight w:val="0"/>
          <w:marTop w:val="0"/>
          <w:marBottom w:val="0"/>
          <w:divBdr>
            <w:top w:val="none" w:sz="0" w:space="0" w:color="auto"/>
            <w:left w:val="none" w:sz="0" w:space="0" w:color="auto"/>
            <w:bottom w:val="none" w:sz="0" w:space="0" w:color="auto"/>
            <w:right w:val="none" w:sz="0" w:space="0" w:color="auto"/>
          </w:divBdr>
        </w:div>
        <w:div w:id="10038067">
          <w:marLeft w:val="0"/>
          <w:marRight w:val="0"/>
          <w:marTop w:val="0"/>
          <w:marBottom w:val="0"/>
          <w:divBdr>
            <w:top w:val="none" w:sz="0" w:space="0" w:color="auto"/>
            <w:left w:val="none" w:sz="0" w:space="0" w:color="auto"/>
            <w:bottom w:val="none" w:sz="0" w:space="0" w:color="auto"/>
            <w:right w:val="none" w:sz="0" w:space="0" w:color="auto"/>
          </w:divBdr>
        </w:div>
        <w:div w:id="10038116">
          <w:marLeft w:val="0"/>
          <w:marRight w:val="0"/>
          <w:marTop w:val="0"/>
          <w:marBottom w:val="0"/>
          <w:divBdr>
            <w:top w:val="none" w:sz="0" w:space="0" w:color="auto"/>
            <w:left w:val="none" w:sz="0" w:space="0" w:color="auto"/>
            <w:bottom w:val="none" w:sz="0" w:space="0" w:color="auto"/>
            <w:right w:val="none" w:sz="0" w:space="0" w:color="auto"/>
          </w:divBdr>
        </w:div>
        <w:div w:id="10038167">
          <w:marLeft w:val="0"/>
          <w:marRight w:val="0"/>
          <w:marTop w:val="0"/>
          <w:marBottom w:val="0"/>
          <w:divBdr>
            <w:top w:val="none" w:sz="0" w:space="0" w:color="auto"/>
            <w:left w:val="none" w:sz="0" w:space="0" w:color="auto"/>
            <w:bottom w:val="none" w:sz="0" w:space="0" w:color="auto"/>
            <w:right w:val="none" w:sz="0" w:space="0" w:color="auto"/>
          </w:divBdr>
        </w:div>
        <w:div w:id="10038177">
          <w:marLeft w:val="0"/>
          <w:marRight w:val="0"/>
          <w:marTop w:val="0"/>
          <w:marBottom w:val="0"/>
          <w:divBdr>
            <w:top w:val="none" w:sz="0" w:space="0" w:color="auto"/>
            <w:left w:val="none" w:sz="0" w:space="0" w:color="auto"/>
            <w:bottom w:val="none" w:sz="0" w:space="0" w:color="auto"/>
            <w:right w:val="none" w:sz="0" w:space="0" w:color="auto"/>
          </w:divBdr>
        </w:div>
        <w:div w:id="10038204">
          <w:marLeft w:val="0"/>
          <w:marRight w:val="0"/>
          <w:marTop w:val="0"/>
          <w:marBottom w:val="0"/>
          <w:divBdr>
            <w:top w:val="none" w:sz="0" w:space="0" w:color="auto"/>
            <w:left w:val="none" w:sz="0" w:space="0" w:color="auto"/>
            <w:bottom w:val="none" w:sz="0" w:space="0" w:color="auto"/>
            <w:right w:val="none" w:sz="0" w:space="0" w:color="auto"/>
          </w:divBdr>
        </w:div>
        <w:div w:id="10038208">
          <w:marLeft w:val="0"/>
          <w:marRight w:val="0"/>
          <w:marTop w:val="0"/>
          <w:marBottom w:val="0"/>
          <w:divBdr>
            <w:top w:val="none" w:sz="0" w:space="0" w:color="auto"/>
            <w:left w:val="none" w:sz="0" w:space="0" w:color="auto"/>
            <w:bottom w:val="none" w:sz="0" w:space="0" w:color="auto"/>
            <w:right w:val="none" w:sz="0" w:space="0" w:color="auto"/>
          </w:divBdr>
        </w:div>
        <w:div w:id="10038213">
          <w:marLeft w:val="0"/>
          <w:marRight w:val="0"/>
          <w:marTop w:val="0"/>
          <w:marBottom w:val="0"/>
          <w:divBdr>
            <w:top w:val="none" w:sz="0" w:space="0" w:color="auto"/>
            <w:left w:val="none" w:sz="0" w:space="0" w:color="auto"/>
            <w:bottom w:val="none" w:sz="0" w:space="0" w:color="auto"/>
            <w:right w:val="none" w:sz="0" w:space="0" w:color="auto"/>
          </w:divBdr>
        </w:div>
        <w:div w:id="10038243">
          <w:marLeft w:val="0"/>
          <w:marRight w:val="0"/>
          <w:marTop w:val="0"/>
          <w:marBottom w:val="0"/>
          <w:divBdr>
            <w:top w:val="none" w:sz="0" w:space="0" w:color="auto"/>
            <w:left w:val="none" w:sz="0" w:space="0" w:color="auto"/>
            <w:bottom w:val="none" w:sz="0" w:space="0" w:color="auto"/>
            <w:right w:val="none" w:sz="0" w:space="0" w:color="auto"/>
          </w:divBdr>
        </w:div>
        <w:div w:id="10038250">
          <w:marLeft w:val="0"/>
          <w:marRight w:val="0"/>
          <w:marTop w:val="0"/>
          <w:marBottom w:val="0"/>
          <w:divBdr>
            <w:top w:val="none" w:sz="0" w:space="0" w:color="auto"/>
            <w:left w:val="none" w:sz="0" w:space="0" w:color="auto"/>
            <w:bottom w:val="none" w:sz="0" w:space="0" w:color="auto"/>
            <w:right w:val="none" w:sz="0" w:space="0" w:color="auto"/>
          </w:divBdr>
        </w:div>
        <w:div w:id="10038290">
          <w:marLeft w:val="0"/>
          <w:marRight w:val="0"/>
          <w:marTop w:val="0"/>
          <w:marBottom w:val="0"/>
          <w:divBdr>
            <w:top w:val="none" w:sz="0" w:space="0" w:color="auto"/>
            <w:left w:val="none" w:sz="0" w:space="0" w:color="auto"/>
            <w:bottom w:val="none" w:sz="0" w:space="0" w:color="auto"/>
            <w:right w:val="none" w:sz="0" w:space="0" w:color="auto"/>
          </w:divBdr>
        </w:div>
        <w:div w:id="10038295">
          <w:marLeft w:val="0"/>
          <w:marRight w:val="0"/>
          <w:marTop w:val="0"/>
          <w:marBottom w:val="0"/>
          <w:divBdr>
            <w:top w:val="none" w:sz="0" w:space="0" w:color="auto"/>
            <w:left w:val="none" w:sz="0" w:space="0" w:color="auto"/>
            <w:bottom w:val="none" w:sz="0" w:space="0" w:color="auto"/>
            <w:right w:val="none" w:sz="0" w:space="0" w:color="auto"/>
          </w:divBdr>
        </w:div>
        <w:div w:id="10038324">
          <w:marLeft w:val="0"/>
          <w:marRight w:val="0"/>
          <w:marTop w:val="0"/>
          <w:marBottom w:val="0"/>
          <w:divBdr>
            <w:top w:val="none" w:sz="0" w:space="0" w:color="auto"/>
            <w:left w:val="none" w:sz="0" w:space="0" w:color="auto"/>
            <w:bottom w:val="none" w:sz="0" w:space="0" w:color="auto"/>
            <w:right w:val="none" w:sz="0" w:space="0" w:color="auto"/>
          </w:divBdr>
        </w:div>
        <w:div w:id="10038328">
          <w:marLeft w:val="0"/>
          <w:marRight w:val="0"/>
          <w:marTop w:val="0"/>
          <w:marBottom w:val="0"/>
          <w:divBdr>
            <w:top w:val="none" w:sz="0" w:space="0" w:color="auto"/>
            <w:left w:val="none" w:sz="0" w:space="0" w:color="auto"/>
            <w:bottom w:val="none" w:sz="0" w:space="0" w:color="auto"/>
            <w:right w:val="none" w:sz="0" w:space="0" w:color="auto"/>
          </w:divBdr>
        </w:div>
        <w:div w:id="10038332">
          <w:marLeft w:val="0"/>
          <w:marRight w:val="0"/>
          <w:marTop w:val="0"/>
          <w:marBottom w:val="0"/>
          <w:divBdr>
            <w:top w:val="none" w:sz="0" w:space="0" w:color="auto"/>
            <w:left w:val="none" w:sz="0" w:space="0" w:color="auto"/>
            <w:bottom w:val="none" w:sz="0" w:space="0" w:color="auto"/>
            <w:right w:val="none" w:sz="0" w:space="0" w:color="auto"/>
          </w:divBdr>
        </w:div>
        <w:div w:id="10038339">
          <w:marLeft w:val="0"/>
          <w:marRight w:val="0"/>
          <w:marTop w:val="0"/>
          <w:marBottom w:val="0"/>
          <w:divBdr>
            <w:top w:val="none" w:sz="0" w:space="0" w:color="auto"/>
            <w:left w:val="none" w:sz="0" w:space="0" w:color="auto"/>
            <w:bottom w:val="none" w:sz="0" w:space="0" w:color="auto"/>
            <w:right w:val="none" w:sz="0" w:space="0" w:color="auto"/>
          </w:divBdr>
        </w:div>
        <w:div w:id="10038352">
          <w:marLeft w:val="0"/>
          <w:marRight w:val="0"/>
          <w:marTop w:val="0"/>
          <w:marBottom w:val="0"/>
          <w:divBdr>
            <w:top w:val="none" w:sz="0" w:space="0" w:color="auto"/>
            <w:left w:val="none" w:sz="0" w:space="0" w:color="auto"/>
            <w:bottom w:val="none" w:sz="0" w:space="0" w:color="auto"/>
            <w:right w:val="none" w:sz="0" w:space="0" w:color="auto"/>
          </w:divBdr>
        </w:div>
        <w:div w:id="10038357">
          <w:marLeft w:val="0"/>
          <w:marRight w:val="0"/>
          <w:marTop w:val="0"/>
          <w:marBottom w:val="0"/>
          <w:divBdr>
            <w:top w:val="none" w:sz="0" w:space="0" w:color="auto"/>
            <w:left w:val="none" w:sz="0" w:space="0" w:color="auto"/>
            <w:bottom w:val="none" w:sz="0" w:space="0" w:color="auto"/>
            <w:right w:val="none" w:sz="0" w:space="0" w:color="auto"/>
          </w:divBdr>
        </w:div>
        <w:div w:id="10038369">
          <w:marLeft w:val="0"/>
          <w:marRight w:val="0"/>
          <w:marTop w:val="0"/>
          <w:marBottom w:val="0"/>
          <w:divBdr>
            <w:top w:val="none" w:sz="0" w:space="0" w:color="auto"/>
            <w:left w:val="none" w:sz="0" w:space="0" w:color="auto"/>
            <w:bottom w:val="none" w:sz="0" w:space="0" w:color="auto"/>
            <w:right w:val="none" w:sz="0" w:space="0" w:color="auto"/>
          </w:divBdr>
        </w:div>
        <w:div w:id="10038403">
          <w:marLeft w:val="0"/>
          <w:marRight w:val="0"/>
          <w:marTop w:val="0"/>
          <w:marBottom w:val="0"/>
          <w:divBdr>
            <w:top w:val="none" w:sz="0" w:space="0" w:color="auto"/>
            <w:left w:val="none" w:sz="0" w:space="0" w:color="auto"/>
            <w:bottom w:val="none" w:sz="0" w:space="0" w:color="auto"/>
            <w:right w:val="none" w:sz="0" w:space="0" w:color="auto"/>
          </w:divBdr>
        </w:div>
        <w:div w:id="10038405">
          <w:marLeft w:val="0"/>
          <w:marRight w:val="0"/>
          <w:marTop w:val="0"/>
          <w:marBottom w:val="0"/>
          <w:divBdr>
            <w:top w:val="none" w:sz="0" w:space="0" w:color="auto"/>
            <w:left w:val="none" w:sz="0" w:space="0" w:color="auto"/>
            <w:bottom w:val="none" w:sz="0" w:space="0" w:color="auto"/>
            <w:right w:val="none" w:sz="0" w:space="0" w:color="auto"/>
          </w:divBdr>
        </w:div>
        <w:div w:id="10038426">
          <w:marLeft w:val="0"/>
          <w:marRight w:val="0"/>
          <w:marTop w:val="0"/>
          <w:marBottom w:val="0"/>
          <w:divBdr>
            <w:top w:val="none" w:sz="0" w:space="0" w:color="auto"/>
            <w:left w:val="none" w:sz="0" w:space="0" w:color="auto"/>
            <w:bottom w:val="none" w:sz="0" w:space="0" w:color="auto"/>
            <w:right w:val="none" w:sz="0" w:space="0" w:color="auto"/>
          </w:divBdr>
        </w:div>
        <w:div w:id="10038459">
          <w:marLeft w:val="0"/>
          <w:marRight w:val="0"/>
          <w:marTop w:val="0"/>
          <w:marBottom w:val="0"/>
          <w:divBdr>
            <w:top w:val="none" w:sz="0" w:space="0" w:color="auto"/>
            <w:left w:val="none" w:sz="0" w:space="0" w:color="auto"/>
            <w:bottom w:val="none" w:sz="0" w:space="0" w:color="auto"/>
            <w:right w:val="none" w:sz="0" w:space="0" w:color="auto"/>
          </w:divBdr>
        </w:div>
        <w:div w:id="10038515">
          <w:marLeft w:val="0"/>
          <w:marRight w:val="0"/>
          <w:marTop w:val="0"/>
          <w:marBottom w:val="0"/>
          <w:divBdr>
            <w:top w:val="none" w:sz="0" w:space="0" w:color="auto"/>
            <w:left w:val="none" w:sz="0" w:space="0" w:color="auto"/>
            <w:bottom w:val="none" w:sz="0" w:space="0" w:color="auto"/>
            <w:right w:val="none" w:sz="0" w:space="0" w:color="auto"/>
          </w:divBdr>
        </w:div>
        <w:div w:id="10038521">
          <w:marLeft w:val="0"/>
          <w:marRight w:val="0"/>
          <w:marTop w:val="0"/>
          <w:marBottom w:val="0"/>
          <w:divBdr>
            <w:top w:val="none" w:sz="0" w:space="0" w:color="auto"/>
            <w:left w:val="none" w:sz="0" w:space="0" w:color="auto"/>
            <w:bottom w:val="none" w:sz="0" w:space="0" w:color="auto"/>
            <w:right w:val="none" w:sz="0" w:space="0" w:color="auto"/>
          </w:divBdr>
        </w:div>
        <w:div w:id="10038533">
          <w:marLeft w:val="0"/>
          <w:marRight w:val="0"/>
          <w:marTop w:val="0"/>
          <w:marBottom w:val="0"/>
          <w:divBdr>
            <w:top w:val="none" w:sz="0" w:space="0" w:color="auto"/>
            <w:left w:val="none" w:sz="0" w:space="0" w:color="auto"/>
            <w:bottom w:val="none" w:sz="0" w:space="0" w:color="auto"/>
            <w:right w:val="none" w:sz="0" w:space="0" w:color="auto"/>
          </w:divBdr>
        </w:div>
        <w:div w:id="10038537">
          <w:marLeft w:val="0"/>
          <w:marRight w:val="0"/>
          <w:marTop w:val="0"/>
          <w:marBottom w:val="0"/>
          <w:divBdr>
            <w:top w:val="none" w:sz="0" w:space="0" w:color="auto"/>
            <w:left w:val="none" w:sz="0" w:space="0" w:color="auto"/>
            <w:bottom w:val="none" w:sz="0" w:space="0" w:color="auto"/>
            <w:right w:val="none" w:sz="0" w:space="0" w:color="auto"/>
          </w:divBdr>
        </w:div>
        <w:div w:id="10038558">
          <w:marLeft w:val="0"/>
          <w:marRight w:val="0"/>
          <w:marTop w:val="0"/>
          <w:marBottom w:val="0"/>
          <w:divBdr>
            <w:top w:val="none" w:sz="0" w:space="0" w:color="auto"/>
            <w:left w:val="none" w:sz="0" w:space="0" w:color="auto"/>
            <w:bottom w:val="none" w:sz="0" w:space="0" w:color="auto"/>
            <w:right w:val="none" w:sz="0" w:space="0" w:color="auto"/>
          </w:divBdr>
        </w:div>
        <w:div w:id="10038569">
          <w:marLeft w:val="0"/>
          <w:marRight w:val="0"/>
          <w:marTop w:val="0"/>
          <w:marBottom w:val="0"/>
          <w:divBdr>
            <w:top w:val="none" w:sz="0" w:space="0" w:color="auto"/>
            <w:left w:val="none" w:sz="0" w:space="0" w:color="auto"/>
            <w:bottom w:val="none" w:sz="0" w:space="0" w:color="auto"/>
            <w:right w:val="none" w:sz="0" w:space="0" w:color="auto"/>
          </w:divBdr>
        </w:div>
        <w:div w:id="10038580">
          <w:marLeft w:val="0"/>
          <w:marRight w:val="0"/>
          <w:marTop w:val="0"/>
          <w:marBottom w:val="0"/>
          <w:divBdr>
            <w:top w:val="none" w:sz="0" w:space="0" w:color="auto"/>
            <w:left w:val="none" w:sz="0" w:space="0" w:color="auto"/>
            <w:bottom w:val="none" w:sz="0" w:space="0" w:color="auto"/>
            <w:right w:val="none" w:sz="0" w:space="0" w:color="auto"/>
          </w:divBdr>
        </w:div>
        <w:div w:id="10038594">
          <w:marLeft w:val="0"/>
          <w:marRight w:val="0"/>
          <w:marTop w:val="0"/>
          <w:marBottom w:val="0"/>
          <w:divBdr>
            <w:top w:val="none" w:sz="0" w:space="0" w:color="auto"/>
            <w:left w:val="none" w:sz="0" w:space="0" w:color="auto"/>
            <w:bottom w:val="none" w:sz="0" w:space="0" w:color="auto"/>
            <w:right w:val="none" w:sz="0" w:space="0" w:color="auto"/>
          </w:divBdr>
        </w:div>
        <w:div w:id="10038595">
          <w:marLeft w:val="0"/>
          <w:marRight w:val="0"/>
          <w:marTop w:val="0"/>
          <w:marBottom w:val="0"/>
          <w:divBdr>
            <w:top w:val="none" w:sz="0" w:space="0" w:color="auto"/>
            <w:left w:val="none" w:sz="0" w:space="0" w:color="auto"/>
            <w:bottom w:val="none" w:sz="0" w:space="0" w:color="auto"/>
            <w:right w:val="none" w:sz="0" w:space="0" w:color="auto"/>
          </w:divBdr>
        </w:div>
        <w:div w:id="10038610">
          <w:marLeft w:val="0"/>
          <w:marRight w:val="0"/>
          <w:marTop w:val="0"/>
          <w:marBottom w:val="0"/>
          <w:divBdr>
            <w:top w:val="none" w:sz="0" w:space="0" w:color="auto"/>
            <w:left w:val="none" w:sz="0" w:space="0" w:color="auto"/>
            <w:bottom w:val="none" w:sz="0" w:space="0" w:color="auto"/>
            <w:right w:val="none" w:sz="0" w:space="0" w:color="auto"/>
          </w:divBdr>
        </w:div>
        <w:div w:id="10038676">
          <w:marLeft w:val="0"/>
          <w:marRight w:val="0"/>
          <w:marTop w:val="0"/>
          <w:marBottom w:val="0"/>
          <w:divBdr>
            <w:top w:val="none" w:sz="0" w:space="0" w:color="auto"/>
            <w:left w:val="none" w:sz="0" w:space="0" w:color="auto"/>
            <w:bottom w:val="none" w:sz="0" w:space="0" w:color="auto"/>
            <w:right w:val="none" w:sz="0" w:space="0" w:color="auto"/>
          </w:divBdr>
        </w:div>
        <w:div w:id="10038727">
          <w:marLeft w:val="0"/>
          <w:marRight w:val="0"/>
          <w:marTop w:val="0"/>
          <w:marBottom w:val="0"/>
          <w:divBdr>
            <w:top w:val="none" w:sz="0" w:space="0" w:color="auto"/>
            <w:left w:val="none" w:sz="0" w:space="0" w:color="auto"/>
            <w:bottom w:val="none" w:sz="0" w:space="0" w:color="auto"/>
            <w:right w:val="none" w:sz="0" w:space="0" w:color="auto"/>
          </w:divBdr>
        </w:div>
        <w:div w:id="10038729">
          <w:marLeft w:val="0"/>
          <w:marRight w:val="0"/>
          <w:marTop w:val="0"/>
          <w:marBottom w:val="0"/>
          <w:divBdr>
            <w:top w:val="none" w:sz="0" w:space="0" w:color="auto"/>
            <w:left w:val="none" w:sz="0" w:space="0" w:color="auto"/>
            <w:bottom w:val="none" w:sz="0" w:space="0" w:color="auto"/>
            <w:right w:val="none" w:sz="0" w:space="0" w:color="auto"/>
          </w:divBdr>
        </w:div>
        <w:div w:id="10038730">
          <w:marLeft w:val="0"/>
          <w:marRight w:val="0"/>
          <w:marTop w:val="0"/>
          <w:marBottom w:val="0"/>
          <w:divBdr>
            <w:top w:val="none" w:sz="0" w:space="0" w:color="auto"/>
            <w:left w:val="none" w:sz="0" w:space="0" w:color="auto"/>
            <w:bottom w:val="none" w:sz="0" w:space="0" w:color="auto"/>
            <w:right w:val="none" w:sz="0" w:space="0" w:color="auto"/>
          </w:divBdr>
        </w:div>
        <w:div w:id="10038738">
          <w:marLeft w:val="0"/>
          <w:marRight w:val="0"/>
          <w:marTop w:val="0"/>
          <w:marBottom w:val="0"/>
          <w:divBdr>
            <w:top w:val="none" w:sz="0" w:space="0" w:color="auto"/>
            <w:left w:val="none" w:sz="0" w:space="0" w:color="auto"/>
            <w:bottom w:val="none" w:sz="0" w:space="0" w:color="auto"/>
            <w:right w:val="none" w:sz="0" w:space="0" w:color="auto"/>
          </w:divBdr>
        </w:div>
        <w:div w:id="10038743">
          <w:marLeft w:val="0"/>
          <w:marRight w:val="0"/>
          <w:marTop w:val="0"/>
          <w:marBottom w:val="0"/>
          <w:divBdr>
            <w:top w:val="none" w:sz="0" w:space="0" w:color="auto"/>
            <w:left w:val="none" w:sz="0" w:space="0" w:color="auto"/>
            <w:bottom w:val="none" w:sz="0" w:space="0" w:color="auto"/>
            <w:right w:val="none" w:sz="0" w:space="0" w:color="auto"/>
          </w:divBdr>
        </w:div>
        <w:div w:id="10038745">
          <w:marLeft w:val="0"/>
          <w:marRight w:val="0"/>
          <w:marTop w:val="0"/>
          <w:marBottom w:val="0"/>
          <w:divBdr>
            <w:top w:val="none" w:sz="0" w:space="0" w:color="auto"/>
            <w:left w:val="none" w:sz="0" w:space="0" w:color="auto"/>
            <w:bottom w:val="none" w:sz="0" w:space="0" w:color="auto"/>
            <w:right w:val="none" w:sz="0" w:space="0" w:color="auto"/>
          </w:divBdr>
        </w:div>
        <w:div w:id="10038749">
          <w:marLeft w:val="0"/>
          <w:marRight w:val="0"/>
          <w:marTop w:val="0"/>
          <w:marBottom w:val="0"/>
          <w:divBdr>
            <w:top w:val="none" w:sz="0" w:space="0" w:color="auto"/>
            <w:left w:val="none" w:sz="0" w:space="0" w:color="auto"/>
            <w:bottom w:val="none" w:sz="0" w:space="0" w:color="auto"/>
            <w:right w:val="none" w:sz="0" w:space="0" w:color="auto"/>
          </w:divBdr>
        </w:div>
        <w:div w:id="10038765">
          <w:marLeft w:val="0"/>
          <w:marRight w:val="0"/>
          <w:marTop w:val="0"/>
          <w:marBottom w:val="0"/>
          <w:divBdr>
            <w:top w:val="none" w:sz="0" w:space="0" w:color="auto"/>
            <w:left w:val="none" w:sz="0" w:space="0" w:color="auto"/>
            <w:bottom w:val="none" w:sz="0" w:space="0" w:color="auto"/>
            <w:right w:val="none" w:sz="0" w:space="0" w:color="auto"/>
          </w:divBdr>
        </w:div>
        <w:div w:id="10038777">
          <w:marLeft w:val="0"/>
          <w:marRight w:val="0"/>
          <w:marTop w:val="0"/>
          <w:marBottom w:val="0"/>
          <w:divBdr>
            <w:top w:val="none" w:sz="0" w:space="0" w:color="auto"/>
            <w:left w:val="none" w:sz="0" w:space="0" w:color="auto"/>
            <w:bottom w:val="none" w:sz="0" w:space="0" w:color="auto"/>
            <w:right w:val="none" w:sz="0" w:space="0" w:color="auto"/>
          </w:divBdr>
        </w:div>
        <w:div w:id="10038794">
          <w:marLeft w:val="0"/>
          <w:marRight w:val="0"/>
          <w:marTop w:val="0"/>
          <w:marBottom w:val="0"/>
          <w:divBdr>
            <w:top w:val="none" w:sz="0" w:space="0" w:color="auto"/>
            <w:left w:val="none" w:sz="0" w:space="0" w:color="auto"/>
            <w:bottom w:val="none" w:sz="0" w:space="0" w:color="auto"/>
            <w:right w:val="none" w:sz="0" w:space="0" w:color="auto"/>
          </w:divBdr>
        </w:div>
        <w:div w:id="10038796">
          <w:marLeft w:val="0"/>
          <w:marRight w:val="0"/>
          <w:marTop w:val="0"/>
          <w:marBottom w:val="0"/>
          <w:divBdr>
            <w:top w:val="none" w:sz="0" w:space="0" w:color="auto"/>
            <w:left w:val="none" w:sz="0" w:space="0" w:color="auto"/>
            <w:bottom w:val="none" w:sz="0" w:space="0" w:color="auto"/>
            <w:right w:val="none" w:sz="0" w:space="0" w:color="auto"/>
          </w:divBdr>
        </w:div>
        <w:div w:id="10038802">
          <w:marLeft w:val="0"/>
          <w:marRight w:val="0"/>
          <w:marTop w:val="0"/>
          <w:marBottom w:val="0"/>
          <w:divBdr>
            <w:top w:val="none" w:sz="0" w:space="0" w:color="auto"/>
            <w:left w:val="none" w:sz="0" w:space="0" w:color="auto"/>
            <w:bottom w:val="none" w:sz="0" w:space="0" w:color="auto"/>
            <w:right w:val="none" w:sz="0" w:space="0" w:color="auto"/>
          </w:divBdr>
        </w:div>
        <w:div w:id="10038808">
          <w:marLeft w:val="0"/>
          <w:marRight w:val="0"/>
          <w:marTop w:val="0"/>
          <w:marBottom w:val="0"/>
          <w:divBdr>
            <w:top w:val="none" w:sz="0" w:space="0" w:color="auto"/>
            <w:left w:val="none" w:sz="0" w:space="0" w:color="auto"/>
            <w:bottom w:val="none" w:sz="0" w:space="0" w:color="auto"/>
            <w:right w:val="none" w:sz="0" w:space="0" w:color="auto"/>
          </w:divBdr>
        </w:div>
        <w:div w:id="10038815">
          <w:marLeft w:val="0"/>
          <w:marRight w:val="0"/>
          <w:marTop w:val="0"/>
          <w:marBottom w:val="0"/>
          <w:divBdr>
            <w:top w:val="none" w:sz="0" w:space="0" w:color="auto"/>
            <w:left w:val="none" w:sz="0" w:space="0" w:color="auto"/>
            <w:bottom w:val="none" w:sz="0" w:space="0" w:color="auto"/>
            <w:right w:val="none" w:sz="0" w:space="0" w:color="auto"/>
          </w:divBdr>
        </w:div>
        <w:div w:id="10038820">
          <w:marLeft w:val="0"/>
          <w:marRight w:val="0"/>
          <w:marTop w:val="0"/>
          <w:marBottom w:val="0"/>
          <w:divBdr>
            <w:top w:val="none" w:sz="0" w:space="0" w:color="auto"/>
            <w:left w:val="none" w:sz="0" w:space="0" w:color="auto"/>
            <w:bottom w:val="none" w:sz="0" w:space="0" w:color="auto"/>
            <w:right w:val="none" w:sz="0" w:space="0" w:color="auto"/>
          </w:divBdr>
        </w:div>
        <w:div w:id="10038824">
          <w:marLeft w:val="0"/>
          <w:marRight w:val="0"/>
          <w:marTop w:val="0"/>
          <w:marBottom w:val="0"/>
          <w:divBdr>
            <w:top w:val="none" w:sz="0" w:space="0" w:color="auto"/>
            <w:left w:val="none" w:sz="0" w:space="0" w:color="auto"/>
            <w:bottom w:val="none" w:sz="0" w:space="0" w:color="auto"/>
            <w:right w:val="none" w:sz="0" w:space="0" w:color="auto"/>
          </w:divBdr>
        </w:div>
        <w:div w:id="10038860">
          <w:marLeft w:val="0"/>
          <w:marRight w:val="0"/>
          <w:marTop w:val="0"/>
          <w:marBottom w:val="0"/>
          <w:divBdr>
            <w:top w:val="none" w:sz="0" w:space="0" w:color="auto"/>
            <w:left w:val="none" w:sz="0" w:space="0" w:color="auto"/>
            <w:bottom w:val="none" w:sz="0" w:space="0" w:color="auto"/>
            <w:right w:val="none" w:sz="0" w:space="0" w:color="auto"/>
          </w:divBdr>
        </w:div>
        <w:div w:id="10038880">
          <w:marLeft w:val="0"/>
          <w:marRight w:val="0"/>
          <w:marTop w:val="0"/>
          <w:marBottom w:val="0"/>
          <w:divBdr>
            <w:top w:val="none" w:sz="0" w:space="0" w:color="auto"/>
            <w:left w:val="none" w:sz="0" w:space="0" w:color="auto"/>
            <w:bottom w:val="none" w:sz="0" w:space="0" w:color="auto"/>
            <w:right w:val="none" w:sz="0" w:space="0" w:color="auto"/>
          </w:divBdr>
        </w:div>
        <w:div w:id="10038894">
          <w:marLeft w:val="0"/>
          <w:marRight w:val="0"/>
          <w:marTop w:val="0"/>
          <w:marBottom w:val="0"/>
          <w:divBdr>
            <w:top w:val="none" w:sz="0" w:space="0" w:color="auto"/>
            <w:left w:val="none" w:sz="0" w:space="0" w:color="auto"/>
            <w:bottom w:val="none" w:sz="0" w:space="0" w:color="auto"/>
            <w:right w:val="none" w:sz="0" w:space="0" w:color="auto"/>
          </w:divBdr>
        </w:div>
        <w:div w:id="10038919">
          <w:marLeft w:val="0"/>
          <w:marRight w:val="0"/>
          <w:marTop w:val="0"/>
          <w:marBottom w:val="0"/>
          <w:divBdr>
            <w:top w:val="none" w:sz="0" w:space="0" w:color="auto"/>
            <w:left w:val="none" w:sz="0" w:space="0" w:color="auto"/>
            <w:bottom w:val="none" w:sz="0" w:space="0" w:color="auto"/>
            <w:right w:val="none" w:sz="0" w:space="0" w:color="auto"/>
          </w:divBdr>
        </w:div>
        <w:div w:id="10038921">
          <w:marLeft w:val="0"/>
          <w:marRight w:val="0"/>
          <w:marTop w:val="0"/>
          <w:marBottom w:val="0"/>
          <w:divBdr>
            <w:top w:val="none" w:sz="0" w:space="0" w:color="auto"/>
            <w:left w:val="none" w:sz="0" w:space="0" w:color="auto"/>
            <w:bottom w:val="none" w:sz="0" w:space="0" w:color="auto"/>
            <w:right w:val="none" w:sz="0" w:space="0" w:color="auto"/>
          </w:divBdr>
        </w:div>
        <w:div w:id="10038954">
          <w:marLeft w:val="0"/>
          <w:marRight w:val="0"/>
          <w:marTop w:val="0"/>
          <w:marBottom w:val="0"/>
          <w:divBdr>
            <w:top w:val="none" w:sz="0" w:space="0" w:color="auto"/>
            <w:left w:val="none" w:sz="0" w:space="0" w:color="auto"/>
            <w:bottom w:val="none" w:sz="0" w:space="0" w:color="auto"/>
            <w:right w:val="none" w:sz="0" w:space="0" w:color="auto"/>
          </w:divBdr>
        </w:div>
        <w:div w:id="10038973">
          <w:marLeft w:val="0"/>
          <w:marRight w:val="0"/>
          <w:marTop w:val="0"/>
          <w:marBottom w:val="0"/>
          <w:divBdr>
            <w:top w:val="none" w:sz="0" w:space="0" w:color="auto"/>
            <w:left w:val="none" w:sz="0" w:space="0" w:color="auto"/>
            <w:bottom w:val="none" w:sz="0" w:space="0" w:color="auto"/>
            <w:right w:val="none" w:sz="0" w:space="0" w:color="auto"/>
          </w:divBdr>
        </w:div>
        <w:div w:id="10038974">
          <w:marLeft w:val="0"/>
          <w:marRight w:val="0"/>
          <w:marTop w:val="0"/>
          <w:marBottom w:val="0"/>
          <w:divBdr>
            <w:top w:val="none" w:sz="0" w:space="0" w:color="auto"/>
            <w:left w:val="none" w:sz="0" w:space="0" w:color="auto"/>
            <w:bottom w:val="none" w:sz="0" w:space="0" w:color="auto"/>
            <w:right w:val="none" w:sz="0" w:space="0" w:color="auto"/>
          </w:divBdr>
        </w:div>
        <w:div w:id="10038982">
          <w:marLeft w:val="0"/>
          <w:marRight w:val="0"/>
          <w:marTop w:val="0"/>
          <w:marBottom w:val="0"/>
          <w:divBdr>
            <w:top w:val="none" w:sz="0" w:space="0" w:color="auto"/>
            <w:left w:val="none" w:sz="0" w:space="0" w:color="auto"/>
            <w:bottom w:val="none" w:sz="0" w:space="0" w:color="auto"/>
            <w:right w:val="none" w:sz="0" w:space="0" w:color="auto"/>
          </w:divBdr>
        </w:div>
        <w:div w:id="10039001">
          <w:marLeft w:val="0"/>
          <w:marRight w:val="0"/>
          <w:marTop w:val="0"/>
          <w:marBottom w:val="0"/>
          <w:divBdr>
            <w:top w:val="none" w:sz="0" w:space="0" w:color="auto"/>
            <w:left w:val="none" w:sz="0" w:space="0" w:color="auto"/>
            <w:bottom w:val="none" w:sz="0" w:space="0" w:color="auto"/>
            <w:right w:val="none" w:sz="0" w:space="0" w:color="auto"/>
          </w:divBdr>
        </w:div>
        <w:div w:id="10039008">
          <w:marLeft w:val="0"/>
          <w:marRight w:val="0"/>
          <w:marTop w:val="0"/>
          <w:marBottom w:val="0"/>
          <w:divBdr>
            <w:top w:val="none" w:sz="0" w:space="0" w:color="auto"/>
            <w:left w:val="none" w:sz="0" w:space="0" w:color="auto"/>
            <w:bottom w:val="none" w:sz="0" w:space="0" w:color="auto"/>
            <w:right w:val="none" w:sz="0" w:space="0" w:color="auto"/>
          </w:divBdr>
        </w:div>
        <w:div w:id="10039037">
          <w:marLeft w:val="0"/>
          <w:marRight w:val="0"/>
          <w:marTop w:val="0"/>
          <w:marBottom w:val="0"/>
          <w:divBdr>
            <w:top w:val="none" w:sz="0" w:space="0" w:color="auto"/>
            <w:left w:val="none" w:sz="0" w:space="0" w:color="auto"/>
            <w:bottom w:val="none" w:sz="0" w:space="0" w:color="auto"/>
            <w:right w:val="none" w:sz="0" w:space="0" w:color="auto"/>
          </w:divBdr>
        </w:div>
        <w:div w:id="10039045">
          <w:marLeft w:val="0"/>
          <w:marRight w:val="0"/>
          <w:marTop w:val="0"/>
          <w:marBottom w:val="0"/>
          <w:divBdr>
            <w:top w:val="none" w:sz="0" w:space="0" w:color="auto"/>
            <w:left w:val="none" w:sz="0" w:space="0" w:color="auto"/>
            <w:bottom w:val="none" w:sz="0" w:space="0" w:color="auto"/>
            <w:right w:val="none" w:sz="0" w:space="0" w:color="auto"/>
          </w:divBdr>
        </w:div>
        <w:div w:id="10039081">
          <w:marLeft w:val="0"/>
          <w:marRight w:val="0"/>
          <w:marTop w:val="0"/>
          <w:marBottom w:val="0"/>
          <w:divBdr>
            <w:top w:val="none" w:sz="0" w:space="0" w:color="auto"/>
            <w:left w:val="none" w:sz="0" w:space="0" w:color="auto"/>
            <w:bottom w:val="none" w:sz="0" w:space="0" w:color="auto"/>
            <w:right w:val="none" w:sz="0" w:space="0" w:color="auto"/>
          </w:divBdr>
        </w:div>
        <w:div w:id="10039111">
          <w:marLeft w:val="0"/>
          <w:marRight w:val="0"/>
          <w:marTop w:val="0"/>
          <w:marBottom w:val="0"/>
          <w:divBdr>
            <w:top w:val="none" w:sz="0" w:space="0" w:color="auto"/>
            <w:left w:val="none" w:sz="0" w:space="0" w:color="auto"/>
            <w:bottom w:val="none" w:sz="0" w:space="0" w:color="auto"/>
            <w:right w:val="none" w:sz="0" w:space="0" w:color="auto"/>
          </w:divBdr>
        </w:div>
        <w:div w:id="10039148">
          <w:marLeft w:val="0"/>
          <w:marRight w:val="0"/>
          <w:marTop w:val="0"/>
          <w:marBottom w:val="0"/>
          <w:divBdr>
            <w:top w:val="none" w:sz="0" w:space="0" w:color="auto"/>
            <w:left w:val="none" w:sz="0" w:space="0" w:color="auto"/>
            <w:bottom w:val="none" w:sz="0" w:space="0" w:color="auto"/>
            <w:right w:val="none" w:sz="0" w:space="0" w:color="auto"/>
          </w:divBdr>
        </w:div>
        <w:div w:id="10039153">
          <w:marLeft w:val="0"/>
          <w:marRight w:val="0"/>
          <w:marTop w:val="0"/>
          <w:marBottom w:val="0"/>
          <w:divBdr>
            <w:top w:val="none" w:sz="0" w:space="0" w:color="auto"/>
            <w:left w:val="none" w:sz="0" w:space="0" w:color="auto"/>
            <w:bottom w:val="none" w:sz="0" w:space="0" w:color="auto"/>
            <w:right w:val="none" w:sz="0" w:space="0" w:color="auto"/>
          </w:divBdr>
        </w:div>
        <w:div w:id="10039157">
          <w:marLeft w:val="0"/>
          <w:marRight w:val="0"/>
          <w:marTop w:val="0"/>
          <w:marBottom w:val="0"/>
          <w:divBdr>
            <w:top w:val="none" w:sz="0" w:space="0" w:color="auto"/>
            <w:left w:val="none" w:sz="0" w:space="0" w:color="auto"/>
            <w:bottom w:val="none" w:sz="0" w:space="0" w:color="auto"/>
            <w:right w:val="none" w:sz="0" w:space="0" w:color="auto"/>
          </w:divBdr>
        </w:div>
        <w:div w:id="10039159">
          <w:marLeft w:val="0"/>
          <w:marRight w:val="0"/>
          <w:marTop w:val="0"/>
          <w:marBottom w:val="0"/>
          <w:divBdr>
            <w:top w:val="none" w:sz="0" w:space="0" w:color="auto"/>
            <w:left w:val="none" w:sz="0" w:space="0" w:color="auto"/>
            <w:bottom w:val="none" w:sz="0" w:space="0" w:color="auto"/>
            <w:right w:val="none" w:sz="0" w:space="0" w:color="auto"/>
          </w:divBdr>
        </w:div>
        <w:div w:id="10039160">
          <w:marLeft w:val="0"/>
          <w:marRight w:val="0"/>
          <w:marTop w:val="0"/>
          <w:marBottom w:val="0"/>
          <w:divBdr>
            <w:top w:val="none" w:sz="0" w:space="0" w:color="auto"/>
            <w:left w:val="none" w:sz="0" w:space="0" w:color="auto"/>
            <w:bottom w:val="none" w:sz="0" w:space="0" w:color="auto"/>
            <w:right w:val="none" w:sz="0" w:space="0" w:color="auto"/>
          </w:divBdr>
        </w:div>
      </w:divsChild>
    </w:div>
    <w:div w:id="10039006">
      <w:marLeft w:val="0"/>
      <w:marRight w:val="0"/>
      <w:marTop w:val="0"/>
      <w:marBottom w:val="0"/>
      <w:divBdr>
        <w:top w:val="none" w:sz="0" w:space="0" w:color="auto"/>
        <w:left w:val="none" w:sz="0" w:space="0" w:color="auto"/>
        <w:bottom w:val="none" w:sz="0" w:space="0" w:color="auto"/>
        <w:right w:val="none" w:sz="0" w:space="0" w:color="auto"/>
      </w:divBdr>
    </w:div>
    <w:div w:id="10039017">
      <w:marLeft w:val="0"/>
      <w:marRight w:val="0"/>
      <w:marTop w:val="0"/>
      <w:marBottom w:val="0"/>
      <w:divBdr>
        <w:top w:val="none" w:sz="0" w:space="0" w:color="auto"/>
        <w:left w:val="none" w:sz="0" w:space="0" w:color="auto"/>
        <w:bottom w:val="none" w:sz="0" w:space="0" w:color="auto"/>
        <w:right w:val="none" w:sz="0" w:space="0" w:color="auto"/>
      </w:divBdr>
      <w:divsChild>
        <w:div w:id="10037962">
          <w:marLeft w:val="0"/>
          <w:marRight w:val="0"/>
          <w:marTop w:val="0"/>
          <w:marBottom w:val="0"/>
          <w:divBdr>
            <w:top w:val="none" w:sz="0" w:space="0" w:color="auto"/>
            <w:left w:val="none" w:sz="0" w:space="0" w:color="auto"/>
            <w:bottom w:val="none" w:sz="0" w:space="0" w:color="auto"/>
            <w:right w:val="none" w:sz="0" w:space="0" w:color="auto"/>
          </w:divBdr>
        </w:div>
        <w:div w:id="10038136">
          <w:marLeft w:val="0"/>
          <w:marRight w:val="0"/>
          <w:marTop w:val="0"/>
          <w:marBottom w:val="0"/>
          <w:divBdr>
            <w:top w:val="none" w:sz="0" w:space="0" w:color="auto"/>
            <w:left w:val="none" w:sz="0" w:space="0" w:color="auto"/>
            <w:bottom w:val="none" w:sz="0" w:space="0" w:color="auto"/>
            <w:right w:val="none" w:sz="0" w:space="0" w:color="auto"/>
          </w:divBdr>
        </w:div>
        <w:div w:id="10038325">
          <w:marLeft w:val="0"/>
          <w:marRight w:val="0"/>
          <w:marTop w:val="0"/>
          <w:marBottom w:val="0"/>
          <w:divBdr>
            <w:top w:val="none" w:sz="0" w:space="0" w:color="auto"/>
            <w:left w:val="none" w:sz="0" w:space="0" w:color="auto"/>
            <w:bottom w:val="none" w:sz="0" w:space="0" w:color="auto"/>
            <w:right w:val="none" w:sz="0" w:space="0" w:color="auto"/>
          </w:divBdr>
        </w:div>
        <w:div w:id="10038353">
          <w:marLeft w:val="0"/>
          <w:marRight w:val="0"/>
          <w:marTop w:val="0"/>
          <w:marBottom w:val="0"/>
          <w:divBdr>
            <w:top w:val="none" w:sz="0" w:space="0" w:color="auto"/>
            <w:left w:val="none" w:sz="0" w:space="0" w:color="auto"/>
            <w:bottom w:val="none" w:sz="0" w:space="0" w:color="auto"/>
            <w:right w:val="none" w:sz="0" w:space="0" w:color="auto"/>
          </w:divBdr>
        </w:div>
        <w:div w:id="10038883">
          <w:marLeft w:val="0"/>
          <w:marRight w:val="0"/>
          <w:marTop w:val="0"/>
          <w:marBottom w:val="0"/>
          <w:divBdr>
            <w:top w:val="none" w:sz="0" w:space="0" w:color="auto"/>
            <w:left w:val="none" w:sz="0" w:space="0" w:color="auto"/>
            <w:bottom w:val="none" w:sz="0" w:space="0" w:color="auto"/>
            <w:right w:val="none" w:sz="0" w:space="0" w:color="auto"/>
          </w:divBdr>
        </w:div>
      </w:divsChild>
    </w:div>
    <w:div w:id="10039048">
      <w:marLeft w:val="0"/>
      <w:marRight w:val="0"/>
      <w:marTop w:val="0"/>
      <w:marBottom w:val="0"/>
      <w:divBdr>
        <w:top w:val="none" w:sz="0" w:space="0" w:color="auto"/>
        <w:left w:val="none" w:sz="0" w:space="0" w:color="auto"/>
        <w:bottom w:val="none" w:sz="0" w:space="0" w:color="auto"/>
        <w:right w:val="none" w:sz="0" w:space="0" w:color="auto"/>
      </w:divBdr>
      <w:divsChild>
        <w:div w:id="10037963">
          <w:marLeft w:val="0"/>
          <w:marRight w:val="0"/>
          <w:marTop w:val="0"/>
          <w:marBottom w:val="0"/>
          <w:divBdr>
            <w:top w:val="none" w:sz="0" w:space="0" w:color="auto"/>
            <w:left w:val="none" w:sz="0" w:space="0" w:color="auto"/>
            <w:bottom w:val="none" w:sz="0" w:space="0" w:color="auto"/>
            <w:right w:val="none" w:sz="0" w:space="0" w:color="auto"/>
          </w:divBdr>
        </w:div>
        <w:div w:id="10038120">
          <w:marLeft w:val="0"/>
          <w:marRight w:val="0"/>
          <w:marTop w:val="0"/>
          <w:marBottom w:val="0"/>
          <w:divBdr>
            <w:top w:val="none" w:sz="0" w:space="0" w:color="auto"/>
            <w:left w:val="none" w:sz="0" w:space="0" w:color="auto"/>
            <w:bottom w:val="none" w:sz="0" w:space="0" w:color="auto"/>
            <w:right w:val="none" w:sz="0" w:space="0" w:color="auto"/>
          </w:divBdr>
        </w:div>
        <w:div w:id="10038192">
          <w:marLeft w:val="0"/>
          <w:marRight w:val="0"/>
          <w:marTop w:val="0"/>
          <w:marBottom w:val="0"/>
          <w:divBdr>
            <w:top w:val="none" w:sz="0" w:space="0" w:color="auto"/>
            <w:left w:val="none" w:sz="0" w:space="0" w:color="auto"/>
            <w:bottom w:val="none" w:sz="0" w:space="0" w:color="auto"/>
            <w:right w:val="none" w:sz="0" w:space="0" w:color="auto"/>
          </w:divBdr>
        </w:div>
        <w:div w:id="10038257">
          <w:marLeft w:val="0"/>
          <w:marRight w:val="0"/>
          <w:marTop w:val="0"/>
          <w:marBottom w:val="0"/>
          <w:divBdr>
            <w:top w:val="none" w:sz="0" w:space="0" w:color="auto"/>
            <w:left w:val="none" w:sz="0" w:space="0" w:color="auto"/>
            <w:bottom w:val="none" w:sz="0" w:space="0" w:color="auto"/>
            <w:right w:val="none" w:sz="0" w:space="0" w:color="auto"/>
          </w:divBdr>
        </w:div>
        <w:div w:id="10038636">
          <w:marLeft w:val="0"/>
          <w:marRight w:val="0"/>
          <w:marTop w:val="0"/>
          <w:marBottom w:val="0"/>
          <w:divBdr>
            <w:top w:val="none" w:sz="0" w:space="0" w:color="auto"/>
            <w:left w:val="none" w:sz="0" w:space="0" w:color="auto"/>
            <w:bottom w:val="none" w:sz="0" w:space="0" w:color="auto"/>
            <w:right w:val="none" w:sz="0" w:space="0" w:color="auto"/>
          </w:divBdr>
        </w:div>
      </w:divsChild>
    </w:div>
    <w:div w:id="10039049">
      <w:marLeft w:val="0"/>
      <w:marRight w:val="0"/>
      <w:marTop w:val="0"/>
      <w:marBottom w:val="0"/>
      <w:divBdr>
        <w:top w:val="none" w:sz="0" w:space="0" w:color="auto"/>
        <w:left w:val="none" w:sz="0" w:space="0" w:color="auto"/>
        <w:bottom w:val="none" w:sz="0" w:space="0" w:color="auto"/>
        <w:right w:val="none" w:sz="0" w:space="0" w:color="auto"/>
      </w:divBdr>
      <w:divsChild>
        <w:div w:id="10038691">
          <w:marLeft w:val="0"/>
          <w:marRight w:val="0"/>
          <w:marTop w:val="0"/>
          <w:marBottom w:val="0"/>
          <w:divBdr>
            <w:top w:val="none" w:sz="0" w:space="0" w:color="auto"/>
            <w:left w:val="none" w:sz="0" w:space="0" w:color="auto"/>
            <w:bottom w:val="none" w:sz="0" w:space="0" w:color="auto"/>
            <w:right w:val="none" w:sz="0" w:space="0" w:color="auto"/>
          </w:divBdr>
        </w:div>
        <w:div w:id="10038922">
          <w:marLeft w:val="0"/>
          <w:marRight w:val="0"/>
          <w:marTop w:val="0"/>
          <w:marBottom w:val="0"/>
          <w:divBdr>
            <w:top w:val="none" w:sz="0" w:space="0" w:color="auto"/>
            <w:left w:val="none" w:sz="0" w:space="0" w:color="auto"/>
            <w:bottom w:val="none" w:sz="0" w:space="0" w:color="auto"/>
            <w:right w:val="none" w:sz="0" w:space="0" w:color="auto"/>
          </w:divBdr>
        </w:div>
      </w:divsChild>
    </w:div>
    <w:div w:id="10039055">
      <w:marLeft w:val="0"/>
      <w:marRight w:val="0"/>
      <w:marTop w:val="0"/>
      <w:marBottom w:val="0"/>
      <w:divBdr>
        <w:top w:val="none" w:sz="0" w:space="0" w:color="auto"/>
        <w:left w:val="none" w:sz="0" w:space="0" w:color="auto"/>
        <w:bottom w:val="none" w:sz="0" w:space="0" w:color="auto"/>
        <w:right w:val="none" w:sz="0" w:space="0" w:color="auto"/>
      </w:divBdr>
      <w:divsChild>
        <w:div w:id="10038085">
          <w:marLeft w:val="0"/>
          <w:marRight w:val="0"/>
          <w:marTop w:val="0"/>
          <w:marBottom w:val="0"/>
          <w:divBdr>
            <w:top w:val="none" w:sz="0" w:space="0" w:color="auto"/>
            <w:left w:val="none" w:sz="0" w:space="0" w:color="auto"/>
            <w:bottom w:val="none" w:sz="0" w:space="0" w:color="auto"/>
            <w:right w:val="none" w:sz="0" w:space="0" w:color="auto"/>
          </w:divBdr>
        </w:div>
        <w:div w:id="10038182">
          <w:marLeft w:val="0"/>
          <w:marRight w:val="0"/>
          <w:marTop w:val="0"/>
          <w:marBottom w:val="0"/>
          <w:divBdr>
            <w:top w:val="none" w:sz="0" w:space="0" w:color="auto"/>
            <w:left w:val="none" w:sz="0" w:space="0" w:color="auto"/>
            <w:bottom w:val="none" w:sz="0" w:space="0" w:color="auto"/>
            <w:right w:val="none" w:sz="0" w:space="0" w:color="auto"/>
          </w:divBdr>
        </w:div>
        <w:div w:id="10039064">
          <w:marLeft w:val="0"/>
          <w:marRight w:val="0"/>
          <w:marTop w:val="0"/>
          <w:marBottom w:val="0"/>
          <w:divBdr>
            <w:top w:val="none" w:sz="0" w:space="0" w:color="auto"/>
            <w:left w:val="none" w:sz="0" w:space="0" w:color="auto"/>
            <w:bottom w:val="none" w:sz="0" w:space="0" w:color="auto"/>
            <w:right w:val="none" w:sz="0" w:space="0" w:color="auto"/>
          </w:divBdr>
        </w:div>
      </w:divsChild>
    </w:div>
    <w:div w:id="10039062">
      <w:marLeft w:val="0"/>
      <w:marRight w:val="0"/>
      <w:marTop w:val="0"/>
      <w:marBottom w:val="0"/>
      <w:divBdr>
        <w:top w:val="none" w:sz="0" w:space="0" w:color="auto"/>
        <w:left w:val="none" w:sz="0" w:space="0" w:color="auto"/>
        <w:bottom w:val="none" w:sz="0" w:space="0" w:color="auto"/>
        <w:right w:val="none" w:sz="0" w:space="0" w:color="auto"/>
      </w:divBdr>
      <w:divsChild>
        <w:div w:id="10038436">
          <w:marLeft w:val="0"/>
          <w:marRight w:val="0"/>
          <w:marTop w:val="0"/>
          <w:marBottom w:val="0"/>
          <w:divBdr>
            <w:top w:val="none" w:sz="0" w:space="0" w:color="auto"/>
            <w:left w:val="none" w:sz="0" w:space="0" w:color="auto"/>
            <w:bottom w:val="none" w:sz="0" w:space="0" w:color="auto"/>
            <w:right w:val="none" w:sz="0" w:space="0" w:color="auto"/>
          </w:divBdr>
        </w:div>
        <w:div w:id="10038488">
          <w:marLeft w:val="0"/>
          <w:marRight w:val="0"/>
          <w:marTop w:val="0"/>
          <w:marBottom w:val="0"/>
          <w:divBdr>
            <w:top w:val="none" w:sz="0" w:space="0" w:color="auto"/>
            <w:left w:val="none" w:sz="0" w:space="0" w:color="auto"/>
            <w:bottom w:val="none" w:sz="0" w:space="0" w:color="auto"/>
            <w:right w:val="none" w:sz="0" w:space="0" w:color="auto"/>
          </w:divBdr>
        </w:div>
        <w:div w:id="10038867">
          <w:marLeft w:val="0"/>
          <w:marRight w:val="0"/>
          <w:marTop w:val="0"/>
          <w:marBottom w:val="0"/>
          <w:divBdr>
            <w:top w:val="none" w:sz="0" w:space="0" w:color="auto"/>
            <w:left w:val="none" w:sz="0" w:space="0" w:color="auto"/>
            <w:bottom w:val="none" w:sz="0" w:space="0" w:color="auto"/>
            <w:right w:val="none" w:sz="0" w:space="0" w:color="auto"/>
          </w:divBdr>
        </w:div>
      </w:divsChild>
    </w:div>
    <w:div w:id="10039126">
      <w:marLeft w:val="0"/>
      <w:marRight w:val="0"/>
      <w:marTop w:val="0"/>
      <w:marBottom w:val="0"/>
      <w:divBdr>
        <w:top w:val="none" w:sz="0" w:space="0" w:color="auto"/>
        <w:left w:val="none" w:sz="0" w:space="0" w:color="auto"/>
        <w:bottom w:val="none" w:sz="0" w:space="0" w:color="auto"/>
        <w:right w:val="none" w:sz="0" w:space="0" w:color="auto"/>
      </w:divBdr>
      <w:divsChild>
        <w:div w:id="10037961">
          <w:marLeft w:val="0"/>
          <w:marRight w:val="0"/>
          <w:marTop w:val="0"/>
          <w:marBottom w:val="0"/>
          <w:divBdr>
            <w:top w:val="none" w:sz="0" w:space="0" w:color="auto"/>
            <w:left w:val="none" w:sz="0" w:space="0" w:color="auto"/>
            <w:bottom w:val="none" w:sz="0" w:space="0" w:color="auto"/>
            <w:right w:val="none" w:sz="0" w:space="0" w:color="auto"/>
          </w:divBdr>
        </w:div>
        <w:div w:id="10038119">
          <w:marLeft w:val="0"/>
          <w:marRight w:val="0"/>
          <w:marTop w:val="0"/>
          <w:marBottom w:val="0"/>
          <w:divBdr>
            <w:top w:val="none" w:sz="0" w:space="0" w:color="auto"/>
            <w:left w:val="none" w:sz="0" w:space="0" w:color="auto"/>
            <w:bottom w:val="none" w:sz="0" w:space="0" w:color="auto"/>
            <w:right w:val="none" w:sz="0" w:space="0" w:color="auto"/>
          </w:divBdr>
        </w:div>
        <w:div w:id="10038162">
          <w:marLeft w:val="0"/>
          <w:marRight w:val="0"/>
          <w:marTop w:val="0"/>
          <w:marBottom w:val="0"/>
          <w:divBdr>
            <w:top w:val="none" w:sz="0" w:space="0" w:color="auto"/>
            <w:left w:val="none" w:sz="0" w:space="0" w:color="auto"/>
            <w:bottom w:val="none" w:sz="0" w:space="0" w:color="auto"/>
            <w:right w:val="none" w:sz="0" w:space="0" w:color="auto"/>
          </w:divBdr>
        </w:div>
        <w:div w:id="10038296">
          <w:marLeft w:val="0"/>
          <w:marRight w:val="0"/>
          <w:marTop w:val="0"/>
          <w:marBottom w:val="0"/>
          <w:divBdr>
            <w:top w:val="none" w:sz="0" w:space="0" w:color="auto"/>
            <w:left w:val="none" w:sz="0" w:space="0" w:color="auto"/>
            <w:bottom w:val="none" w:sz="0" w:space="0" w:color="auto"/>
            <w:right w:val="none" w:sz="0" w:space="0" w:color="auto"/>
          </w:divBdr>
        </w:div>
        <w:div w:id="10038495">
          <w:marLeft w:val="0"/>
          <w:marRight w:val="0"/>
          <w:marTop w:val="0"/>
          <w:marBottom w:val="0"/>
          <w:divBdr>
            <w:top w:val="none" w:sz="0" w:space="0" w:color="auto"/>
            <w:left w:val="none" w:sz="0" w:space="0" w:color="auto"/>
            <w:bottom w:val="none" w:sz="0" w:space="0" w:color="auto"/>
            <w:right w:val="none" w:sz="0" w:space="0" w:color="auto"/>
          </w:divBdr>
        </w:div>
        <w:div w:id="10038499">
          <w:marLeft w:val="0"/>
          <w:marRight w:val="0"/>
          <w:marTop w:val="0"/>
          <w:marBottom w:val="0"/>
          <w:divBdr>
            <w:top w:val="none" w:sz="0" w:space="0" w:color="auto"/>
            <w:left w:val="none" w:sz="0" w:space="0" w:color="auto"/>
            <w:bottom w:val="none" w:sz="0" w:space="0" w:color="auto"/>
            <w:right w:val="none" w:sz="0" w:space="0" w:color="auto"/>
          </w:divBdr>
        </w:div>
        <w:div w:id="10038584">
          <w:marLeft w:val="0"/>
          <w:marRight w:val="0"/>
          <w:marTop w:val="0"/>
          <w:marBottom w:val="0"/>
          <w:divBdr>
            <w:top w:val="none" w:sz="0" w:space="0" w:color="auto"/>
            <w:left w:val="none" w:sz="0" w:space="0" w:color="auto"/>
            <w:bottom w:val="none" w:sz="0" w:space="0" w:color="auto"/>
            <w:right w:val="none" w:sz="0" w:space="0" w:color="auto"/>
          </w:divBdr>
        </w:div>
        <w:div w:id="10038903">
          <w:marLeft w:val="0"/>
          <w:marRight w:val="0"/>
          <w:marTop w:val="0"/>
          <w:marBottom w:val="0"/>
          <w:divBdr>
            <w:top w:val="none" w:sz="0" w:space="0" w:color="auto"/>
            <w:left w:val="none" w:sz="0" w:space="0" w:color="auto"/>
            <w:bottom w:val="none" w:sz="0" w:space="0" w:color="auto"/>
            <w:right w:val="none" w:sz="0" w:space="0" w:color="auto"/>
          </w:divBdr>
        </w:div>
        <w:div w:id="10039038">
          <w:marLeft w:val="0"/>
          <w:marRight w:val="0"/>
          <w:marTop w:val="0"/>
          <w:marBottom w:val="0"/>
          <w:divBdr>
            <w:top w:val="none" w:sz="0" w:space="0" w:color="auto"/>
            <w:left w:val="none" w:sz="0" w:space="0" w:color="auto"/>
            <w:bottom w:val="none" w:sz="0" w:space="0" w:color="auto"/>
            <w:right w:val="none" w:sz="0" w:space="0" w:color="auto"/>
          </w:divBdr>
        </w:div>
        <w:div w:id="10039105">
          <w:marLeft w:val="0"/>
          <w:marRight w:val="0"/>
          <w:marTop w:val="0"/>
          <w:marBottom w:val="0"/>
          <w:divBdr>
            <w:top w:val="none" w:sz="0" w:space="0" w:color="auto"/>
            <w:left w:val="none" w:sz="0" w:space="0" w:color="auto"/>
            <w:bottom w:val="none" w:sz="0" w:space="0" w:color="auto"/>
            <w:right w:val="none" w:sz="0" w:space="0" w:color="auto"/>
          </w:divBdr>
        </w:div>
      </w:divsChild>
    </w:div>
    <w:div w:id="10039142">
      <w:marLeft w:val="0"/>
      <w:marRight w:val="0"/>
      <w:marTop w:val="0"/>
      <w:marBottom w:val="0"/>
      <w:divBdr>
        <w:top w:val="none" w:sz="0" w:space="0" w:color="auto"/>
        <w:left w:val="none" w:sz="0" w:space="0" w:color="auto"/>
        <w:bottom w:val="none" w:sz="0" w:space="0" w:color="auto"/>
        <w:right w:val="none" w:sz="0" w:space="0" w:color="auto"/>
      </w:divBdr>
      <w:divsChild>
        <w:div w:id="10038033">
          <w:marLeft w:val="0"/>
          <w:marRight w:val="0"/>
          <w:marTop w:val="0"/>
          <w:marBottom w:val="0"/>
          <w:divBdr>
            <w:top w:val="none" w:sz="0" w:space="0" w:color="auto"/>
            <w:left w:val="none" w:sz="0" w:space="0" w:color="auto"/>
            <w:bottom w:val="none" w:sz="0" w:space="0" w:color="auto"/>
            <w:right w:val="none" w:sz="0" w:space="0" w:color="auto"/>
          </w:divBdr>
        </w:div>
        <w:div w:id="10038908">
          <w:marLeft w:val="0"/>
          <w:marRight w:val="0"/>
          <w:marTop w:val="0"/>
          <w:marBottom w:val="0"/>
          <w:divBdr>
            <w:top w:val="none" w:sz="0" w:space="0" w:color="auto"/>
            <w:left w:val="none" w:sz="0" w:space="0" w:color="auto"/>
            <w:bottom w:val="none" w:sz="0" w:space="0" w:color="auto"/>
            <w:right w:val="none" w:sz="0" w:space="0" w:color="auto"/>
          </w:divBdr>
        </w:div>
        <w:div w:id="10038987">
          <w:marLeft w:val="0"/>
          <w:marRight w:val="0"/>
          <w:marTop w:val="0"/>
          <w:marBottom w:val="0"/>
          <w:divBdr>
            <w:top w:val="none" w:sz="0" w:space="0" w:color="auto"/>
            <w:left w:val="none" w:sz="0" w:space="0" w:color="auto"/>
            <w:bottom w:val="none" w:sz="0" w:space="0" w:color="auto"/>
            <w:right w:val="none" w:sz="0" w:space="0" w:color="auto"/>
          </w:divBdr>
        </w:div>
        <w:div w:id="10039127">
          <w:marLeft w:val="0"/>
          <w:marRight w:val="0"/>
          <w:marTop w:val="0"/>
          <w:marBottom w:val="0"/>
          <w:divBdr>
            <w:top w:val="none" w:sz="0" w:space="0" w:color="auto"/>
            <w:left w:val="none" w:sz="0" w:space="0" w:color="auto"/>
            <w:bottom w:val="none" w:sz="0" w:space="0" w:color="auto"/>
            <w:right w:val="none" w:sz="0" w:space="0" w:color="auto"/>
          </w:divBdr>
        </w:div>
      </w:divsChild>
    </w:div>
    <w:div w:id="10039151">
      <w:marLeft w:val="0"/>
      <w:marRight w:val="0"/>
      <w:marTop w:val="0"/>
      <w:marBottom w:val="0"/>
      <w:divBdr>
        <w:top w:val="none" w:sz="0" w:space="0" w:color="auto"/>
        <w:left w:val="none" w:sz="0" w:space="0" w:color="auto"/>
        <w:bottom w:val="none" w:sz="0" w:space="0" w:color="auto"/>
        <w:right w:val="none" w:sz="0" w:space="0" w:color="auto"/>
      </w:divBdr>
      <w:divsChild>
        <w:div w:id="10038091">
          <w:marLeft w:val="0"/>
          <w:marRight w:val="0"/>
          <w:marTop w:val="0"/>
          <w:marBottom w:val="0"/>
          <w:divBdr>
            <w:top w:val="none" w:sz="0" w:space="0" w:color="auto"/>
            <w:left w:val="none" w:sz="0" w:space="0" w:color="auto"/>
            <w:bottom w:val="none" w:sz="0" w:space="0" w:color="auto"/>
            <w:right w:val="none" w:sz="0" w:space="0" w:color="auto"/>
          </w:divBdr>
        </w:div>
        <w:div w:id="10038376">
          <w:marLeft w:val="0"/>
          <w:marRight w:val="0"/>
          <w:marTop w:val="0"/>
          <w:marBottom w:val="0"/>
          <w:divBdr>
            <w:top w:val="none" w:sz="0" w:space="0" w:color="auto"/>
            <w:left w:val="none" w:sz="0" w:space="0" w:color="auto"/>
            <w:bottom w:val="none" w:sz="0" w:space="0" w:color="auto"/>
            <w:right w:val="none" w:sz="0" w:space="0" w:color="auto"/>
          </w:divBdr>
        </w:div>
        <w:div w:id="10038471">
          <w:marLeft w:val="0"/>
          <w:marRight w:val="0"/>
          <w:marTop w:val="0"/>
          <w:marBottom w:val="0"/>
          <w:divBdr>
            <w:top w:val="none" w:sz="0" w:space="0" w:color="auto"/>
            <w:left w:val="none" w:sz="0" w:space="0" w:color="auto"/>
            <w:bottom w:val="none" w:sz="0" w:space="0" w:color="auto"/>
            <w:right w:val="none" w:sz="0" w:space="0" w:color="auto"/>
          </w:divBdr>
        </w:div>
        <w:div w:id="10038524">
          <w:marLeft w:val="0"/>
          <w:marRight w:val="0"/>
          <w:marTop w:val="0"/>
          <w:marBottom w:val="0"/>
          <w:divBdr>
            <w:top w:val="none" w:sz="0" w:space="0" w:color="auto"/>
            <w:left w:val="none" w:sz="0" w:space="0" w:color="auto"/>
            <w:bottom w:val="none" w:sz="0" w:space="0" w:color="auto"/>
            <w:right w:val="none" w:sz="0" w:space="0" w:color="auto"/>
          </w:divBdr>
        </w:div>
        <w:div w:id="10038557">
          <w:marLeft w:val="0"/>
          <w:marRight w:val="0"/>
          <w:marTop w:val="0"/>
          <w:marBottom w:val="0"/>
          <w:divBdr>
            <w:top w:val="none" w:sz="0" w:space="0" w:color="auto"/>
            <w:left w:val="none" w:sz="0" w:space="0" w:color="auto"/>
            <w:bottom w:val="none" w:sz="0" w:space="0" w:color="auto"/>
            <w:right w:val="none" w:sz="0" w:space="0" w:color="auto"/>
          </w:divBdr>
        </w:div>
        <w:div w:id="10038589">
          <w:marLeft w:val="0"/>
          <w:marRight w:val="0"/>
          <w:marTop w:val="0"/>
          <w:marBottom w:val="0"/>
          <w:divBdr>
            <w:top w:val="none" w:sz="0" w:space="0" w:color="auto"/>
            <w:left w:val="none" w:sz="0" w:space="0" w:color="auto"/>
            <w:bottom w:val="none" w:sz="0" w:space="0" w:color="auto"/>
            <w:right w:val="none" w:sz="0" w:space="0" w:color="auto"/>
          </w:divBdr>
        </w:div>
        <w:div w:id="10038690">
          <w:marLeft w:val="0"/>
          <w:marRight w:val="0"/>
          <w:marTop w:val="0"/>
          <w:marBottom w:val="0"/>
          <w:divBdr>
            <w:top w:val="none" w:sz="0" w:space="0" w:color="auto"/>
            <w:left w:val="none" w:sz="0" w:space="0" w:color="auto"/>
            <w:bottom w:val="none" w:sz="0" w:space="0" w:color="auto"/>
            <w:right w:val="none" w:sz="0" w:space="0" w:color="auto"/>
          </w:divBdr>
        </w:div>
        <w:div w:id="10038741">
          <w:marLeft w:val="0"/>
          <w:marRight w:val="0"/>
          <w:marTop w:val="0"/>
          <w:marBottom w:val="0"/>
          <w:divBdr>
            <w:top w:val="none" w:sz="0" w:space="0" w:color="auto"/>
            <w:left w:val="none" w:sz="0" w:space="0" w:color="auto"/>
            <w:bottom w:val="none" w:sz="0" w:space="0" w:color="auto"/>
            <w:right w:val="none" w:sz="0" w:space="0" w:color="auto"/>
          </w:divBdr>
        </w:div>
        <w:div w:id="10038758">
          <w:marLeft w:val="0"/>
          <w:marRight w:val="0"/>
          <w:marTop w:val="0"/>
          <w:marBottom w:val="0"/>
          <w:divBdr>
            <w:top w:val="none" w:sz="0" w:space="0" w:color="auto"/>
            <w:left w:val="none" w:sz="0" w:space="0" w:color="auto"/>
            <w:bottom w:val="none" w:sz="0" w:space="0" w:color="auto"/>
            <w:right w:val="none" w:sz="0" w:space="0" w:color="auto"/>
          </w:divBdr>
        </w:div>
        <w:div w:id="10038775">
          <w:marLeft w:val="0"/>
          <w:marRight w:val="0"/>
          <w:marTop w:val="0"/>
          <w:marBottom w:val="0"/>
          <w:divBdr>
            <w:top w:val="none" w:sz="0" w:space="0" w:color="auto"/>
            <w:left w:val="none" w:sz="0" w:space="0" w:color="auto"/>
            <w:bottom w:val="none" w:sz="0" w:space="0" w:color="auto"/>
            <w:right w:val="none" w:sz="0" w:space="0" w:color="auto"/>
          </w:divBdr>
        </w:div>
        <w:div w:id="10038778">
          <w:marLeft w:val="0"/>
          <w:marRight w:val="0"/>
          <w:marTop w:val="0"/>
          <w:marBottom w:val="0"/>
          <w:divBdr>
            <w:top w:val="none" w:sz="0" w:space="0" w:color="auto"/>
            <w:left w:val="none" w:sz="0" w:space="0" w:color="auto"/>
            <w:bottom w:val="none" w:sz="0" w:space="0" w:color="auto"/>
            <w:right w:val="none" w:sz="0" w:space="0" w:color="auto"/>
          </w:divBdr>
        </w:div>
        <w:div w:id="10038959">
          <w:marLeft w:val="0"/>
          <w:marRight w:val="0"/>
          <w:marTop w:val="0"/>
          <w:marBottom w:val="0"/>
          <w:divBdr>
            <w:top w:val="none" w:sz="0" w:space="0" w:color="auto"/>
            <w:left w:val="none" w:sz="0" w:space="0" w:color="auto"/>
            <w:bottom w:val="none" w:sz="0" w:space="0" w:color="auto"/>
            <w:right w:val="none" w:sz="0" w:space="0" w:color="auto"/>
          </w:divBdr>
        </w:div>
        <w:div w:id="10039058">
          <w:marLeft w:val="0"/>
          <w:marRight w:val="0"/>
          <w:marTop w:val="0"/>
          <w:marBottom w:val="0"/>
          <w:divBdr>
            <w:top w:val="none" w:sz="0" w:space="0" w:color="auto"/>
            <w:left w:val="none" w:sz="0" w:space="0" w:color="auto"/>
            <w:bottom w:val="none" w:sz="0" w:space="0" w:color="auto"/>
            <w:right w:val="none" w:sz="0" w:space="0" w:color="auto"/>
          </w:divBdr>
        </w:div>
        <w:div w:id="10039114">
          <w:marLeft w:val="0"/>
          <w:marRight w:val="0"/>
          <w:marTop w:val="0"/>
          <w:marBottom w:val="0"/>
          <w:divBdr>
            <w:top w:val="none" w:sz="0" w:space="0" w:color="auto"/>
            <w:left w:val="none" w:sz="0" w:space="0" w:color="auto"/>
            <w:bottom w:val="none" w:sz="0" w:space="0" w:color="auto"/>
            <w:right w:val="none" w:sz="0" w:space="0" w:color="auto"/>
          </w:divBdr>
        </w:div>
        <w:div w:id="10039129">
          <w:marLeft w:val="0"/>
          <w:marRight w:val="0"/>
          <w:marTop w:val="0"/>
          <w:marBottom w:val="0"/>
          <w:divBdr>
            <w:top w:val="none" w:sz="0" w:space="0" w:color="auto"/>
            <w:left w:val="none" w:sz="0" w:space="0" w:color="auto"/>
            <w:bottom w:val="none" w:sz="0" w:space="0" w:color="auto"/>
            <w:right w:val="none" w:sz="0" w:space="0" w:color="auto"/>
          </w:divBdr>
        </w:div>
      </w:divsChild>
    </w:div>
    <w:div w:id="10039162">
      <w:marLeft w:val="0"/>
      <w:marRight w:val="0"/>
      <w:marTop w:val="0"/>
      <w:marBottom w:val="0"/>
      <w:divBdr>
        <w:top w:val="none" w:sz="0" w:space="0" w:color="auto"/>
        <w:left w:val="none" w:sz="0" w:space="0" w:color="auto"/>
        <w:bottom w:val="none" w:sz="0" w:space="0" w:color="auto"/>
        <w:right w:val="none" w:sz="0" w:space="0" w:color="auto"/>
      </w:divBdr>
      <w:divsChild>
        <w:div w:id="10038174">
          <w:marLeft w:val="0"/>
          <w:marRight w:val="0"/>
          <w:marTop w:val="0"/>
          <w:marBottom w:val="0"/>
          <w:divBdr>
            <w:top w:val="none" w:sz="0" w:space="0" w:color="auto"/>
            <w:left w:val="none" w:sz="0" w:space="0" w:color="auto"/>
            <w:bottom w:val="none" w:sz="0" w:space="0" w:color="auto"/>
            <w:right w:val="none" w:sz="0" w:space="0" w:color="auto"/>
          </w:divBdr>
        </w:div>
        <w:div w:id="10038320">
          <w:marLeft w:val="0"/>
          <w:marRight w:val="0"/>
          <w:marTop w:val="0"/>
          <w:marBottom w:val="0"/>
          <w:divBdr>
            <w:top w:val="none" w:sz="0" w:space="0" w:color="auto"/>
            <w:left w:val="none" w:sz="0" w:space="0" w:color="auto"/>
            <w:bottom w:val="none" w:sz="0" w:space="0" w:color="auto"/>
            <w:right w:val="none" w:sz="0" w:space="0" w:color="auto"/>
          </w:divBdr>
        </w:div>
        <w:div w:id="10038508">
          <w:marLeft w:val="0"/>
          <w:marRight w:val="0"/>
          <w:marTop w:val="0"/>
          <w:marBottom w:val="0"/>
          <w:divBdr>
            <w:top w:val="none" w:sz="0" w:space="0" w:color="auto"/>
            <w:left w:val="none" w:sz="0" w:space="0" w:color="auto"/>
            <w:bottom w:val="none" w:sz="0" w:space="0" w:color="auto"/>
            <w:right w:val="none" w:sz="0" w:space="0" w:color="auto"/>
          </w:divBdr>
        </w:div>
        <w:div w:id="10038707">
          <w:marLeft w:val="0"/>
          <w:marRight w:val="0"/>
          <w:marTop w:val="0"/>
          <w:marBottom w:val="0"/>
          <w:divBdr>
            <w:top w:val="none" w:sz="0" w:space="0" w:color="auto"/>
            <w:left w:val="none" w:sz="0" w:space="0" w:color="auto"/>
            <w:bottom w:val="none" w:sz="0" w:space="0" w:color="auto"/>
            <w:right w:val="none" w:sz="0" w:space="0" w:color="auto"/>
          </w:divBdr>
        </w:div>
        <w:div w:id="10038944">
          <w:marLeft w:val="0"/>
          <w:marRight w:val="0"/>
          <w:marTop w:val="0"/>
          <w:marBottom w:val="0"/>
          <w:divBdr>
            <w:top w:val="none" w:sz="0" w:space="0" w:color="auto"/>
            <w:left w:val="none" w:sz="0" w:space="0" w:color="auto"/>
            <w:bottom w:val="none" w:sz="0" w:space="0" w:color="auto"/>
            <w:right w:val="none" w:sz="0" w:space="0" w:color="auto"/>
          </w:divBdr>
        </w:div>
        <w:div w:id="10038998">
          <w:marLeft w:val="0"/>
          <w:marRight w:val="0"/>
          <w:marTop w:val="0"/>
          <w:marBottom w:val="0"/>
          <w:divBdr>
            <w:top w:val="none" w:sz="0" w:space="0" w:color="auto"/>
            <w:left w:val="none" w:sz="0" w:space="0" w:color="auto"/>
            <w:bottom w:val="none" w:sz="0" w:space="0" w:color="auto"/>
            <w:right w:val="none" w:sz="0" w:space="0" w:color="auto"/>
          </w:divBdr>
        </w:div>
      </w:divsChild>
    </w:div>
    <w:div w:id="10039165">
      <w:marLeft w:val="0"/>
      <w:marRight w:val="0"/>
      <w:marTop w:val="0"/>
      <w:marBottom w:val="0"/>
      <w:divBdr>
        <w:top w:val="none" w:sz="0" w:space="0" w:color="auto"/>
        <w:left w:val="none" w:sz="0" w:space="0" w:color="auto"/>
        <w:bottom w:val="none" w:sz="0" w:space="0" w:color="auto"/>
        <w:right w:val="none" w:sz="0" w:space="0" w:color="auto"/>
      </w:divBdr>
    </w:div>
    <w:div w:id="10039166">
      <w:marLeft w:val="0"/>
      <w:marRight w:val="0"/>
      <w:marTop w:val="0"/>
      <w:marBottom w:val="0"/>
      <w:divBdr>
        <w:top w:val="none" w:sz="0" w:space="0" w:color="auto"/>
        <w:left w:val="none" w:sz="0" w:space="0" w:color="auto"/>
        <w:bottom w:val="none" w:sz="0" w:space="0" w:color="auto"/>
        <w:right w:val="none" w:sz="0" w:space="0" w:color="auto"/>
      </w:divBdr>
    </w:div>
    <w:div w:id="10039167">
      <w:marLeft w:val="0"/>
      <w:marRight w:val="0"/>
      <w:marTop w:val="0"/>
      <w:marBottom w:val="0"/>
      <w:divBdr>
        <w:top w:val="none" w:sz="0" w:space="0" w:color="auto"/>
        <w:left w:val="none" w:sz="0" w:space="0" w:color="auto"/>
        <w:bottom w:val="none" w:sz="0" w:space="0" w:color="auto"/>
        <w:right w:val="none" w:sz="0" w:space="0" w:color="auto"/>
      </w:divBdr>
    </w:div>
    <w:div w:id="10039168">
      <w:marLeft w:val="0"/>
      <w:marRight w:val="0"/>
      <w:marTop w:val="0"/>
      <w:marBottom w:val="0"/>
      <w:divBdr>
        <w:top w:val="none" w:sz="0" w:space="0" w:color="auto"/>
        <w:left w:val="none" w:sz="0" w:space="0" w:color="auto"/>
        <w:bottom w:val="none" w:sz="0" w:space="0" w:color="auto"/>
        <w:right w:val="none" w:sz="0" w:space="0" w:color="auto"/>
      </w:divBdr>
    </w:div>
    <w:div w:id="10039169">
      <w:marLeft w:val="0"/>
      <w:marRight w:val="0"/>
      <w:marTop w:val="0"/>
      <w:marBottom w:val="0"/>
      <w:divBdr>
        <w:top w:val="none" w:sz="0" w:space="0" w:color="auto"/>
        <w:left w:val="none" w:sz="0" w:space="0" w:color="auto"/>
        <w:bottom w:val="none" w:sz="0" w:space="0" w:color="auto"/>
        <w:right w:val="none" w:sz="0" w:space="0" w:color="auto"/>
      </w:divBdr>
    </w:div>
    <w:div w:id="488205396">
      <w:bodyDiv w:val="1"/>
      <w:marLeft w:val="0"/>
      <w:marRight w:val="0"/>
      <w:marTop w:val="0"/>
      <w:marBottom w:val="0"/>
      <w:divBdr>
        <w:top w:val="none" w:sz="0" w:space="0" w:color="auto"/>
        <w:left w:val="none" w:sz="0" w:space="0" w:color="auto"/>
        <w:bottom w:val="none" w:sz="0" w:space="0" w:color="auto"/>
        <w:right w:val="none" w:sz="0" w:space="0" w:color="auto"/>
      </w:divBdr>
    </w:div>
    <w:div w:id="497698039">
      <w:bodyDiv w:val="1"/>
      <w:marLeft w:val="0"/>
      <w:marRight w:val="0"/>
      <w:marTop w:val="0"/>
      <w:marBottom w:val="0"/>
      <w:divBdr>
        <w:top w:val="none" w:sz="0" w:space="0" w:color="auto"/>
        <w:left w:val="none" w:sz="0" w:space="0" w:color="auto"/>
        <w:bottom w:val="none" w:sz="0" w:space="0" w:color="auto"/>
        <w:right w:val="none" w:sz="0" w:space="0" w:color="auto"/>
      </w:divBdr>
    </w:div>
    <w:div w:id="980580850">
      <w:bodyDiv w:val="1"/>
      <w:marLeft w:val="0"/>
      <w:marRight w:val="0"/>
      <w:marTop w:val="0"/>
      <w:marBottom w:val="0"/>
      <w:divBdr>
        <w:top w:val="none" w:sz="0" w:space="0" w:color="auto"/>
        <w:left w:val="none" w:sz="0" w:space="0" w:color="auto"/>
        <w:bottom w:val="none" w:sz="0" w:space="0" w:color="auto"/>
        <w:right w:val="none" w:sz="0" w:space="0" w:color="auto"/>
      </w:divBdr>
    </w:div>
    <w:div w:id="1711952391">
      <w:bodyDiv w:val="1"/>
      <w:marLeft w:val="0"/>
      <w:marRight w:val="0"/>
      <w:marTop w:val="0"/>
      <w:marBottom w:val="0"/>
      <w:divBdr>
        <w:top w:val="none" w:sz="0" w:space="0" w:color="auto"/>
        <w:left w:val="none" w:sz="0" w:space="0" w:color="auto"/>
        <w:bottom w:val="none" w:sz="0" w:space="0" w:color="auto"/>
        <w:right w:val="none" w:sz="0" w:space="0" w:color="auto"/>
      </w:divBdr>
    </w:div>
    <w:div w:id="201283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5641A-B8FE-4BDC-B505-6D7C16C3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7</Pages>
  <Words>10440</Words>
  <Characters>5951</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ПРОГРАМА</vt:lpstr>
      <vt:lpstr>ПРОГРАМА</vt:lpstr>
    </vt:vector>
  </TitlesOfParts>
  <Company>diakov.net</Company>
  <LinksUpToDate>false</LinksUpToDate>
  <CharactersWithSpaces>16359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creator>H_Nadya</dc:creator>
  <cp:lastModifiedBy>k_oksana</cp:lastModifiedBy>
  <cp:revision>76</cp:revision>
  <cp:lastPrinted>2018-11-28T13:15:00Z</cp:lastPrinted>
  <dcterms:created xsi:type="dcterms:W3CDTF">2018-11-21T14:10:00Z</dcterms:created>
  <dcterms:modified xsi:type="dcterms:W3CDTF">2018-11-28T14:35:00Z</dcterms:modified>
</cp:coreProperties>
</file>