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3B2" w:rsidRDefault="006E73B2" w:rsidP="006E73B2">
      <w:pPr>
        <w:jc w:val="right"/>
        <w:rPr>
          <w:b/>
          <w:lang w:val="uk-UA"/>
        </w:rPr>
      </w:pPr>
      <w:r>
        <w:rPr>
          <w:b/>
          <w:lang w:val="uk-UA"/>
        </w:rPr>
        <w:t xml:space="preserve">Додаток до рішення виконкому </w:t>
      </w:r>
    </w:p>
    <w:p w:rsidR="006E73B2" w:rsidRDefault="006E73B2" w:rsidP="006E73B2">
      <w:pPr>
        <w:jc w:val="right"/>
        <w:rPr>
          <w:b/>
          <w:lang w:val="uk-UA"/>
        </w:rPr>
      </w:pPr>
      <w:r>
        <w:rPr>
          <w:b/>
          <w:lang w:val="uk-UA"/>
        </w:rPr>
        <w:t>від "___"_________2019 р. №____</w:t>
      </w:r>
    </w:p>
    <w:p w:rsidR="006E73B2" w:rsidRDefault="006E73B2" w:rsidP="006E73B2">
      <w:pPr>
        <w:jc w:val="center"/>
        <w:rPr>
          <w:b/>
          <w:lang w:val="uk-UA"/>
        </w:rPr>
      </w:pPr>
    </w:p>
    <w:p w:rsidR="006E73B2" w:rsidRDefault="006E73B2" w:rsidP="006E73B2">
      <w:pPr>
        <w:jc w:val="center"/>
        <w:rPr>
          <w:b/>
          <w:lang w:val="uk-UA"/>
        </w:rPr>
      </w:pPr>
    </w:p>
    <w:p w:rsidR="006E73B2" w:rsidRDefault="006E73B2" w:rsidP="006E73B2">
      <w:pPr>
        <w:jc w:val="center"/>
        <w:rPr>
          <w:b/>
          <w:lang w:val="uk-UA"/>
        </w:rPr>
      </w:pPr>
    </w:p>
    <w:p w:rsidR="006E73B2" w:rsidRDefault="006E73B2" w:rsidP="006E73B2">
      <w:pPr>
        <w:jc w:val="center"/>
        <w:rPr>
          <w:b/>
          <w:lang w:val="uk-UA"/>
        </w:rPr>
      </w:pPr>
      <w:r>
        <w:rPr>
          <w:b/>
          <w:lang w:val="uk-UA"/>
        </w:rPr>
        <w:t>ПЕРЕЛІК</w:t>
      </w:r>
    </w:p>
    <w:p w:rsidR="006E73B2" w:rsidRDefault="006E73B2" w:rsidP="006E73B2">
      <w:pPr>
        <w:jc w:val="center"/>
        <w:rPr>
          <w:b/>
          <w:lang w:val="uk-UA"/>
        </w:rPr>
      </w:pPr>
      <w:r>
        <w:rPr>
          <w:b/>
          <w:lang w:val="uk-UA"/>
        </w:rPr>
        <w:t>основних засобів, які обліковуються на балансі  КП «Південно-Західні тепломережі"</w:t>
      </w:r>
    </w:p>
    <w:p w:rsidR="006E73B2" w:rsidRDefault="006E73B2" w:rsidP="006E73B2">
      <w:pPr>
        <w:jc w:val="center"/>
        <w:rPr>
          <w:b/>
          <w:lang w:val="uk-UA"/>
        </w:rPr>
      </w:pPr>
      <w:r>
        <w:rPr>
          <w:b/>
          <w:lang w:val="uk-UA"/>
        </w:rPr>
        <w:t>та підлягають спис</w:t>
      </w:r>
      <w:r w:rsidR="001E4129">
        <w:rPr>
          <w:b/>
          <w:lang w:val="uk-UA"/>
        </w:rPr>
        <w:t xml:space="preserve">анню шляхом ліквідації </w:t>
      </w:r>
    </w:p>
    <w:p w:rsidR="006E73B2" w:rsidRDefault="006E73B2" w:rsidP="006E73B2">
      <w:pPr>
        <w:jc w:val="center"/>
        <w:rPr>
          <w:b/>
          <w:lang w:val="uk-UA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275"/>
        <w:gridCol w:w="993"/>
        <w:gridCol w:w="850"/>
        <w:gridCol w:w="1135"/>
        <w:gridCol w:w="1417"/>
        <w:gridCol w:w="1559"/>
        <w:gridCol w:w="1417"/>
        <w:gridCol w:w="1276"/>
        <w:gridCol w:w="1276"/>
      </w:tblGrid>
      <w:tr w:rsidR="006E73B2" w:rsidTr="006E73B2">
        <w:trPr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№№</w:t>
            </w:r>
          </w:p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Найменування</w:t>
            </w:r>
          </w:p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об’єкта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Рік</w:t>
            </w:r>
          </w:p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випуску</w:t>
            </w:r>
          </w:p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(побудови)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Номер об’єкта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Інформація</w:t>
            </w:r>
          </w:p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про </w:t>
            </w:r>
            <w:proofErr w:type="spellStart"/>
            <w:r>
              <w:rPr>
                <w:sz w:val="20"/>
                <w:lang w:val="uk-UA"/>
              </w:rPr>
              <w:t>прове</w:t>
            </w:r>
            <w:proofErr w:type="spellEnd"/>
            <w:r>
              <w:rPr>
                <w:sz w:val="20"/>
                <w:lang w:val="uk-UA"/>
              </w:rPr>
              <w:t xml:space="preserve">- </w:t>
            </w:r>
            <w:proofErr w:type="spellStart"/>
            <w:r>
              <w:rPr>
                <w:sz w:val="20"/>
                <w:lang w:val="uk-UA"/>
              </w:rPr>
              <w:t>дення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модер</w:t>
            </w:r>
            <w:proofErr w:type="spellEnd"/>
            <w:r>
              <w:rPr>
                <w:sz w:val="20"/>
                <w:lang w:val="uk-UA"/>
              </w:rPr>
              <w:t xml:space="preserve">- нівації, добу- </w:t>
            </w:r>
            <w:proofErr w:type="spellStart"/>
            <w:r>
              <w:rPr>
                <w:sz w:val="20"/>
                <w:lang w:val="uk-UA"/>
              </w:rPr>
              <w:t>дови</w:t>
            </w:r>
            <w:proofErr w:type="spellEnd"/>
            <w:r>
              <w:rPr>
                <w:sz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lang w:val="uk-UA"/>
              </w:rPr>
              <w:t>дообла</w:t>
            </w:r>
            <w:proofErr w:type="spellEnd"/>
            <w:r>
              <w:rPr>
                <w:sz w:val="20"/>
                <w:lang w:val="uk-UA"/>
              </w:rPr>
              <w:t xml:space="preserve">- </w:t>
            </w:r>
            <w:proofErr w:type="spellStart"/>
            <w:r>
              <w:rPr>
                <w:sz w:val="20"/>
                <w:lang w:val="uk-UA"/>
              </w:rPr>
              <w:t>днання</w:t>
            </w:r>
            <w:proofErr w:type="spellEnd"/>
            <w:r>
              <w:rPr>
                <w:sz w:val="20"/>
                <w:lang w:val="uk-UA"/>
              </w:rPr>
              <w:t>, реконструкції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Вартість здійснених капітальних інвестицій, гривень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Первісна (</w:t>
            </w:r>
            <w:proofErr w:type="spellStart"/>
            <w:r>
              <w:rPr>
                <w:sz w:val="20"/>
                <w:lang w:val="uk-UA"/>
              </w:rPr>
              <w:t>переоціне</w:t>
            </w:r>
            <w:proofErr w:type="spellEnd"/>
            <w:r>
              <w:rPr>
                <w:sz w:val="20"/>
                <w:lang w:val="uk-UA"/>
              </w:rPr>
              <w:t>-на) вартість, гривень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Сума </w:t>
            </w:r>
            <w:proofErr w:type="spellStart"/>
            <w:r>
              <w:rPr>
                <w:sz w:val="20"/>
                <w:szCs w:val="20"/>
                <w:lang w:val="uk-UA"/>
              </w:rPr>
              <w:t>нарахова</w:t>
            </w:r>
            <w:proofErr w:type="spellEnd"/>
            <w:r>
              <w:rPr>
                <w:sz w:val="20"/>
                <w:szCs w:val="20"/>
                <w:lang w:val="uk-UA"/>
              </w:rPr>
              <w:t>-ного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>зносу,</w:t>
            </w:r>
          </w:p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гривень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Балансова</w:t>
            </w:r>
          </w:p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(залишкова)</w:t>
            </w:r>
          </w:p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вартість, гривень</w:t>
            </w:r>
          </w:p>
        </w:tc>
      </w:tr>
      <w:tr w:rsidR="006E73B2" w:rsidTr="006E73B2">
        <w:trPr>
          <w:tblHeader/>
        </w:trPr>
        <w:tc>
          <w:tcPr>
            <w:tcW w:w="1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suppressAutoHyphens w:val="0"/>
              <w:rPr>
                <w:sz w:val="20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suppressAutoHyphens w:val="0"/>
              <w:rPr>
                <w:sz w:val="20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suppressAutoHyphens w:val="0"/>
              <w:rPr>
                <w:sz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інвен</w:t>
            </w:r>
            <w:proofErr w:type="spellEnd"/>
            <w:r>
              <w:rPr>
                <w:sz w:val="20"/>
                <w:lang w:val="uk-UA"/>
              </w:rPr>
              <w:t xml:space="preserve"> -тарний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Кузов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шасі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suppressAutoHyphens w:val="0"/>
              <w:rPr>
                <w:sz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suppressAutoHyphens w:val="0"/>
              <w:rPr>
                <w:sz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suppressAutoHyphens w:val="0"/>
              <w:rPr>
                <w:sz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suppressAutoHyphens w:val="0"/>
              <w:rPr>
                <w:sz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suppressAutoHyphens w:val="0"/>
              <w:rPr>
                <w:sz w:val="20"/>
                <w:lang w:val="uk-UA"/>
              </w:rPr>
            </w:pPr>
          </w:p>
        </w:tc>
      </w:tr>
      <w:tr w:rsidR="006E73B2" w:rsidTr="006E73B2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11</w:t>
            </w:r>
          </w:p>
        </w:tc>
      </w:tr>
      <w:tr w:rsidR="006E73B2" w:rsidTr="009F5B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B2" w:rsidRDefault="009F5B95">
            <w:pPr>
              <w:rPr>
                <w:lang w:val="uk-UA"/>
              </w:rPr>
            </w:pPr>
            <w:r w:rsidRPr="00AC2578">
              <w:rPr>
                <w:lang w:val="uk-UA"/>
              </w:rPr>
              <w:t>Легковий автомоб</w:t>
            </w:r>
            <w:r>
              <w:rPr>
                <w:lang w:val="uk-UA"/>
              </w:rPr>
              <w:t xml:space="preserve">іль </w:t>
            </w:r>
            <w:r w:rsidRPr="00B0470F">
              <w:rPr>
                <w:lang w:val="en-US"/>
              </w:rPr>
              <w:t>Opel</w:t>
            </w:r>
            <w:r w:rsidRPr="00B0470F">
              <w:rPr>
                <w:lang w:val="uk-UA"/>
              </w:rPr>
              <w:t xml:space="preserve"> </w:t>
            </w:r>
            <w:proofErr w:type="spellStart"/>
            <w:r w:rsidRPr="00B0470F">
              <w:rPr>
                <w:lang w:val="en-US"/>
              </w:rPr>
              <w:t>Omeqa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B2" w:rsidRDefault="009F5B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B2" w:rsidRDefault="009F5B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B2" w:rsidRDefault="006E73B2">
            <w:pPr>
              <w:rPr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9F5B9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Wo1000017</w:t>
            </w:r>
            <w:r>
              <w:rPr>
                <w:sz w:val="22"/>
                <w:szCs w:val="22"/>
                <w:lang w:val="uk-UA"/>
              </w:rPr>
              <w:t>М1217092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 </w:t>
            </w:r>
            <w:proofErr w:type="spellStart"/>
            <w:r>
              <w:rPr>
                <w:lang w:val="uk-UA"/>
              </w:rPr>
              <w:t>прово-дилась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9F5B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35602,5</w:t>
            </w:r>
            <w:r w:rsidR="003F4839">
              <w:rPr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9F5B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35602,5</w:t>
            </w:r>
            <w:r w:rsidR="003F4839">
              <w:rPr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0.0</w:t>
            </w:r>
          </w:p>
        </w:tc>
      </w:tr>
      <w:tr w:rsidR="006E73B2" w:rsidTr="006E73B2">
        <w:tc>
          <w:tcPr>
            <w:tcW w:w="11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Усього: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Pr="009F5B95" w:rsidRDefault="009F5B95" w:rsidP="009F5B95">
            <w:pPr>
              <w:jc w:val="center"/>
              <w:rPr>
                <w:b/>
                <w:lang w:val="uk-UA"/>
              </w:rPr>
            </w:pPr>
            <w:r w:rsidRPr="009F5B95">
              <w:rPr>
                <w:b/>
                <w:lang w:val="uk-UA"/>
              </w:rPr>
              <w:t>35602,5</w:t>
            </w:r>
            <w:r w:rsidR="003F4839">
              <w:rPr>
                <w:b/>
                <w:lang w:val="uk-UA"/>
              </w:rPr>
              <w:t>0</w:t>
            </w:r>
            <w:bookmarkStart w:id="0" w:name="_GoBack"/>
            <w:bookmarkEnd w:id="0"/>
          </w:p>
          <w:p w:rsidR="009F5B95" w:rsidRPr="009F5B95" w:rsidRDefault="009F5B95" w:rsidP="009F5B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Pr="009F5B95" w:rsidRDefault="009F5B95" w:rsidP="009F5B95">
            <w:pPr>
              <w:jc w:val="center"/>
              <w:rPr>
                <w:b/>
                <w:lang w:val="uk-UA"/>
              </w:rPr>
            </w:pPr>
            <w:r w:rsidRPr="009F5B95">
              <w:rPr>
                <w:b/>
                <w:lang w:val="uk-UA"/>
              </w:rPr>
              <w:t>35602,5</w:t>
            </w:r>
            <w:r w:rsidR="003F4839">
              <w:rPr>
                <w:b/>
                <w:lang w:val="uk-UA"/>
              </w:rPr>
              <w:t>0</w:t>
            </w:r>
          </w:p>
          <w:p w:rsidR="009F5B95" w:rsidRPr="009F5B95" w:rsidRDefault="009F5B95" w:rsidP="009F5B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0.0</w:t>
            </w:r>
          </w:p>
        </w:tc>
      </w:tr>
    </w:tbl>
    <w:p w:rsidR="006E73B2" w:rsidRDefault="006E73B2" w:rsidP="006E73B2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Дані про дорогоцінні метали – немає.</w:t>
      </w:r>
    </w:p>
    <w:p w:rsidR="006E73B2" w:rsidRDefault="006E73B2" w:rsidP="006E73B2">
      <w:pPr>
        <w:jc w:val="both"/>
        <w:rPr>
          <w:lang w:val="uk-UA"/>
        </w:rPr>
      </w:pPr>
    </w:p>
    <w:p w:rsidR="006E73B2" w:rsidRDefault="006E73B2" w:rsidP="006E73B2">
      <w:pPr>
        <w:jc w:val="both"/>
        <w:rPr>
          <w:lang w:val="uk-UA"/>
        </w:rPr>
      </w:pPr>
    </w:p>
    <w:p w:rsidR="006E73B2" w:rsidRDefault="006E73B2" w:rsidP="006E73B2">
      <w:pPr>
        <w:jc w:val="both"/>
        <w:rPr>
          <w:lang w:val="uk-UA"/>
        </w:rPr>
      </w:pPr>
    </w:p>
    <w:p w:rsidR="006E73B2" w:rsidRDefault="006E73B2" w:rsidP="006E73B2">
      <w:pPr>
        <w:jc w:val="both"/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Ю. </w:t>
      </w:r>
      <w:proofErr w:type="spellStart"/>
      <w:r>
        <w:rPr>
          <w:lang w:val="uk-UA"/>
        </w:rPr>
        <w:t>Сабій</w:t>
      </w:r>
      <w:proofErr w:type="spellEnd"/>
    </w:p>
    <w:p w:rsidR="006E73B2" w:rsidRDefault="006E73B2" w:rsidP="006E73B2">
      <w:pPr>
        <w:jc w:val="both"/>
        <w:rPr>
          <w:lang w:val="uk-UA"/>
        </w:rPr>
      </w:pPr>
    </w:p>
    <w:p w:rsidR="006E73B2" w:rsidRDefault="006E73B2" w:rsidP="006E73B2">
      <w:pPr>
        <w:jc w:val="both"/>
        <w:rPr>
          <w:lang w:val="uk-UA"/>
        </w:rPr>
      </w:pPr>
      <w:r>
        <w:rPr>
          <w:lang w:val="uk-UA"/>
        </w:rPr>
        <w:t xml:space="preserve">Директор КП "Південно-Західні тепломережі"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П. Возборський</w:t>
      </w:r>
    </w:p>
    <w:p w:rsidR="006E73B2" w:rsidRDefault="006E73B2" w:rsidP="006E73B2">
      <w:pPr>
        <w:pStyle w:val="21"/>
        <w:tabs>
          <w:tab w:val="left" w:pos="7155"/>
        </w:tabs>
        <w:ind w:right="0"/>
        <w:jc w:val="both"/>
        <w:rPr>
          <w:lang w:val="uk-UA"/>
        </w:rPr>
      </w:pPr>
    </w:p>
    <w:p w:rsidR="006E73B2" w:rsidRDefault="006E73B2" w:rsidP="006E73B2">
      <w:pPr>
        <w:pStyle w:val="21"/>
        <w:tabs>
          <w:tab w:val="left" w:pos="7155"/>
        </w:tabs>
        <w:ind w:right="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</w:t>
      </w:r>
    </w:p>
    <w:p w:rsidR="00427EB2" w:rsidRPr="006E73B2" w:rsidRDefault="00427EB2">
      <w:pPr>
        <w:rPr>
          <w:lang w:val="uk-UA"/>
        </w:rPr>
      </w:pPr>
    </w:p>
    <w:sectPr w:rsidR="00427EB2" w:rsidRPr="006E73B2" w:rsidSect="006E73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B2"/>
    <w:rsid w:val="001E4129"/>
    <w:rsid w:val="003F4839"/>
    <w:rsid w:val="00427EB2"/>
    <w:rsid w:val="006E73B2"/>
    <w:rsid w:val="009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D4314-F89F-497D-AE83-4D51A547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E73B2"/>
    <w:pPr>
      <w:tabs>
        <w:tab w:val="left" w:pos="7605"/>
      </w:tabs>
      <w:ind w:right="5040"/>
    </w:pPr>
  </w:style>
  <w:style w:type="paragraph" w:styleId="a3">
    <w:name w:val="Balloon Text"/>
    <w:basedOn w:val="a"/>
    <w:link w:val="a4"/>
    <w:uiPriority w:val="99"/>
    <w:semiHidden/>
    <w:unhideWhenUsed/>
    <w:rsid w:val="003F48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483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3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tkachuk.g@outlook.com</dc:creator>
  <cp:keywords/>
  <dc:description/>
  <cp:lastModifiedBy>tkachuk.g@outlook.com</cp:lastModifiedBy>
  <cp:revision>6</cp:revision>
  <cp:lastPrinted>2019-02-07T12:53:00Z</cp:lastPrinted>
  <dcterms:created xsi:type="dcterms:W3CDTF">2019-01-30T11:22:00Z</dcterms:created>
  <dcterms:modified xsi:type="dcterms:W3CDTF">2019-02-07T12:53:00Z</dcterms:modified>
</cp:coreProperties>
</file>