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32" w:rsidRPr="00A94014" w:rsidRDefault="00EE4332" w:rsidP="00EE4332">
      <w:pPr>
        <w:jc w:val="center"/>
        <w:rPr>
          <w:noProof/>
          <w:lang w:val="ru-RU"/>
        </w:rPr>
      </w:pPr>
      <w:r w:rsidRPr="00A94014">
        <w:rPr>
          <w:noProof/>
          <w:lang w:eastAsia="uk-UA"/>
        </w:rPr>
        <w:drawing>
          <wp:inline distT="0" distB="0" distL="0" distR="0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32" w:rsidRPr="00A94014" w:rsidRDefault="00EE4332" w:rsidP="00EE4332">
      <w:pPr>
        <w:jc w:val="both"/>
      </w:pPr>
    </w:p>
    <w:p w:rsidR="00EE4332" w:rsidRPr="00A94014" w:rsidRDefault="00EE4332" w:rsidP="00EE4332">
      <w:pPr>
        <w:jc w:val="both"/>
      </w:pPr>
      <w:r w:rsidRPr="00A94014">
        <w:t>від________________№__________                                                                 м. Хмельницький</w:t>
      </w:r>
    </w:p>
    <w:p w:rsidR="00EE4332" w:rsidRPr="00A94014" w:rsidRDefault="00EE4332" w:rsidP="00EE4332">
      <w:pPr>
        <w:jc w:val="both"/>
      </w:pPr>
    </w:p>
    <w:p w:rsidR="00EE4332" w:rsidRPr="00A94014" w:rsidRDefault="00EE4332" w:rsidP="00EE4332">
      <w:pPr>
        <w:tabs>
          <w:tab w:val="left" w:pos="0"/>
        </w:tabs>
        <w:ind w:right="4855"/>
        <w:jc w:val="both"/>
      </w:pPr>
      <w:bookmarkStart w:id="0" w:name="_GoBack"/>
      <w:r w:rsidRPr="00A94014">
        <w:t>Про</w:t>
      </w:r>
      <w:r w:rsidRPr="00A94014">
        <w:rPr>
          <w:szCs w:val="28"/>
        </w:rPr>
        <w:t xml:space="preserve"> внесення</w:t>
      </w:r>
      <w:r w:rsidRPr="00A94014">
        <w:t xml:space="preserve"> на розгляд сесії міської ради</w:t>
      </w:r>
    </w:p>
    <w:p w:rsidR="00EE4332" w:rsidRPr="00A94014" w:rsidRDefault="00EE4332" w:rsidP="00EE4332">
      <w:pPr>
        <w:ind w:right="4855"/>
        <w:jc w:val="both"/>
      </w:pPr>
      <w:r w:rsidRPr="00A94014">
        <w:t>пропозиції  про  внесення змін  в рішення сесії міської ради від 18.05.2016 р. № 7</w:t>
      </w:r>
      <w:r>
        <w:t>, зі змінами від 22.03.2017 р. № 10</w:t>
      </w:r>
    </w:p>
    <w:p w:rsidR="00EE4332" w:rsidRPr="00A94014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</w:p>
    <w:p w:rsidR="00EE4332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  <w:r w:rsidRPr="00A94014">
        <w:rPr>
          <w:sz w:val="24"/>
          <w:szCs w:val="24"/>
          <w:lang w:val="uk-UA"/>
        </w:rPr>
        <w:t xml:space="preserve">        </w:t>
      </w:r>
    </w:p>
    <w:p w:rsidR="00EE4332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</w:p>
    <w:p w:rsidR="00EE4332" w:rsidRPr="00A94014" w:rsidRDefault="000F1E04" w:rsidP="00EE4332">
      <w:pPr>
        <w:pStyle w:val="a5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EE4332" w:rsidRPr="00A94014">
        <w:rPr>
          <w:sz w:val="24"/>
          <w:szCs w:val="24"/>
          <w:lang w:val="uk-UA"/>
        </w:rPr>
        <w:t>З метою ефективної реалізації Програми «Громадські ініціативи» м. Хмельницького на 2016-2020 роки</w:t>
      </w:r>
      <w:r w:rsidR="00787E65">
        <w:rPr>
          <w:sz w:val="24"/>
          <w:szCs w:val="24"/>
          <w:lang w:val="uk-UA"/>
        </w:rPr>
        <w:t xml:space="preserve"> (далі – Програма), </w:t>
      </w:r>
      <w:r w:rsidR="0049428F">
        <w:rPr>
          <w:sz w:val="24"/>
          <w:szCs w:val="24"/>
          <w:lang w:val="uk-UA"/>
        </w:rPr>
        <w:t>враховуючи</w:t>
      </w:r>
      <w:r w:rsidR="0016708D">
        <w:rPr>
          <w:sz w:val="24"/>
          <w:szCs w:val="24"/>
          <w:lang w:val="uk-UA"/>
        </w:rPr>
        <w:t xml:space="preserve"> протокольні </w:t>
      </w:r>
      <w:r w:rsidR="0049428F">
        <w:rPr>
          <w:sz w:val="24"/>
          <w:szCs w:val="24"/>
          <w:lang w:val="uk-UA"/>
        </w:rPr>
        <w:t xml:space="preserve">пропозиції </w:t>
      </w:r>
      <w:r w:rsidR="00787E65">
        <w:rPr>
          <w:sz w:val="24"/>
          <w:szCs w:val="24"/>
          <w:lang w:val="uk-UA"/>
        </w:rPr>
        <w:t>конкурсної комісії по визначенню одержувачів бюджетних коштів</w:t>
      </w:r>
      <w:r w:rsidR="0016708D" w:rsidRPr="0016708D">
        <w:rPr>
          <w:sz w:val="24"/>
          <w:szCs w:val="24"/>
          <w:lang w:val="uk-UA"/>
        </w:rPr>
        <w:t xml:space="preserve"> </w:t>
      </w:r>
      <w:r w:rsidR="0016708D">
        <w:rPr>
          <w:sz w:val="24"/>
          <w:szCs w:val="24"/>
          <w:lang w:val="uk-UA"/>
        </w:rPr>
        <w:t>від 06.03.2019 р. № 1</w:t>
      </w:r>
      <w:r w:rsidR="00787E65">
        <w:rPr>
          <w:sz w:val="24"/>
          <w:szCs w:val="24"/>
          <w:lang w:val="uk-UA"/>
        </w:rPr>
        <w:t xml:space="preserve">, передбачених на реалізацію Програми </w:t>
      </w:r>
      <w:r w:rsidR="00EE4332" w:rsidRPr="00A94014">
        <w:rPr>
          <w:sz w:val="24"/>
          <w:szCs w:val="24"/>
          <w:lang w:val="uk-UA"/>
        </w:rPr>
        <w:t>та керуючись Законом України «Про місцеве самоврядування в Україні», виконавчий комітет міської ради</w:t>
      </w:r>
    </w:p>
    <w:p w:rsidR="00EE4332" w:rsidRPr="00A94014" w:rsidRDefault="00EE4332" w:rsidP="00EE4332">
      <w:pPr>
        <w:jc w:val="both"/>
        <w:rPr>
          <w:rFonts w:eastAsia="Calibri"/>
        </w:rPr>
      </w:pPr>
      <w:r w:rsidRPr="00A94014">
        <w:rPr>
          <w:rFonts w:eastAsia="Calibri"/>
        </w:rPr>
        <w:t xml:space="preserve">                                                           </w:t>
      </w:r>
    </w:p>
    <w:p w:rsidR="00EE4332" w:rsidRPr="00A94014" w:rsidRDefault="00EE4332" w:rsidP="00EE4332">
      <w:pPr>
        <w:rPr>
          <w:rFonts w:eastAsia="Calibri"/>
        </w:rPr>
      </w:pPr>
      <w:r w:rsidRPr="00A94014">
        <w:rPr>
          <w:rFonts w:eastAsia="Calibri"/>
        </w:rPr>
        <w:t xml:space="preserve"> </w:t>
      </w:r>
      <w:r w:rsidR="000F1E04">
        <w:rPr>
          <w:rFonts w:eastAsia="Calibri"/>
        </w:rPr>
        <w:tab/>
      </w:r>
      <w:r w:rsidRPr="00A94014">
        <w:rPr>
          <w:bCs/>
        </w:rPr>
        <w:t>ВИРІШИВ:</w:t>
      </w:r>
    </w:p>
    <w:p w:rsidR="00EE4332" w:rsidRPr="00A94014" w:rsidRDefault="00EE4332" w:rsidP="00EE4332">
      <w:pPr>
        <w:jc w:val="both"/>
        <w:rPr>
          <w:bCs/>
        </w:rPr>
      </w:pPr>
      <w:r w:rsidRPr="00A94014">
        <w:rPr>
          <w:bCs/>
        </w:rPr>
        <w:t xml:space="preserve">  </w:t>
      </w:r>
    </w:p>
    <w:p w:rsidR="00EE4332" w:rsidRDefault="00645EC1" w:rsidP="00645EC1">
      <w:pPr>
        <w:jc w:val="both"/>
      </w:pPr>
      <w:r w:rsidRPr="00645EC1">
        <w:rPr>
          <w:bCs/>
        </w:rPr>
        <w:t xml:space="preserve">  </w:t>
      </w:r>
      <w:r>
        <w:t xml:space="preserve">       </w:t>
      </w:r>
      <w:r>
        <w:tab/>
        <w:t xml:space="preserve">1. </w:t>
      </w:r>
      <w:proofErr w:type="spellStart"/>
      <w:r w:rsidR="00EE4332" w:rsidRPr="00A94014">
        <w:t>Внести</w:t>
      </w:r>
      <w:proofErr w:type="spellEnd"/>
      <w:r w:rsidR="00EE4332" w:rsidRPr="00A94014">
        <w:t xml:space="preserve"> на розгляд сесії міської ради пропозиції про внесення змін до рішення сесії міської ради від 18.05.2016 року № 7</w:t>
      </w:r>
      <w:r w:rsidR="00EE4332">
        <w:t xml:space="preserve">, </w:t>
      </w:r>
      <w:r w:rsidR="00EE4332" w:rsidRPr="00287E3B">
        <w:t>зі змінами від 22.03.2017 р. № 10</w:t>
      </w:r>
      <w:r w:rsidR="00EE4332" w:rsidRPr="00A94014">
        <w:t>:</w:t>
      </w:r>
    </w:p>
    <w:p w:rsidR="00645EC1" w:rsidRDefault="00AD1EBD" w:rsidP="00645EC1">
      <w:pPr>
        <w:ind w:firstLine="709"/>
        <w:jc w:val="both"/>
      </w:pPr>
      <w:r>
        <w:t>1.1. Д</w:t>
      </w:r>
      <w:r w:rsidR="00645EC1">
        <w:t xml:space="preserve">оповнити </w:t>
      </w:r>
      <w:r>
        <w:t>Програму</w:t>
      </w:r>
      <w:r w:rsidR="00645EC1">
        <w:t xml:space="preserve"> пунктом 5.11 такого змісту «Виконавчі органи, до компетенції яких належить реалізація відповідних мікропроектів, здійснюють супровід та проміжний контроль стану реалізації мікропроектів-переможців».</w:t>
      </w:r>
    </w:p>
    <w:p w:rsidR="0084097A" w:rsidRDefault="00EE4332" w:rsidP="00AD1EBD">
      <w:pPr>
        <w:ind w:right="-62"/>
        <w:jc w:val="both"/>
      </w:pPr>
      <w:r>
        <w:tab/>
      </w:r>
      <w:r w:rsidRPr="00A94014">
        <w:t>1.</w:t>
      </w:r>
      <w:r w:rsidR="00645EC1">
        <w:t>2</w:t>
      </w:r>
      <w:r w:rsidRPr="00A94014">
        <w:t xml:space="preserve">. </w:t>
      </w:r>
      <w:r w:rsidR="00AD1EBD">
        <w:t>В</w:t>
      </w:r>
      <w:r w:rsidR="00645EC1">
        <w:t>икласти пункт 6.4 Програми в новій редакції «</w:t>
      </w:r>
      <w:r w:rsidR="000F1E04">
        <w:t>Для громадських організацій та інших неприбуткових організацій надання фінансової підтримки на умовах співфінансування здійснюється у два етапи по</w:t>
      </w:r>
      <w:r w:rsidR="00645EC1">
        <w:t xml:space="preserve"> </w:t>
      </w:r>
      <w:r w:rsidR="000F1E04">
        <w:t xml:space="preserve">50,0 </w:t>
      </w:r>
      <w:r w:rsidR="002554E9">
        <w:t>%</w:t>
      </w:r>
      <w:r w:rsidR="000F1E04">
        <w:t xml:space="preserve"> від суми співфінансування з міського бюджету. </w:t>
      </w:r>
      <w:r w:rsidR="00A14FC4">
        <w:t xml:space="preserve">Після завершення І етапу </w:t>
      </w:r>
      <w:r w:rsidR="00076773">
        <w:t>громадські організації та інші неприбуткові організації</w:t>
      </w:r>
      <w:r w:rsidR="0084097A">
        <w:t xml:space="preserve"> </w:t>
      </w:r>
      <w:r w:rsidR="00A14FC4" w:rsidRPr="00350B10">
        <w:t>у 2-денний термін нада</w:t>
      </w:r>
      <w:r w:rsidR="0084097A">
        <w:t>ють</w:t>
      </w:r>
      <w:r w:rsidR="00A14FC4" w:rsidRPr="00350B10">
        <w:t xml:space="preserve"> </w:t>
      </w:r>
      <w:r w:rsidR="00CF7826" w:rsidRPr="00350B10">
        <w:t xml:space="preserve">управлінню економіки </w:t>
      </w:r>
      <w:r w:rsidR="000F1E04">
        <w:t xml:space="preserve">підтверджуючі документи </w:t>
      </w:r>
      <w:r w:rsidR="00A14FC4" w:rsidRPr="00350B10">
        <w:t>про</w:t>
      </w:r>
      <w:r w:rsidR="00A14FC4">
        <w:t xml:space="preserve"> 100,0</w:t>
      </w:r>
      <w:r w:rsidR="00DA3077">
        <w:t xml:space="preserve"> </w:t>
      </w:r>
      <w:r w:rsidR="00A14FC4">
        <w:t>%</w:t>
      </w:r>
      <w:r w:rsidR="00A14FC4" w:rsidRPr="00350B10">
        <w:t xml:space="preserve"> реалізацію мікропроекту</w:t>
      </w:r>
      <w:r w:rsidR="00A14FC4">
        <w:t xml:space="preserve">. </w:t>
      </w:r>
      <w:r w:rsidR="00A14FC4" w:rsidRPr="00350B10">
        <w:t xml:space="preserve">Управління економіки спільно з відповідальними виконавцями, до компетенції яких належить реалізація відповідного мікропроекту у 3-денний термін, після отримання </w:t>
      </w:r>
      <w:r w:rsidR="00CF7826">
        <w:t>підтверджуючих документів</w:t>
      </w:r>
      <w:r w:rsidR="00A14FC4" w:rsidRPr="00350B10">
        <w:t>, здійснюють</w:t>
      </w:r>
      <w:r w:rsidR="00A14FC4">
        <w:t xml:space="preserve"> перевірку стану реалізації мікропроекту</w:t>
      </w:r>
      <w:r w:rsidR="00A14FC4" w:rsidRPr="00350B10">
        <w:t xml:space="preserve">. </w:t>
      </w:r>
      <w:r w:rsidR="00A14FC4">
        <w:t>У разі успішної реалізації мікропроекту</w:t>
      </w:r>
      <w:r w:rsidRPr="00350B10">
        <w:t xml:space="preserve"> </w:t>
      </w:r>
      <w:r w:rsidR="00076773">
        <w:t xml:space="preserve">громадські організації та інші неприбуткові організації </w:t>
      </w:r>
      <w:r w:rsidRPr="00350B10">
        <w:t xml:space="preserve">та управління економіки підписують додаткову угоду про </w:t>
      </w:r>
      <w:r w:rsidR="009D6B00">
        <w:t xml:space="preserve">ІІ етап </w:t>
      </w:r>
      <w:r w:rsidR="00536DFE">
        <w:t xml:space="preserve">надання фінансової підтримки на умовах </w:t>
      </w:r>
      <w:r w:rsidR="009D6B00">
        <w:t>співфінансування у</w:t>
      </w:r>
      <w:r w:rsidR="00125158">
        <w:t xml:space="preserve"> розмірі 50,0</w:t>
      </w:r>
      <w:r w:rsidR="00CF7826">
        <w:t xml:space="preserve"> % від суми співфінансування з міського бюджету</w:t>
      </w:r>
      <w:r w:rsidR="00645EC1">
        <w:t>»</w:t>
      </w:r>
      <w:r w:rsidR="0084097A">
        <w:t>.</w:t>
      </w:r>
    </w:p>
    <w:p w:rsidR="00EE4332" w:rsidRDefault="004273B3" w:rsidP="00EE4332">
      <w:pPr>
        <w:ind w:right="-62" w:firstLine="709"/>
        <w:jc w:val="both"/>
      </w:pPr>
      <w:r>
        <w:t>1.</w:t>
      </w:r>
      <w:r w:rsidR="00645EC1">
        <w:t>3</w:t>
      </w:r>
      <w:r>
        <w:t xml:space="preserve">. </w:t>
      </w:r>
      <w:r w:rsidR="00645EC1">
        <w:t>Викласти</w:t>
      </w:r>
      <w:r w:rsidR="009D6B00">
        <w:t xml:space="preserve"> пункт </w:t>
      </w:r>
      <w:r w:rsidR="00EE4332">
        <w:t>6.5</w:t>
      </w:r>
      <w:r w:rsidR="00645EC1">
        <w:t xml:space="preserve"> Програми в новій редакції </w:t>
      </w:r>
      <w:r w:rsidR="009D6B00" w:rsidRPr="009D6B00">
        <w:t xml:space="preserve">«Видатки, здійснені </w:t>
      </w:r>
      <w:r w:rsidR="0016708D">
        <w:t>одержувачами фінансової підтримки на умовах співфінансування</w:t>
      </w:r>
      <w:r w:rsidR="009D6B00" w:rsidRPr="009D6B00">
        <w:t xml:space="preserve"> до початку та після завершення </w:t>
      </w:r>
      <w:r w:rsidR="00684722">
        <w:t xml:space="preserve">планового </w:t>
      </w:r>
      <w:r w:rsidR="009D6B00" w:rsidRPr="009D6B00">
        <w:t>бюджетного року</w:t>
      </w:r>
      <w:r w:rsidR="00DB1F30">
        <w:t>,</w:t>
      </w:r>
      <w:r w:rsidR="009D6B00" w:rsidRPr="009D6B00">
        <w:t xml:space="preserve"> оплаті не підлягають»</w:t>
      </w:r>
      <w:r>
        <w:t xml:space="preserve">.  </w:t>
      </w:r>
    </w:p>
    <w:p w:rsidR="0063198A" w:rsidRDefault="00EE4332" w:rsidP="00EE4332">
      <w:pPr>
        <w:ind w:firstLine="709"/>
        <w:jc w:val="both"/>
      </w:pPr>
      <w:r w:rsidRPr="00350B10">
        <w:t>1.</w:t>
      </w:r>
      <w:r w:rsidR="00645EC1">
        <w:t>4</w:t>
      </w:r>
      <w:r w:rsidRPr="00350B10">
        <w:t xml:space="preserve">. </w:t>
      </w:r>
      <w:r w:rsidR="00DB1F30">
        <w:t>Викласти п</w:t>
      </w:r>
      <w:r w:rsidRPr="00350B10">
        <w:t xml:space="preserve">ункт 7.1 </w:t>
      </w:r>
      <w:r w:rsidR="00645EC1">
        <w:t xml:space="preserve">Програми </w:t>
      </w:r>
      <w:r w:rsidR="00DB1F30">
        <w:t>в новій редакції «</w:t>
      </w:r>
      <w:r w:rsidR="00244469">
        <w:t>У 30-денний термін о</w:t>
      </w:r>
      <w:r w:rsidR="0063198A">
        <w:t>держувачі фінансової підтримки на умовах співфінансування</w:t>
      </w:r>
      <w:r w:rsidR="00244469">
        <w:t xml:space="preserve"> (громадські організації, інші неприбуткові організації по завершенню виконання ІІ етапу фінансової підтримки на </w:t>
      </w:r>
      <w:r w:rsidR="00244469">
        <w:lastRenderedPageBreak/>
        <w:t xml:space="preserve">умовах співфінансування мікропроектів та відповідальні виконавці після реалізації мікропроектів), зобов’язані надавати управлінню економіки міської ради такі документи:» </w:t>
      </w:r>
    </w:p>
    <w:p w:rsidR="00684722" w:rsidRDefault="00684722" w:rsidP="00EE4332">
      <w:pPr>
        <w:ind w:firstLine="709"/>
        <w:jc w:val="both"/>
      </w:pPr>
      <w:r>
        <w:t>1</w:t>
      </w:r>
      <w:r w:rsidR="00244469">
        <w:t>.5</w:t>
      </w:r>
      <w:r>
        <w:t xml:space="preserve">. У пунктах 7.1.1 та 7.3 </w:t>
      </w:r>
      <w:r w:rsidRPr="00350B10">
        <w:t>Програми</w:t>
      </w:r>
      <w:r>
        <w:t xml:space="preserve"> замінити слова «проект» на слова «мікропроект». </w:t>
      </w:r>
    </w:p>
    <w:p w:rsidR="00EE4332" w:rsidRPr="00433FD8" w:rsidRDefault="00EE4332" w:rsidP="00EE4332">
      <w:pPr>
        <w:ind w:firstLine="709"/>
        <w:jc w:val="both"/>
      </w:pPr>
      <w:r>
        <w:t>1.</w:t>
      </w:r>
      <w:r w:rsidR="00244469">
        <w:t>6</w:t>
      </w:r>
      <w:r>
        <w:t>. Пункт 2.8</w:t>
      </w:r>
      <w:r w:rsidR="00AD1EBD">
        <w:t xml:space="preserve"> Порядку проведення конкурсу  по визначенню одержувачів бюджетних коштів, передбачених на реалізацію Програми </w:t>
      </w:r>
      <w:r>
        <w:t xml:space="preserve"> доповнити фразою такого змісту «</w:t>
      </w:r>
      <w:r w:rsidRPr="003774EC">
        <w:t>Фінансування капітального чи поточного ремонтів».</w:t>
      </w:r>
    </w:p>
    <w:p w:rsidR="00EE4332" w:rsidRPr="00A94014" w:rsidRDefault="000F1E04" w:rsidP="00EE4332">
      <w:pPr>
        <w:pStyle w:val="a3"/>
        <w:spacing w:after="0"/>
        <w:ind w:firstLine="540"/>
        <w:jc w:val="both"/>
      </w:pPr>
      <w:r>
        <w:tab/>
      </w:r>
      <w:r w:rsidR="00EE4332" w:rsidRPr="00A94014">
        <w:t>2. Контроль за виконанням рішення покласти на заступників міського голови                    В. Гончарука та А. Бондаренка.</w:t>
      </w:r>
    </w:p>
    <w:p w:rsidR="00EE4332" w:rsidRPr="00A94014" w:rsidRDefault="00EE4332" w:rsidP="00EE4332">
      <w:pPr>
        <w:pStyle w:val="a3"/>
        <w:spacing w:line="360" w:lineRule="auto"/>
        <w:ind w:firstLine="708"/>
      </w:pPr>
    </w:p>
    <w:p w:rsidR="00EE4332" w:rsidRPr="00A94014" w:rsidRDefault="00EE4332" w:rsidP="00EE4332">
      <w:pPr>
        <w:pStyle w:val="a3"/>
        <w:ind w:firstLine="708"/>
      </w:pPr>
    </w:p>
    <w:p w:rsidR="00EE4332" w:rsidRPr="00A94014" w:rsidRDefault="00EE4332" w:rsidP="00EF4DD6">
      <w:pPr>
        <w:pStyle w:val="a3"/>
        <w:spacing w:after="0"/>
      </w:pPr>
      <w:r w:rsidRPr="00A94014">
        <w:t>Міський голова</w:t>
      </w:r>
      <w:r w:rsidRPr="00A94014">
        <w:tab/>
        <w:t xml:space="preserve"> </w:t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  <w:t xml:space="preserve">  </w:t>
      </w:r>
      <w:r w:rsidRPr="00A94014">
        <w:tab/>
        <w:t xml:space="preserve">              О. </w:t>
      </w:r>
      <w:proofErr w:type="spellStart"/>
      <w:r w:rsidRPr="00A94014">
        <w:t>Симчишин</w:t>
      </w:r>
      <w:bookmarkEnd w:id="0"/>
      <w:proofErr w:type="spellEnd"/>
    </w:p>
    <w:p w:rsidR="00D673C3" w:rsidRDefault="00D673C3"/>
    <w:sectPr w:rsidR="00D673C3" w:rsidSect="008B24F3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EF53018"/>
    <w:multiLevelType w:val="hybridMultilevel"/>
    <w:tmpl w:val="572A533E"/>
    <w:lvl w:ilvl="0" w:tplc="AFC838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32"/>
    <w:rsid w:val="00076773"/>
    <w:rsid w:val="000F1E04"/>
    <w:rsid w:val="00125158"/>
    <w:rsid w:val="0015567D"/>
    <w:rsid w:val="0016708D"/>
    <w:rsid w:val="00244469"/>
    <w:rsid w:val="002554E9"/>
    <w:rsid w:val="002D3F0F"/>
    <w:rsid w:val="004273B3"/>
    <w:rsid w:val="0049428F"/>
    <w:rsid w:val="00535A06"/>
    <w:rsid w:val="00536DFE"/>
    <w:rsid w:val="0063198A"/>
    <w:rsid w:val="00645EC1"/>
    <w:rsid w:val="00684722"/>
    <w:rsid w:val="006E41EE"/>
    <w:rsid w:val="00787E65"/>
    <w:rsid w:val="0084097A"/>
    <w:rsid w:val="009174B5"/>
    <w:rsid w:val="0092267C"/>
    <w:rsid w:val="009D6B00"/>
    <w:rsid w:val="00A14FC4"/>
    <w:rsid w:val="00AD1EBD"/>
    <w:rsid w:val="00BE6811"/>
    <w:rsid w:val="00CF7826"/>
    <w:rsid w:val="00D673C3"/>
    <w:rsid w:val="00DA3077"/>
    <w:rsid w:val="00DB1F30"/>
    <w:rsid w:val="00EE4332"/>
    <w:rsid w:val="00EF4DD6"/>
    <w:rsid w:val="00E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1345-3195-43C4-B3D2-6A5B958C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4332"/>
    <w:pPr>
      <w:spacing w:after="120"/>
    </w:pPr>
  </w:style>
  <w:style w:type="character" w:customStyle="1" w:styleId="a4">
    <w:name w:val="Основний текст Знак"/>
    <w:basedOn w:val="a0"/>
    <w:link w:val="a3"/>
    <w:rsid w:val="00EE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EE4332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paragraph" w:styleId="a6">
    <w:name w:val="Body Text Indent"/>
    <w:basedOn w:val="a"/>
    <w:link w:val="a7"/>
    <w:rsid w:val="00EE4332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EE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08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708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4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Полюк Роман Анатолійович</cp:lastModifiedBy>
  <cp:revision>13</cp:revision>
  <cp:lastPrinted>2019-03-28T07:59:00Z</cp:lastPrinted>
  <dcterms:created xsi:type="dcterms:W3CDTF">2019-03-15T12:18:00Z</dcterms:created>
  <dcterms:modified xsi:type="dcterms:W3CDTF">2019-03-29T15:19:00Z</dcterms:modified>
</cp:coreProperties>
</file>