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7D8" w:rsidRPr="007F2CFF" w:rsidRDefault="00091E80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2397">
        <w:rPr>
          <w:noProof/>
          <w:lang w:eastAsia="uk-UA"/>
        </w:rPr>
        <w:drawing>
          <wp:inline distT="0" distB="0" distL="0" distR="0" wp14:anchorId="24B9EC9A" wp14:editId="0BB68659">
            <wp:extent cx="5981700" cy="3360611"/>
            <wp:effectExtent l="0" t="0" r="0" b="0"/>
            <wp:docPr id="4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204" cy="336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7D8" w:rsidRDefault="007842BE" w:rsidP="00B127D8">
      <w:pPr>
        <w:autoSpaceDE w:val="0"/>
        <w:autoSpaceDN w:val="0"/>
        <w:adjustRightInd w:val="0"/>
        <w:spacing w:after="0" w:line="240" w:lineRule="auto"/>
        <w:ind w:right="557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t>Про надання дозволу управлінню</w:t>
      </w:r>
      <w:r w:rsidRPr="007842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6F0E">
        <w:rPr>
          <w:rFonts w:ascii="Times New Roman" w:hAnsi="Times New Roman"/>
          <w:color w:val="000000"/>
          <w:sz w:val="24"/>
          <w:szCs w:val="24"/>
        </w:rPr>
        <w:t>жи</w:t>
      </w:r>
      <w:r w:rsidRPr="00B127D8">
        <w:rPr>
          <w:rFonts w:ascii="Times New Roman" w:hAnsi="Times New Roman"/>
          <w:color w:val="000000"/>
          <w:sz w:val="24"/>
          <w:szCs w:val="24"/>
        </w:rPr>
        <w:t>тлово-</w:t>
      </w:r>
      <w:r w:rsidRPr="000A6F0E">
        <w:rPr>
          <w:rFonts w:ascii="Times New Roman" w:hAnsi="Times New Roman"/>
          <w:color w:val="000000"/>
          <w:sz w:val="24"/>
          <w:szCs w:val="24"/>
        </w:rPr>
        <w:t>комунальн</w:t>
      </w:r>
      <w:r w:rsidR="009A4282">
        <w:rPr>
          <w:rFonts w:ascii="Times New Roman" w:hAnsi="Times New Roman"/>
          <w:color w:val="000000"/>
          <w:sz w:val="24"/>
          <w:szCs w:val="24"/>
        </w:rPr>
        <w:t xml:space="preserve">ого господарства </w:t>
      </w:r>
      <w:r w:rsidR="009A4282">
        <w:rPr>
          <w:rFonts w:ascii="Times New Roman" w:hAnsi="Times New Roman"/>
          <w:color w:val="000000"/>
          <w:sz w:val="24"/>
          <w:szCs w:val="24"/>
          <w:lang w:val="ru-RU"/>
        </w:rPr>
        <w:t>та</w:t>
      </w:r>
      <w:r>
        <w:rPr>
          <w:rFonts w:ascii="Times New Roman" w:hAnsi="Times New Roman"/>
          <w:color w:val="000000"/>
          <w:sz w:val="24"/>
          <w:szCs w:val="24"/>
        </w:rPr>
        <w:t xml:space="preserve"> фінансовому управлінню на внесення змін </w:t>
      </w:r>
      <w:r w:rsidR="00A51368">
        <w:rPr>
          <w:rFonts w:ascii="Times New Roman" w:hAnsi="Times New Roman"/>
          <w:color w:val="000000"/>
          <w:sz w:val="24"/>
          <w:szCs w:val="24"/>
        </w:rPr>
        <w:t>до паспортів бюджетних програм</w:t>
      </w:r>
    </w:p>
    <w:p w:rsidR="00091E80" w:rsidRDefault="00091E80" w:rsidP="00B127D8">
      <w:pPr>
        <w:autoSpaceDE w:val="0"/>
        <w:autoSpaceDN w:val="0"/>
        <w:adjustRightInd w:val="0"/>
        <w:spacing w:after="0" w:line="240" w:lineRule="auto"/>
        <w:ind w:right="557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91E80" w:rsidRDefault="00091E80" w:rsidP="00B127D8">
      <w:pPr>
        <w:autoSpaceDE w:val="0"/>
        <w:autoSpaceDN w:val="0"/>
        <w:adjustRightInd w:val="0"/>
        <w:spacing w:after="0" w:line="240" w:lineRule="auto"/>
        <w:ind w:right="557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91E80" w:rsidRPr="000A6F0E" w:rsidRDefault="00091E80" w:rsidP="00B127D8">
      <w:pPr>
        <w:autoSpaceDE w:val="0"/>
        <w:autoSpaceDN w:val="0"/>
        <w:adjustRightInd w:val="0"/>
        <w:spacing w:after="0" w:line="240" w:lineRule="auto"/>
        <w:ind w:right="557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27D8" w:rsidRPr="000A6F0E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6F0E">
        <w:rPr>
          <w:rFonts w:ascii="Times New Roman" w:hAnsi="Times New Roman"/>
          <w:color w:val="000000"/>
          <w:sz w:val="24"/>
          <w:szCs w:val="24"/>
        </w:rPr>
        <w:t xml:space="preserve">      Розглянувши клопотання управління жи</w:t>
      </w:r>
      <w:r w:rsidRPr="00B127D8">
        <w:rPr>
          <w:rFonts w:ascii="Times New Roman" w:hAnsi="Times New Roman"/>
          <w:color w:val="000000"/>
          <w:sz w:val="24"/>
          <w:szCs w:val="24"/>
        </w:rPr>
        <w:t>тлово-</w:t>
      </w:r>
      <w:r w:rsidRPr="000A6F0E">
        <w:rPr>
          <w:rFonts w:ascii="Times New Roman" w:hAnsi="Times New Roman"/>
          <w:color w:val="000000"/>
          <w:sz w:val="24"/>
          <w:szCs w:val="24"/>
        </w:rPr>
        <w:t>комунальн</w:t>
      </w:r>
      <w:r w:rsidR="00A51368">
        <w:rPr>
          <w:rFonts w:ascii="Times New Roman" w:hAnsi="Times New Roman"/>
          <w:color w:val="000000"/>
          <w:sz w:val="24"/>
          <w:szCs w:val="24"/>
        </w:rPr>
        <w:t xml:space="preserve">ого господарства, керуючись </w:t>
      </w:r>
      <w:r>
        <w:rPr>
          <w:rFonts w:ascii="Times New Roman" w:hAnsi="Times New Roman"/>
          <w:color w:val="000000"/>
          <w:sz w:val="24"/>
          <w:szCs w:val="24"/>
        </w:rPr>
        <w:t xml:space="preserve">Бюджетним кодексом України, </w:t>
      </w:r>
      <w:r w:rsidRPr="00B127D8">
        <w:rPr>
          <w:rFonts w:ascii="Times New Roman" w:hAnsi="Times New Roman"/>
          <w:sz w:val="24"/>
          <w:szCs w:val="24"/>
        </w:rPr>
        <w:t>Наказом Міністерства фінансі</w:t>
      </w:r>
      <w:r w:rsidR="00091E80">
        <w:rPr>
          <w:rFonts w:ascii="Times New Roman" w:hAnsi="Times New Roman"/>
          <w:sz w:val="24"/>
          <w:szCs w:val="24"/>
        </w:rPr>
        <w:t>в України від 26.08.2014 року № </w:t>
      </w:r>
      <w:r w:rsidR="004140DF">
        <w:rPr>
          <w:rFonts w:ascii="Times New Roman" w:hAnsi="Times New Roman"/>
          <w:sz w:val="24"/>
          <w:szCs w:val="24"/>
        </w:rPr>
        <w:t>836 «</w:t>
      </w:r>
      <w:r w:rsidRPr="00B127D8">
        <w:rPr>
          <w:rFonts w:ascii="Times New Roman" w:hAnsi="Times New Roman"/>
          <w:sz w:val="24"/>
          <w:szCs w:val="24"/>
        </w:rPr>
        <w:t xml:space="preserve">Правила складання паспортів бюджетних програм місцевих бюджетів та звітів про їх виконання» </w:t>
      </w:r>
      <w:r w:rsidRPr="00B127D8">
        <w:rPr>
          <w:rFonts w:ascii="Times New Roman" w:hAnsi="Times New Roman"/>
          <w:color w:val="000000"/>
          <w:sz w:val="24"/>
          <w:szCs w:val="24"/>
        </w:rPr>
        <w:t>та</w:t>
      </w:r>
      <w:r w:rsidRPr="000A6F0E">
        <w:rPr>
          <w:rFonts w:ascii="Times New Roman" w:hAnsi="Times New Roman"/>
          <w:color w:val="000000"/>
          <w:sz w:val="24"/>
          <w:szCs w:val="24"/>
        </w:rPr>
        <w:t xml:space="preserve"> Законом України «Про місцеве самоврядування в Україні», виконавчий комітет міської ради</w:t>
      </w:r>
    </w:p>
    <w:p w:rsidR="00B127D8" w:rsidRPr="000A6F0E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27D8" w:rsidRPr="000A6F0E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6F0E">
        <w:rPr>
          <w:rFonts w:ascii="Times New Roman" w:hAnsi="Times New Roman"/>
          <w:color w:val="000000"/>
          <w:sz w:val="24"/>
          <w:szCs w:val="24"/>
        </w:rPr>
        <w:t>ВИРІШИВ:</w:t>
      </w:r>
    </w:p>
    <w:p w:rsidR="00B127D8" w:rsidRPr="000A6F0E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27D8" w:rsidRPr="00501294" w:rsidRDefault="00501294" w:rsidP="00501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1. </w:t>
      </w:r>
      <w:r w:rsidR="00AF2D04">
        <w:rPr>
          <w:rFonts w:ascii="Times New Roman" w:hAnsi="Times New Roman"/>
          <w:color w:val="000000"/>
          <w:sz w:val="24"/>
          <w:szCs w:val="24"/>
        </w:rPr>
        <w:t>Надати дозвіл управлінню</w:t>
      </w:r>
      <w:r w:rsidR="00AF2D04" w:rsidRPr="007842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F2D04" w:rsidRPr="000A6F0E">
        <w:rPr>
          <w:rFonts w:ascii="Times New Roman" w:hAnsi="Times New Roman"/>
          <w:color w:val="000000"/>
          <w:sz w:val="24"/>
          <w:szCs w:val="24"/>
        </w:rPr>
        <w:t>жи</w:t>
      </w:r>
      <w:r w:rsidR="00AF2D04" w:rsidRPr="00B127D8">
        <w:rPr>
          <w:rFonts w:ascii="Times New Roman" w:hAnsi="Times New Roman"/>
          <w:color w:val="000000"/>
          <w:sz w:val="24"/>
          <w:szCs w:val="24"/>
        </w:rPr>
        <w:t>тлово-</w:t>
      </w:r>
      <w:r w:rsidR="00AF2D04" w:rsidRPr="000A6F0E">
        <w:rPr>
          <w:rFonts w:ascii="Times New Roman" w:hAnsi="Times New Roman"/>
          <w:color w:val="000000"/>
          <w:sz w:val="24"/>
          <w:szCs w:val="24"/>
        </w:rPr>
        <w:t>комунальн</w:t>
      </w:r>
      <w:r w:rsidR="009A4282">
        <w:rPr>
          <w:rFonts w:ascii="Times New Roman" w:hAnsi="Times New Roman"/>
          <w:color w:val="000000"/>
          <w:sz w:val="24"/>
          <w:szCs w:val="24"/>
        </w:rPr>
        <w:t>ого господарства та</w:t>
      </w:r>
      <w:r w:rsidR="00AF2D04">
        <w:rPr>
          <w:rFonts w:ascii="Times New Roman" w:hAnsi="Times New Roman"/>
          <w:color w:val="000000"/>
          <w:sz w:val="24"/>
          <w:szCs w:val="24"/>
        </w:rPr>
        <w:t xml:space="preserve"> фінансовому управлінню на внесення змін до паспортів бюджетних програм</w:t>
      </w:r>
      <w:r w:rsidR="00AF2D04" w:rsidRPr="005012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F2D04">
        <w:rPr>
          <w:rFonts w:ascii="Times New Roman" w:hAnsi="Times New Roman"/>
          <w:color w:val="000000"/>
          <w:sz w:val="24"/>
          <w:szCs w:val="24"/>
        </w:rPr>
        <w:t>згідно з додатком</w:t>
      </w:r>
      <w:r w:rsidR="00340EE3">
        <w:rPr>
          <w:rFonts w:ascii="Times New Roman" w:hAnsi="Times New Roman"/>
          <w:color w:val="000000"/>
          <w:sz w:val="24"/>
          <w:szCs w:val="24"/>
        </w:rPr>
        <w:t>.</w:t>
      </w:r>
    </w:p>
    <w:p w:rsidR="00B127D8" w:rsidRPr="008C6F5C" w:rsidRDefault="00B127D8" w:rsidP="00C75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27D8" w:rsidRPr="000A6F0E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6F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91E80">
        <w:rPr>
          <w:rFonts w:ascii="Times New Roman" w:hAnsi="Times New Roman"/>
          <w:color w:val="000000"/>
          <w:sz w:val="24"/>
          <w:szCs w:val="24"/>
        </w:rPr>
        <w:t xml:space="preserve">      2</w:t>
      </w:r>
      <w:r w:rsidR="00E82974">
        <w:rPr>
          <w:rFonts w:ascii="Times New Roman" w:hAnsi="Times New Roman"/>
          <w:color w:val="000000"/>
          <w:sz w:val="24"/>
          <w:szCs w:val="24"/>
        </w:rPr>
        <w:t>. </w:t>
      </w:r>
      <w:r w:rsidRPr="000A6F0E">
        <w:rPr>
          <w:rFonts w:ascii="Times New Roman" w:hAnsi="Times New Roman"/>
          <w:color w:val="000000"/>
          <w:sz w:val="24"/>
          <w:szCs w:val="24"/>
        </w:rPr>
        <w:t>Контроль за виконанням рішення покласти на заступн</w:t>
      </w:r>
      <w:r w:rsidR="007842BE">
        <w:rPr>
          <w:rFonts w:ascii="Times New Roman" w:hAnsi="Times New Roman"/>
          <w:color w:val="000000"/>
          <w:sz w:val="24"/>
          <w:szCs w:val="24"/>
        </w:rPr>
        <w:t>иків</w:t>
      </w:r>
      <w:r>
        <w:rPr>
          <w:rFonts w:ascii="Times New Roman" w:hAnsi="Times New Roman"/>
          <w:color w:val="000000"/>
          <w:sz w:val="24"/>
          <w:szCs w:val="24"/>
        </w:rPr>
        <w:t xml:space="preserve"> міського голови </w:t>
      </w:r>
      <w:r w:rsidR="007842BE">
        <w:rPr>
          <w:rFonts w:ascii="Times New Roman" w:hAnsi="Times New Roman"/>
          <w:color w:val="000000"/>
          <w:sz w:val="24"/>
          <w:szCs w:val="24"/>
        </w:rPr>
        <w:t>А. </w:t>
      </w:r>
      <w:proofErr w:type="spellStart"/>
      <w:r w:rsidR="007842BE">
        <w:rPr>
          <w:rFonts w:ascii="Times New Roman" w:hAnsi="Times New Roman"/>
          <w:color w:val="000000"/>
          <w:sz w:val="24"/>
          <w:szCs w:val="24"/>
        </w:rPr>
        <w:t>Нестерука</w:t>
      </w:r>
      <w:proofErr w:type="spellEnd"/>
      <w:r w:rsidR="00AF2D04">
        <w:rPr>
          <w:rFonts w:ascii="Times New Roman" w:hAnsi="Times New Roman"/>
          <w:color w:val="000000"/>
          <w:sz w:val="24"/>
          <w:szCs w:val="24"/>
        </w:rPr>
        <w:t xml:space="preserve"> та А. Бондаренка</w:t>
      </w:r>
      <w:r w:rsidR="007842BE">
        <w:rPr>
          <w:rFonts w:ascii="Times New Roman" w:hAnsi="Times New Roman"/>
          <w:color w:val="000000"/>
          <w:sz w:val="24"/>
          <w:szCs w:val="24"/>
        </w:rPr>
        <w:t>.</w:t>
      </w:r>
    </w:p>
    <w:p w:rsidR="00B127D8" w:rsidRPr="000A6F0E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27D8" w:rsidRPr="000A6F0E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27D8" w:rsidRPr="000A6F0E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1368" w:rsidRDefault="00B127D8" w:rsidP="00B127D8">
      <w:pPr>
        <w:ind w:right="-139"/>
        <w:jc w:val="both"/>
        <w:rPr>
          <w:rFonts w:ascii="Times New Roman" w:hAnsi="Times New Roman"/>
          <w:sz w:val="24"/>
          <w:szCs w:val="24"/>
        </w:rPr>
        <w:sectPr w:rsidR="00A51368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 w:rsidRPr="005F75AB">
        <w:rPr>
          <w:rFonts w:ascii="Times New Roman" w:hAnsi="Times New Roman"/>
          <w:sz w:val="24"/>
          <w:szCs w:val="24"/>
        </w:rPr>
        <w:t>Міський голова</w:t>
      </w:r>
      <w:r w:rsidRPr="005F75AB">
        <w:rPr>
          <w:rFonts w:ascii="Times New Roman" w:hAnsi="Times New Roman"/>
          <w:sz w:val="24"/>
          <w:szCs w:val="24"/>
        </w:rPr>
        <w:tab/>
      </w:r>
      <w:r w:rsidRPr="005F75AB">
        <w:rPr>
          <w:rFonts w:ascii="Times New Roman" w:hAnsi="Times New Roman"/>
          <w:sz w:val="24"/>
          <w:szCs w:val="24"/>
        </w:rPr>
        <w:tab/>
      </w:r>
      <w:r w:rsidRPr="005F75AB">
        <w:rPr>
          <w:rFonts w:ascii="Times New Roman" w:hAnsi="Times New Roman"/>
          <w:sz w:val="24"/>
          <w:szCs w:val="24"/>
        </w:rPr>
        <w:tab/>
      </w:r>
      <w:r w:rsidRPr="005F75AB">
        <w:rPr>
          <w:rFonts w:ascii="Times New Roman" w:hAnsi="Times New Roman"/>
          <w:sz w:val="24"/>
          <w:szCs w:val="24"/>
        </w:rPr>
        <w:tab/>
      </w:r>
      <w:r w:rsidRPr="005F75AB">
        <w:rPr>
          <w:rFonts w:ascii="Times New Roman" w:hAnsi="Times New Roman"/>
          <w:sz w:val="24"/>
          <w:szCs w:val="24"/>
        </w:rPr>
        <w:tab/>
      </w:r>
      <w:r w:rsidRPr="005F75AB">
        <w:rPr>
          <w:rFonts w:ascii="Times New Roman" w:hAnsi="Times New Roman"/>
          <w:sz w:val="24"/>
          <w:szCs w:val="24"/>
        </w:rPr>
        <w:tab/>
      </w:r>
      <w:r w:rsidRPr="005F75AB">
        <w:rPr>
          <w:rFonts w:ascii="Times New Roman" w:hAnsi="Times New Roman"/>
          <w:sz w:val="24"/>
          <w:szCs w:val="24"/>
        </w:rPr>
        <w:tab/>
      </w:r>
      <w:r w:rsidRPr="005F75AB">
        <w:rPr>
          <w:rFonts w:ascii="Times New Roman" w:hAnsi="Times New Roman"/>
          <w:sz w:val="24"/>
          <w:szCs w:val="24"/>
        </w:rPr>
        <w:tab/>
      </w:r>
      <w:r w:rsidRPr="005F75AB">
        <w:rPr>
          <w:rFonts w:ascii="Times New Roman" w:hAnsi="Times New Roman"/>
          <w:sz w:val="24"/>
          <w:szCs w:val="24"/>
        </w:rPr>
        <w:tab/>
        <w:t>О. </w:t>
      </w:r>
      <w:proofErr w:type="spellStart"/>
      <w:r w:rsidRPr="005F75AB">
        <w:rPr>
          <w:rFonts w:ascii="Times New Roman" w:hAnsi="Times New Roman"/>
          <w:sz w:val="24"/>
          <w:szCs w:val="24"/>
        </w:rPr>
        <w:t>Симчишин</w:t>
      </w:r>
      <w:proofErr w:type="spellEnd"/>
    </w:p>
    <w:p w:rsidR="00AF2D04" w:rsidRPr="005530A7" w:rsidRDefault="00AF2D04" w:rsidP="00AD1598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 w:rsidRPr="005530A7">
        <w:rPr>
          <w:rFonts w:ascii="Times New Roman" w:hAnsi="Times New Roman"/>
          <w:sz w:val="24"/>
          <w:szCs w:val="24"/>
        </w:rPr>
        <w:t>Додаток</w:t>
      </w:r>
    </w:p>
    <w:p w:rsidR="00AF2D04" w:rsidRPr="005530A7" w:rsidRDefault="00AF2D04" w:rsidP="00AF2D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30A7">
        <w:rPr>
          <w:rFonts w:ascii="Times New Roman" w:hAnsi="Times New Roman"/>
          <w:sz w:val="24"/>
          <w:szCs w:val="24"/>
        </w:rPr>
        <w:tab/>
      </w:r>
      <w:r w:rsidRPr="005530A7">
        <w:rPr>
          <w:rFonts w:ascii="Times New Roman" w:hAnsi="Times New Roman"/>
          <w:sz w:val="24"/>
          <w:szCs w:val="24"/>
        </w:rPr>
        <w:tab/>
      </w:r>
      <w:r w:rsidRPr="005530A7">
        <w:rPr>
          <w:rFonts w:ascii="Times New Roman" w:hAnsi="Times New Roman"/>
          <w:sz w:val="24"/>
          <w:szCs w:val="24"/>
        </w:rPr>
        <w:tab/>
      </w:r>
      <w:r w:rsidRPr="005530A7">
        <w:rPr>
          <w:rFonts w:ascii="Times New Roman" w:hAnsi="Times New Roman"/>
          <w:sz w:val="24"/>
          <w:szCs w:val="24"/>
        </w:rPr>
        <w:tab/>
      </w:r>
      <w:r w:rsidRPr="005530A7">
        <w:rPr>
          <w:rFonts w:ascii="Times New Roman" w:hAnsi="Times New Roman"/>
          <w:sz w:val="24"/>
          <w:szCs w:val="24"/>
        </w:rPr>
        <w:tab/>
      </w:r>
      <w:r w:rsidRPr="005530A7">
        <w:rPr>
          <w:rFonts w:ascii="Times New Roman" w:hAnsi="Times New Roman"/>
          <w:sz w:val="24"/>
          <w:szCs w:val="24"/>
        </w:rPr>
        <w:tab/>
      </w:r>
      <w:r w:rsidRPr="005530A7">
        <w:rPr>
          <w:rFonts w:ascii="Times New Roman" w:hAnsi="Times New Roman"/>
          <w:sz w:val="24"/>
          <w:szCs w:val="24"/>
        </w:rPr>
        <w:tab/>
      </w:r>
      <w:r w:rsidRPr="005530A7">
        <w:rPr>
          <w:rFonts w:ascii="Times New Roman" w:hAnsi="Times New Roman"/>
          <w:sz w:val="24"/>
          <w:szCs w:val="24"/>
        </w:rPr>
        <w:tab/>
      </w:r>
      <w:r w:rsidR="00C751E1" w:rsidRPr="005530A7">
        <w:rPr>
          <w:rFonts w:ascii="Times New Roman" w:hAnsi="Times New Roman"/>
          <w:sz w:val="24"/>
          <w:szCs w:val="24"/>
        </w:rPr>
        <w:t>д</w:t>
      </w:r>
      <w:r w:rsidRPr="005530A7">
        <w:rPr>
          <w:rFonts w:ascii="Times New Roman" w:hAnsi="Times New Roman"/>
          <w:sz w:val="24"/>
          <w:szCs w:val="24"/>
        </w:rPr>
        <w:t>о рішення виконавчого комітету</w:t>
      </w:r>
    </w:p>
    <w:p w:rsidR="00C751E1" w:rsidRPr="005530A7" w:rsidRDefault="00AF2D04" w:rsidP="00C75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30A7">
        <w:rPr>
          <w:rFonts w:ascii="Times New Roman" w:hAnsi="Times New Roman"/>
          <w:sz w:val="24"/>
          <w:szCs w:val="24"/>
        </w:rPr>
        <w:tab/>
      </w:r>
      <w:r w:rsidRPr="005530A7">
        <w:rPr>
          <w:rFonts w:ascii="Times New Roman" w:hAnsi="Times New Roman"/>
          <w:sz w:val="24"/>
          <w:szCs w:val="24"/>
        </w:rPr>
        <w:tab/>
      </w:r>
      <w:r w:rsidRPr="005530A7">
        <w:rPr>
          <w:rFonts w:ascii="Times New Roman" w:hAnsi="Times New Roman"/>
          <w:sz w:val="24"/>
          <w:szCs w:val="24"/>
        </w:rPr>
        <w:tab/>
      </w:r>
      <w:r w:rsidRPr="005530A7">
        <w:rPr>
          <w:rFonts w:ascii="Times New Roman" w:hAnsi="Times New Roman"/>
          <w:sz w:val="24"/>
          <w:szCs w:val="24"/>
        </w:rPr>
        <w:tab/>
      </w:r>
      <w:r w:rsidRPr="005530A7">
        <w:rPr>
          <w:rFonts w:ascii="Times New Roman" w:hAnsi="Times New Roman"/>
          <w:sz w:val="24"/>
          <w:szCs w:val="24"/>
        </w:rPr>
        <w:tab/>
      </w:r>
      <w:r w:rsidRPr="005530A7">
        <w:rPr>
          <w:rFonts w:ascii="Times New Roman" w:hAnsi="Times New Roman"/>
          <w:sz w:val="24"/>
          <w:szCs w:val="24"/>
        </w:rPr>
        <w:tab/>
      </w:r>
      <w:r w:rsidRPr="005530A7">
        <w:rPr>
          <w:rFonts w:ascii="Times New Roman" w:hAnsi="Times New Roman"/>
          <w:sz w:val="24"/>
          <w:szCs w:val="24"/>
        </w:rPr>
        <w:tab/>
      </w:r>
      <w:r w:rsidRPr="005530A7">
        <w:rPr>
          <w:rFonts w:ascii="Times New Roman" w:hAnsi="Times New Roman"/>
          <w:sz w:val="24"/>
          <w:szCs w:val="24"/>
        </w:rPr>
        <w:tab/>
        <w:t xml:space="preserve">від </w:t>
      </w:r>
      <w:r w:rsidR="00A51368">
        <w:rPr>
          <w:rFonts w:ascii="Times New Roman" w:hAnsi="Times New Roman"/>
          <w:sz w:val="24"/>
          <w:szCs w:val="24"/>
        </w:rPr>
        <w:t>23.05.2019р. № 451</w:t>
      </w:r>
    </w:p>
    <w:p w:rsidR="00C751E1" w:rsidRPr="00D22F1F" w:rsidRDefault="00C751E1" w:rsidP="00C75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51E1" w:rsidRPr="00D22F1F" w:rsidRDefault="00C751E1" w:rsidP="00C75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77B9" w:rsidRPr="00D22F1F" w:rsidRDefault="009A4282" w:rsidP="00C75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F1F">
        <w:rPr>
          <w:rFonts w:ascii="Times New Roman" w:hAnsi="Times New Roman"/>
          <w:b/>
          <w:sz w:val="24"/>
          <w:szCs w:val="24"/>
        </w:rPr>
        <w:t>З</w:t>
      </w:r>
      <w:r w:rsidR="00C751E1" w:rsidRPr="00D22F1F">
        <w:rPr>
          <w:rFonts w:ascii="Times New Roman" w:hAnsi="Times New Roman"/>
          <w:b/>
          <w:sz w:val="24"/>
          <w:szCs w:val="24"/>
        </w:rPr>
        <w:t>мін</w:t>
      </w:r>
      <w:r w:rsidRPr="00D22F1F">
        <w:rPr>
          <w:rFonts w:ascii="Times New Roman" w:hAnsi="Times New Roman"/>
          <w:b/>
          <w:sz w:val="24"/>
          <w:szCs w:val="24"/>
        </w:rPr>
        <w:t>и</w:t>
      </w:r>
      <w:r w:rsidR="00C751E1" w:rsidRPr="00D22F1F">
        <w:rPr>
          <w:rFonts w:ascii="Times New Roman" w:hAnsi="Times New Roman"/>
          <w:b/>
          <w:sz w:val="24"/>
          <w:szCs w:val="24"/>
        </w:rPr>
        <w:t xml:space="preserve"> в паспорти бюджетних програм </w:t>
      </w:r>
    </w:p>
    <w:p w:rsidR="00C751E1" w:rsidRPr="00D22F1F" w:rsidRDefault="00C751E1" w:rsidP="00C75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F1F">
        <w:rPr>
          <w:rFonts w:ascii="Times New Roman" w:hAnsi="Times New Roman"/>
          <w:b/>
          <w:sz w:val="24"/>
          <w:szCs w:val="24"/>
        </w:rPr>
        <w:t>по кодах програмної класифікації видатків та кредитування місцевих бюджетів (КПКВК МБ)</w:t>
      </w:r>
    </w:p>
    <w:p w:rsidR="009A4282" w:rsidRPr="00D22F1F" w:rsidRDefault="009A4282" w:rsidP="009A4282">
      <w:pPr>
        <w:pStyle w:val="a6"/>
        <w:tabs>
          <w:tab w:val="left" w:pos="426"/>
          <w:tab w:val="left" w:pos="851"/>
        </w:tabs>
        <w:jc w:val="both"/>
        <w:rPr>
          <w:rFonts w:eastAsia="Calibri"/>
          <w:bCs w:val="0"/>
          <w:lang w:val="uk-UA" w:eastAsia="en-US"/>
        </w:rPr>
      </w:pPr>
    </w:p>
    <w:p w:rsidR="00A877B9" w:rsidRPr="00D22F1F" w:rsidRDefault="009A4282" w:rsidP="009A4282">
      <w:pPr>
        <w:pStyle w:val="a6"/>
        <w:tabs>
          <w:tab w:val="left" w:pos="426"/>
          <w:tab w:val="left" w:pos="851"/>
        </w:tabs>
        <w:jc w:val="both"/>
        <w:rPr>
          <w:lang w:val="uk-UA"/>
        </w:rPr>
      </w:pPr>
      <w:r w:rsidRPr="00D22F1F">
        <w:rPr>
          <w:rFonts w:eastAsia="Calibri"/>
          <w:bCs w:val="0"/>
          <w:lang w:val="uk-UA" w:eastAsia="en-US"/>
        </w:rPr>
        <w:tab/>
        <w:t xml:space="preserve">     </w:t>
      </w:r>
      <w:r w:rsidR="004140DF" w:rsidRPr="00D22F1F">
        <w:rPr>
          <w:rFonts w:eastAsia="Calibri"/>
          <w:bCs w:val="0"/>
          <w:lang w:val="uk-UA" w:eastAsia="en-US"/>
        </w:rPr>
        <w:t xml:space="preserve"> </w:t>
      </w:r>
      <w:r w:rsidRPr="00D22F1F">
        <w:rPr>
          <w:rFonts w:eastAsia="Calibri"/>
          <w:bCs w:val="0"/>
          <w:lang w:val="uk-UA" w:eastAsia="en-US"/>
        </w:rPr>
        <w:t>1. </w:t>
      </w:r>
      <w:r w:rsidRPr="00D22F1F">
        <w:rPr>
          <w:lang w:val="uk-UA"/>
        </w:rPr>
        <w:t xml:space="preserve">По </w:t>
      </w:r>
      <w:r w:rsidR="00A877B9" w:rsidRPr="00D22F1F">
        <w:rPr>
          <w:lang w:val="uk-UA"/>
        </w:rPr>
        <w:t>КПКВК МБ 1217461 «Утримання та розвиток автомобільних доріг та дорожньої інфраструктури за рахунок коштів місцевого бюджету»</w:t>
      </w:r>
      <w:r w:rsidR="00AE2EB4" w:rsidRPr="00D22F1F">
        <w:rPr>
          <w:lang w:val="uk-UA"/>
        </w:rPr>
        <w:t xml:space="preserve"> внести </w:t>
      </w:r>
      <w:r w:rsidRPr="00D22F1F">
        <w:rPr>
          <w:lang w:val="uk-UA"/>
        </w:rPr>
        <w:t>зміни</w:t>
      </w:r>
      <w:r w:rsidR="00AE2EB4" w:rsidRPr="00D22F1F">
        <w:rPr>
          <w:lang w:val="uk-UA"/>
        </w:rPr>
        <w:t xml:space="preserve"> в наступних завданнях бюджетної програми</w:t>
      </w:r>
      <w:r w:rsidRPr="00D22F1F">
        <w:rPr>
          <w:lang w:val="uk-UA"/>
        </w:rPr>
        <w:t>:</w:t>
      </w:r>
    </w:p>
    <w:p w:rsidR="00F2349A" w:rsidRPr="00D22F1F" w:rsidRDefault="009A4282" w:rsidP="00F2349A">
      <w:pPr>
        <w:pStyle w:val="a6"/>
        <w:tabs>
          <w:tab w:val="left" w:pos="0"/>
          <w:tab w:val="left" w:pos="851"/>
        </w:tabs>
        <w:ind w:hanging="789"/>
        <w:jc w:val="both"/>
        <w:rPr>
          <w:b w:val="0"/>
          <w:lang w:val="uk-UA"/>
        </w:rPr>
      </w:pPr>
      <w:r w:rsidRPr="00D22F1F">
        <w:rPr>
          <w:b w:val="0"/>
          <w:lang w:val="uk-UA"/>
        </w:rPr>
        <w:tab/>
        <w:t xml:space="preserve">           </w:t>
      </w:r>
      <w:r w:rsidR="004140DF" w:rsidRPr="00D22F1F">
        <w:rPr>
          <w:b w:val="0"/>
          <w:lang w:val="uk-UA"/>
        </w:rPr>
        <w:t xml:space="preserve"> </w:t>
      </w:r>
      <w:r w:rsidR="00F2349A" w:rsidRPr="00D22F1F">
        <w:rPr>
          <w:b w:val="0"/>
          <w:lang w:val="uk-UA"/>
        </w:rPr>
        <w:t>1.1.</w:t>
      </w:r>
      <w:r w:rsidR="003F4BB2" w:rsidRPr="00D22F1F">
        <w:rPr>
          <w:b w:val="0"/>
          <w:lang w:val="uk-UA"/>
        </w:rPr>
        <w:t> </w:t>
      </w:r>
      <w:r w:rsidR="00F2349A" w:rsidRPr="00D22F1F">
        <w:rPr>
          <w:lang w:val="uk-UA"/>
        </w:rPr>
        <w:t>З</w:t>
      </w:r>
      <w:r w:rsidR="00A96D2F" w:rsidRPr="00D22F1F">
        <w:rPr>
          <w:lang w:val="uk-UA"/>
        </w:rPr>
        <w:t>авдання 1.</w:t>
      </w:r>
      <w:r w:rsidR="00A207BD" w:rsidRPr="00D22F1F">
        <w:rPr>
          <w:b w:val="0"/>
          <w:lang w:val="uk-UA"/>
        </w:rPr>
        <w:t xml:space="preserve"> </w:t>
      </w:r>
      <w:r w:rsidR="00A96D2F" w:rsidRPr="00D22F1F">
        <w:rPr>
          <w:b w:val="0"/>
          <w:lang w:val="uk-UA"/>
        </w:rPr>
        <w:t>Забезпечення проведення поточного ремонту об’єк</w:t>
      </w:r>
      <w:r w:rsidR="00A207BD" w:rsidRPr="00D22F1F">
        <w:rPr>
          <w:b w:val="0"/>
          <w:lang w:val="uk-UA"/>
        </w:rPr>
        <w:t>тів транспортної інфраструктури.</w:t>
      </w:r>
      <w:r w:rsidR="00A96D2F" w:rsidRPr="00D22F1F">
        <w:rPr>
          <w:b w:val="0"/>
          <w:lang w:val="uk-UA"/>
        </w:rPr>
        <w:t xml:space="preserve"> </w:t>
      </w:r>
    </w:p>
    <w:p w:rsidR="00A96D2F" w:rsidRPr="00D22F1F" w:rsidRDefault="009A4282" w:rsidP="00F2349A">
      <w:pPr>
        <w:pStyle w:val="a6"/>
        <w:tabs>
          <w:tab w:val="left" w:pos="0"/>
          <w:tab w:val="left" w:pos="851"/>
        </w:tabs>
        <w:ind w:hanging="789"/>
        <w:jc w:val="both"/>
        <w:rPr>
          <w:b w:val="0"/>
          <w:lang w:val="uk-UA"/>
        </w:rPr>
      </w:pPr>
      <w:r w:rsidRPr="00D22F1F">
        <w:rPr>
          <w:b w:val="0"/>
          <w:lang w:val="uk-UA"/>
        </w:rPr>
        <w:tab/>
        <w:t xml:space="preserve">            </w:t>
      </w:r>
      <w:r w:rsidR="00F2349A" w:rsidRPr="00D22F1F">
        <w:rPr>
          <w:b w:val="0"/>
          <w:lang w:val="uk-UA"/>
        </w:rPr>
        <w:t xml:space="preserve">1.1.1. В показниках затрат </w:t>
      </w:r>
      <w:r w:rsidR="00836C1B" w:rsidRPr="00D22F1F">
        <w:rPr>
          <w:b w:val="0"/>
          <w:lang w:val="uk-UA"/>
        </w:rPr>
        <w:t xml:space="preserve">зменшити обсяг видатків </w:t>
      </w:r>
      <w:r w:rsidR="00A96D2F" w:rsidRPr="00D22F1F">
        <w:rPr>
          <w:b w:val="0"/>
          <w:lang w:val="uk-UA"/>
        </w:rPr>
        <w:t xml:space="preserve"> на  2</w:t>
      </w:r>
      <w:r w:rsidRPr="00D22F1F">
        <w:rPr>
          <w:b w:val="0"/>
          <w:lang w:val="uk-UA"/>
        </w:rPr>
        <w:t> </w:t>
      </w:r>
      <w:r w:rsidR="00A96D2F" w:rsidRPr="00D22F1F">
        <w:rPr>
          <w:b w:val="0"/>
          <w:lang w:val="uk-UA"/>
        </w:rPr>
        <w:t>633</w:t>
      </w:r>
      <w:r w:rsidRPr="00D22F1F">
        <w:rPr>
          <w:b w:val="0"/>
          <w:lang w:val="uk-UA"/>
        </w:rPr>
        <w:t>, 6 тис.</w:t>
      </w:r>
      <w:r w:rsidR="00A96D2F" w:rsidRPr="00D22F1F">
        <w:rPr>
          <w:b w:val="0"/>
          <w:lang w:val="uk-UA"/>
        </w:rPr>
        <w:t xml:space="preserve"> грн. </w:t>
      </w:r>
    </w:p>
    <w:p w:rsidR="00F2349A" w:rsidRPr="00D22F1F" w:rsidRDefault="00F2349A" w:rsidP="00F2349A">
      <w:pPr>
        <w:pStyle w:val="a6"/>
        <w:tabs>
          <w:tab w:val="left" w:pos="720"/>
          <w:tab w:val="left" w:pos="851"/>
        </w:tabs>
        <w:jc w:val="both"/>
        <w:rPr>
          <w:b w:val="0"/>
          <w:lang w:val="uk-UA"/>
        </w:rPr>
      </w:pPr>
      <w:r w:rsidRPr="00D22F1F">
        <w:rPr>
          <w:b w:val="0"/>
          <w:lang w:val="uk-UA"/>
        </w:rPr>
        <w:tab/>
        <w:t xml:space="preserve">1.1.2. В показниках </w:t>
      </w:r>
      <w:r w:rsidR="00836C1B" w:rsidRPr="00D22F1F">
        <w:rPr>
          <w:b w:val="0"/>
          <w:lang w:val="uk-UA"/>
        </w:rPr>
        <w:t>про</w:t>
      </w:r>
      <w:r w:rsidR="00716056" w:rsidRPr="00D22F1F">
        <w:rPr>
          <w:b w:val="0"/>
          <w:lang w:val="uk-UA"/>
        </w:rPr>
        <w:t>дукту збільшити площу шляхів, на яких планується провести поточний ремонт</w:t>
      </w:r>
      <w:r w:rsidR="00836C1B" w:rsidRPr="00D22F1F">
        <w:rPr>
          <w:b w:val="0"/>
          <w:lang w:val="uk-UA"/>
        </w:rPr>
        <w:t xml:space="preserve"> </w:t>
      </w:r>
      <w:r w:rsidR="009A4282" w:rsidRPr="00D22F1F">
        <w:rPr>
          <w:b w:val="0"/>
          <w:lang w:val="uk-UA"/>
        </w:rPr>
        <w:t>з 118,008 тис. </w:t>
      </w:r>
      <w:r w:rsidRPr="00D22F1F">
        <w:rPr>
          <w:b w:val="0"/>
          <w:lang w:val="uk-UA"/>
        </w:rPr>
        <w:t>м</w:t>
      </w:r>
      <w:r w:rsidRPr="00D22F1F">
        <w:rPr>
          <w:b w:val="0"/>
          <w:vertAlign w:val="superscript"/>
          <w:lang w:val="uk-UA"/>
        </w:rPr>
        <w:t>2</w:t>
      </w:r>
      <w:r w:rsidRPr="00D22F1F">
        <w:rPr>
          <w:b w:val="0"/>
          <w:lang w:val="uk-UA"/>
        </w:rPr>
        <w:t xml:space="preserve"> на 124,008 тис. </w:t>
      </w:r>
      <w:r w:rsidR="00836C1B" w:rsidRPr="00D22F1F">
        <w:rPr>
          <w:b w:val="0"/>
          <w:lang w:val="uk-UA"/>
        </w:rPr>
        <w:t>м</w:t>
      </w:r>
      <w:r w:rsidR="00836C1B" w:rsidRPr="00D22F1F">
        <w:rPr>
          <w:b w:val="0"/>
          <w:vertAlign w:val="superscript"/>
          <w:lang w:val="uk-UA"/>
        </w:rPr>
        <w:t>2</w:t>
      </w:r>
      <w:r w:rsidRPr="00D22F1F">
        <w:rPr>
          <w:b w:val="0"/>
          <w:lang w:val="uk-UA"/>
        </w:rPr>
        <w:t>.</w:t>
      </w:r>
    </w:p>
    <w:p w:rsidR="00A877B9" w:rsidRPr="00D22F1F" w:rsidRDefault="00A877B9" w:rsidP="006872C2">
      <w:pPr>
        <w:pStyle w:val="a6"/>
        <w:tabs>
          <w:tab w:val="left" w:pos="851"/>
          <w:tab w:val="left" w:pos="993"/>
        </w:tabs>
        <w:ind w:firstLine="720"/>
        <w:jc w:val="both"/>
        <w:rPr>
          <w:b w:val="0"/>
          <w:lang w:val="uk-UA"/>
        </w:rPr>
      </w:pPr>
      <w:r w:rsidRPr="00D22F1F">
        <w:rPr>
          <w:b w:val="0"/>
          <w:lang w:val="uk-UA"/>
        </w:rPr>
        <w:t>1</w:t>
      </w:r>
      <w:r w:rsidR="00F2349A" w:rsidRPr="00D22F1F">
        <w:rPr>
          <w:b w:val="0"/>
          <w:lang w:val="uk-UA"/>
        </w:rPr>
        <w:t>.2</w:t>
      </w:r>
      <w:r w:rsidRPr="00D22F1F">
        <w:rPr>
          <w:b w:val="0"/>
          <w:lang w:val="uk-UA"/>
        </w:rPr>
        <w:t xml:space="preserve">. </w:t>
      </w:r>
      <w:r w:rsidR="00F2349A" w:rsidRPr="00D22F1F">
        <w:rPr>
          <w:lang w:val="uk-UA"/>
        </w:rPr>
        <w:t>Завдання 3</w:t>
      </w:r>
      <w:r w:rsidR="00A207BD" w:rsidRPr="00D22F1F">
        <w:rPr>
          <w:lang w:val="uk-UA"/>
        </w:rPr>
        <w:t>.</w:t>
      </w:r>
      <w:r w:rsidR="00A207BD" w:rsidRPr="00D22F1F">
        <w:rPr>
          <w:b w:val="0"/>
          <w:lang w:val="uk-UA"/>
        </w:rPr>
        <w:t xml:space="preserve"> </w:t>
      </w:r>
      <w:r w:rsidRPr="00D22F1F">
        <w:rPr>
          <w:b w:val="0"/>
          <w:lang w:val="uk-UA"/>
        </w:rPr>
        <w:t>Забезпечення утримання об'єк</w:t>
      </w:r>
      <w:r w:rsidR="00A207BD" w:rsidRPr="00D22F1F">
        <w:rPr>
          <w:b w:val="0"/>
          <w:lang w:val="uk-UA"/>
        </w:rPr>
        <w:t>тів транспортної інфраструктури.</w:t>
      </w:r>
    </w:p>
    <w:p w:rsidR="00F2349A" w:rsidRPr="00D22F1F" w:rsidRDefault="00F2349A" w:rsidP="00F2349A">
      <w:pPr>
        <w:pStyle w:val="a6"/>
        <w:tabs>
          <w:tab w:val="left" w:pos="851"/>
          <w:tab w:val="left" w:pos="993"/>
        </w:tabs>
        <w:ind w:left="720"/>
        <w:jc w:val="both"/>
        <w:rPr>
          <w:b w:val="0"/>
          <w:lang w:val="uk-UA"/>
        </w:rPr>
      </w:pPr>
      <w:r w:rsidRPr="00D22F1F">
        <w:rPr>
          <w:b w:val="0"/>
          <w:lang w:val="uk-UA"/>
        </w:rPr>
        <w:t>1.2.1.</w:t>
      </w:r>
      <w:r w:rsidR="006B0959" w:rsidRPr="00D22F1F">
        <w:rPr>
          <w:b w:val="0"/>
          <w:lang w:val="uk-UA"/>
        </w:rPr>
        <w:t> </w:t>
      </w:r>
      <w:r w:rsidRPr="00D22F1F">
        <w:rPr>
          <w:b w:val="0"/>
          <w:lang w:val="uk-UA"/>
        </w:rPr>
        <w:t>В показниках затрат:</w:t>
      </w:r>
    </w:p>
    <w:p w:rsidR="00A877B9" w:rsidRPr="00D22F1F" w:rsidRDefault="00F2349A" w:rsidP="00F2349A">
      <w:pPr>
        <w:pStyle w:val="a6"/>
        <w:tabs>
          <w:tab w:val="left" w:pos="720"/>
          <w:tab w:val="left" w:pos="900"/>
        </w:tabs>
        <w:jc w:val="both"/>
        <w:rPr>
          <w:b w:val="0"/>
          <w:lang w:val="uk-UA"/>
        </w:rPr>
      </w:pPr>
      <w:r w:rsidRPr="00D22F1F">
        <w:rPr>
          <w:b w:val="0"/>
          <w:lang w:val="uk-UA"/>
        </w:rPr>
        <w:tab/>
        <w:t>- з</w:t>
      </w:r>
      <w:r w:rsidR="00A877B9" w:rsidRPr="00D22F1F">
        <w:rPr>
          <w:b w:val="0"/>
          <w:lang w:val="uk-UA"/>
        </w:rPr>
        <w:t xml:space="preserve">меншити обсяг призначень </w:t>
      </w:r>
      <w:r w:rsidR="00716056" w:rsidRPr="00D22F1F">
        <w:rPr>
          <w:b w:val="0"/>
          <w:lang w:val="uk-UA"/>
        </w:rPr>
        <w:t xml:space="preserve">на встановлення технічних засобів регулювання дорожнього руху </w:t>
      </w:r>
      <w:r w:rsidR="00A877B9" w:rsidRPr="00D22F1F">
        <w:rPr>
          <w:b w:val="0"/>
          <w:lang w:val="uk-UA"/>
        </w:rPr>
        <w:t xml:space="preserve">на суму </w:t>
      </w:r>
      <w:r w:rsidR="009A4282" w:rsidRPr="00D22F1F">
        <w:rPr>
          <w:b w:val="0"/>
          <w:lang w:val="uk-UA"/>
        </w:rPr>
        <w:t>17,560 тис. </w:t>
      </w:r>
      <w:r w:rsidR="00A877B9" w:rsidRPr="00D22F1F">
        <w:rPr>
          <w:b w:val="0"/>
          <w:lang w:val="uk-UA"/>
        </w:rPr>
        <w:t>грн</w:t>
      </w:r>
      <w:r w:rsidR="009A4282" w:rsidRPr="00D22F1F">
        <w:rPr>
          <w:b w:val="0"/>
          <w:lang w:val="uk-UA"/>
        </w:rPr>
        <w:t>.</w:t>
      </w:r>
      <w:r w:rsidR="00A877B9" w:rsidRPr="00D22F1F">
        <w:rPr>
          <w:b w:val="0"/>
          <w:lang w:val="uk-UA"/>
        </w:rPr>
        <w:t>;</w:t>
      </w:r>
    </w:p>
    <w:p w:rsidR="00A877B9" w:rsidRPr="00D22F1F" w:rsidRDefault="00F2349A" w:rsidP="00F2349A">
      <w:pPr>
        <w:pStyle w:val="a6"/>
        <w:tabs>
          <w:tab w:val="left" w:pos="720"/>
          <w:tab w:val="left" w:pos="851"/>
        </w:tabs>
        <w:jc w:val="both"/>
        <w:rPr>
          <w:b w:val="0"/>
          <w:lang w:val="uk-UA"/>
        </w:rPr>
      </w:pPr>
      <w:r w:rsidRPr="00D22F1F">
        <w:rPr>
          <w:b w:val="0"/>
          <w:lang w:val="uk-UA"/>
        </w:rPr>
        <w:tab/>
        <w:t>- </w:t>
      </w:r>
      <w:r w:rsidR="00A877B9" w:rsidRPr="00D22F1F">
        <w:rPr>
          <w:b w:val="0"/>
          <w:lang w:val="uk-UA"/>
        </w:rPr>
        <w:t xml:space="preserve">зменшити обсяг призначень </w:t>
      </w:r>
      <w:r w:rsidR="00716056" w:rsidRPr="00D22F1F">
        <w:rPr>
          <w:b w:val="0"/>
          <w:lang w:val="uk-UA"/>
        </w:rPr>
        <w:t xml:space="preserve">на улаштування зупинок маршрутних транспортних засобів </w:t>
      </w:r>
      <w:r w:rsidR="00A877B9" w:rsidRPr="00D22F1F">
        <w:rPr>
          <w:b w:val="0"/>
          <w:lang w:val="uk-UA"/>
        </w:rPr>
        <w:t>на суму 80,0 тис. грн</w:t>
      </w:r>
      <w:r w:rsidR="009A4282" w:rsidRPr="00D22F1F">
        <w:rPr>
          <w:b w:val="0"/>
          <w:lang w:val="uk-UA"/>
        </w:rPr>
        <w:t>.</w:t>
      </w:r>
      <w:r w:rsidR="00A877B9" w:rsidRPr="00D22F1F">
        <w:rPr>
          <w:b w:val="0"/>
          <w:lang w:val="uk-UA"/>
        </w:rPr>
        <w:t>;</w:t>
      </w:r>
    </w:p>
    <w:p w:rsidR="00A877B9" w:rsidRPr="00D22F1F" w:rsidRDefault="00F2349A" w:rsidP="00F2349A">
      <w:pPr>
        <w:pStyle w:val="a6"/>
        <w:tabs>
          <w:tab w:val="left" w:pos="720"/>
          <w:tab w:val="left" w:pos="900"/>
        </w:tabs>
        <w:jc w:val="both"/>
        <w:rPr>
          <w:b w:val="0"/>
          <w:lang w:val="uk-UA"/>
        </w:rPr>
      </w:pPr>
      <w:r w:rsidRPr="00D22F1F">
        <w:rPr>
          <w:b w:val="0"/>
          <w:lang w:val="uk-UA"/>
        </w:rPr>
        <w:tab/>
        <w:t>- </w:t>
      </w:r>
      <w:r w:rsidR="00A877B9" w:rsidRPr="00D22F1F">
        <w:rPr>
          <w:b w:val="0"/>
          <w:lang w:val="uk-UA"/>
        </w:rPr>
        <w:t xml:space="preserve">збільшити обсяг призначень </w:t>
      </w:r>
      <w:r w:rsidR="00716056" w:rsidRPr="00D22F1F">
        <w:rPr>
          <w:b w:val="0"/>
          <w:lang w:val="uk-UA"/>
        </w:rPr>
        <w:t xml:space="preserve">на розробку робочих проектів на капітальний ремонт об’єктів транспортної інфраструктури </w:t>
      </w:r>
      <w:r w:rsidR="00A877B9" w:rsidRPr="00D22F1F">
        <w:rPr>
          <w:b w:val="0"/>
          <w:lang w:val="uk-UA"/>
        </w:rPr>
        <w:t>на суму 17,560 тис. грн</w:t>
      </w:r>
      <w:r w:rsidR="009A4282" w:rsidRPr="00D22F1F">
        <w:rPr>
          <w:b w:val="0"/>
          <w:lang w:val="uk-UA"/>
        </w:rPr>
        <w:t>.</w:t>
      </w:r>
      <w:r w:rsidR="00A877B9" w:rsidRPr="00D22F1F">
        <w:rPr>
          <w:b w:val="0"/>
          <w:lang w:val="uk-UA"/>
        </w:rPr>
        <w:t>;</w:t>
      </w:r>
    </w:p>
    <w:p w:rsidR="00A877B9" w:rsidRPr="00D22F1F" w:rsidRDefault="00F2349A" w:rsidP="00F2349A">
      <w:pPr>
        <w:pStyle w:val="a6"/>
        <w:tabs>
          <w:tab w:val="left" w:pos="720"/>
          <w:tab w:val="left" w:pos="851"/>
        </w:tabs>
        <w:jc w:val="both"/>
        <w:rPr>
          <w:b w:val="0"/>
          <w:lang w:val="uk-UA"/>
        </w:rPr>
      </w:pPr>
      <w:r w:rsidRPr="00D22F1F">
        <w:rPr>
          <w:b w:val="0"/>
          <w:lang w:val="uk-UA"/>
        </w:rPr>
        <w:tab/>
        <w:t>-  </w:t>
      </w:r>
      <w:r w:rsidR="00A877B9" w:rsidRPr="00D22F1F">
        <w:rPr>
          <w:b w:val="0"/>
          <w:lang w:val="uk-UA"/>
        </w:rPr>
        <w:t xml:space="preserve">збільшити обсяг призначень </w:t>
      </w:r>
      <w:r w:rsidR="00716056" w:rsidRPr="00D22F1F">
        <w:rPr>
          <w:b w:val="0"/>
          <w:lang w:val="uk-UA"/>
        </w:rPr>
        <w:t>на встановлення стел із в</w:t>
      </w:r>
      <w:r w:rsidR="004140DF" w:rsidRPr="00D22F1F">
        <w:rPr>
          <w:b w:val="0"/>
          <w:lang w:val="uk-UA"/>
        </w:rPr>
        <w:t>нутрішнім підсвічуванням літер «Хмельницький»</w:t>
      </w:r>
      <w:r w:rsidR="00716056" w:rsidRPr="00D22F1F">
        <w:rPr>
          <w:b w:val="0"/>
          <w:lang w:val="uk-UA"/>
        </w:rPr>
        <w:t xml:space="preserve"> </w:t>
      </w:r>
      <w:r w:rsidR="00A877B9" w:rsidRPr="00D22F1F">
        <w:rPr>
          <w:b w:val="0"/>
          <w:lang w:val="uk-UA"/>
        </w:rPr>
        <w:t>на суму 80,0 тис. грн</w:t>
      </w:r>
      <w:r w:rsidR="009A4282" w:rsidRPr="00D22F1F">
        <w:rPr>
          <w:b w:val="0"/>
          <w:lang w:val="uk-UA"/>
        </w:rPr>
        <w:t>.</w:t>
      </w:r>
    </w:p>
    <w:p w:rsidR="00F2349A" w:rsidRPr="00D22F1F" w:rsidRDefault="00F2349A" w:rsidP="00FA3AEA">
      <w:pPr>
        <w:pStyle w:val="a6"/>
        <w:tabs>
          <w:tab w:val="left" w:pos="720"/>
          <w:tab w:val="left" w:pos="851"/>
        </w:tabs>
        <w:jc w:val="both"/>
        <w:rPr>
          <w:b w:val="0"/>
          <w:lang w:val="uk-UA"/>
        </w:rPr>
      </w:pPr>
      <w:r w:rsidRPr="00D22F1F">
        <w:rPr>
          <w:b w:val="0"/>
          <w:lang w:val="uk-UA"/>
        </w:rPr>
        <w:tab/>
        <w:t>1.2.2</w:t>
      </w:r>
      <w:r w:rsidR="00A877B9" w:rsidRPr="00D22F1F">
        <w:rPr>
          <w:b w:val="0"/>
          <w:lang w:val="uk-UA"/>
        </w:rPr>
        <w:t>. В показниках продукту</w:t>
      </w:r>
      <w:r w:rsidRPr="00D22F1F">
        <w:rPr>
          <w:b w:val="0"/>
          <w:lang w:val="uk-UA"/>
        </w:rPr>
        <w:t xml:space="preserve"> внести наступні зміни:</w:t>
      </w:r>
    </w:p>
    <w:p w:rsidR="00A877B9" w:rsidRPr="00D22F1F" w:rsidRDefault="00F2349A" w:rsidP="00F2349A">
      <w:pPr>
        <w:pStyle w:val="a6"/>
        <w:tabs>
          <w:tab w:val="left" w:pos="720"/>
          <w:tab w:val="left" w:pos="851"/>
        </w:tabs>
        <w:jc w:val="both"/>
        <w:rPr>
          <w:b w:val="0"/>
          <w:lang w:val="uk-UA"/>
        </w:rPr>
      </w:pPr>
      <w:r w:rsidRPr="00D22F1F">
        <w:rPr>
          <w:b w:val="0"/>
          <w:lang w:val="uk-UA"/>
        </w:rPr>
        <w:tab/>
        <w:t>- </w:t>
      </w:r>
      <w:r w:rsidR="00A877B9" w:rsidRPr="00D22F1F">
        <w:rPr>
          <w:b w:val="0"/>
          <w:lang w:val="uk-UA"/>
        </w:rPr>
        <w:t>кількість встановлених технічних засобів регулювання дорожнього руху зменшити з 4 од. на 3 од.</w:t>
      </w:r>
      <w:r w:rsidR="006B0959" w:rsidRPr="00D22F1F">
        <w:rPr>
          <w:b w:val="0"/>
          <w:lang w:val="uk-UA"/>
        </w:rPr>
        <w:t>;</w:t>
      </w:r>
    </w:p>
    <w:p w:rsidR="00A877B9" w:rsidRPr="00D22F1F" w:rsidRDefault="00F2349A" w:rsidP="00F2349A">
      <w:pPr>
        <w:pStyle w:val="a6"/>
        <w:tabs>
          <w:tab w:val="left" w:pos="720"/>
          <w:tab w:val="left" w:pos="851"/>
        </w:tabs>
        <w:jc w:val="both"/>
        <w:rPr>
          <w:b w:val="0"/>
          <w:lang w:val="uk-UA"/>
        </w:rPr>
      </w:pPr>
      <w:r w:rsidRPr="00D22F1F">
        <w:rPr>
          <w:b w:val="0"/>
          <w:lang w:val="uk-UA"/>
        </w:rPr>
        <w:tab/>
        <w:t>- </w:t>
      </w:r>
      <w:r w:rsidR="00A877B9" w:rsidRPr="00D22F1F">
        <w:rPr>
          <w:b w:val="0"/>
          <w:lang w:val="uk-UA"/>
        </w:rPr>
        <w:t>кількість робочих проектів на капітальний ремонт об’єктів транспортної інфраструктури збільшити з 7 од. на 8 од.</w:t>
      </w:r>
    </w:p>
    <w:p w:rsidR="006872C2" w:rsidRPr="00D22F1F" w:rsidRDefault="006872C2" w:rsidP="00F2349A">
      <w:pPr>
        <w:pStyle w:val="a6"/>
        <w:tabs>
          <w:tab w:val="left" w:pos="720"/>
          <w:tab w:val="left" w:pos="851"/>
        </w:tabs>
        <w:jc w:val="both"/>
        <w:rPr>
          <w:b w:val="0"/>
          <w:lang w:val="uk-UA"/>
        </w:rPr>
      </w:pPr>
    </w:p>
    <w:p w:rsidR="00C751E1" w:rsidRPr="00D22F1F" w:rsidRDefault="009A4282" w:rsidP="009A4282">
      <w:pPr>
        <w:pStyle w:val="a6"/>
        <w:tabs>
          <w:tab w:val="left" w:pos="426"/>
          <w:tab w:val="left" w:pos="851"/>
        </w:tabs>
        <w:jc w:val="both"/>
        <w:rPr>
          <w:lang w:val="uk-UA"/>
        </w:rPr>
      </w:pPr>
      <w:r w:rsidRPr="00D22F1F">
        <w:rPr>
          <w:lang w:val="uk-UA"/>
        </w:rPr>
        <w:tab/>
      </w:r>
      <w:r w:rsidR="004140DF" w:rsidRPr="00D22F1F">
        <w:rPr>
          <w:lang w:val="uk-UA"/>
        </w:rPr>
        <w:t xml:space="preserve">     </w:t>
      </w:r>
      <w:r w:rsidR="00C751E1" w:rsidRPr="00D22F1F">
        <w:rPr>
          <w:lang w:val="uk-UA"/>
        </w:rPr>
        <w:t>2.</w:t>
      </w:r>
      <w:r w:rsidR="006872C2" w:rsidRPr="00D22F1F">
        <w:rPr>
          <w:lang w:val="uk-UA"/>
        </w:rPr>
        <w:t> </w:t>
      </w:r>
      <w:r w:rsidRPr="00D22F1F">
        <w:rPr>
          <w:lang w:val="uk-UA"/>
        </w:rPr>
        <w:t xml:space="preserve">По </w:t>
      </w:r>
      <w:r w:rsidR="00C751E1" w:rsidRPr="00D22F1F">
        <w:rPr>
          <w:lang w:val="uk-UA"/>
        </w:rPr>
        <w:t>КПКВК МБ 1216030 «Організація благоустрою населених пунктів»</w:t>
      </w:r>
      <w:r w:rsidRPr="00D22F1F">
        <w:rPr>
          <w:lang w:val="uk-UA"/>
        </w:rPr>
        <w:t xml:space="preserve"> </w:t>
      </w:r>
      <w:r w:rsidR="00AE2EB4" w:rsidRPr="00D22F1F">
        <w:rPr>
          <w:lang w:val="uk-UA"/>
        </w:rPr>
        <w:t>внести зміни в наступних завданнях бюджетної програми:</w:t>
      </w:r>
    </w:p>
    <w:p w:rsidR="00FA3AEA" w:rsidRPr="00D22F1F" w:rsidRDefault="005D158C" w:rsidP="006872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D22F1F">
        <w:rPr>
          <w:rFonts w:ascii="Times New Roman" w:hAnsi="Times New Roman"/>
          <w:sz w:val="24"/>
          <w:szCs w:val="24"/>
          <w:lang w:eastAsia="ar-SA"/>
        </w:rPr>
        <w:t>2.1</w:t>
      </w:r>
      <w:r w:rsidR="006872C2" w:rsidRPr="00D22F1F">
        <w:rPr>
          <w:rFonts w:ascii="Times New Roman" w:hAnsi="Times New Roman"/>
          <w:sz w:val="24"/>
          <w:szCs w:val="24"/>
          <w:lang w:eastAsia="ar-SA"/>
        </w:rPr>
        <w:t>.</w:t>
      </w:r>
      <w:r w:rsidR="009A4282" w:rsidRPr="00D22F1F">
        <w:rPr>
          <w:rFonts w:ascii="Times New Roman" w:hAnsi="Times New Roman"/>
          <w:sz w:val="24"/>
          <w:szCs w:val="24"/>
          <w:lang w:eastAsia="ar-SA"/>
        </w:rPr>
        <w:t> </w:t>
      </w:r>
      <w:r w:rsidR="009A4282" w:rsidRPr="00D22F1F">
        <w:rPr>
          <w:rFonts w:ascii="Times New Roman" w:hAnsi="Times New Roman"/>
          <w:b/>
          <w:sz w:val="24"/>
          <w:szCs w:val="24"/>
          <w:lang w:eastAsia="ar-SA"/>
        </w:rPr>
        <w:t>З</w:t>
      </w:r>
      <w:r w:rsidR="006872C2" w:rsidRPr="00D22F1F">
        <w:rPr>
          <w:rFonts w:ascii="Times New Roman" w:hAnsi="Times New Roman"/>
          <w:b/>
          <w:sz w:val="24"/>
          <w:szCs w:val="24"/>
          <w:lang w:eastAsia="ar-SA"/>
        </w:rPr>
        <w:t>авдання</w:t>
      </w:r>
      <w:r w:rsidRPr="00D22F1F">
        <w:rPr>
          <w:rFonts w:ascii="Times New Roman" w:hAnsi="Times New Roman"/>
          <w:b/>
          <w:sz w:val="24"/>
          <w:szCs w:val="24"/>
          <w:lang w:eastAsia="ar-SA"/>
        </w:rPr>
        <w:t xml:space="preserve"> 4. </w:t>
      </w:r>
      <w:r w:rsidRPr="00D22F1F">
        <w:rPr>
          <w:rFonts w:ascii="Times New Roman" w:hAnsi="Times New Roman"/>
          <w:sz w:val="24"/>
          <w:szCs w:val="24"/>
          <w:lang w:eastAsia="ar-SA"/>
        </w:rPr>
        <w:t>Послуги по санітарн</w:t>
      </w:r>
      <w:r w:rsidR="006B0959" w:rsidRPr="00D22F1F">
        <w:rPr>
          <w:rFonts w:ascii="Times New Roman" w:hAnsi="Times New Roman"/>
          <w:sz w:val="24"/>
          <w:szCs w:val="24"/>
          <w:lang w:eastAsia="ar-SA"/>
        </w:rPr>
        <w:t>ому очищенню і прибиранню</w:t>
      </w:r>
      <w:r w:rsidR="00A207BD" w:rsidRPr="00D22F1F">
        <w:rPr>
          <w:rFonts w:ascii="Times New Roman" w:hAnsi="Times New Roman"/>
          <w:sz w:val="24"/>
          <w:szCs w:val="24"/>
          <w:lang w:eastAsia="ar-SA"/>
        </w:rPr>
        <w:t xml:space="preserve"> міста.</w:t>
      </w:r>
    </w:p>
    <w:p w:rsidR="00866164" w:rsidRPr="00D22F1F" w:rsidRDefault="006B0959" w:rsidP="006872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D22F1F">
        <w:rPr>
          <w:rFonts w:ascii="Times New Roman" w:hAnsi="Times New Roman"/>
          <w:sz w:val="24"/>
          <w:szCs w:val="24"/>
          <w:lang w:eastAsia="ar-SA"/>
        </w:rPr>
        <w:t>2.1.1. В</w:t>
      </w:r>
      <w:r w:rsidR="005D158C" w:rsidRPr="00D22F1F">
        <w:rPr>
          <w:rFonts w:ascii="Times New Roman" w:hAnsi="Times New Roman"/>
          <w:sz w:val="24"/>
          <w:szCs w:val="24"/>
          <w:lang w:eastAsia="ar-SA"/>
        </w:rPr>
        <w:t xml:space="preserve"> показниках продукту збільшити кількість тварин, чисельність яких регулюється</w:t>
      </w:r>
    </w:p>
    <w:p w:rsidR="005D158C" w:rsidRPr="00D22F1F" w:rsidRDefault="005D158C" w:rsidP="0037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22F1F">
        <w:rPr>
          <w:rFonts w:ascii="Times New Roman" w:hAnsi="Times New Roman"/>
          <w:sz w:val="24"/>
          <w:szCs w:val="24"/>
          <w:lang w:eastAsia="ar-SA"/>
        </w:rPr>
        <w:t>з 418 од. на 1015 од.</w:t>
      </w:r>
    </w:p>
    <w:p w:rsidR="006872C2" w:rsidRPr="00D22F1F" w:rsidRDefault="006872C2" w:rsidP="006872C2">
      <w:pPr>
        <w:pStyle w:val="a6"/>
        <w:tabs>
          <w:tab w:val="left" w:pos="709"/>
          <w:tab w:val="left" w:pos="851"/>
        </w:tabs>
        <w:jc w:val="both"/>
        <w:rPr>
          <w:b w:val="0"/>
          <w:lang w:val="uk-UA"/>
        </w:rPr>
      </w:pPr>
      <w:r w:rsidRPr="00D22F1F">
        <w:rPr>
          <w:b w:val="0"/>
          <w:lang w:val="uk-UA"/>
        </w:rPr>
        <w:tab/>
        <w:t xml:space="preserve">2.2. </w:t>
      </w:r>
      <w:r w:rsidRPr="00D22F1F">
        <w:rPr>
          <w:lang w:val="uk-UA"/>
        </w:rPr>
        <w:t>Завдання 7</w:t>
      </w:r>
      <w:r w:rsidR="00A207BD" w:rsidRPr="00D22F1F">
        <w:rPr>
          <w:lang w:val="uk-UA"/>
        </w:rPr>
        <w:t>.</w:t>
      </w:r>
      <w:r w:rsidR="00A207BD" w:rsidRPr="00D22F1F">
        <w:rPr>
          <w:b w:val="0"/>
          <w:lang w:val="uk-UA"/>
        </w:rPr>
        <w:t xml:space="preserve"> </w:t>
      </w:r>
      <w:r w:rsidR="005530A7" w:rsidRPr="00D22F1F">
        <w:rPr>
          <w:b w:val="0"/>
          <w:lang w:val="uk-UA"/>
        </w:rPr>
        <w:t>Проведення</w:t>
      </w:r>
      <w:r w:rsidRPr="00D22F1F">
        <w:rPr>
          <w:b w:val="0"/>
          <w:lang w:val="uk-UA"/>
        </w:rPr>
        <w:t xml:space="preserve"> поточного ремонту та</w:t>
      </w:r>
      <w:r w:rsidR="00A207BD" w:rsidRPr="00D22F1F">
        <w:rPr>
          <w:b w:val="0"/>
          <w:lang w:val="uk-UA"/>
        </w:rPr>
        <w:t xml:space="preserve"> утримання об’єктів благоустрою</w:t>
      </w:r>
      <w:r w:rsidRPr="00D22F1F">
        <w:rPr>
          <w:b w:val="0"/>
          <w:lang w:val="uk-UA"/>
        </w:rPr>
        <w:t>.</w:t>
      </w:r>
    </w:p>
    <w:p w:rsidR="006872C2" w:rsidRPr="00D22F1F" w:rsidRDefault="006872C2" w:rsidP="006872C2">
      <w:pPr>
        <w:pStyle w:val="a6"/>
        <w:tabs>
          <w:tab w:val="left" w:pos="709"/>
          <w:tab w:val="left" w:pos="851"/>
        </w:tabs>
        <w:jc w:val="both"/>
        <w:rPr>
          <w:b w:val="0"/>
          <w:lang w:val="uk-UA"/>
        </w:rPr>
      </w:pPr>
      <w:r w:rsidRPr="00D22F1F">
        <w:rPr>
          <w:b w:val="0"/>
          <w:lang w:val="uk-UA"/>
        </w:rPr>
        <w:tab/>
      </w:r>
      <w:r w:rsidR="006B0959" w:rsidRPr="00D22F1F">
        <w:rPr>
          <w:b w:val="0"/>
          <w:lang w:val="uk-UA"/>
        </w:rPr>
        <w:t>2.2.1. В</w:t>
      </w:r>
      <w:r w:rsidRPr="00D22F1F">
        <w:rPr>
          <w:b w:val="0"/>
          <w:lang w:val="uk-UA"/>
        </w:rPr>
        <w:t xml:space="preserve"> показниках затрат збільшити обсяг видатків на 500 тис. грн.</w:t>
      </w:r>
    </w:p>
    <w:p w:rsidR="006872C2" w:rsidRPr="00D22F1F" w:rsidRDefault="006B0959" w:rsidP="006872C2">
      <w:pPr>
        <w:pStyle w:val="a6"/>
        <w:tabs>
          <w:tab w:val="left" w:pos="709"/>
          <w:tab w:val="left" w:pos="851"/>
        </w:tabs>
        <w:jc w:val="both"/>
        <w:rPr>
          <w:b w:val="0"/>
          <w:lang w:val="uk-UA"/>
        </w:rPr>
      </w:pPr>
      <w:r w:rsidRPr="00D22F1F">
        <w:rPr>
          <w:b w:val="0"/>
          <w:lang w:val="uk-UA"/>
        </w:rPr>
        <w:tab/>
        <w:t>2.2.2. В</w:t>
      </w:r>
      <w:r w:rsidR="006872C2" w:rsidRPr="00D22F1F">
        <w:rPr>
          <w:b w:val="0"/>
          <w:lang w:val="uk-UA"/>
        </w:rPr>
        <w:t xml:space="preserve"> показниках продукту збільшити кількість об'єктів що планується відремонтувати з 6 од. на 10 од.</w:t>
      </w:r>
    </w:p>
    <w:p w:rsidR="006872C2" w:rsidRPr="00D22F1F" w:rsidRDefault="006872C2" w:rsidP="005D158C">
      <w:pPr>
        <w:pStyle w:val="a6"/>
        <w:tabs>
          <w:tab w:val="left" w:pos="0"/>
          <w:tab w:val="left" w:pos="720"/>
        </w:tabs>
        <w:ind w:firstLine="360"/>
        <w:jc w:val="both"/>
        <w:rPr>
          <w:b w:val="0"/>
          <w:lang w:val="uk-UA"/>
        </w:rPr>
      </w:pPr>
      <w:r w:rsidRPr="00D22F1F">
        <w:rPr>
          <w:b w:val="0"/>
          <w:lang w:val="uk-UA"/>
        </w:rPr>
        <w:tab/>
        <w:t>2.3</w:t>
      </w:r>
      <w:r w:rsidR="005D158C" w:rsidRPr="00D22F1F">
        <w:rPr>
          <w:b w:val="0"/>
          <w:lang w:val="uk-UA"/>
        </w:rPr>
        <w:t>. </w:t>
      </w:r>
      <w:r w:rsidRPr="00D22F1F">
        <w:rPr>
          <w:lang w:val="uk-UA"/>
        </w:rPr>
        <w:t>Завдання</w:t>
      </w:r>
      <w:r w:rsidR="005D158C" w:rsidRPr="00D22F1F">
        <w:rPr>
          <w:lang w:val="uk-UA"/>
        </w:rPr>
        <w:t xml:space="preserve"> 11.</w:t>
      </w:r>
      <w:r w:rsidR="00A207BD" w:rsidRPr="00D22F1F">
        <w:rPr>
          <w:b w:val="0"/>
          <w:lang w:val="uk-UA"/>
        </w:rPr>
        <w:t xml:space="preserve"> </w:t>
      </w:r>
      <w:r w:rsidR="005D158C" w:rsidRPr="00D22F1F">
        <w:rPr>
          <w:b w:val="0"/>
          <w:lang w:val="uk-UA"/>
        </w:rPr>
        <w:t>Проведення капітально</w:t>
      </w:r>
      <w:r w:rsidR="00A207BD" w:rsidRPr="00D22F1F">
        <w:rPr>
          <w:b w:val="0"/>
          <w:lang w:val="uk-UA"/>
        </w:rPr>
        <w:t>го ремонту об'єктів благоустрою.</w:t>
      </w:r>
    </w:p>
    <w:p w:rsidR="005D158C" w:rsidRPr="00D22F1F" w:rsidRDefault="005D158C" w:rsidP="005D158C">
      <w:pPr>
        <w:pStyle w:val="a6"/>
        <w:tabs>
          <w:tab w:val="left" w:pos="0"/>
          <w:tab w:val="left" w:pos="720"/>
        </w:tabs>
        <w:ind w:firstLine="360"/>
        <w:jc w:val="both"/>
        <w:rPr>
          <w:b w:val="0"/>
          <w:lang w:val="uk-UA"/>
        </w:rPr>
      </w:pPr>
      <w:r w:rsidRPr="00D22F1F">
        <w:rPr>
          <w:b w:val="0"/>
          <w:i/>
          <w:lang w:val="uk-UA"/>
        </w:rPr>
        <w:t xml:space="preserve"> </w:t>
      </w:r>
      <w:r w:rsidR="006872C2" w:rsidRPr="00D22F1F">
        <w:rPr>
          <w:b w:val="0"/>
          <w:i/>
          <w:lang w:val="uk-UA"/>
        </w:rPr>
        <w:tab/>
      </w:r>
      <w:r w:rsidR="006872C2" w:rsidRPr="00D22F1F">
        <w:rPr>
          <w:b w:val="0"/>
          <w:lang w:val="uk-UA"/>
        </w:rPr>
        <w:t>2.3.1.</w:t>
      </w:r>
      <w:r w:rsidR="004140DF" w:rsidRPr="00D22F1F">
        <w:rPr>
          <w:b w:val="0"/>
          <w:lang w:val="uk-UA"/>
        </w:rPr>
        <w:t> </w:t>
      </w:r>
      <w:r w:rsidR="006872C2" w:rsidRPr="00D22F1F">
        <w:rPr>
          <w:b w:val="0"/>
          <w:lang w:val="uk-UA"/>
        </w:rPr>
        <w:t>В</w:t>
      </w:r>
      <w:r w:rsidRPr="00D22F1F">
        <w:rPr>
          <w:b w:val="0"/>
          <w:lang w:val="uk-UA"/>
        </w:rPr>
        <w:t xml:space="preserve"> показниках затрат</w:t>
      </w:r>
      <w:r w:rsidR="006B0959" w:rsidRPr="00D22F1F">
        <w:rPr>
          <w:b w:val="0"/>
          <w:lang w:val="uk-UA"/>
        </w:rPr>
        <w:t>:</w:t>
      </w:r>
    </w:p>
    <w:p w:rsidR="006B0959" w:rsidRPr="00D22F1F" w:rsidRDefault="006B0959" w:rsidP="005D158C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2F1F">
        <w:rPr>
          <w:rFonts w:ascii="Times New Roman" w:hAnsi="Times New Roman"/>
          <w:sz w:val="24"/>
          <w:szCs w:val="24"/>
        </w:rPr>
        <w:t>зменшити призначення на капітальний ремонт</w:t>
      </w:r>
      <w:r w:rsidR="005D158C" w:rsidRPr="00D22F1F">
        <w:rPr>
          <w:rFonts w:ascii="Times New Roman" w:hAnsi="Times New Roman"/>
          <w:sz w:val="24"/>
          <w:szCs w:val="24"/>
        </w:rPr>
        <w:t xml:space="preserve"> дитячого майданчика в парку культури та відпочинку ім. М. </w:t>
      </w:r>
      <w:proofErr w:type="spellStart"/>
      <w:r w:rsidR="005D158C" w:rsidRPr="00D22F1F">
        <w:rPr>
          <w:rFonts w:ascii="Times New Roman" w:hAnsi="Times New Roman"/>
          <w:sz w:val="24"/>
          <w:szCs w:val="24"/>
        </w:rPr>
        <w:t>Чекмана</w:t>
      </w:r>
      <w:proofErr w:type="spellEnd"/>
      <w:r w:rsidR="005D158C" w:rsidRPr="00D22F1F">
        <w:rPr>
          <w:rFonts w:ascii="Times New Roman" w:hAnsi="Times New Roman"/>
          <w:sz w:val="24"/>
          <w:szCs w:val="24"/>
        </w:rPr>
        <w:t xml:space="preserve"> на суму 85,0 тис. </w:t>
      </w:r>
      <w:r w:rsidRPr="00D22F1F">
        <w:rPr>
          <w:rFonts w:ascii="Times New Roman" w:hAnsi="Times New Roman"/>
          <w:sz w:val="24"/>
          <w:szCs w:val="24"/>
        </w:rPr>
        <w:t>грн.;</w:t>
      </w:r>
    </w:p>
    <w:p w:rsidR="005D158C" w:rsidRPr="00D22F1F" w:rsidRDefault="005D158C" w:rsidP="005D158C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2F1F">
        <w:rPr>
          <w:rFonts w:ascii="Times New Roman" w:hAnsi="Times New Roman"/>
          <w:sz w:val="24"/>
          <w:szCs w:val="24"/>
        </w:rPr>
        <w:t xml:space="preserve">збільшити призначення </w:t>
      </w:r>
      <w:r w:rsidR="006B0959" w:rsidRPr="00D22F1F">
        <w:rPr>
          <w:rFonts w:ascii="Times New Roman" w:hAnsi="Times New Roman"/>
          <w:sz w:val="24"/>
          <w:szCs w:val="24"/>
        </w:rPr>
        <w:t>на капітальний</w:t>
      </w:r>
      <w:r w:rsidRPr="00D22F1F">
        <w:rPr>
          <w:rFonts w:ascii="Times New Roman" w:hAnsi="Times New Roman"/>
          <w:sz w:val="24"/>
          <w:szCs w:val="24"/>
        </w:rPr>
        <w:t xml:space="preserve"> ремонту пішохідної зони із встановленням модульної громадської вбиральні на вул. Проскурівській, 4/3 у м. Хмельницькому</w:t>
      </w:r>
      <w:r w:rsidR="006B0959" w:rsidRPr="00D22F1F">
        <w:rPr>
          <w:rFonts w:ascii="Times New Roman" w:hAnsi="Times New Roman"/>
          <w:sz w:val="24"/>
          <w:szCs w:val="24"/>
        </w:rPr>
        <w:t xml:space="preserve"> на суму 85,0 тис. грн</w:t>
      </w:r>
      <w:r w:rsidR="004140DF" w:rsidRPr="00D22F1F">
        <w:rPr>
          <w:rFonts w:ascii="Times New Roman" w:hAnsi="Times New Roman"/>
          <w:sz w:val="24"/>
          <w:szCs w:val="24"/>
        </w:rPr>
        <w:t>.</w:t>
      </w:r>
      <w:r w:rsidRPr="00D22F1F">
        <w:rPr>
          <w:rFonts w:ascii="Times New Roman" w:hAnsi="Times New Roman"/>
          <w:sz w:val="24"/>
          <w:szCs w:val="24"/>
        </w:rPr>
        <w:t>;</w:t>
      </w:r>
    </w:p>
    <w:p w:rsidR="006B0959" w:rsidRPr="00D22F1F" w:rsidRDefault="005D158C" w:rsidP="005D158C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2F1F">
        <w:rPr>
          <w:rFonts w:ascii="Times New Roman" w:hAnsi="Times New Roman"/>
          <w:sz w:val="24"/>
          <w:szCs w:val="24"/>
        </w:rPr>
        <w:t>зме</w:t>
      </w:r>
      <w:r w:rsidR="006B0959" w:rsidRPr="00D22F1F">
        <w:rPr>
          <w:rFonts w:ascii="Times New Roman" w:hAnsi="Times New Roman"/>
          <w:sz w:val="24"/>
          <w:szCs w:val="24"/>
        </w:rPr>
        <w:t>ншити призначення на капітальний ремонт</w:t>
      </w:r>
      <w:r w:rsidRPr="00D22F1F">
        <w:rPr>
          <w:rFonts w:ascii="Times New Roman" w:hAnsi="Times New Roman"/>
          <w:sz w:val="24"/>
          <w:szCs w:val="24"/>
        </w:rPr>
        <w:t xml:space="preserve"> підпірної стінки в районі парку ім. І. Франка в м. Хмельницькому на суму 300,0 тис. грн</w:t>
      </w:r>
      <w:r w:rsidR="004140DF" w:rsidRPr="00D22F1F">
        <w:rPr>
          <w:rFonts w:ascii="Times New Roman" w:hAnsi="Times New Roman"/>
          <w:sz w:val="24"/>
          <w:szCs w:val="24"/>
        </w:rPr>
        <w:t>,</w:t>
      </w:r>
      <w:r w:rsidR="006B0959" w:rsidRPr="00D22F1F">
        <w:rPr>
          <w:rFonts w:ascii="Times New Roman" w:hAnsi="Times New Roman"/>
          <w:sz w:val="24"/>
          <w:szCs w:val="24"/>
        </w:rPr>
        <w:t>;</w:t>
      </w:r>
    </w:p>
    <w:p w:rsidR="006B0959" w:rsidRPr="00D22F1F" w:rsidRDefault="006B0959" w:rsidP="006B095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2F1F">
        <w:rPr>
          <w:rFonts w:ascii="Times New Roman" w:hAnsi="Times New Roman"/>
          <w:sz w:val="24"/>
          <w:szCs w:val="24"/>
        </w:rPr>
        <w:t xml:space="preserve"> збільшити призначення на капітальний ремонт</w:t>
      </w:r>
      <w:r w:rsidR="005D158C" w:rsidRPr="00D22F1F">
        <w:rPr>
          <w:rFonts w:ascii="Times New Roman" w:hAnsi="Times New Roman"/>
          <w:sz w:val="24"/>
          <w:szCs w:val="24"/>
        </w:rPr>
        <w:t xml:space="preserve"> атракціону «Колесо огляду» в парку культури та відпочинку ім. М. </w:t>
      </w:r>
      <w:proofErr w:type="spellStart"/>
      <w:r w:rsidR="005D158C" w:rsidRPr="00D22F1F">
        <w:rPr>
          <w:rFonts w:ascii="Times New Roman" w:hAnsi="Times New Roman"/>
          <w:sz w:val="24"/>
          <w:szCs w:val="24"/>
        </w:rPr>
        <w:t>Чекмана</w:t>
      </w:r>
      <w:proofErr w:type="spellEnd"/>
      <w:r w:rsidR="005D158C" w:rsidRPr="00D22F1F">
        <w:rPr>
          <w:rFonts w:ascii="Times New Roman" w:hAnsi="Times New Roman"/>
          <w:sz w:val="24"/>
          <w:szCs w:val="24"/>
        </w:rPr>
        <w:t xml:space="preserve"> (виготовлення проектно-кошторисної документації, проведення експертизи)</w:t>
      </w:r>
      <w:r w:rsidRPr="00D22F1F">
        <w:rPr>
          <w:rFonts w:ascii="Times New Roman" w:hAnsi="Times New Roman"/>
          <w:sz w:val="24"/>
          <w:szCs w:val="24"/>
        </w:rPr>
        <w:t xml:space="preserve"> на суму 300,0 тис. грн</w:t>
      </w:r>
      <w:r w:rsidR="004140DF" w:rsidRPr="00D22F1F">
        <w:rPr>
          <w:rFonts w:ascii="Times New Roman" w:hAnsi="Times New Roman"/>
          <w:sz w:val="24"/>
          <w:szCs w:val="24"/>
        </w:rPr>
        <w:t>.</w:t>
      </w:r>
    </w:p>
    <w:p w:rsidR="005D158C" w:rsidRPr="00D22F1F" w:rsidRDefault="005D158C" w:rsidP="006B0959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5D158C" w:rsidRPr="00D22F1F" w:rsidRDefault="006872C2" w:rsidP="006872C2">
      <w:pPr>
        <w:pStyle w:val="a6"/>
        <w:tabs>
          <w:tab w:val="left" w:pos="851"/>
        </w:tabs>
        <w:jc w:val="both"/>
        <w:rPr>
          <w:b w:val="0"/>
          <w:lang w:val="uk-UA"/>
        </w:rPr>
      </w:pPr>
      <w:r w:rsidRPr="00D22F1F">
        <w:rPr>
          <w:b w:val="0"/>
          <w:lang w:val="uk-UA"/>
        </w:rPr>
        <w:tab/>
        <w:t>2.3.2.</w:t>
      </w:r>
      <w:r w:rsidRPr="00D22F1F">
        <w:rPr>
          <w:b w:val="0"/>
          <w:lang w:val="uk-UA"/>
        </w:rPr>
        <w:tab/>
      </w:r>
      <w:r w:rsidR="004140DF" w:rsidRPr="00D22F1F">
        <w:rPr>
          <w:b w:val="0"/>
          <w:lang w:val="uk-UA"/>
        </w:rPr>
        <w:t> </w:t>
      </w:r>
      <w:r w:rsidRPr="00D22F1F">
        <w:rPr>
          <w:b w:val="0"/>
          <w:lang w:val="uk-UA"/>
        </w:rPr>
        <w:t>В</w:t>
      </w:r>
      <w:r w:rsidR="005D158C" w:rsidRPr="00D22F1F">
        <w:rPr>
          <w:b w:val="0"/>
          <w:lang w:val="uk-UA"/>
        </w:rPr>
        <w:t xml:space="preserve"> показниках продукту збільшити кількість об'єктів</w:t>
      </w:r>
      <w:r w:rsidR="006B0959" w:rsidRPr="00D22F1F">
        <w:rPr>
          <w:b w:val="0"/>
          <w:lang w:val="uk-UA"/>
        </w:rPr>
        <w:t>,</w:t>
      </w:r>
      <w:r w:rsidR="005216C6" w:rsidRPr="00D22F1F">
        <w:rPr>
          <w:b w:val="0"/>
          <w:lang w:val="uk-UA"/>
        </w:rPr>
        <w:t xml:space="preserve"> що планується відремонтувати з 10 од. на 11 од.</w:t>
      </w:r>
    </w:p>
    <w:p w:rsidR="006872C2" w:rsidRPr="00D22F1F" w:rsidRDefault="006872C2" w:rsidP="006872C2">
      <w:pPr>
        <w:pStyle w:val="a6"/>
        <w:tabs>
          <w:tab w:val="left" w:pos="709"/>
          <w:tab w:val="left" w:pos="851"/>
        </w:tabs>
        <w:ind w:left="709"/>
        <w:jc w:val="both"/>
        <w:rPr>
          <w:b w:val="0"/>
          <w:lang w:val="uk-UA"/>
        </w:rPr>
      </w:pPr>
    </w:p>
    <w:p w:rsidR="00AD1598" w:rsidRPr="00D22F1F" w:rsidRDefault="005216C6" w:rsidP="00AE2EB4">
      <w:pPr>
        <w:pStyle w:val="a6"/>
        <w:tabs>
          <w:tab w:val="left" w:pos="426"/>
          <w:tab w:val="left" w:pos="851"/>
        </w:tabs>
        <w:jc w:val="both"/>
        <w:rPr>
          <w:lang w:val="uk-UA"/>
        </w:rPr>
      </w:pPr>
      <w:r w:rsidRPr="00D22F1F">
        <w:rPr>
          <w:b w:val="0"/>
          <w:lang w:val="uk-UA"/>
        </w:rPr>
        <w:tab/>
      </w:r>
      <w:r w:rsidR="004140DF" w:rsidRPr="00D22F1F">
        <w:rPr>
          <w:b w:val="0"/>
          <w:lang w:val="uk-UA"/>
        </w:rPr>
        <w:t xml:space="preserve">     </w:t>
      </w:r>
      <w:r w:rsidRPr="00D22F1F">
        <w:rPr>
          <w:lang w:val="uk-UA"/>
        </w:rPr>
        <w:t>3. </w:t>
      </w:r>
      <w:r w:rsidR="00AE2EB4" w:rsidRPr="00D22F1F">
        <w:rPr>
          <w:lang w:val="uk-UA"/>
        </w:rPr>
        <w:t xml:space="preserve">По </w:t>
      </w:r>
      <w:r w:rsidR="006872C2" w:rsidRPr="00D22F1F">
        <w:rPr>
          <w:lang w:val="uk-UA"/>
        </w:rPr>
        <w:t>КПКВК МБ 1216011</w:t>
      </w:r>
      <w:r w:rsidRPr="00D22F1F">
        <w:rPr>
          <w:lang w:val="uk-UA"/>
        </w:rPr>
        <w:t xml:space="preserve"> «Експлуатація та технічне обслуговування житлового фонду»</w:t>
      </w:r>
      <w:r w:rsidR="00AE2EB4" w:rsidRPr="00D22F1F">
        <w:rPr>
          <w:lang w:val="uk-UA"/>
        </w:rPr>
        <w:t xml:space="preserve"> </w:t>
      </w:r>
      <w:r w:rsidR="00AD1598" w:rsidRPr="00D22F1F">
        <w:rPr>
          <w:lang w:val="uk-UA"/>
        </w:rPr>
        <w:t xml:space="preserve"> внести наступні зміни:</w:t>
      </w:r>
    </w:p>
    <w:p w:rsidR="00AE2EB4" w:rsidRPr="00D22F1F" w:rsidRDefault="00AD1598" w:rsidP="00AE2EB4">
      <w:pPr>
        <w:pStyle w:val="a6"/>
        <w:tabs>
          <w:tab w:val="left" w:pos="426"/>
          <w:tab w:val="left" w:pos="851"/>
        </w:tabs>
        <w:jc w:val="both"/>
        <w:rPr>
          <w:b w:val="0"/>
          <w:lang w:val="uk-UA"/>
        </w:rPr>
      </w:pPr>
      <w:r w:rsidRPr="00D22F1F">
        <w:rPr>
          <w:lang w:val="uk-UA"/>
        </w:rPr>
        <w:tab/>
        <w:t xml:space="preserve">     </w:t>
      </w:r>
      <w:r w:rsidRPr="00D22F1F">
        <w:rPr>
          <w:b w:val="0"/>
          <w:lang w:val="uk-UA"/>
        </w:rPr>
        <w:t>3.1. Д</w:t>
      </w:r>
      <w:r w:rsidR="00A207BD" w:rsidRPr="00D22F1F">
        <w:rPr>
          <w:b w:val="0"/>
          <w:lang w:val="uk-UA"/>
        </w:rPr>
        <w:t>оповнити паспорт</w:t>
      </w:r>
      <w:r w:rsidR="00AE2EB4" w:rsidRPr="00D22F1F">
        <w:rPr>
          <w:b w:val="0"/>
          <w:lang w:val="uk-UA"/>
        </w:rPr>
        <w:t xml:space="preserve"> бюджетної програми</w:t>
      </w:r>
      <w:r w:rsidR="0003173A">
        <w:rPr>
          <w:b w:val="0"/>
          <w:lang w:val="uk-UA"/>
        </w:rPr>
        <w:t xml:space="preserve"> </w:t>
      </w:r>
      <w:r w:rsidRPr="00D22F1F">
        <w:rPr>
          <w:b w:val="0"/>
          <w:lang w:val="uk-UA"/>
        </w:rPr>
        <w:t>Завданням 3. Проведення поточного ремонту житлового фонду на умовах співфінансування.</w:t>
      </w:r>
    </w:p>
    <w:p w:rsidR="005216C6" w:rsidRDefault="006B68F2" w:rsidP="005216C6">
      <w:pPr>
        <w:pStyle w:val="a6"/>
        <w:tabs>
          <w:tab w:val="left" w:pos="709"/>
          <w:tab w:val="left" w:pos="851"/>
        </w:tabs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 w:rsidR="00A207BD" w:rsidRPr="00D22F1F">
        <w:rPr>
          <w:b w:val="0"/>
          <w:lang w:val="uk-UA"/>
        </w:rPr>
        <w:t>3.2.</w:t>
      </w:r>
      <w:r w:rsidR="006B0959" w:rsidRPr="00D22F1F">
        <w:rPr>
          <w:b w:val="0"/>
          <w:lang w:val="uk-UA"/>
        </w:rPr>
        <w:t xml:space="preserve"> В показниках затрат Завдання 3</w:t>
      </w:r>
      <w:r w:rsidR="00A207BD" w:rsidRPr="00D22F1F">
        <w:rPr>
          <w:b w:val="0"/>
          <w:lang w:val="uk-UA"/>
        </w:rPr>
        <w:t xml:space="preserve"> паспорта бюджетної програми</w:t>
      </w:r>
      <w:r w:rsidR="005216C6" w:rsidRPr="00D22F1F">
        <w:rPr>
          <w:b w:val="0"/>
          <w:lang w:val="uk-UA"/>
        </w:rPr>
        <w:t xml:space="preserve"> обсяг видатків встановити в сумі 2133,6 тис. грн.</w:t>
      </w:r>
    </w:p>
    <w:p w:rsidR="006872C2" w:rsidRDefault="00AD1598" w:rsidP="005216C6">
      <w:pPr>
        <w:pStyle w:val="a6"/>
        <w:tabs>
          <w:tab w:val="left" w:pos="709"/>
          <w:tab w:val="left" w:pos="851"/>
        </w:tabs>
        <w:jc w:val="both"/>
        <w:rPr>
          <w:b w:val="0"/>
          <w:lang w:val="uk-UA"/>
        </w:rPr>
      </w:pPr>
      <w:r w:rsidRPr="00D22F1F">
        <w:rPr>
          <w:b w:val="0"/>
          <w:lang w:val="uk-UA"/>
        </w:rPr>
        <w:tab/>
        <w:t>3.3. </w:t>
      </w:r>
      <w:r w:rsidR="00E118B7" w:rsidRPr="00D22F1F">
        <w:rPr>
          <w:b w:val="0"/>
          <w:lang w:val="uk-UA"/>
        </w:rPr>
        <w:t xml:space="preserve">В </w:t>
      </w:r>
      <w:r w:rsidR="0003173A" w:rsidRPr="00D22F1F">
        <w:rPr>
          <w:b w:val="0"/>
          <w:lang w:val="uk-UA"/>
        </w:rPr>
        <w:t xml:space="preserve">показниках затрат Завдання 3 </w:t>
      </w:r>
      <w:r w:rsidRPr="00D22F1F">
        <w:rPr>
          <w:b w:val="0"/>
          <w:lang w:val="uk-UA"/>
        </w:rPr>
        <w:t xml:space="preserve">паспорта бюджетної програми </w:t>
      </w:r>
      <w:r w:rsidR="006872C2" w:rsidRPr="00D22F1F">
        <w:rPr>
          <w:b w:val="0"/>
          <w:lang w:val="uk-UA"/>
        </w:rPr>
        <w:t>кількість об’єкті</w:t>
      </w:r>
      <w:r w:rsidR="00E118B7" w:rsidRPr="00D22F1F">
        <w:rPr>
          <w:b w:val="0"/>
          <w:lang w:val="uk-UA"/>
        </w:rPr>
        <w:t>в</w:t>
      </w:r>
      <w:r w:rsidR="006B68F2">
        <w:rPr>
          <w:b w:val="0"/>
          <w:lang w:val="uk-UA"/>
        </w:rPr>
        <w:t xml:space="preserve"> житлового фонду </w:t>
      </w:r>
      <w:r w:rsidR="00E118B7" w:rsidRPr="00D22F1F">
        <w:rPr>
          <w:b w:val="0"/>
          <w:lang w:val="uk-UA"/>
        </w:rPr>
        <w:t>(житлових будинків)</w:t>
      </w:r>
      <w:r w:rsidR="00DA6FD7">
        <w:rPr>
          <w:b w:val="0"/>
          <w:lang w:val="uk-UA"/>
        </w:rPr>
        <w:t>, в яких необхідно</w:t>
      </w:r>
      <w:r w:rsidR="00E118B7" w:rsidRPr="00D22F1F">
        <w:rPr>
          <w:b w:val="0"/>
          <w:lang w:val="uk-UA"/>
        </w:rPr>
        <w:t xml:space="preserve"> </w:t>
      </w:r>
      <w:r w:rsidR="00DA6FD7">
        <w:rPr>
          <w:b w:val="0"/>
          <w:lang w:val="uk-UA"/>
        </w:rPr>
        <w:t xml:space="preserve">виконати роботи з поточного ремонту на умовах співфінансування </w:t>
      </w:r>
      <w:r w:rsidR="00E118B7" w:rsidRPr="00D22F1F">
        <w:rPr>
          <w:b w:val="0"/>
          <w:lang w:val="uk-UA"/>
        </w:rPr>
        <w:t>визначити</w:t>
      </w:r>
      <w:r w:rsidR="006872C2" w:rsidRPr="00D22F1F">
        <w:rPr>
          <w:b w:val="0"/>
          <w:lang w:val="uk-UA"/>
        </w:rPr>
        <w:t xml:space="preserve"> </w:t>
      </w:r>
      <w:r w:rsidR="00E118B7" w:rsidRPr="00D22F1F">
        <w:rPr>
          <w:b w:val="0"/>
          <w:lang w:val="uk-UA"/>
        </w:rPr>
        <w:t xml:space="preserve">в розмірі </w:t>
      </w:r>
      <w:r w:rsidR="006B0959" w:rsidRPr="00D22F1F">
        <w:rPr>
          <w:b w:val="0"/>
          <w:lang w:val="uk-UA"/>
        </w:rPr>
        <w:t>21 од.</w:t>
      </w:r>
    </w:p>
    <w:p w:rsidR="0003173A" w:rsidRDefault="0003173A" w:rsidP="005216C6">
      <w:pPr>
        <w:pStyle w:val="a6"/>
        <w:tabs>
          <w:tab w:val="left" w:pos="709"/>
          <w:tab w:val="left" w:pos="851"/>
        </w:tabs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 w:rsidRPr="00D22F1F">
        <w:rPr>
          <w:b w:val="0"/>
          <w:lang w:val="uk-UA"/>
        </w:rPr>
        <w:t>3.</w:t>
      </w:r>
      <w:r>
        <w:rPr>
          <w:b w:val="0"/>
          <w:lang w:val="uk-UA"/>
        </w:rPr>
        <w:t>4.</w:t>
      </w:r>
      <w:r w:rsidRPr="00D22F1F">
        <w:rPr>
          <w:b w:val="0"/>
          <w:lang w:val="uk-UA"/>
        </w:rPr>
        <w:t> В показниках продукту Завдання 3 паспорта бюджетної програми кількість об’єктів</w:t>
      </w:r>
      <w:r>
        <w:rPr>
          <w:b w:val="0"/>
          <w:lang w:val="uk-UA"/>
        </w:rPr>
        <w:t xml:space="preserve"> житлового фонду </w:t>
      </w:r>
      <w:r w:rsidRPr="00D22F1F">
        <w:rPr>
          <w:b w:val="0"/>
          <w:lang w:val="uk-UA"/>
        </w:rPr>
        <w:t>(житлових будинків)</w:t>
      </w:r>
      <w:r>
        <w:rPr>
          <w:b w:val="0"/>
          <w:lang w:val="uk-UA"/>
        </w:rPr>
        <w:t xml:space="preserve">, в яких планується виконати роботи з поточного ремонту на умовах співфінансування </w:t>
      </w:r>
      <w:r w:rsidRPr="00D22F1F">
        <w:rPr>
          <w:b w:val="0"/>
          <w:lang w:val="uk-UA"/>
        </w:rPr>
        <w:t>визначити в розмірі 21 од.</w:t>
      </w:r>
    </w:p>
    <w:p w:rsidR="00DA6FD7" w:rsidRDefault="00DA6FD7" w:rsidP="005216C6">
      <w:pPr>
        <w:pStyle w:val="a6"/>
        <w:tabs>
          <w:tab w:val="left" w:pos="709"/>
          <w:tab w:val="left" w:pos="851"/>
        </w:tabs>
        <w:jc w:val="both"/>
        <w:rPr>
          <w:b w:val="0"/>
          <w:lang w:val="uk-UA"/>
        </w:rPr>
      </w:pPr>
      <w:r>
        <w:rPr>
          <w:b w:val="0"/>
          <w:lang w:val="uk-UA"/>
        </w:rPr>
        <w:tab/>
        <w:t>3.</w:t>
      </w:r>
      <w:r w:rsidR="0003173A">
        <w:rPr>
          <w:b w:val="0"/>
          <w:lang w:val="uk-UA"/>
        </w:rPr>
        <w:t>5</w:t>
      </w:r>
      <w:r>
        <w:rPr>
          <w:b w:val="0"/>
          <w:lang w:val="uk-UA"/>
        </w:rPr>
        <w:t>. В показниках ефективності</w:t>
      </w:r>
      <w:r w:rsidRPr="00DA6FD7">
        <w:rPr>
          <w:b w:val="0"/>
          <w:lang w:val="uk-UA"/>
        </w:rPr>
        <w:t xml:space="preserve"> </w:t>
      </w:r>
      <w:r w:rsidRPr="00D22F1F">
        <w:rPr>
          <w:b w:val="0"/>
          <w:lang w:val="uk-UA"/>
        </w:rPr>
        <w:t>Завдання 3 паспорта бюджетної програми</w:t>
      </w:r>
      <w:r>
        <w:rPr>
          <w:b w:val="0"/>
          <w:lang w:val="uk-UA"/>
        </w:rPr>
        <w:t xml:space="preserve"> середні витрати на виконання робіт з поточного ремонту</w:t>
      </w:r>
      <w:r w:rsidR="006B68F2" w:rsidRPr="006B68F2">
        <w:rPr>
          <w:b w:val="0"/>
          <w:lang w:val="uk-UA"/>
        </w:rPr>
        <w:t xml:space="preserve"> </w:t>
      </w:r>
      <w:r w:rsidR="006B68F2">
        <w:rPr>
          <w:b w:val="0"/>
          <w:lang w:val="uk-UA"/>
        </w:rPr>
        <w:t>житлового фонду на умовах співфінансування</w:t>
      </w:r>
      <w:r w:rsidRPr="00DA6FD7">
        <w:rPr>
          <w:b w:val="0"/>
          <w:lang w:val="uk-UA"/>
        </w:rPr>
        <w:t xml:space="preserve"> </w:t>
      </w:r>
      <w:r w:rsidR="006B68F2">
        <w:rPr>
          <w:b w:val="0"/>
          <w:lang w:val="uk-UA"/>
        </w:rPr>
        <w:t>в 1 житловому будинку</w:t>
      </w:r>
      <w:r w:rsidR="0072672F">
        <w:rPr>
          <w:b w:val="0"/>
          <w:lang w:val="uk-UA"/>
        </w:rPr>
        <w:t xml:space="preserve"> встановити</w:t>
      </w:r>
      <w:r w:rsidR="0003173A">
        <w:rPr>
          <w:b w:val="0"/>
          <w:lang w:val="uk-UA"/>
        </w:rPr>
        <w:t xml:space="preserve"> в </w:t>
      </w:r>
      <w:r w:rsidR="0072672F">
        <w:rPr>
          <w:b w:val="0"/>
          <w:lang w:val="uk-UA"/>
        </w:rPr>
        <w:t>сумі</w:t>
      </w:r>
      <w:r w:rsidR="0003173A">
        <w:rPr>
          <w:b w:val="0"/>
          <w:lang w:val="uk-UA"/>
        </w:rPr>
        <w:t xml:space="preserve"> 101,6 тис. грн</w:t>
      </w:r>
      <w:r w:rsidR="006B68F2">
        <w:rPr>
          <w:b w:val="0"/>
          <w:lang w:val="uk-UA"/>
        </w:rPr>
        <w:t>.</w:t>
      </w:r>
    </w:p>
    <w:p w:rsidR="0003173A" w:rsidRPr="00D22F1F" w:rsidRDefault="0003173A" w:rsidP="005216C6">
      <w:pPr>
        <w:pStyle w:val="a6"/>
        <w:tabs>
          <w:tab w:val="left" w:pos="709"/>
          <w:tab w:val="left" w:pos="851"/>
        </w:tabs>
        <w:jc w:val="both"/>
        <w:rPr>
          <w:b w:val="0"/>
          <w:lang w:val="uk-UA"/>
        </w:rPr>
      </w:pPr>
      <w:r>
        <w:rPr>
          <w:b w:val="0"/>
          <w:lang w:val="uk-UA"/>
        </w:rPr>
        <w:tab/>
        <w:t xml:space="preserve">3.6. В показниках якості </w:t>
      </w:r>
      <w:r w:rsidRPr="00D22F1F">
        <w:rPr>
          <w:b w:val="0"/>
          <w:lang w:val="uk-UA"/>
        </w:rPr>
        <w:t>Завдання 3 паспорта бюджетної програми</w:t>
      </w:r>
      <w:r>
        <w:rPr>
          <w:b w:val="0"/>
          <w:lang w:val="uk-UA"/>
        </w:rPr>
        <w:t xml:space="preserve"> питома вага кількості</w:t>
      </w:r>
      <w:r w:rsidRPr="0003173A">
        <w:rPr>
          <w:b w:val="0"/>
          <w:lang w:val="uk-UA"/>
        </w:rPr>
        <w:t xml:space="preserve"> </w:t>
      </w:r>
      <w:r w:rsidRPr="00D22F1F">
        <w:rPr>
          <w:b w:val="0"/>
          <w:lang w:val="uk-UA"/>
        </w:rPr>
        <w:t>об’єктів</w:t>
      </w:r>
      <w:r>
        <w:rPr>
          <w:b w:val="0"/>
          <w:lang w:val="uk-UA"/>
        </w:rPr>
        <w:t xml:space="preserve"> житлового фонду </w:t>
      </w:r>
      <w:r w:rsidRPr="00D22F1F">
        <w:rPr>
          <w:b w:val="0"/>
          <w:lang w:val="uk-UA"/>
        </w:rPr>
        <w:t>(житлових будинків)</w:t>
      </w:r>
      <w:r>
        <w:rPr>
          <w:b w:val="0"/>
          <w:lang w:val="uk-UA"/>
        </w:rPr>
        <w:t xml:space="preserve">, в яких планується виконати роботи з поточного ремонту на умовах співфінансування до </w:t>
      </w:r>
      <w:r w:rsidRPr="00D22F1F">
        <w:rPr>
          <w:b w:val="0"/>
          <w:lang w:val="uk-UA"/>
        </w:rPr>
        <w:t>кільк</w:t>
      </w:r>
      <w:r>
        <w:rPr>
          <w:b w:val="0"/>
          <w:lang w:val="uk-UA"/>
        </w:rPr>
        <w:t>ості</w:t>
      </w:r>
      <w:r w:rsidRPr="00D22F1F">
        <w:rPr>
          <w:b w:val="0"/>
          <w:lang w:val="uk-UA"/>
        </w:rPr>
        <w:t xml:space="preserve"> об’єктів</w:t>
      </w:r>
      <w:r>
        <w:rPr>
          <w:b w:val="0"/>
          <w:lang w:val="uk-UA"/>
        </w:rPr>
        <w:t xml:space="preserve"> житлового фонду </w:t>
      </w:r>
      <w:r w:rsidRPr="00D22F1F">
        <w:rPr>
          <w:b w:val="0"/>
          <w:lang w:val="uk-UA"/>
        </w:rPr>
        <w:t>(житлових будинків)</w:t>
      </w:r>
      <w:r>
        <w:rPr>
          <w:b w:val="0"/>
          <w:lang w:val="uk-UA"/>
        </w:rPr>
        <w:t>, в яких необхідно</w:t>
      </w:r>
      <w:r w:rsidRPr="00D22F1F">
        <w:rPr>
          <w:b w:val="0"/>
          <w:lang w:val="uk-UA"/>
        </w:rPr>
        <w:t xml:space="preserve"> </w:t>
      </w:r>
      <w:r>
        <w:rPr>
          <w:b w:val="0"/>
          <w:lang w:val="uk-UA"/>
        </w:rPr>
        <w:t xml:space="preserve">виконати роботи з поточного ремонту на умовах співфінансування </w:t>
      </w:r>
      <w:r w:rsidR="0072672F">
        <w:rPr>
          <w:b w:val="0"/>
          <w:lang w:val="uk-UA"/>
        </w:rPr>
        <w:t xml:space="preserve">встановити </w:t>
      </w:r>
      <w:r>
        <w:rPr>
          <w:b w:val="0"/>
          <w:lang w:val="uk-UA"/>
        </w:rPr>
        <w:t>в розмірі 100 %.</w:t>
      </w:r>
    </w:p>
    <w:p w:rsidR="004140DF" w:rsidRPr="00D22F1F" w:rsidRDefault="004140DF" w:rsidP="00FA3AEA">
      <w:pPr>
        <w:pStyle w:val="a6"/>
        <w:tabs>
          <w:tab w:val="left" w:pos="426"/>
          <w:tab w:val="left" w:pos="851"/>
        </w:tabs>
        <w:jc w:val="both"/>
        <w:rPr>
          <w:lang w:val="uk-UA"/>
        </w:rPr>
      </w:pPr>
    </w:p>
    <w:p w:rsidR="00FA3AEA" w:rsidRPr="00D22F1F" w:rsidRDefault="00FA3AEA" w:rsidP="00FA3AEA">
      <w:pPr>
        <w:pStyle w:val="a6"/>
        <w:tabs>
          <w:tab w:val="left" w:pos="426"/>
          <w:tab w:val="left" w:pos="851"/>
        </w:tabs>
        <w:jc w:val="both"/>
        <w:rPr>
          <w:lang w:val="uk-UA"/>
        </w:rPr>
      </w:pPr>
      <w:r w:rsidRPr="00D22F1F">
        <w:rPr>
          <w:lang w:val="uk-UA"/>
        </w:rPr>
        <w:tab/>
      </w:r>
      <w:r w:rsidR="004140DF" w:rsidRPr="00D22F1F">
        <w:rPr>
          <w:lang w:val="uk-UA"/>
        </w:rPr>
        <w:t xml:space="preserve">     </w:t>
      </w:r>
      <w:r w:rsidR="00E118B7" w:rsidRPr="00D22F1F">
        <w:rPr>
          <w:lang w:val="uk-UA"/>
        </w:rPr>
        <w:t>4. </w:t>
      </w:r>
      <w:r w:rsidR="00AE2EB4" w:rsidRPr="00D22F1F">
        <w:rPr>
          <w:lang w:val="uk-UA"/>
        </w:rPr>
        <w:t xml:space="preserve">По </w:t>
      </w:r>
      <w:r w:rsidR="006872C2" w:rsidRPr="00D22F1F">
        <w:rPr>
          <w:lang w:val="uk-UA"/>
        </w:rPr>
        <w:t>КПКВК МБ 1216015 «Забезпечення надійної та безперебійної експлуатації ліфтів»</w:t>
      </w:r>
      <w:r w:rsidR="00AE2EB4" w:rsidRPr="00D22F1F">
        <w:rPr>
          <w:lang w:val="uk-UA"/>
        </w:rPr>
        <w:t xml:space="preserve"> внести зміни</w:t>
      </w:r>
      <w:r w:rsidRPr="00D22F1F">
        <w:rPr>
          <w:lang w:val="uk-UA"/>
        </w:rPr>
        <w:t xml:space="preserve"> </w:t>
      </w:r>
      <w:r w:rsidR="006B0959" w:rsidRPr="00D22F1F">
        <w:rPr>
          <w:lang w:val="uk-UA"/>
        </w:rPr>
        <w:t>в</w:t>
      </w:r>
      <w:r w:rsidRPr="00D22F1F">
        <w:rPr>
          <w:lang w:val="uk-UA"/>
        </w:rPr>
        <w:t xml:space="preserve"> завдання</w:t>
      </w:r>
      <w:r w:rsidR="00AE2EB4" w:rsidRPr="00D22F1F">
        <w:rPr>
          <w:lang w:val="uk-UA"/>
        </w:rPr>
        <w:t xml:space="preserve"> бюджетної програми</w:t>
      </w:r>
      <w:r w:rsidR="006B0959" w:rsidRPr="00D22F1F">
        <w:rPr>
          <w:lang w:val="uk-UA"/>
        </w:rPr>
        <w:t>.</w:t>
      </w:r>
    </w:p>
    <w:p w:rsidR="006872C2" w:rsidRPr="00D22F1F" w:rsidRDefault="00FA3AEA" w:rsidP="00FA3AEA">
      <w:pPr>
        <w:pStyle w:val="a6"/>
        <w:tabs>
          <w:tab w:val="left" w:pos="426"/>
          <w:tab w:val="left" w:pos="851"/>
        </w:tabs>
        <w:jc w:val="both"/>
        <w:rPr>
          <w:lang w:val="uk-UA"/>
        </w:rPr>
      </w:pPr>
      <w:r w:rsidRPr="00D22F1F">
        <w:rPr>
          <w:b w:val="0"/>
          <w:lang w:val="uk-UA"/>
        </w:rPr>
        <w:tab/>
      </w:r>
      <w:r w:rsidR="004140DF" w:rsidRPr="00D22F1F">
        <w:rPr>
          <w:b w:val="0"/>
          <w:lang w:val="uk-UA"/>
        </w:rPr>
        <w:t xml:space="preserve">     </w:t>
      </w:r>
      <w:r w:rsidRPr="00D22F1F">
        <w:rPr>
          <w:b w:val="0"/>
          <w:lang w:val="uk-UA"/>
        </w:rPr>
        <w:t>4.1. </w:t>
      </w:r>
      <w:r w:rsidRPr="00D22F1F">
        <w:rPr>
          <w:lang w:val="uk-UA"/>
        </w:rPr>
        <w:t>Завдання 1</w:t>
      </w:r>
      <w:r w:rsidR="004140DF" w:rsidRPr="00D22F1F">
        <w:rPr>
          <w:lang w:val="uk-UA"/>
        </w:rPr>
        <w:t>.</w:t>
      </w:r>
      <w:r w:rsidR="004140DF" w:rsidRPr="00D22F1F">
        <w:rPr>
          <w:b w:val="0"/>
          <w:lang w:val="uk-UA"/>
        </w:rPr>
        <w:t xml:space="preserve"> Капітальний ремонт ліфтів.</w:t>
      </w:r>
    </w:p>
    <w:p w:rsidR="006872C2" w:rsidRPr="00D22F1F" w:rsidRDefault="004140DF" w:rsidP="004140DF">
      <w:pPr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D22F1F">
        <w:rPr>
          <w:rFonts w:ascii="Times New Roman" w:hAnsi="Times New Roman"/>
          <w:sz w:val="24"/>
          <w:szCs w:val="24"/>
        </w:rPr>
        <w:t>4.1.1</w:t>
      </w:r>
      <w:r w:rsidR="00AD1598" w:rsidRPr="00D22F1F">
        <w:rPr>
          <w:rFonts w:ascii="Times New Roman" w:hAnsi="Times New Roman"/>
          <w:sz w:val="24"/>
          <w:szCs w:val="24"/>
        </w:rPr>
        <w:t>.</w:t>
      </w:r>
      <w:r w:rsidRPr="00D22F1F">
        <w:rPr>
          <w:rFonts w:ascii="Times New Roman" w:hAnsi="Times New Roman"/>
          <w:sz w:val="24"/>
          <w:szCs w:val="24"/>
        </w:rPr>
        <w:t xml:space="preserve"> В</w:t>
      </w:r>
      <w:r w:rsidR="006872C2" w:rsidRPr="00D22F1F">
        <w:rPr>
          <w:rFonts w:ascii="Times New Roman" w:hAnsi="Times New Roman"/>
          <w:sz w:val="24"/>
          <w:szCs w:val="24"/>
        </w:rPr>
        <w:t xml:space="preserve"> показниках продукту збільшити кількість ліфтів, в яких планується провести експертну оцінку техні</w:t>
      </w:r>
      <w:r w:rsidRPr="00D22F1F">
        <w:rPr>
          <w:rFonts w:ascii="Times New Roman" w:hAnsi="Times New Roman"/>
          <w:sz w:val="24"/>
          <w:szCs w:val="24"/>
        </w:rPr>
        <w:t>чного стану з 254 од. на 265 од.</w:t>
      </w:r>
    </w:p>
    <w:p w:rsidR="005D158C" w:rsidRPr="00A51368" w:rsidRDefault="005D158C" w:rsidP="00A51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877B9" w:rsidRPr="00D22F1F" w:rsidRDefault="00A877B9" w:rsidP="00A877B9">
      <w:pPr>
        <w:pStyle w:val="a6"/>
        <w:tabs>
          <w:tab w:val="left" w:pos="851"/>
          <w:tab w:val="left" w:pos="993"/>
        </w:tabs>
        <w:jc w:val="both"/>
        <w:rPr>
          <w:b w:val="0"/>
          <w:lang w:val="uk-UA"/>
        </w:rPr>
      </w:pPr>
    </w:p>
    <w:p w:rsidR="00A877B9" w:rsidRPr="00D22F1F" w:rsidRDefault="00A877B9" w:rsidP="005D158C">
      <w:pPr>
        <w:pStyle w:val="a6"/>
        <w:tabs>
          <w:tab w:val="left" w:pos="720"/>
          <w:tab w:val="left" w:pos="851"/>
        </w:tabs>
        <w:jc w:val="both"/>
        <w:rPr>
          <w:b w:val="0"/>
          <w:lang w:val="uk-UA"/>
        </w:rPr>
      </w:pPr>
    </w:p>
    <w:p w:rsidR="00C751E1" w:rsidRPr="00D22F1F" w:rsidRDefault="00C751E1" w:rsidP="00C751E1">
      <w:pPr>
        <w:pStyle w:val="a3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A877B9" w:rsidRPr="00D22F1F" w:rsidRDefault="00A877B9" w:rsidP="00A87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F1F">
        <w:rPr>
          <w:rFonts w:ascii="Times New Roman" w:hAnsi="Times New Roman"/>
          <w:sz w:val="24"/>
          <w:szCs w:val="24"/>
        </w:rPr>
        <w:t>Керуючий справами виконавчого комітету</w:t>
      </w:r>
      <w:r w:rsidRPr="00D22F1F">
        <w:rPr>
          <w:rFonts w:ascii="Times New Roman" w:hAnsi="Times New Roman"/>
          <w:sz w:val="24"/>
          <w:szCs w:val="24"/>
        </w:rPr>
        <w:tab/>
      </w:r>
      <w:r w:rsidRPr="00D22F1F">
        <w:rPr>
          <w:rFonts w:ascii="Times New Roman" w:hAnsi="Times New Roman"/>
          <w:sz w:val="24"/>
          <w:szCs w:val="24"/>
        </w:rPr>
        <w:tab/>
      </w:r>
      <w:r w:rsidRPr="00D22F1F">
        <w:rPr>
          <w:rFonts w:ascii="Times New Roman" w:hAnsi="Times New Roman"/>
          <w:sz w:val="24"/>
          <w:szCs w:val="24"/>
        </w:rPr>
        <w:tab/>
      </w:r>
      <w:r w:rsidRPr="00D22F1F">
        <w:rPr>
          <w:rFonts w:ascii="Times New Roman" w:hAnsi="Times New Roman"/>
          <w:sz w:val="24"/>
          <w:szCs w:val="24"/>
        </w:rPr>
        <w:tab/>
      </w:r>
      <w:r w:rsidRPr="00D22F1F">
        <w:rPr>
          <w:rFonts w:ascii="Times New Roman" w:hAnsi="Times New Roman"/>
          <w:sz w:val="24"/>
          <w:szCs w:val="24"/>
        </w:rPr>
        <w:tab/>
        <w:t>Ю. Сабій</w:t>
      </w:r>
    </w:p>
    <w:p w:rsidR="00A877B9" w:rsidRPr="00D22F1F" w:rsidRDefault="00A877B9" w:rsidP="00A87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77B9" w:rsidRPr="00D22F1F" w:rsidRDefault="00A877B9" w:rsidP="00A87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F1F">
        <w:rPr>
          <w:rFonts w:ascii="Times New Roman" w:hAnsi="Times New Roman"/>
          <w:sz w:val="24"/>
          <w:szCs w:val="24"/>
        </w:rPr>
        <w:t xml:space="preserve">Начальник управління житлово-комунального </w:t>
      </w:r>
    </w:p>
    <w:p w:rsidR="00A877B9" w:rsidRPr="00D22F1F" w:rsidRDefault="00A877B9" w:rsidP="00A87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F1F">
        <w:rPr>
          <w:rFonts w:ascii="Times New Roman" w:hAnsi="Times New Roman"/>
          <w:sz w:val="24"/>
          <w:szCs w:val="24"/>
        </w:rPr>
        <w:t>господарства</w:t>
      </w:r>
      <w:r w:rsidRPr="00D22F1F">
        <w:rPr>
          <w:rFonts w:ascii="Times New Roman" w:hAnsi="Times New Roman"/>
          <w:sz w:val="24"/>
          <w:szCs w:val="24"/>
        </w:rPr>
        <w:tab/>
      </w:r>
      <w:r w:rsidRPr="00D22F1F">
        <w:rPr>
          <w:rFonts w:ascii="Times New Roman" w:hAnsi="Times New Roman"/>
          <w:sz w:val="24"/>
          <w:szCs w:val="24"/>
        </w:rPr>
        <w:tab/>
      </w:r>
      <w:r w:rsidRPr="00D22F1F">
        <w:rPr>
          <w:rFonts w:ascii="Times New Roman" w:hAnsi="Times New Roman"/>
          <w:sz w:val="24"/>
          <w:szCs w:val="24"/>
        </w:rPr>
        <w:tab/>
      </w:r>
      <w:r w:rsidRPr="00D22F1F">
        <w:rPr>
          <w:rFonts w:ascii="Times New Roman" w:hAnsi="Times New Roman"/>
          <w:sz w:val="24"/>
          <w:szCs w:val="24"/>
        </w:rPr>
        <w:tab/>
      </w:r>
      <w:r w:rsidRPr="00D22F1F">
        <w:rPr>
          <w:rFonts w:ascii="Times New Roman" w:hAnsi="Times New Roman"/>
          <w:sz w:val="24"/>
          <w:szCs w:val="24"/>
        </w:rPr>
        <w:tab/>
      </w:r>
      <w:r w:rsidRPr="00D22F1F">
        <w:rPr>
          <w:rFonts w:ascii="Times New Roman" w:hAnsi="Times New Roman"/>
          <w:sz w:val="24"/>
          <w:szCs w:val="24"/>
        </w:rPr>
        <w:tab/>
      </w:r>
      <w:r w:rsidRPr="00D22F1F">
        <w:rPr>
          <w:rFonts w:ascii="Times New Roman" w:hAnsi="Times New Roman"/>
          <w:sz w:val="24"/>
          <w:szCs w:val="24"/>
        </w:rPr>
        <w:tab/>
      </w:r>
      <w:r w:rsidRPr="00D22F1F">
        <w:rPr>
          <w:rFonts w:ascii="Times New Roman" w:hAnsi="Times New Roman"/>
          <w:sz w:val="24"/>
          <w:szCs w:val="24"/>
        </w:rPr>
        <w:tab/>
      </w:r>
      <w:r w:rsidRPr="00D22F1F">
        <w:rPr>
          <w:rFonts w:ascii="Times New Roman" w:hAnsi="Times New Roman"/>
          <w:sz w:val="24"/>
          <w:szCs w:val="24"/>
        </w:rPr>
        <w:tab/>
      </w:r>
      <w:r w:rsidRPr="00D22F1F">
        <w:rPr>
          <w:rFonts w:ascii="Times New Roman" w:hAnsi="Times New Roman"/>
          <w:sz w:val="24"/>
          <w:szCs w:val="24"/>
        </w:rPr>
        <w:tab/>
        <w:t>В. Новачок</w:t>
      </w:r>
    </w:p>
    <w:p w:rsidR="00AF2D04" w:rsidRPr="00D22F1F" w:rsidRDefault="00AF2D04" w:rsidP="00AF2D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F2D04" w:rsidRPr="00D22F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D6518"/>
    <w:multiLevelType w:val="multilevel"/>
    <w:tmpl w:val="7986A5BC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95" w:hanging="540"/>
      </w:pPr>
      <w:rPr>
        <w:rFonts w:hint="default"/>
        <w:b w:val="0"/>
      </w:rPr>
    </w:lvl>
    <w:lvl w:ilvl="2">
      <w:start w:val="2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1" w15:restartNumberingAfterBreak="0">
    <w:nsid w:val="2057619A"/>
    <w:multiLevelType w:val="multilevel"/>
    <w:tmpl w:val="FB50C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8AE7A58"/>
    <w:multiLevelType w:val="hybridMultilevel"/>
    <w:tmpl w:val="C2A254B4"/>
    <w:lvl w:ilvl="0" w:tplc="9D0AFA2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9B85373"/>
    <w:multiLevelType w:val="hybridMultilevel"/>
    <w:tmpl w:val="EC7E1C5C"/>
    <w:lvl w:ilvl="0" w:tplc="361C1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151A7"/>
    <w:rsid w:val="0003173A"/>
    <w:rsid w:val="00033553"/>
    <w:rsid w:val="00091E80"/>
    <w:rsid w:val="000F559B"/>
    <w:rsid w:val="00340EE3"/>
    <w:rsid w:val="00372967"/>
    <w:rsid w:val="003F4BB2"/>
    <w:rsid w:val="004140DF"/>
    <w:rsid w:val="00501294"/>
    <w:rsid w:val="005216C6"/>
    <w:rsid w:val="005530A7"/>
    <w:rsid w:val="005D158C"/>
    <w:rsid w:val="0065360C"/>
    <w:rsid w:val="006872C2"/>
    <w:rsid w:val="006B0959"/>
    <w:rsid w:val="006B68F2"/>
    <w:rsid w:val="006C51D9"/>
    <w:rsid w:val="00716056"/>
    <w:rsid w:val="0072672F"/>
    <w:rsid w:val="007842BE"/>
    <w:rsid w:val="008050F9"/>
    <w:rsid w:val="00836C1B"/>
    <w:rsid w:val="00866164"/>
    <w:rsid w:val="008C52E7"/>
    <w:rsid w:val="008C6F5C"/>
    <w:rsid w:val="009919A6"/>
    <w:rsid w:val="009A4282"/>
    <w:rsid w:val="00A207BD"/>
    <w:rsid w:val="00A51368"/>
    <w:rsid w:val="00A877B9"/>
    <w:rsid w:val="00A96D2F"/>
    <w:rsid w:val="00AD1598"/>
    <w:rsid w:val="00AE2EB4"/>
    <w:rsid w:val="00AF2D04"/>
    <w:rsid w:val="00B127D8"/>
    <w:rsid w:val="00B645A8"/>
    <w:rsid w:val="00C751E1"/>
    <w:rsid w:val="00D22F1F"/>
    <w:rsid w:val="00D332B2"/>
    <w:rsid w:val="00DA6FD7"/>
    <w:rsid w:val="00E118B7"/>
    <w:rsid w:val="00E82974"/>
    <w:rsid w:val="00F2349A"/>
    <w:rsid w:val="00FA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3FC65-DE72-41B1-BFCD-7451A950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5D158C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5D158C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3663</Words>
  <Characters>2089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Полюк Роман Анатолійович</cp:lastModifiedBy>
  <cp:revision>30</cp:revision>
  <cp:lastPrinted>2019-05-21T08:50:00Z</cp:lastPrinted>
  <dcterms:created xsi:type="dcterms:W3CDTF">2019-05-16T16:02:00Z</dcterms:created>
  <dcterms:modified xsi:type="dcterms:W3CDTF">2019-05-31T09:45:00Z</dcterms:modified>
</cp:coreProperties>
</file>