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E15778" w:rsidRDefault="006076F1" w:rsidP="006076F1">
      <w:pPr>
        <w:ind w:right="4238"/>
        <w:jc w:val="both"/>
        <w:rPr>
          <w:color w:val="000000"/>
          <w:lang w:val="uk-UA"/>
        </w:rPr>
      </w:pPr>
      <w:r w:rsidRPr="007F4503">
        <w:rPr>
          <w:lang w:val="uk-UA"/>
        </w:rPr>
        <w:t xml:space="preserve">Про розгляд електронної петиції </w:t>
      </w:r>
      <w:r w:rsidRPr="007F4503">
        <w:rPr>
          <w:color w:val="000000"/>
          <w:lang w:val="uk-UA"/>
        </w:rPr>
        <w:t xml:space="preserve">щодо </w:t>
      </w:r>
    </w:p>
    <w:p w:rsidR="006076F1" w:rsidRDefault="00BA4339" w:rsidP="006076F1">
      <w:pPr>
        <w:ind w:right="4238"/>
        <w:jc w:val="both"/>
        <w:rPr>
          <w:lang w:val="uk-UA"/>
        </w:rPr>
      </w:pPr>
      <w:r>
        <w:rPr>
          <w:lang w:val="uk-UA"/>
        </w:rPr>
        <w:t>о</w:t>
      </w:r>
      <w:r w:rsidR="00E15778">
        <w:rPr>
          <w:lang w:val="uk-UA"/>
        </w:rPr>
        <w:t>броб</w:t>
      </w:r>
      <w:r w:rsidR="00082C93">
        <w:rPr>
          <w:lang w:val="uk-UA"/>
        </w:rPr>
        <w:t>ки парків та скверів від кліщів</w:t>
      </w:r>
    </w:p>
    <w:p w:rsidR="00E15778" w:rsidRPr="007F4503" w:rsidRDefault="00E15778" w:rsidP="006076F1">
      <w:pPr>
        <w:ind w:right="4238"/>
        <w:jc w:val="both"/>
        <w:rPr>
          <w:lang w:val="uk-UA"/>
        </w:rPr>
      </w:pPr>
    </w:p>
    <w:p w:rsidR="0021195A" w:rsidRPr="00E15778" w:rsidRDefault="00FA5AD3" w:rsidP="0021195A">
      <w:pPr>
        <w:ind w:firstLine="708"/>
        <w:jc w:val="both"/>
        <w:rPr>
          <w:color w:val="000000"/>
          <w:lang w:val="uk-UA"/>
        </w:rPr>
      </w:pPr>
      <w:r w:rsidRPr="00E15778">
        <w:rPr>
          <w:lang w:val="uk-UA"/>
        </w:rPr>
        <w:t xml:space="preserve">До міської ради надійшла електронна петиція щодо </w:t>
      </w:r>
      <w:r w:rsidR="00BA4339">
        <w:rPr>
          <w:lang w:val="uk-UA"/>
        </w:rPr>
        <w:t>о</w:t>
      </w:r>
      <w:r w:rsidR="00E15778" w:rsidRPr="00E15778">
        <w:rPr>
          <w:lang w:val="uk-UA"/>
        </w:rPr>
        <w:t>бробки парків та скверів від кліщів</w:t>
      </w:r>
      <w:r w:rsidR="007F4503" w:rsidRPr="00E15778">
        <w:rPr>
          <w:lang w:val="uk-UA"/>
        </w:rPr>
        <w:t>.</w:t>
      </w:r>
    </w:p>
    <w:p w:rsidR="00E15778" w:rsidRPr="00E15778" w:rsidRDefault="00E15778" w:rsidP="00E15778">
      <w:pPr>
        <w:ind w:firstLine="708"/>
        <w:jc w:val="both"/>
        <w:rPr>
          <w:lang w:val="uk-UA"/>
        </w:rPr>
      </w:pPr>
      <w:r w:rsidRPr="00E15778">
        <w:rPr>
          <w:lang w:val="uk-UA"/>
        </w:rPr>
        <w:t xml:space="preserve">Вивчивши питання, вказане в електронній петиції, слід зазначити, що парки та сквери, зокрема, парк культури і відпочинку ім. М. </w:t>
      </w:r>
      <w:proofErr w:type="spellStart"/>
      <w:r w:rsidRPr="00E15778">
        <w:rPr>
          <w:lang w:val="uk-UA"/>
        </w:rPr>
        <w:t>Чекмана</w:t>
      </w:r>
      <w:proofErr w:type="spellEnd"/>
      <w:r w:rsidRPr="00E15778">
        <w:rPr>
          <w:lang w:val="uk-UA"/>
        </w:rPr>
        <w:t>, дендропарк «Поділля» в яких відпочиває значна кількість мешканців міста відносяться до об’єктів природо-заповідного фонду місцевого значення та земель рекреаційного призначення.</w:t>
      </w:r>
    </w:p>
    <w:p w:rsidR="00E15778" w:rsidRPr="00E15778" w:rsidRDefault="00082C93" w:rsidP="00E15778">
      <w:pPr>
        <w:ind w:firstLine="708"/>
        <w:jc w:val="both"/>
        <w:rPr>
          <w:color w:val="000000"/>
          <w:shd w:val="clear" w:color="auto" w:fill="FFFFFF"/>
          <w:lang w:val="uk-UA"/>
        </w:rPr>
      </w:pPr>
      <w:r w:rsidRPr="00E15778">
        <w:rPr>
          <w:rStyle w:val="rvts9"/>
          <w:bCs/>
          <w:color w:val="000000"/>
          <w:shd w:val="clear" w:color="auto" w:fill="FFFFFF"/>
          <w:lang w:val="uk-UA"/>
        </w:rPr>
        <w:t>Стат</w:t>
      </w:r>
      <w:r>
        <w:rPr>
          <w:rStyle w:val="rvts9"/>
          <w:bCs/>
          <w:color w:val="000000"/>
          <w:shd w:val="clear" w:color="auto" w:fill="FFFFFF"/>
          <w:lang w:val="uk-UA"/>
        </w:rPr>
        <w:t>тею</w:t>
      </w:r>
      <w:r w:rsidR="00E15778" w:rsidRPr="00E15778">
        <w:rPr>
          <w:rStyle w:val="rvts9"/>
          <w:bCs/>
          <w:color w:val="000000"/>
          <w:shd w:val="clear" w:color="auto" w:fill="FFFFFF"/>
          <w:lang w:val="uk-UA"/>
        </w:rPr>
        <w:t xml:space="preserve"> 12.</w:t>
      </w:r>
      <w:r w:rsidR="00E15778" w:rsidRPr="00E15778">
        <w:rPr>
          <w:color w:val="000000"/>
          <w:shd w:val="clear" w:color="auto" w:fill="FFFFFF"/>
          <w:lang w:val="uk-UA"/>
        </w:rPr>
        <w:t> Закону України «</w:t>
      </w:r>
      <w:r w:rsidR="00E15778" w:rsidRPr="00E15778">
        <w:rPr>
          <w:bCs/>
          <w:color w:val="000000"/>
          <w:shd w:val="clear" w:color="auto" w:fill="FFFFFF"/>
          <w:lang w:val="uk-UA"/>
        </w:rPr>
        <w:t xml:space="preserve">Про пестициди і агрохімікати» встановлено, що </w:t>
      </w:r>
      <w:r w:rsidR="00E15778" w:rsidRPr="00E15778">
        <w:rPr>
          <w:color w:val="000000"/>
          <w:shd w:val="clear" w:color="auto" w:fill="FFFFFF"/>
          <w:lang w:val="uk-UA"/>
        </w:rPr>
        <w:t xml:space="preserve">при застосуванні пестицидів і агрохімікатів здійснюється комплекс заходів відповідно до регламентів, встановлених для певної </w:t>
      </w:r>
      <w:proofErr w:type="spellStart"/>
      <w:r w:rsidR="00E15778" w:rsidRPr="00E15778">
        <w:rPr>
          <w:color w:val="000000"/>
          <w:shd w:val="clear" w:color="auto" w:fill="FFFFFF"/>
          <w:lang w:val="uk-UA"/>
        </w:rPr>
        <w:t>грунтово</w:t>
      </w:r>
      <w:proofErr w:type="spellEnd"/>
      <w:r w:rsidR="00E15778" w:rsidRPr="00E15778">
        <w:rPr>
          <w:color w:val="000000"/>
          <w:shd w:val="clear" w:color="auto" w:fill="FFFFFF"/>
          <w:lang w:val="uk-UA"/>
        </w:rPr>
        <w:t xml:space="preserve">-кліматичної зони, з урахуванням попереднього агрохімічного обстеження </w:t>
      </w:r>
      <w:proofErr w:type="spellStart"/>
      <w:r w:rsidR="00E15778" w:rsidRPr="00E15778">
        <w:rPr>
          <w:color w:val="000000"/>
          <w:shd w:val="clear" w:color="auto" w:fill="FFFFFF"/>
          <w:lang w:val="uk-UA"/>
        </w:rPr>
        <w:t>грунтів</w:t>
      </w:r>
      <w:proofErr w:type="spellEnd"/>
      <w:r w:rsidR="00E15778" w:rsidRPr="00E15778">
        <w:rPr>
          <w:color w:val="000000"/>
          <w:shd w:val="clear" w:color="auto" w:fill="FFFFFF"/>
          <w:lang w:val="uk-UA"/>
        </w:rPr>
        <w:t>, даних агрохімічного паспорта земельної ділянки (поля) і стану посівів, діагностики мінерального живлення рослин, прогнозу розвитку шкідників і хвороб.</w:t>
      </w:r>
    </w:p>
    <w:p w:rsidR="00E15778" w:rsidRPr="00E15778" w:rsidRDefault="00E15778" w:rsidP="00E15778">
      <w:pPr>
        <w:ind w:firstLine="708"/>
        <w:jc w:val="both"/>
        <w:rPr>
          <w:color w:val="000000"/>
          <w:shd w:val="clear" w:color="auto" w:fill="FFFFFF"/>
          <w:lang w:val="uk-UA"/>
        </w:rPr>
      </w:pPr>
      <w:r w:rsidRPr="00E15778">
        <w:rPr>
          <w:color w:val="000000"/>
          <w:shd w:val="clear" w:color="auto" w:fill="FFFFFF"/>
          <w:lang w:val="uk-UA"/>
        </w:rPr>
        <w:t xml:space="preserve">Відповідно до листа департаменту природних ресурсів та екології Хмельницької обласної Державної адміністрації </w:t>
      </w:r>
      <w:r w:rsidR="00082C93" w:rsidRPr="00E15778">
        <w:rPr>
          <w:color w:val="000000"/>
          <w:shd w:val="clear" w:color="auto" w:fill="FFFFFF"/>
          <w:lang w:val="uk-UA"/>
        </w:rPr>
        <w:t xml:space="preserve">від 08.05.2019 року </w:t>
      </w:r>
      <w:r w:rsidRPr="00E15778">
        <w:rPr>
          <w:color w:val="000000"/>
          <w:shd w:val="clear" w:color="auto" w:fill="FFFFFF"/>
          <w:lang w:val="uk-UA"/>
        </w:rPr>
        <w:t>№ 815 застосування пестицидів і агрохімікатів на землях природоохоронного, оздоровчого, рекреаційного та історично-культурного призначення здійснюється відповідно до законодавства, а саме, на землях природо-заповідного фонду та іншого природоохоронного або історико-культурного призначення забороняється будь-яка діяльність, яка негативно впливає або може негативно впливати на стан природних та історико-культурних комплексів та об’єктів чи перешкоджає їх використанню за цільовим призначенням, тобто використання і зберігання на території заповідних об’єктів отрутохімікатів, пестицидів та агрохімікатів забороняється.</w:t>
      </w:r>
    </w:p>
    <w:p w:rsidR="00FA5AD3" w:rsidRPr="00E15778" w:rsidRDefault="00FA5AD3" w:rsidP="00692313">
      <w:pPr>
        <w:ind w:firstLine="708"/>
        <w:jc w:val="both"/>
        <w:rPr>
          <w:lang w:val="uk-UA"/>
        </w:rPr>
      </w:pPr>
      <w:r w:rsidRPr="00E15778">
        <w:rPr>
          <w:lang w:val="uk-UA"/>
        </w:rPr>
        <w:t xml:space="preserve">Враховуючи вищевикладене, розглянувши електронну петицію щодо </w:t>
      </w:r>
      <w:r w:rsidR="00BA4339">
        <w:rPr>
          <w:lang w:val="uk-UA"/>
        </w:rPr>
        <w:t>о</w:t>
      </w:r>
      <w:r w:rsidR="006C1A25">
        <w:rPr>
          <w:lang w:val="uk-UA"/>
        </w:rPr>
        <w:t>бробки парків та скверів від кліщів</w:t>
      </w:r>
      <w:r w:rsidR="009C5010" w:rsidRPr="00E15778">
        <w:rPr>
          <w:color w:val="000000"/>
          <w:shd w:val="clear" w:color="auto" w:fill="FFFFFF"/>
          <w:lang w:val="uk-UA"/>
        </w:rPr>
        <w:t>,</w:t>
      </w:r>
      <w:r w:rsidR="00B30311" w:rsidRPr="00E15778">
        <w:rPr>
          <w:color w:val="000000"/>
          <w:shd w:val="clear" w:color="auto" w:fill="FFFFFF"/>
          <w:lang w:val="uk-UA"/>
        </w:rPr>
        <w:t xml:space="preserve"> </w:t>
      </w:r>
      <w:r w:rsidRPr="00E15778">
        <w:rPr>
          <w:color w:val="000000"/>
          <w:shd w:val="clear" w:color="auto" w:fill="FFFFFF"/>
          <w:lang w:val="uk-UA"/>
        </w:rPr>
        <w:t>к</w:t>
      </w:r>
      <w:r w:rsidRPr="00E15778">
        <w:rPr>
          <w:lang w:val="uk-UA"/>
        </w:rPr>
        <w:t>еруючись Законом України «Про місцеве самоврядування в Україні»</w:t>
      </w:r>
      <w:r w:rsidR="00F16B06" w:rsidRPr="00E15778">
        <w:rPr>
          <w:lang w:val="uk-UA"/>
        </w:rPr>
        <w:t>,</w:t>
      </w:r>
      <w:r w:rsidRPr="00E15778">
        <w:rPr>
          <w:lang w:val="uk-UA"/>
        </w:rPr>
        <w:t xml:space="preserve">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6C1A25" w:rsidRDefault="006C1A25" w:rsidP="007348B1">
      <w:pPr>
        <w:ind w:firstLine="708"/>
        <w:jc w:val="center"/>
        <w:rPr>
          <w:lang w:val="uk-UA"/>
        </w:rPr>
      </w:pPr>
      <w:bookmarkStart w:id="0" w:name="_GoBack"/>
      <w:bookmarkEnd w:id="0"/>
    </w:p>
    <w:p w:rsidR="007348B1" w:rsidRPr="00E15778" w:rsidRDefault="007348B1" w:rsidP="007348B1">
      <w:pPr>
        <w:ind w:firstLine="708"/>
        <w:jc w:val="center"/>
        <w:rPr>
          <w:lang w:val="uk-UA"/>
        </w:rPr>
      </w:pPr>
      <w:r w:rsidRPr="00E15778">
        <w:rPr>
          <w:lang w:val="uk-UA"/>
        </w:rPr>
        <w:t>ВИРІШИВ:</w:t>
      </w:r>
    </w:p>
    <w:p w:rsidR="002523C5" w:rsidRPr="00E15778" w:rsidRDefault="002523C5" w:rsidP="002523C5">
      <w:pPr>
        <w:ind w:right="-82" w:firstLine="708"/>
        <w:jc w:val="both"/>
        <w:rPr>
          <w:b/>
          <w:lang w:val="uk-UA"/>
        </w:rPr>
      </w:pPr>
    </w:p>
    <w:p w:rsidR="00692313" w:rsidRPr="00577EF0" w:rsidRDefault="00577EF0" w:rsidP="00577EF0">
      <w:pPr>
        <w:jc w:val="both"/>
        <w:rPr>
          <w:lang w:val="uk-UA"/>
        </w:rPr>
      </w:pPr>
      <w:r>
        <w:rPr>
          <w:color w:val="000000"/>
          <w:shd w:val="clear" w:color="auto" w:fill="FFFFFF"/>
          <w:lang w:val="uk-UA"/>
        </w:rPr>
        <w:t xml:space="preserve">1. </w:t>
      </w:r>
      <w:r w:rsidR="006C1A25" w:rsidRPr="00577EF0">
        <w:rPr>
          <w:color w:val="000000"/>
          <w:shd w:val="clear" w:color="auto" w:fill="FFFFFF"/>
          <w:lang w:val="uk-UA"/>
        </w:rPr>
        <w:t>З метою не допущення втрат біологічного та ландшафтного різноманіття та необхідності дотримання заповідного режиму території та об’єктів природо-заповідного фонду, в</w:t>
      </w:r>
      <w:r w:rsidR="006C1A25" w:rsidRPr="00577EF0">
        <w:rPr>
          <w:lang w:val="uk-UA"/>
        </w:rPr>
        <w:t>ідхилити</w:t>
      </w:r>
      <w:r w:rsidR="002523C5" w:rsidRPr="00577EF0">
        <w:rPr>
          <w:lang w:val="uk-UA"/>
        </w:rPr>
        <w:t xml:space="preserve"> електронну петицію щодо</w:t>
      </w:r>
      <w:r w:rsidR="002523C5" w:rsidRPr="00577EF0">
        <w:rPr>
          <w:color w:val="000000"/>
          <w:shd w:val="clear" w:color="auto" w:fill="FFFFFF"/>
          <w:lang w:val="uk-UA"/>
        </w:rPr>
        <w:t xml:space="preserve"> </w:t>
      </w:r>
      <w:r w:rsidR="00BA4339" w:rsidRPr="00577EF0">
        <w:rPr>
          <w:lang w:val="uk-UA"/>
        </w:rPr>
        <w:t>о</w:t>
      </w:r>
      <w:r w:rsidR="006C1A25" w:rsidRPr="00577EF0">
        <w:rPr>
          <w:lang w:val="uk-UA"/>
        </w:rPr>
        <w:t>бробки парків та скверів від кліщів</w:t>
      </w:r>
      <w:r w:rsidR="007F4503" w:rsidRPr="00577EF0">
        <w:rPr>
          <w:lang w:val="uk-UA"/>
        </w:rPr>
        <w:t>.</w:t>
      </w:r>
    </w:p>
    <w:p w:rsidR="002523C5" w:rsidRPr="007F4503" w:rsidRDefault="006C1A25" w:rsidP="00577EF0">
      <w:pPr>
        <w:jc w:val="both"/>
        <w:rPr>
          <w:lang w:val="uk-UA"/>
        </w:rPr>
      </w:pPr>
      <w:r>
        <w:rPr>
          <w:lang w:val="uk-UA"/>
        </w:rPr>
        <w:t>2</w:t>
      </w:r>
      <w:r w:rsidR="00577EF0">
        <w:rPr>
          <w:lang w:val="uk-UA"/>
        </w:rPr>
        <w:t xml:space="preserve">. </w:t>
      </w:r>
      <w:r w:rsidR="002523C5" w:rsidRPr="007F4503">
        <w:rPr>
          <w:lang w:val="uk-UA"/>
        </w:rPr>
        <w:t>Направити відповідь про результати розгляду електронної петиції автору електронної петиції.</w:t>
      </w:r>
    </w:p>
    <w:p w:rsidR="002523C5" w:rsidRPr="007F4503" w:rsidRDefault="006C1A25" w:rsidP="00577EF0">
      <w:pPr>
        <w:ind w:right="-82"/>
        <w:jc w:val="both"/>
        <w:rPr>
          <w:lang w:val="uk-UA"/>
        </w:rPr>
      </w:pPr>
      <w:r>
        <w:rPr>
          <w:lang w:val="uk-UA"/>
        </w:rPr>
        <w:lastRenderedPageBreak/>
        <w:t>3</w:t>
      </w:r>
      <w:r w:rsidR="002523C5" w:rsidRPr="007F4503">
        <w:rPr>
          <w:lang w:val="uk-UA"/>
        </w:rPr>
        <w:t>.</w:t>
      </w:r>
      <w:r w:rsidR="00E90895" w:rsidRPr="007F4503">
        <w:rPr>
          <w:lang w:val="uk-UA"/>
        </w:rPr>
        <w:t xml:space="preserve"> </w:t>
      </w:r>
      <w:r w:rsidR="002523C5" w:rsidRPr="007F4503">
        <w:rPr>
          <w:lang w:val="uk-UA"/>
        </w:rPr>
        <w:t xml:space="preserve">Оприлюднити інформацію про результати розгляду електронної петиції на офіційному сайті Хмельницької міської ради. </w:t>
      </w:r>
    </w:p>
    <w:p w:rsidR="002523C5" w:rsidRPr="007F4503" w:rsidRDefault="006C1A25" w:rsidP="00577EF0">
      <w:pPr>
        <w:ind w:right="-82"/>
        <w:jc w:val="both"/>
        <w:rPr>
          <w:u w:val="single"/>
          <w:lang w:val="uk-UA"/>
        </w:rPr>
      </w:pPr>
      <w:r>
        <w:rPr>
          <w:lang w:val="uk-UA"/>
        </w:rPr>
        <w:t>4</w:t>
      </w:r>
      <w:r w:rsidR="002523C5" w:rsidRPr="007F4503">
        <w:rPr>
          <w:lang w:val="uk-UA"/>
        </w:rPr>
        <w:t>.</w:t>
      </w:r>
      <w:r w:rsidR="00E90895" w:rsidRPr="007F4503">
        <w:rPr>
          <w:lang w:val="uk-UA"/>
        </w:rPr>
        <w:t xml:space="preserve"> </w:t>
      </w:r>
      <w:r w:rsidR="002523C5" w:rsidRPr="007F4503">
        <w:rPr>
          <w:lang w:val="uk-UA"/>
        </w:rPr>
        <w:t>Контроль за виконанням рішення покласти на заступника міського голови</w:t>
      </w:r>
      <w:r w:rsidR="00B97466" w:rsidRPr="007F4503">
        <w:rPr>
          <w:lang w:val="uk-UA"/>
        </w:rPr>
        <w:t xml:space="preserve"> </w:t>
      </w:r>
      <w:r w:rsidR="002523C5" w:rsidRPr="007F4503">
        <w:rPr>
          <w:lang w:val="uk-UA"/>
        </w:rPr>
        <w:t>А.</w:t>
      </w:r>
      <w:r w:rsidR="00E90895" w:rsidRPr="007F4503">
        <w:rPr>
          <w:lang w:val="uk-UA"/>
        </w:rPr>
        <w:t xml:space="preserve"> </w:t>
      </w:r>
      <w:proofErr w:type="spellStart"/>
      <w:r w:rsidR="002523C5" w:rsidRPr="007F4503">
        <w:rPr>
          <w:lang w:val="uk-UA"/>
        </w:rPr>
        <w:t>Нестерука</w:t>
      </w:r>
      <w:proofErr w:type="spellEnd"/>
      <w:r w:rsidR="002523C5" w:rsidRPr="007F4503">
        <w:rPr>
          <w:lang w:val="uk-UA"/>
        </w:rPr>
        <w:t>.</w:t>
      </w:r>
    </w:p>
    <w:p w:rsidR="002523C5" w:rsidRPr="007F4503" w:rsidRDefault="002523C5" w:rsidP="002523C5">
      <w:pPr>
        <w:jc w:val="both"/>
        <w:rPr>
          <w:color w:val="333333"/>
          <w:shd w:val="clear" w:color="auto" w:fill="FFFFFF"/>
          <w:lang w:val="uk-UA"/>
        </w:rPr>
      </w:pPr>
    </w:p>
    <w:p w:rsidR="002523C5" w:rsidRPr="007F4503" w:rsidRDefault="002523C5" w:rsidP="002523C5">
      <w:pPr>
        <w:rPr>
          <w:lang w:val="uk-UA"/>
        </w:rPr>
      </w:pPr>
    </w:p>
    <w:p w:rsidR="00E90895" w:rsidRDefault="002523C5" w:rsidP="00577EF0">
      <w:pPr>
        <w:rPr>
          <w:lang w:val="uk-UA"/>
        </w:rPr>
      </w:pPr>
      <w:r w:rsidRPr="007F4503">
        <w:rPr>
          <w:lang w:val="uk-UA"/>
        </w:rPr>
        <w:t>Міський голова</w:t>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00577EF0">
        <w:rPr>
          <w:lang w:val="uk-UA"/>
        </w:rPr>
        <w:tab/>
      </w:r>
      <w:r w:rsidRPr="007F4503">
        <w:rPr>
          <w:lang w:val="uk-UA"/>
        </w:rPr>
        <w:tab/>
        <w:t>О.</w:t>
      </w:r>
      <w:r w:rsidR="00B97466" w:rsidRPr="007F4503">
        <w:rPr>
          <w:lang w:val="uk-UA"/>
        </w:rPr>
        <w:t xml:space="preserve"> </w:t>
      </w:r>
      <w:proofErr w:type="spellStart"/>
      <w:r w:rsidRPr="007F4503">
        <w:rPr>
          <w:lang w:val="uk-UA"/>
        </w:rPr>
        <w:t>Симчишин</w:t>
      </w:r>
      <w:proofErr w:type="spellEnd"/>
    </w:p>
    <w:sectPr w:rsidR="00E90895" w:rsidSect="006C1A25">
      <w:pgSz w:w="11906" w:h="16838"/>
      <w:pgMar w:top="850"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3C56346"/>
    <w:multiLevelType w:val="hybridMultilevel"/>
    <w:tmpl w:val="E5CECB8C"/>
    <w:lvl w:ilvl="0" w:tplc="21528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6394336"/>
    <w:multiLevelType w:val="hybridMultilevel"/>
    <w:tmpl w:val="2D323CF8"/>
    <w:lvl w:ilvl="0" w:tplc="04F22E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73C16"/>
    <w:rsid w:val="00082C93"/>
    <w:rsid w:val="000A06DA"/>
    <w:rsid w:val="000D0900"/>
    <w:rsid w:val="000E7671"/>
    <w:rsid w:val="0014284D"/>
    <w:rsid w:val="00190967"/>
    <w:rsid w:val="001D3647"/>
    <w:rsid w:val="001E390B"/>
    <w:rsid w:val="0021195A"/>
    <w:rsid w:val="002523C5"/>
    <w:rsid w:val="00275C88"/>
    <w:rsid w:val="002A40E3"/>
    <w:rsid w:val="002E4294"/>
    <w:rsid w:val="0036031A"/>
    <w:rsid w:val="003941B9"/>
    <w:rsid w:val="003E6697"/>
    <w:rsid w:val="003F220D"/>
    <w:rsid w:val="003F7C4B"/>
    <w:rsid w:val="00420C23"/>
    <w:rsid w:val="00476F19"/>
    <w:rsid w:val="004D3BA7"/>
    <w:rsid w:val="00506787"/>
    <w:rsid w:val="005333A9"/>
    <w:rsid w:val="00545455"/>
    <w:rsid w:val="00577EF0"/>
    <w:rsid w:val="005D54A7"/>
    <w:rsid w:val="006076F1"/>
    <w:rsid w:val="00637EA2"/>
    <w:rsid w:val="006623B6"/>
    <w:rsid w:val="006772C3"/>
    <w:rsid w:val="00692313"/>
    <w:rsid w:val="006C1A25"/>
    <w:rsid w:val="007348B1"/>
    <w:rsid w:val="00737F8C"/>
    <w:rsid w:val="00766C59"/>
    <w:rsid w:val="007725AE"/>
    <w:rsid w:val="00774BFF"/>
    <w:rsid w:val="007A3855"/>
    <w:rsid w:val="007E110B"/>
    <w:rsid w:val="007F25CB"/>
    <w:rsid w:val="007F4503"/>
    <w:rsid w:val="00844824"/>
    <w:rsid w:val="00862285"/>
    <w:rsid w:val="008B30FB"/>
    <w:rsid w:val="009574AB"/>
    <w:rsid w:val="00965985"/>
    <w:rsid w:val="009C5010"/>
    <w:rsid w:val="009E6683"/>
    <w:rsid w:val="00A2732D"/>
    <w:rsid w:val="00A40787"/>
    <w:rsid w:val="00A552DD"/>
    <w:rsid w:val="00A87489"/>
    <w:rsid w:val="00AD6CF2"/>
    <w:rsid w:val="00B30311"/>
    <w:rsid w:val="00B97466"/>
    <w:rsid w:val="00BA4339"/>
    <w:rsid w:val="00C75DB7"/>
    <w:rsid w:val="00CC6370"/>
    <w:rsid w:val="00D1497E"/>
    <w:rsid w:val="00E15778"/>
    <w:rsid w:val="00E16B80"/>
    <w:rsid w:val="00E90895"/>
    <w:rsid w:val="00F16B06"/>
    <w:rsid w:val="00F44A30"/>
    <w:rsid w:val="00F83FA6"/>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customStyle="1" w:styleId="western">
    <w:name w:val="western"/>
    <w:basedOn w:val="a"/>
    <w:rsid w:val="007E110B"/>
    <w:pPr>
      <w:suppressAutoHyphens w:val="0"/>
      <w:spacing w:before="100" w:beforeAutospacing="1" w:after="119"/>
    </w:pPr>
    <w:rPr>
      <w:color w:val="000000"/>
      <w:lang w:eastAsia="ru-RU"/>
    </w:rPr>
  </w:style>
  <w:style w:type="paragraph" w:styleId="aa">
    <w:name w:val="List Paragraph"/>
    <w:basedOn w:val="a"/>
    <w:uiPriority w:val="34"/>
    <w:qFormat/>
    <w:rsid w:val="007F4503"/>
    <w:pPr>
      <w:ind w:left="720"/>
      <w:contextualSpacing/>
    </w:pPr>
  </w:style>
  <w:style w:type="character" w:customStyle="1" w:styleId="rvts9">
    <w:name w:val="rvts9"/>
    <w:rsid w:val="00E1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1669">
      <w:bodyDiv w:val="1"/>
      <w:marLeft w:val="0"/>
      <w:marRight w:val="0"/>
      <w:marTop w:val="0"/>
      <w:marBottom w:val="0"/>
      <w:divBdr>
        <w:top w:val="none" w:sz="0" w:space="0" w:color="auto"/>
        <w:left w:val="none" w:sz="0" w:space="0" w:color="auto"/>
        <w:bottom w:val="none" w:sz="0" w:space="0" w:color="auto"/>
        <w:right w:val="none" w:sz="0" w:space="0" w:color="auto"/>
      </w:divBdr>
    </w:div>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1709</Words>
  <Characters>975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Полюк Роман Анатолійович</cp:lastModifiedBy>
  <cp:revision>10</cp:revision>
  <cp:lastPrinted>2019-07-22T10:06:00Z</cp:lastPrinted>
  <dcterms:created xsi:type="dcterms:W3CDTF">2019-07-17T12:56:00Z</dcterms:created>
  <dcterms:modified xsi:type="dcterms:W3CDTF">2019-07-22T14:45:00Z</dcterms:modified>
</cp:coreProperties>
</file>