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0A3232" w:rsidRDefault="00991D3A" w:rsidP="00AB55B8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A21ABF" w:rsidRPr="000A3232" w:rsidRDefault="00A21ABF" w:rsidP="000B28C5">
      <w:pPr>
        <w:pStyle w:val="a1"/>
        <w:spacing w:after="0" w:line="0" w:lineRule="atLeast"/>
        <w:ind w:left="360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1ABF" w:rsidRPr="000B28C5" w:rsidRDefault="002365DA" w:rsidP="00A21ABF">
      <w:pPr>
        <w:jc w:val="both"/>
        <w:rPr>
          <w:lang w:val="uk-UA"/>
        </w:rPr>
      </w:pPr>
      <w:r w:rsidRPr="002365DA">
        <w:rPr>
          <w:lang w:val="uk-UA"/>
        </w:rPr>
        <w:t xml:space="preserve">          </w:t>
      </w:r>
      <w:r w:rsidR="00A21ABF" w:rsidRPr="009D5CA7">
        <w:rPr>
          <w:lang w:val="uk-UA"/>
        </w:rPr>
        <w:t>1.</w:t>
      </w:r>
      <w:r w:rsidR="00EB3727">
        <w:rPr>
          <w:lang w:val="uk-UA"/>
        </w:rPr>
        <w:t>1</w:t>
      </w:r>
      <w:r w:rsidR="00A21ABF" w:rsidRPr="009D5CA7">
        <w:rPr>
          <w:lang w:val="uk-UA"/>
        </w:rPr>
        <w:t xml:space="preserve"> </w:t>
      </w:r>
      <w:r w:rsidR="00F573FF">
        <w:rPr>
          <w:lang w:val="uk-UA"/>
        </w:rPr>
        <w:t>а</w:t>
      </w:r>
      <w:r w:rsidR="00552AEC">
        <w:rPr>
          <w:lang w:val="uk-UA"/>
        </w:rPr>
        <w:t>кціонерному</w:t>
      </w:r>
      <w:r w:rsidR="00F573FF">
        <w:rPr>
          <w:lang w:val="uk-UA"/>
        </w:rPr>
        <w:t xml:space="preserve"> товариств</w:t>
      </w:r>
      <w:r w:rsidR="00552AEC">
        <w:rPr>
          <w:lang w:val="uk-UA"/>
        </w:rPr>
        <w:t>у</w:t>
      </w:r>
      <w:r w:rsidR="00F573FF">
        <w:rPr>
          <w:lang w:val="uk-UA"/>
        </w:rPr>
        <w:t xml:space="preserve"> «ПРАВЕКС БАНК»</w:t>
      </w:r>
      <w:r w:rsidR="00A21ABF" w:rsidRPr="00871B4D">
        <w:rPr>
          <w:lang w:val="uk-UA"/>
        </w:rPr>
        <w:t xml:space="preserve"> </w:t>
      </w:r>
      <w:r w:rsidR="00F573FF">
        <w:rPr>
          <w:lang w:val="uk-UA"/>
        </w:rPr>
        <w:t xml:space="preserve">частину </w:t>
      </w:r>
      <w:r w:rsidR="00A21ABF" w:rsidRPr="00871B4D">
        <w:rPr>
          <w:lang w:val="uk-UA"/>
        </w:rPr>
        <w:t>нежитлов</w:t>
      </w:r>
      <w:r w:rsidR="00F573FF">
        <w:rPr>
          <w:lang w:val="uk-UA"/>
        </w:rPr>
        <w:t>ого</w:t>
      </w:r>
      <w:r w:rsidR="00A21ABF" w:rsidRPr="00871B4D">
        <w:rPr>
          <w:lang w:val="uk-UA"/>
        </w:rPr>
        <w:t xml:space="preserve"> приміщення </w:t>
      </w:r>
      <w:r w:rsidR="00D7479F">
        <w:rPr>
          <w:lang w:val="uk-UA"/>
        </w:rPr>
        <w:t xml:space="preserve">в </w:t>
      </w:r>
      <w:r w:rsidR="00F573FF">
        <w:rPr>
          <w:lang w:val="uk-UA"/>
        </w:rPr>
        <w:t xml:space="preserve">будівлі </w:t>
      </w:r>
      <w:r w:rsidR="005F7DA1">
        <w:rPr>
          <w:lang w:val="uk-UA"/>
        </w:rPr>
        <w:t xml:space="preserve">по вул. </w:t>
      </w:r>
      <w:r w:rsidR="00F573FF">
        <w:rPr>
          <w:lang w:val="uk-UA"/>
        </w:rPr>
        <w:t>Подільській, 54</w:t>
      </w:r>
      <w:r w:rsidR="005F7DA1">
        <w:rPr>
          <w:lang w:val="uk-UA"/>
        </w:rPr>
        <w:t xml:space="preserve"> </w:t>
      </w:r>
      <w:r w:rsidR="00D7479F">
        <w:rPr>
          <w:lang w:val="uk-UA"/>
        </w:rPr>
        <w:t xml:space="preserve">корисною площею </w:t>
      </w:r>
      <w:r w:rsidR="00F573FF">
        <w:rPr>
          <w:lang w:val="uk-UA"/>
        </w:rPr>
        <w:t>2,0</w:t>
      </w:r>
      <w:r w:rsidR="00D7479F">
        <w:rPr>
          <w:lang w:val="uk-UA"/>
        </w:rPr>
        <w:t xml:space="preserve"> кв.м (</w:t>
      </w:r>
      <w:r w:rsidR="00987258" w:rsidRPr="00871B4D">
        <w:rPr>
          <w:lang w:val="uk-UA"/>
        </w:rPr>
        <w:t xml:space="preserve">загальною площею </w:t>
      </w:r>
      <w:r w:rsidR="00646ED0">
        <w:rPr>
          <w:lang w:val="uk-UA"/>
        </w:rPr>
        <w:t xml:space="preserve"> </w:t>
      </w:r>
      <w:r w:rsidR="00F573FF">
        <w:rPr>
          <w:lang w:val="uk-UA"/>
        </w:rPr>
        <w:t>2,0</w:t>
      </w:r>
      <w:r w:rsidR="00A21ABF" w:rsidRPr="00871B4D">
        <w:rPr>
          <w:lang w:val="uk-UA"/>
        </w:rPr>
        <w:t xml:space="preserve"> кв.м</w:t>
      </w:r>
      <w:r w:rsidR="00552AEC">
        <w:rPr>
          <w:lang w:val="uk-UA"/>
        </w:rPr>
        <w:t>)</w:t>
      </w:r>
      <w:r w:rsidR="00D7479F">
        <w:rPr>
          <w:lang w:val="uk-UA"/>
        </w:rPr>
        <w:t xml:space="preserve"> </w:t>
      </w:r>
      <w:r w:rsidR="00552AEC">
        <w:rPr>
          <w:lang w:val="uk-UA"/>
        </w:rPr>
        <w:t>для розміщення банкомата</w:t>
      </w:r>
      <w:r w:rsidR="00F573FF">
        <w:rPr>
          <w:lang w:val="uk-UA"/>
        </w:rPr>
        <w:t xml:space="preserve"> </w:t>
      </w:r>
      <w:r w:rsidR="00A21ABF" w:rsidRPr="00A02BAB">
        <w:rPr>
          <w:lang w:val="uk-UA"/>
        </w:rPr>
        <w:t xml:space="preserve">строком </w:t>
      </w:r>
      <w:r w:rsidR="00A21ABF" w:rsidRPr="00EB3727">
        <w:rPr>
          <w:lang w:val="uk-UA"/>
        </w:rPr>
        <w:t>на два роки і одинадцять місяців</w:t>
      </w:r>
      <w:r w:rsidR="00A21ABF" w:rsidRPr="00A02BAB">
        <w:rPr>
          <w:lang w:val="uk-UA"/>
        </w:rPr>
        <w:t>;</w:t>
      </w:r>
    </w:p>
    <w:p w:rsidR="00506B51" w:rsidRPr="002D7783" w:rsidRDefault="00A21ABF" w:rsidP="002D7783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C96845">
        <w:rPr>
          <w:lang w:val="uk-UA"/>
        </w:rPr>
        <w:t>1.</w:t>
      </w:r>
      <w:r w:rsidR="00EB3727">
        <w:rPr>
          <w:lang w:val="uk-UA"/>
        </w:rPr>
        <w:t>2</w:t>
      </w:r>
      <w:r w:rsidRPr="00C96845">
        <w:rPr>
          <w:lang w:val="uk-UA"/>
        </w:rPr>
        <w:t xml:space="preserve"> </w:t>
      </w:r>
      <w:r w:rsidR="00552AEC">
        <w:rPr>
          <w:lang w:val="uk-UA"/>
        </w:rPr>
        <w:t>товариству з обмеженою відповідальністю «Валері»</w:t>
      </w:r>
      <w:r w:rsidR="00EB3727">
        <w:rPr>
          <w:lang w:val="uk-UA"/>
        </w:rPr>
        <w:t xml:space="preserve"> на нежитлове приміщення </w:t>
      </w:r>
      <w:r w:rsidR="00EB3727">
        <w:rPr>
          <w:color w:val="000000"/>
          <w:lang w:val="uk-UA"/>
        </w:rPr>
        <w:t xml:space="preserve">загальною площею </w:t>
      </w:r>
      <w:r w:rsidR="00552AEC">
        <w:rPr>
          <w:color w:val="000000"/>
          <w:lang w:val="uk-UA"/>
        </w:rPr>
        <w:t>163,6</w:t>
      </w:r>
      <w:r w:rsidR="00EB3727">
        <w:rPr>
          <w:color w:val="000000"/>
          <w:lang w:val="uk-UA"/>
        </w:rPr>
        <w:t xml:space="preserve"> кв.м </w:t>
      </w:r>
      <w:r w:rsidR="00B838E5">
        <w:rPr>
          <w:color w:val="000000"/>
          <w:lang w:val="uk-UA"/>
        </w:rPr>
        <w:t xml:space="preserve">в тому числі: 78,0 кв.м під магазин </w:t>
      </w:r>
      <w:r w:rsidR="00725249">
        <w:rPr>
          <w:color w:val="000000"/>
          <w:lang w:val="uk-UA"/>
        </w:rPr>
        <w:t xml:space="preserve">та 85,6 кв. м під склад </w:t>
      </w:r>
      <w:r w:rsidR="00EB3727">
        <w:rPr>
          <w:color w:val="000000"/>
          <w:lang w:val="uk-UA"/>
        </w:rPr>
        <w:t xml:space="preserve">по вул. </w:t>
      </w:r>
      <w:r w:rsidR="00552AEC">
        <w:rPr>
          <w:color w:val="000000"/>
          <w:lang w:val="uk-UA"/>
        </w:rPr>
        <w:t>С</w:t>
      </w:r>
      <w:r w:rsidR="000377D0">
        <w:rPr>
          <w:color w:val="000000"/>
          <w:lang w:val="uk-UA"/>
        </w:rPr>
        <w:t>тарокостянтинівському шосе, 17/1</w:t>
      </w:r>
      <w:r w:rsidR="00EB3727">
        <w:rPr>
          <w:color w:val="000000"/>
          <w:lang w:val="uk-UA"/>
        </w:rPr>
        <w:t xml:space="preserve"> </w:t>
      </w:r>
      <w:r w:rsidR="00EB3727" w:rsidRPr="00A02BAB">
        <w:rPr>
          <w:lang w:val="uk-UA"/>
        </w:rPr>
        <w:t xml:space="preserve">строком </w:t>
      </w:r>
      <w:r w:rsidR="00EB3727" w:rsidRPr="00A02BAB">
        <w:t xml:space="preserve">на </w:t>
      </w:r>
      <w:r w:rsidR="00EB3727">
        <w:rPr>
          <w:lang w:val="uk-UA"/>
        </w:rPr>
        <w:t>п’ять років;</w:t>
      </w:r>
    </w:p>
    <w:p w:rsidR="000756E1" w:rsidRPr="002D7783" w:rsidRDefault="00A21ABF" w:rsidP="002D7783">
      <w:pPr>
        <w:pStyle w:val="a1"/>
        <w:widowControl/>
        <w:spacing w:after="0"/>
        <w:jc w:val="both"/>
        <w:rPr>
          <w:color w:val="FF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="000756E1" w:rsidRPr="00736958">
        <w:rPr>
          <w:lang w:val="uk-UA"/>
        </w:rPr>
        <w:t>1.</w:t>
      </w:r>
      <w:r w:rsidR="002D7783">
        <w:rPr>
          <w:lang w:val="uk-UA"/>
        </w:rPr>
        <w:t>3</w:t>
      </w:r>
      <w:r w:rsidR="000756E1" w:rsidRPr="00736958">
        <w:rPr>
          <w:lang w:val="uk-UA"/>
        </w:rPr>
        <w:t xml:space="preserve"> фізичній особі - підприємцю </w:t>
      </w:r>
      <w:r w:rsidR="007C157C">
        <w:rPr>
          <w:lang w:val="uk-UA"/>
        </w:rPr>
        <w:t>Косточці Олександру Івановичу</w:t>
      </w:r>
      <w:r w:rsidR="000756E1" w:rsidRPr="00736958">
        <w:rPr>
          <w:lang w:val="uk-UA"/>
        </w:rPr>
        <w:t xml:space="preserve"> н</w:t>
      </w:r>
      <w:r w:rsidR="002D7783">
        <w:rPr>
          <w:lang w:val="uk-UA"/>
        </w:rPr>
        <w:t>а нежитлове приміщення в будинку</w:t>
      </w:r>
      <w:r w:rsidR="000756E1" w:rsidRPr="00736958">
        <w:rPr>
          <w:lang w:val="uk-UA"/>
        </w:rPr>
        <w:t xml:space="preserve"> </w:t>
      </w:r>
      <w:r w:rsidR="002D7783">
        <w:rPr>
          <w:lang w:val="uk-UA"/>
        </w:rPr>
        <w:t xml:space="preserve">побуту </w:t>
      </w:r>
      <w:r w:rsidR="000756E1" w:rsidRPr="00736958">
        <w:rPr>
          <w:lang w:val="uk-UA"/>
        </w:rPr>
        <w:t xml:space="preserve">по  вул. </w:t>
      </w:r>
      <w:r w:rsidR="002D7783">
        <w:rPr>
          <w:lang w:val="uk-UA"/>
        </w:rPr>
        <w:t>Інститутській, 5</w:t>
      </w:r>
      <w:r w:rsidR="000756E1" w:rsidRPr="00736958">
        <w:rPr>
          <w:lang w:val="uk-UA"/>
        </w:rPr>
        <w:t xml:space="preserve"> корисною  площею </w:t>
      </w:r>
      <w:r w:rsidR="007C157C">
        <w:rPr>
          <w:lang w:val="uk-UA"/>
        </w:rPr>
        <w:t>37,2</w:t>
      </w:r>
      <w:r w:rsidR="000756E1" w:rsidRPr="00736958">
        <w:rPr>
          <w:lang w:val="uk-UA"/>
        </w:rPr>
        <w:t xml:space="preserve"> кв.м (загальною  площею </w:t>
      </w:r>
      <w:r w:rsidR="007C157C">
        <w:rPr>
          <w:lang w:val="uk-UA"/>
        </w:rPr>
        <w:t>50,6</w:t>
      </w:r>
      <w:r w:rsidR="000756E1" w:rsidRPr="00736958">
        <w:rPr>
          <w:lang w:val="uk-UA"/>
        </w:rPr>
        <w:t xml:space="preserve"> кв.м)</w:t>
      </w:r>
      <w:r w:rsidR="000756E1" w:rsidRPr="00265BFD">
        <w:rPr>
          <w:color w:val="FF0000"/>
          <w:lang w:val="uk-UA"/>
        </w:rPr>
        <w:t xml:space="preserve"> </w:t>
      </w:r>
      <w:r w:rsidR="007C157C">
        <w:rPr>
          <w:lang w:val="uk-UA"/>
        </w:rPr>
        <w:t>для розміщення майстерні з ремонту побутових приладів</w:t>
      </w:r>
      <w:r w:rsidR="000756E1" w:rsidRPr="00736958">
        <w:rPr>
          <w:lang w:val="uk-UA"/>
        </w:rPr>
        <w:t xml:space="preserve"> строком на </w:t>
      </w:r>
      <w:r w:rsidR="002D7783">
        <w:rPr>
          <w:lang w:val="uk-UA"/>
        </w:rPr>
        <w:t>п’ять років</w:t>
      </w:r>
      <w:r w:rsidR="00AB55B8">
        <w:rPr>
          <w:lang w:val="uk-UA"/>
        </w:rPr>
        <w:t>;</w:t>
      </w:r>
    </w:p>
    <w:p w:rsidR="000756E1" w:rsidRPr="0010515C" w:rsidRDefault="000756E1" w:rsidP="0010515C">
      <w:pPr>
        <w:pStyle w:val="a1"/>
        <w:spacing w:after="0" w:line="0" w:lineRule="atLeast"/>
        <w:jc w:val="both"/>
        <w:rPr>
          <w:color w:val="00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0E63E4">
        <w:rPr>
          <w:lang w:val="uk-UA"/>
        </w:rPr>
        <w:t>1.</w:t>
      </w:r>
      <w:r w:rsidR="002D7783">
        <w:rPr>
          <w:lang w:val="uk-UA"/>
        </w:rPr>
        <w:t>4</w:t>
      </w:r>
      <w:r w:rsidRPr="000E63E4">
        <w:rPr>
          <w:lang w:val="uk-UA"/>
        </w:rPr>
        <w:t xml:space="preserve"> </w:t>
      </w:r>
      <w:r w:rsidR="007C157C" w:rsidRPr="00736958">
        <w:rPr>
          <w:lang w:val="uk-UA"/>
        </w:rPr>
        <w:t xml:space="preserve">фізичній особі - підприємцю </w:t>
      </w:r>
      <w:r w:rsidR="007C157C">
        <w:rPr>
          <w:lang w:val="uk-UA"/>
        </w:rPr>
        <w:t>Косточці Олександру Івановичу</w:t>
      </w:r>
      <w:r w:rsidR="007C157C" w:rsidRPr="00736958">
        <w:rPr>
          <w:lang w:val="uk-UA"/>
        </w:rPr>
        <w:t xml:space="preserve"> н</w:t>
      </w:r>
      <w:r w:rsidR="007C157C">
        <w:rPr>
          <w:lang w:val="uk-UA"/>
        </w:rPr>
        <w:t>а нежитлове приміщення в будинку</w:t>
      </w:r>
      <w:r w:rsidR="007C157C" w:rsidRPr="00736958">
        <w:rPr>
          <w:lang w:val="uk-UA"/>
        </w:rPr>
        <w:t xml:space="preserve"> </w:t>
      </w:r>
      <w:r w:rsidR="007C157C">
        <w:rPr>
          <w:lang w:val="uk-UA"/>
        </w:rPr>
        <w:t xml:space="preserve">побуту </w:t>
      </w:r>
      <w:r w:rsidR="007C157C" w:rsidRPr="00736958">
        <w:rPr>
          <w:lang w:val="uk-UA"/>
        </w:rPr>
        <w:t xml:space="preserve">по  вул. </w:t>
      </w:r>
      <w:r w:rsidR="007C157C">
        <w:rPr>
          <w:lang w:val="uk-UA"/>
        </w:rPr>
        <w:t>Інститутській, 5</w:t>
      </w:r>
      <w:r w:rsidR="007C157C" w:rsidRPr="00736958">
        <w:rPr>
          <w:lang w:val="uk-UA"/>
        </w:rPr>
        <w:t xml:space="preserve"> корисною  площею </w:t>
      </w:r>
      <w:r w:rsidR="00A578E9">
        <w:rPr>
          <w:lang w:val="uk-UA"/>
        </w:rPr>
        <w:t>24,4</w:t>
      </w:r>
      <w:r w:rsidR="007C157C" w:rsidRPr="00736958">
        <w:rPr>
          <w:lang w:val="uk-UA"/>
        </w:rPr>
        <w:t xml:space="preserve"> кв.м (загальною  площею </w:t>
      </w:r>
      <w:r w:rsidR="00A578E9">
        <w:rPr>
          <w:lang w:val="uk-UA"/>
        </w:rPr>
        <w:t>32,7</w:t>
      </w:r>
      <w:r w:rsidR="007C157C" w:rsidRPr="00736958">
        <w:rPr>
          <w:lang w:val="uk-UA"/>
        </w:rPr>
        <w:t xml:space="preserve"> кв.м)</w:t>
      </w:r>
      <w:r w:rsidR="007C157C" w:rsidRPr="00265BFD">
        <w:rPr>
          <w:color w:val="FF0000"/>
          <w:lang w:val="uk-UA"/>
        </w:rPr>
        <w:t xml:space="preserve"> </w:t>
      </w:r>
      <w:r w:rsidR="007C157C">
        <w:rPr>
          <w:lang w:val="uk-UA"/>
        </w:rPr>
        <w:t xml:space="preserve">для </w:t>
      </w:r>
      <w:r w:rsidR="00A578E9">
        <w:rPr>
          <w:lang w:val="uk-UA"/>
        </w:rPr>
        <w:t xml:space="preserve">надання послуг по ремонту та обслуговуванню </w:t>
      </w:r>
      <w:r w:rsidR="007C157C">
        <w:rPr>
          <w:lang w:val="uk-UA"/>
        </w:rPr>
        <w:t>по</w:t>
      </w:r>
      <w:r w:rsidR="00A578E9">
        <w:rPr>
          <w:lang w:val="uk-UA"/>
        </w:rPr>
        <w:t>бутової та медичної техніки</w:t>
      </w:r>
      <w:r w:rsidR="007C157C" w:rsidRPr="00736958">
        <w:rPr>
          <w:lang w:val="uk-UA"/>
        </w:rPr>
        <w:t xml:space="preserve"> строком на </w:t>
      </w:r>
      <w:r w:rsidR="007C157C">
        <w:rPr>
          <w:lang w:val="uk-UA"/>
        </w:rPr>
        <w:t>п’ять років</w:t>
      </w:r>
      <w:r w:rsidR="00AB55B8">
        <w:rPr>
          <w:lang w:val="uk-UA"/>
        </w:rPr>
        <w:t>;</w:t>
      </w:r>
    </w:p>
    <w:p w:rsidR="000756E1" w:rsidRPr="00284F30" w:rsidRDefault="000756E1" w:rsidP="000756E1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 </w:t>
      </w:r>
      <w:r w:rsidRPr="00284F30">
        <w:rPr>
          <w:b/>
          <w:lang w:val="uk-UA"/>
        </w:rPr>
        <w:t xml:space="preserve"> </w:t>
      </w:r>
      <w:r w:rsidRPr="00284F30">
        <w:rPr>
          <w:lang w:val="uk-UA"/>
        </w:rPr>
        <w:t xml:space="preserve">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="00AB55B8">
        <w:rPr>
          <w:lang w:val="uk-UA"/>
        </w:rPr>
        <w:t xml:space="preserve">4. Контроль за </w:t>
      </w:r>
      <w:r w:rsidRPr="00284F30">
        <w:rPr>
          <w:lang w:val="uk-UA"/>
        </w:rPr>
        <w:t>виконанн</w:t>
      </w:r>
      <w:r w:rsidR="00AB55B8">
        <w:rPr>
          <w:lang w:val="uk-UA"/>
        </w:rPr>
        <w:t>ям рішення покласти на заступника міського голови А. </w:t>
      </w:r>
      <w:r w:rsidRPr="00284F30">
        <w:rPr>
          <w:lang w:val="uk-UA"/>
        </w:rPr>
        <w:t>Бондаренка.</w:t>
      </w:r>
    </w:p>
    <w:p w:rsidR="007E1500" w:rsidRPr="00284F30" w:rsidRDefault="007E1500" w:rsidP="000756E1">
      <w:pPr>
        <w:pStyle w:val="a1"/>
        <w:widowControl/>
        <w:spacing w:after="0"/>
        <w:jc w:val="both"/>
        <w:rPr>
          <w:lang w:val="uk-UA"/>
        </w:rPr>
      </w:pPr>
    </w:p>
    <w:p w:rsidR="00257BC1" w:rsidRPr="00A775C1" w:rsidRDefault="00DB25C2" w:rsidP="00AB55B8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="00AB55B8">
        <w:rPr>
          <w:szCs w:val="20"/>
          <w:lang w:val="uk-UA"/>
        </w:rPr>
        <w:tab/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  <w:bookmarkStart w:id="0" w:name="_GoBack"/>
      <w:bookmarkEnd w:id="0"/>
    </w:p>
    <w:sectPr w:rsidR="00257BC1" w:rsidRPr="00A775C1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BE" w:rsidRDefault="009D3BBE" w:rsidP="00D12A0D">
      <w:r>
        <w:separator/>
      </w:r>
    </w:p>
  </w:endnote>
  <w:endnote w:type="continuationSeparator" w:id="0">
    <w:p w:rsidR="009D3BBE" w:rsidRDefault="009D3BBE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BE" w:rsidRDefault="009D3BBE" w:rsidP="00D12A0D">
      <w:r>
        <w:separator/>
      </w:r>
    </w:p>
  </w:footnote>
  <w:footnote w:type="continuationSeparator" w:id="0">
    <w:p w:rsidR="009D3BBE" w:rsidRDefault="009D3BBE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7D0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15C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58ED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715"/>
    <w:rsid w:val="001A6BB9"/>
    <w:rsid w:val="001A714B"/>
    <w:rsid w:val="001A7283"/>
    <w:rsid w:val="001B029C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215D"/>
    <w:rsid w:val="00513782"/>
    <w:rsid w:val="0051432D"/>
    <w:rsid w:val="00514376"/>
    <w:rsid w:val="00514BB7"/>
    <w:rsid w:val="00514C35"/>
    <w:rsid w:val="00515809"/>
    <w:rsid w:val="005168C2"/>
    <w:rsid w:val="00516A77"/>
    <w:rsid w:val="00516CB6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AEC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249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157C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690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3BBE"/>
    <w:rsid w:val="009D4311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578E9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55B8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5E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38E5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2B9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EEF"/>
    <w:rsid w:val="00CC6370"/>
    <w:rsid w:val="00CD1951"/>
    <w:rsid w:val="00CD268C"/>
    <w:rsid w:val="00CD3438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573FF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8E3D-1187-4E1F-9F7A-A98D4B23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</cp:revision>
  <cp:lastPrinted>2019-01-29T12:52:00Z</cp:lastPrinted>
  <dcterms:created xsi:type="dcterms:W3CDTF">2019-07-26T09:18:00Z</dcterms:created>
  <dcterms:modified xsi:type="dcterms:W3CDTF">2019-07-26T11:24:00Z</dcterms:modified>
</cp:coreProperties>
</file>