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78" w:rsidRPr="00AC6E4B" w:rsidRDefault="00975378" w:rsidP="009753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bidi="ar-SA"/>
        </w:rPr>
        <w:drawing>
          <wp:inline distT="0" distB="0" distL="0" distR="0">
            <wp:extent cx="457200" cy="60960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378" w:rsidRPr="00AC6E4B" w:rsidRDefault="00975378" w:rsidP="009753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AC6E4B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975378" w:rsidRPr="00AC6E4B" w:rsidRDefault="00975378" w:rsidP="009753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AC6E4B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975378" w:rsidRPr="00AC6E4B" w:rsidRDefault="00975378" w:rsidP="009753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AC6E4B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975378" w:rsidRPr="00AC6E4B" w:rsidRDefault="00975378" w:rsidP="00975378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975378" w:rsidRPr="00AC6E4B" w:rsidRDefault="00975378" w:rsidP="0097537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AC6E4B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AC6E4B">
        <w:rPr>
          <w:rFonts w:ascii="Times New Roman CYR" w:hAnsi="Times New Roman CYR" w:cs="Times New Roman CYR"/>
          <w:b/>
          <w:bCs/>
        </w:rPr>
        <w:tab/>
      </w:r>
      <w:r w:rsidRPr="00AC6E4B">
        <w:rPr>
          <w:rFonts w:ascii="Times New Roman CYR" w:hAnsi="Times New Roman CYR" w:cs="Times New Roman CYR"/>
          <w:b/>
          <w:bCs/>
        </w:rPr>
        <w:tab/>
      </w:r>
      <w:r w:rsidRPr="00AC6E4B">
        <w:rPr>
          <w:rFonts w:ascii="Times New Roman CYR" w:hAnsi="Times New Roman CYR" w:cs="Times New Roman CYR"/>
          <w:b/>
          <w:bCs/>
        </w:rPr>
        <w:tab/>
      </w:r>
      <w:r w:rsidRPr="00AC6E4B">
        <w:rPr>
          <w:rFonts w:ascii="Times New Roman CYR" w:hAnsi="Times New Roman CYR" w:cs="Times New Roman CYR"/>
          <w:b/>
          <w:bCs/>
        </w:rPr>
        <w:tab/>
      </w:r>
      <w:r w:rsidRPr="00AC6E4B">
        <w:rPr>
          <w:rFonts w:ascii="Times New Roman CYR" w:hAnsi="Times New Roman CYR" w:cs="Times New Roman CYR"/>
          <w:bCs/>
        </w:rPr>
        <w:t>м. Хмельницький</w:t>
      </w:r>
    </w:p>
    <w:p w:rsidR="00975378" w:rsidRDefault="00975378" w:rsidP="00975378">
      <w:pPr>
        <w:ind w:right="5385"/>
        <w:jc w:val="both"/>
        <w:rPr>
          <w:rFonts w:ascii="Times New Roman" w:hAnsi="Times New Roman" w:cs="Times New Roman"/>
        </w:rPr>
      </w:pPr>
    </w:p>
    <w:p w:rsidR="003015BF" w:rsidRPr="00975378" w:rsidRDefault="00975378" w:rsidP="00975378">
      <w:pPr>
        <w:ind w:right="5385"/>
        <w:jc w:val="both"/>
        <w:rPr>
          <w:rFonts w:ascii="Times New Roman" w:hAnsi="Times New Roman" w:cs="Times New Roman"/>
          <w:lang w:val="ru-RU"/>
        </w:rPr>
      </w:pPr>
      <w:r w:rsidRPr="00975378">
        <w:rPr>
          <w:rFonts w:ascii="Times New Roman" w:hAnsi="Times New Roman" w:cs="Times New Roman"/>
        </w:rPr>
        <w:t>Про внесення змін до рішення двадцять в</w:t>
      </w:r>
      <w:r>
        <w:rPr>
          <w:rFonts w:ascii="Times New Roman" w:hAnsi="Times New Roman" w:cs="Times New Roman"/>
        </w:rPr>
        <w:t xml:space="preserve">осьмої сесії міської ради від </w:t>
      </w:r>
      <w:r w:rsidRPr="00975378">
        <w:rPr>
          <w:rFonts w:ascii="Times New Roman" w:hAnsi="Times New Roman" w:cs="Times New Roman"/>
          <w:lang w:val="ru-RU"/>
        </w:rPr>
        <w:t>30</w:t>
      </w:r>
      <w:r>
        <w:rPr>
          <w:rFonts w:ascii="Times New Roman" w:hAnsi="Times New Roman" w:cs="Times New Roman"/>
        </w:rPr>
        <w:t>.10.2013</w:t>
      </w:r>
      <w:r w:rsidRPr="00975378">
        <w:rPr>
          <w:rFonts w:ascii="Times New Roman" w:hAnsi="Times New Roman" w:cs="Times New Roman"/>
        </w:rPr>
        <w:t>р. №11</w:t>
      </w:r>
    </w:p>
    <w:p w:rsidR="00975378" w:rsidRPr="00975378" w:rsidRDefault="00975378" w:rsidP="00975378">
      <w:pPr>
        <w:jc w:val="both"/>
        <w:rPr>
          <w:rFonts w:ascii="Times New Roman" w:hAnsi="Times New Roman" w:cs="Times New Roman"/>
          <w:lang w:val="ru-RU"/>
        </w:rPr>
      </w:pPr>
    </w:p>
    <w:p w:rsidR="00975378" w:rsidRPr="00975378" w:rsidRDefault="00975378" w:rsidP="00975378">
      <w:pPr>
        <w:jc w:val="both"/>
        <w:rPr>
          <w:rFonts w:ascii="Times New Roman" w:hAnsi="Times New Roman" w:cs="Times New Roman"/>
          <w:lang w:val="ru-RU"/>
        </w:rPr>
      </w:pPr>
    </w:p>
    <w:p w:rsidR="003015BF" w:rsidRPr="00975378" w:rsidRDefault="00975378" w:rsidP="00975378">
      <w:pPr>
        <w:ind w:firstLine="567"/>
        <w:jc w:val="both"/>
        <w:rPr>
          <w:rFonts w:ascii="Times New Roman" w:hAnsi="Times New Roman" w:cs="Times New Roman"/>
        </w:rPr>
      </w:pPr>
      <w:r w:rsidRPr="00975378">
        <w:rPr>
          <w:rFonts w:ascii="Times New Roman" w:hAnsi="Times New Roman" w:cs="Times New Roman"/>
        </w:rPr>
        <w:t xml:space="preserve">Розглянувши пропозицію виконавчого комітету, керуючись законами України «Про місцеве самоврядування в </w:t>
      </w:r>
      <w:r w:rsidRPr="00975378">
        <w:rPr>
          <w:rFonts w:ascii="Times New Roman" w:hAnsi="Times New Roman" w:cs="Times New Roman"/>
        </w:rPr>
        <w:t>Україні», «Про оренду державного та комунального майна», міська рада</w:t>
      </w:r>
    </w:p>
    <w:p w:rsidR="00975378" w:rsidRDefault="00975378" w:rsidP="00975378">
      <w:pPr>
        <w:jc w:val="both"/>
        <w:rPr>
          <w:rFonts w:ascii="Times New Roman" w:hAnsi="Times New Roman" w:cs="Times New Roman"/>
          <w:lang w:val="en-US"/>
        </w:rPr>
      </w:pPr>
    </w:p>
    <w:p w:rsidR="003015BF" w:rsidRPr="00975378" w:rsidRDefault="00975378" w:rsidP="009753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</w:t>
      </w:r>
      <w:r w:rsidRPr="0097537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ІШИ</w:t>
      </w:r>
      <w:r w:rsidRPr="00975378">
        <w:rPr>
          <w:rFonts w:ascii="Times New Roman" w:hAnsi="Times New Roman" w:cs="Times New Roman"/>
        </w:rPr>
        <w:t>ЛА:</w:t>
      </w:r>
    </w:p>
    <w:p w:rsidR="00975378" w:rsidRDefault="00975378" w:rsidP="00975378">
      <w:pPr>
        <w:jc w:val="both"/>
        <w:rPr>
          <w:rFonts w:ascii="Times New Roman" w:hAnsi="Times New Roman" w:cs="Times New Roman"/>
          <w:lang w:val="en-US"/>
        </w:rPr>
      </w:pPr>
    </w:p>
    <w:p w:rsidR="003015BF" w:rsidRPr="00975378" w:rsidRDefault="00975378" w:rsidP="0097537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75378">
        <w:rPr>
          <w:rFonts w:ascii="Times New Roman" w:hAnsi="Times New Roman" w:cs="Times New Roman"/>
        </w:rPr>
        <w:t xml:space="preserve"> Внести в додаток 5 до рішення двадцять восьмої сесі</w:t>
      </w:r>
      <w:r>
        <w:rPr>
          <w:rFonts w:ascii="Times New Roman" w:hAnsi="Times New Roman" w:cs="Times New Roman"/>
        </w:rPr>
        <w:t>ї міської ради від 30.10.2013 №</w:t>
      </w:r>
      <w:r w:rsidRPr="00975378">
        <w:rPr>
          <w:rFonts w:ascii="Times New Roman" w:hAnsi="Times New Roman" w:cs="Times New Roman"/>
        </w:rPr>
        <w:t>11 «Про впорядкування управління об’єктами комунальної власності територіальної громади міста Хмельницького» такі зміни:</w:t>
      </w:r>
    </w:p>
    <w:p w:rsidR="003015BF" w:rsidRPr="00975378" w:rsidRDefault="00975378" w:rsidP="0097537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Pr="00975378">
        <w:rPr>
          <w:rFonts w:ascii="Times New Roman" w:hAnsi="Times New Roman" w:cs="Times New Roman"/>
        </w:rPr>
        <w:t xml:space="preserve"> у підпункті 2.5.5. пункту 2.5. після слів «на бала</w:t>
      </w:r>
      <w:r w:rsidRPr="00975378">
        <w:rPr>
          <w:rFonts w:ascii="Times New Roman" w:hAnsi="Times New Roman" w:cs="Times New Roman"/>
        </w:rPr>
        <w:t>нсі інших підприємств міської комунальної власності» доповнити словами «(крім тих, для яких цією Методикою передбачено інший порядок використання коштів)»;</w:t>
      </w:r>
    </w:p>
    <w:p w:rsidR="003015BF" w:rsidRPr="00975378" w:rsidRDefault="00975378" w:rsidP="0097537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975378">
        <w:rPr>
          <w:rFonts w:ascii="Times New Roman" w:hAnsi="Times New Roman" w:cs="Times New Roman"/>
        </w:rPr>
        <w:t>пункт 2.5. доповнити підпунктом 2.5.8. такого змісту:</w:t>
      </w:r>
    </w:p>
    <w:p w:rsidR="003015BF" w:rsidRPr="00975378" w:rsidRDefault="00975378" w:rsidP="00975378">
      <w:pPr>
        <w:ind w:firstLine="567"/>
        <w:jc w:val="both"/>
        <w:rPr>
          <w:rFonts w:ascii="Times New Roman" w:hAnsi="Times New Roman" w:cs="Times New Roman"/>
        </w:rPr>
      </w:pPr>
      <w:r w:rsidRPr="00975378">
        <w:rPr>
          <w:rFonts w:ascii="Times New Roman" w:hAnsi="Times New Roman" w:cs="Times New Roman"/>
        </w:rPr>
        <w:t xml:space="preserve">«Кошти, отримані від оренди нерухомого майна </w:t>
      </w:r>
      <w:r w:rsidRPr="00975378">
        <w:rPr>
          <w:rFonts w:ascii="Times New Roman" w:hAnsi="Times New Roman" w:cs="Times New Roman"/>
        </w:rPr>
        <w:t>(будівель, споруд, приміщень), що перебуває на балансі комунальних закладів охорони здоров’я, які функціонують у статусі некомерційних підприємств, являються власними надходженнями таких підприє</w:t>
      </w:r>
      <w:r>
        <w:rPr>
          <w:rFonts w:ascii="Times New Roman" w:hAnsi="Times New Roman" w:cs="Times New Roman"/>
        </w:rPr>
        <w:t>мств, залишаються у розмірі 100</w:t>
      </w:r>
      <w:bookmarkStart w:id="0" w:name="_GoBack"/>
      <w:bookmarkEnd w:id="0"/>
      <w:r w:rsidRPr="00975378">
        <w:rPr>
          <w:rFonts w:ascii="Times New Roman" w:hAnsi="Times New Roman" w:cs="Times New Roman"/>
        </w:rPr>
        <w:t>% таким підприємствам та викор</w:t>
      </w:r>
      <w:r w:rsidRPr="00975378">
        <w:rPr>
          <w:rFonts w:ascii="Times New Roman" w:hAnsi="Times New Roman" w:cs="Times New Roman"/>
        </w:rPr>
        <w:t>истовуються ними згідно з законодавством».</w:t>
      </w:r>
    </w:p>
    <w:p w:rsidR="003015BF" w:rsidRPr="00975378" w:rsidRDefault="00975378" w:rsidP="0097537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75378">
        <w:rPr>
          <w:rFonts w:ascii="Times New Roman" w:hAnsi="Times New Roman" w:cs="Times New Roman"/>
        </w:rPr>
        <w:t xml:space="preserve"> Відповідальність за виконання рішення покласти на управління охорони здоров’я.</w:t>
      </w:r>
    </w:p>
    <w:p w:rsidR="003015BF" w:rsidRPr="00975378" w:rsidRDefault="00975378" w:rsidP="0097537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975378">
        <w:rPr>
          <w:rFonts w:ascii="Times New Roman" w:hAnsi="Times New Roman" w:cs="Times New Roman"/>
        </w:rPr>
        <w:t xml:space="preserve"> Контроль за виконанням рішення покласти на постійну комісію з питань охорони здоров’я, соціальної політики, гуманітарних питань та р</w:t>
      </w:r>
      <w:r w:rsidRPr="00975378">
        <w:rPr>
          <w:rFonts w:ascii="Times New Roman" w:hAnsi="Times New Roman" w:cs="Times New Roman"/>
        </w:rPr>
        <w:t>озвитку громадянського суспільства, свободи слова та інформації.</w:t>
      </w:r>
    </w:p>
    <w:p w:rsidR="00975378" w:rsidRPr="00975378" w:rsidRDefault="00975378" w:rsidP="00975378">
      <w:pPr>
        <w:jc w:val="both"/>
        <w:rPr>
          <w:rFonts w:ascii="Times New Roman" w:hAnsi="Times New Roman" w:cs="Times New Roman"/>
          <w:lang w:val="ru-RU"/>
        </w:rPr>
      </w:pPr>
    </w:p>
    <w:p w:rsidR="00975378" w:rsidRPr="00975378" w:rsidRDefault="00975378" w:rsidP="00975378">
      <w:pPr>
        <w:jc w:val="both"/>
        <w:rPr>
          <w:rFonts w:ascii="Times New Roman" w:hAnsi="Times New Roman" w:cs="Times New Roman"/>
          <w:lang w:val="ru-RU"/>
        </w:rPr>
      </w:pPr>
    </w:p>
    <w:p w:rsidR="00975378" w:rsidRPr="00975378" w:rsidRDefault="00975378" w:rsidP="00975378">
      <w:pPr>
        <w:jc w:val="both"/>
        <w:rPr>
          <w:rFonts w:ascii="Times New Roman" w:hAnsi="Times New Roman" w:cs="Times New Roman"/>
          <w:lang w:val="ru-RU"/>
        </w:rPr>
      </w:pPr>
    </w:p>
    <w:p w:rsidR="003015BF" w:rsidRPr="00975378" w:rsidRDefault="00975378" w:rsidP="00975378">
      <w:pPr>
        <w:jc w:val="both"/>
        <w:rPr>
          <w:rFonts w:ascii="Times New Roman" w:hAnsi="Times New Roman" w:cs="Times New Roman"/>
        </w:rPr>
      </w:pPr>
      <w:r w:rsidRPr="00975378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О.</w:t>
      </w:r>
      <w:r w:rsidRPr="00975378">
        <w:rPr>
          <w:rFonts w:ascii="Times New Roman" w:hAnsi="Times New Roman" w:cs="Times New Roman"/>
        </w:rPr>
        <w:t>СИМЧИШИН</w:t>
      </w:r>
    </w:p>
    <w:sectPr w:rsidR="003015BF" w:rsidRPr="00975378" w:rsidSect="00975378">
      <w:pgSz w:w="11906" w:h="16838"/>
      <w:pgMar w:top="1134" w:right="85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78" w:rsidRDefault="00975378">
      <w:r>
        <w:separator/>
      </w:r>
    </w:p>
  </w:endnote>
  <w:endnote w:type="continuationSeparator" w:id="0">
    <w:p w:rsidR="00975378" w:rsidRDefault="0097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78" w:rsidRDefault="00975378"/>
  </w:footnote>
  <w:footnote w:type="continuationSeparator" w:id="0">
    <w:p w:rsidR="00975378" w:rsidRDefault="009753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62D38"/>
    <w:multiLevelType w:val="multilevel"/>
    <w:tmpl w:val="0FB26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BF"/>
    <w:rsid w:val="003015BF"/>
    <w:rsid w:val="0097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1">
    <w:name w:val="Заголовок №1_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8pt0pt">
    <w:name w:val="Заголовок №1 + 18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a4">
    <w:name w:val="Основной текст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"/>
      <w:sz w:val="22"/>
      <w:szCs w:val="22"/>
    </w:rPr>
  </w:style>
  <w:style w:type="paragraph" w:customStyle="1" w:styleId="a5">
    <w:name w:val="Основной текст"/>
    <w:basedOn w:val="a"/>
    <w:link w:val="a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1">
    <w:name w:val="Заголовок №1_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8pt0pt">
    <w:name w:val="Заголовок №1 + 18 pt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a4">
    <w:name w:val="Основной текст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4"/>
      <w:sz w:val="22"/>
      <w:szCs w:val="22"/>
    </w:rPr>
  </w:style>
  <w:style w:type="paragraph" w:customStyle="1" w:styleId="a5">
    <w:name w:val="Основной текст"/>
    <w:basedOn w:val="a"/>
    <w:link w:val="a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SKM_36819122311560</vt:lpstr>
    </vt:vector>
  </TitlesOfParts>
  <Company>Відділ Державної Реєстрації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SKM_36819122311560</dc:title>
  <dc:creator>Шарлай Олександр Федорович</dc:creator>
  <cp:lastModifiedBy>Шарлай Олександр Федорович</cp:lastModifiedBy>
  <cp:revision>1</cp:revision>
  <dcterms:created xsi:type="dcterms:W3CDTF">2019-12-23T10:32:00Z</dcterms:created>
  <dcterms:modified xsi:type="dcterms:W3CDTF">2019-12-23T10:36:00Z</dcterms:modified>
</cp:coreProperties>
</file>