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BD" w:rsidRDefault="000C77BD" w:rsidP="000C77BD">
      <w:pPr>
        <w:ind w:left="432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43632952" r:id="rId6"/>
        </w:object>
      </w:r>
    </w:p>
    <w:p w:rsidR="000C77BD" w:rsidRDefault="000C77BD" w:rsidP="000C77BD">
      <w:pPr>
        <w:ind w:left="432"/>
        <w:jc w:val="center"/>
        <w:rPr>
          <w:b/>
          <w:sz w:val="32"/>
        </w:rPr>
      </w:pPr>
      <w:r>
        <w:rPr>
          <w:b/>
          <w:sz w:val="32"/>
        </w:rPr>
        <w:t>ХМЕЛЬНИЦЬКА МІСЬКА РАДА</w:t>
      </w:r>
    </w:p>
    <w:p w:rsidR="000C77BD" w:rsidRDefault="000C77BD" w:rsidP="000C77BD">
      <w:pPr>
        <w:ind w:left="432"/>
        <w:jc w:val="center"/>
        <w:rPr>
          <w:b/>
          <w:sz w:val="32"/>
        </w:rPr>
      </w:pPr>
      <w:r>
        <w:rPr>
          <w:b/>
          <w:sz w:val="32"/>
          <w:lang w:val="uk-UA"/>
        </w:rPr>
        <w:t>ВИКОНАВЧИЙ КОМІТЕТ</w:t>
      </w:r>
    </w:p>
    <w:p w:rsidR="000C77BD" w:rsidRPr="00966D79" w:rsidRDefault="000C77BD" w:rsidP="000C77BD">
      <w:pPr>
        <w:ind w:left="432"/>
        <w:jc w:val="center"/>
        <w:rPr>
          <w:b/>
          <w:sz w:val="32"/>
        </w:rPr>
      </w:pPr>
      <w:r w:rsidRPr="00966D79">
        <w:rPr>
          <w:b/>
          <w:spacing w:val="20"/>
          <w:sz w:val="72"/>
          <w:vertAlign w:val="subscript"/>
        </w:rPr>
        <w:t>РIШЕННЯ</w:t>
      </w:r>
    </w:p>
    <w:tbl>
      <w:tblPr>
        <w:tblW w:w="3119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D15CD0" w:rsidTr="00D15CD0">
        <w:trPr>
          <w:trHeight w:val="80"/>
        </w:trPr>
        <w:tc>
          <w:tcPr>
            <w:tcW w:w="3119" w:type="dxa"/>
            <w:shd w:val="clear" w:color="auto" w:fill="auto"/>
          </w:tcPr>
          <w:p w:rsidR="00D15CD0" w:rsidRDefault="00D15CD0" w:rsidP="0021718F">
            <w:pPr>
              <w:snapToGrid w:val="0"/>
            </w:pPr>
          </w:p>
        </w:tc>
      </w:tr>
    </w:tbl>
    <w:p w:rsidR="000C77BD" w:rsidRDefault="000C77BD" w:rsidP="000C77BD">
      <w:pPr>
        <w:spacing w:line="360" w:lineRule="auto"/>
        <w:ind w:left="43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984"/>
        <w:gridCol w:w="425"/>
        <w:gridCol w:w="1134"/>
        <w:gridCol w:w="5210"/>
      </w:tblGrid>
      <w:tr w:rsidR="000C77BD" w:rsidTr="0021718F">
        <w:tc>
          <w:tcPr>
            <w:tcW w:w="392" w:type="dxa"/>
            <w:shd w:val="clear" w:color="auto" w:fill="auto"/>
          </w:tcPr>
          <w:p w:rsidR="000C77BD" w:rsidRDefault="000C77BD" w:rsidP="0021718F">
            <w:pPr>
              <w:snapToGrid w:val="0"/>
            </w:pPr>
          </w:p>
        </w:tc>
        <w:tc>
          <w:tcPr>
            <w:tcW w:w="709" w:type="dxa"/>
            <w:shd w:val="clear" w:color="auto" w:fill="auto"/>
          </w:tcPr>
          <w:p w:rsidR="000C77BD" w:rsidRDefault="000C77BD" w:rsidP="0021718F">
            <w:pPr>
              <w:snapToGrid w:val="0"/>
            </w:pPr>
            <w:proofErr w:type="spellStart"/>
            <w:r>
              <w:t>від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0C77BD" w:rsidRDefault="000C77BD" w:rsidP="0021718F">
            <w:pPr>
              <w:snapToGrid w:val="0"/>
            </w:pPr>
            <w: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0C77BD" w:rsidRDefault="000C77BD" w:rsidP="0021718F">
            <w:pPr>
              <w:snapToGrid w:val="0"/>
            </w:pPr>
            <w: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C77BD" w:rsidRDefault="000C77BD" w:rsidP="0021718F">
            <w:pPr>
              <w:snapToGrid w:val="0"/>
            </w:pPr>
            <w: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0C77BD" w:rsidRDefault="000C77BD" w:rsidP="0021718F">
            <w:pPr>
              <w:snapToGrid w:val="0"/>
              <w:rPr>
                <w:spacing w:val="20"/>
              </w:rPr>
            </w:pPr>
            <w:r>
              <w:rPr>
                <w:spacing w:val="20"/>
                <w:lang w:val="en-US"/>
              </w:rPr>
              <w:t xml:space="preserve">                      </w:t>
            </w:r>
            <w:r>
              <w:rPr>
                <w:spacing w:val="20"/>
              </w:rPr>
              <w:t>м. Хмельницький</w:t>
            </w:r>
          </w:p>
        </w:tc>
      </w:tr>
    </w:tbl>
    <w:p w:rsidR="000C77BD" w:rsidRDefault="000C77BD" w:rsidP="000C77BD">
      <w:pPr>
        <w:rPr>
          <w:lang w:val="uk-UA"/>
        </w:rPr>
      </w:pPr>
    </w:p>
    <w:p w:rsidR="000C77BD" w:rsidRDefault="000C77BD" w:rsidP="000C77BD">
      <w:pPr>
        <w:rPr>
          <w:lang w:val="uk-UA"/>
        </w:rPr>
      </w:pPr>
      <w:r>
        <w:rPr>
          <w:lang w:val="uk-UA"/>
        </w:rPr>
        <w:t xml:space="preserve">Про внесення змін в </w:t>
      </w:r>
      <w:r w:rsidR="00EA6A7E">
        <w:rPr>
          <w:lang w:val="uk-UA"/>
        </w:rPr>
        <w:t xml:space="preserve"> </w:t>
      </w:r>
      <w:r>
        <w:rPr>
          <w:lang w:val="uk-UA"/>
        </w:rPr>
        <w:t xml:space="preserve">рішення </w:t>
      </w:r>
      <w:r w:rsidR="00EA6A7E">
        <w:rPr>
          <w:lang w:val="uk-UA"/>
        </w:rPr>
        <w:t xml:space="preserve">  </w:t>
      </w:r>
      <w:r>
        <w:rPr>
          <w:lang w:val="uk-UA"/>
        </w:rPr>
        <w:t>виконавчого</w:t>
      </w:r>
    </w:p>
    <w:p w:rsidR="000C77BD" w:rsidRDefault="000C77BD" w:rsidP="000C77BD">
      <w:pPr>
        <w:rPr>
          <w:lang w:val="uk-UA"/>
        </w:rPr>
      </w:pPr>
      <w:r>
        <w:rPr>
          <w:lang w:val="uk-UA"/>
        </w:rPr>
        <w:t xml:space="preserve">комітету міської ради від </w:t>
      </w:r>
      <w:r w:rsidR="00775691">
        <w:rPr>
          <w:lang w:val="uk-UA"/>
        </w:rPr>
        <w:t xml:space="preserve">12.04.2007 </w:t>
      </w:r>
      <w:r w:rsidRPr="000C77BD">
        <w:rPr>
          <w:lang w:val="uk-UA"/>
        </w:rPr>
        <w:t xml:space="preserve"> № 349</w:t>
      </w:r>
    </w:p>
    <w:p w:rsidR="000C77BD" w:rsidRDefault="000C77BD" w:rsidP="000C77BD">
      <w:pPr>
        <w:rPr>
          <w:lang w:val="uk-UA"/>
        </w:rPr>
      </w:pPr>
    </w:p>
    <w:p w:rsidR="000C77BD" w:rsidRDefault="000C77BD" w:rsidP="000C77BD">
      <w:pPr>
        <w:rPr>
          <w:lang w:val="uk-UA"/>
        </w:rPr>
      </w:pPr>
    </w:p>
    <w:p w:rsidR="000C77BD" w:rsidRDefault="000C77BD" w:rsidP="000C77BD">
      <w:pPr>
        <w:pStyle w:val="a0"/>
        <w:ind w:firstLine="708"/>
      </w:pPr>
      <w:r>
        <w:t xml:space="preserve">Розглянувши клопотання </w:t>
      </w:r>
      <w:r w:rsidR="00534CA7">
        <w:t>Департаменту освіти та науки Хмельницької міської ради</w:t>
      </w:r>
      <w:r w:rsidR="00EA6A7E">
        <w:t>, відповідно до Закону України «</w:t>
      </w:r>
      <w:r>
        <w:t>Про м</w:t>
      </w:r>
      <w:r w:rsidR="00EA6A7E">
        <w:t>ісцеве самоврядування в Україні»</w:t>
      </w:r>
      <w:r>
        <w:t>, виконавчий комітет міської ради</w:t>
      </w:r>
    </w:p>
    <w:p w:rsidR="000C77BD" w:rsidRDefault="000C77BD" w:rsidP="000C77BD">
      <w:pPr>
        <w:pStyle w:val="a0"/>
        <w:ind w:firstLine="708"/>
        <w:jc w:val="center"/>
      </w:pPr>
    </w:p>
    <w:p w:rsidR="000C77BD" w:rsidRDefault="000C77BD" w:rsidP="00EA6A7E">
      <w:pPr>
        <w:pStyle w:val="a0"/>
        <w:jc w:val="left"/>
        <w:rPr>
          <w:spacing w:val="20"/>
          <w:shd w:val="clear" w:color="auto" w:fill="FFFF00"/>
        </w:rPr>
      </w:pPr>
      <w:r>
        <w:rPr>
          <w:spacing w:val="20"/>
        </w:rPr>
        <w:t>ВИРІШИВ:</w:t>
      </w:r>
    </w:p>
    <w:p w:rsidR="000C77BD" w:rsidRDefault="000C77BD" w:rsidP="000C77BD">
      <w:pPr>
        <w:pStyle w:val="a0"/>
        <w:ind w:firstLine="708"/>
        <w:jc w:val="center"/>
        <w:rPr>
          <w:spacing w:val="20"/>
          <w:shd w:val="clear" w:color="auto" w:fill="FFFF00"/>
        </w:rPr>
      </w:pPr>
    </w:p>
    <w:p w:rsidR="00775691" w:rsidRDefault="000C77BD" w:rsidP="000C77BD">
      <w:pPr>
        <w:pStyle w:val="a0"/>
        <w:numPr>
          <w:ilvl w:val="0"/>
          <w:numId w:val="1"/>
        </w:numPr>
        <w:tabs>
          <w:tab w:val="left" w:pos="540"/>
          <w:tab w:val="left" w:pos="1080"/>
        </w:tabs>
        <w:ind w:left="0" w:firstLine="720"/>
      </w:pPr>
      <w:proofErr w:type="spellStart"/>
      <w:r>
        <w:t>Внести</w:t>
      </w:r>
      <w:proofErr w:type="spellEnd"/>
      <w:r>
        <w:t xml:space="preserve"> </w:t>
      </w:r>
      <w:r w:rsidR="00775691">
        <w:rPr>
          <w:lang w:val="ru-RU"/>
        </w:rPr>
        <w:t xml:space="preserve">    </w:t>
      </w:r>
      <w:r>
        <w:t xml:space="preserve">зміни </w:t>
      </w:r>
      <w:r w:rsidR="00775691">
        <w:rPr>
          <w:lang w:val="ru-RU"/>
        </w:rPr>
        <w:t xml:space="preserve">  </w:t>
      </w:r>
      <w:r>
        <w:t xml:space="preserve">в рішення </w:t>
      </w:r>
      <w:r w:rsidR="00775691">
        <w:rPr>
          <w:lang w:val="ru-RU"/>
        </w:rPr>
        <w:t xml:space="preserve">  </w:t>
      </w:r>
      <w:r>
        <w:t xml:space="preserve">виконавчого </w:t>
      </w:r>
      <w:r w:rsidR="00775691">
        <w:rPr>
          <w:lang w:val="ru-RU"/>
        </w:rPr>
        <w:t xml:space="preserve">  </w:t>
      </w:r>
      <w:r>
        <w:t>комітет</w:t>
      </w:r>
      <w:r w:rsidR="00775691">
        <w:t xml:space="preserve">у міської </w:t>
      </w:r>
      <w:r w:rsidR="00775691">
        <w:rPr>
          <w:lang w:val="ru-RU"/>
        </w:rPr>
        <w:t xml:space="preserve"> </w:t>
      </w:r>
      <w:r w:rsidR="00775691">
        <w:t xml:space="preserve">ради від 12.04.2007 </w:t>
      </w:r>
      <w:r>
        <w:t xml:space="preserve">      </w:t>
      </w:r>
    </w:p>
    <w:p w:rsidR="00775691" w:rsidRDefault="000C77BD" w:rsidP="00775691">
      <w:pPr>
        <w:pStyle w:val="a0"/>
        <w:tabs>
          <w:tab w:val="left" w:pos="540"/>
          <w:tab w:val="left" w:pos="1080"/>
        </w:tabs>
      </w:pPr>
      <w:r>
        <w:t>№ 349</w:t>
      </w:r>
      <w:r w:rsidR="00EA6A7E">
        <w:t xml:space="preserve"> «</w:t>
      </w:r>
      <w:r>
        <w:t xml:space="preserve">Про розгляд питань фінансово-господарської діяльності підприємств, </w:t>
      </w:r>
      <w:r w:rsidR="00775691">
        <w:rPr>
          <w:lang w:val="ru-RU"/>
        </w:rPr>
        <w:t xml:space="preserve"> </w:t>
      </w:r>
      <w:r>
        <w:t xml:space="preserve">бюджетних установ </w:t>
      </w:r>
      <w:r w:rsidR="00775691">
        <w:rPr>
          <w:lang w:val="ru-RU"/>
        </w:rPr>
        <w:t xml:space="preserve">  </w:t>
      </w:r>
      <w:r>
        <w:t>та організацій, що</w:t>
      </w:r>
      <w:r w:rsidR="00775691">
        <w:rPr>
          <w:lang w:val="ru-RU"/>
        </w:rPr>
        <w:t xml:space="preserve">   </w:t>
      </w:r>
      <w:r>
        <w:t xml:space="preserve"> належать до </w:t>
      </w:r>
      <w:r w:rsidR="00775691">
        <w:rPr>
          <w:lang w:val="ru-RU"/>
        </w:rPr>
        <w:t xml:space="preserve">  </w:t>
      </w:r>
      <w:r>
        <w:t xml:space="preserve">комунальної власності територіальної громади </w:t>
      </w:r>
    </w:p>
    <w:p w:rsidR="000C77BD" w:rsidRDefault="000C77BD" w:rsidP="00775691">
      <w:pPr>
        <w:pStyle w:val="a0"/>
        <w:tabs>
          <w:tab w:val="left" w:pos="540"/>
          <w:tab w:val="left" w:pos="1080"/>
        </w:tabs>
      </w:pPr>
      <w:r>
        <w:t>м. Хмельницького</w:t>
      </w:r>
      <w:r w:rsidR="00EA6A7E">
        <w:t>»</w:t>
      </w:r>
      <w:r w:rsidR="007643CB">
        <w:t xml:space="preserve">, виклавши додаток </w:t>
      </w:r>
      <w:r>
        <w:t xml:space="preserve"> 2 до</w:t>
      </w:r>
      <w:r w:rsidR="00153E39">
        <w:t xml:space="preserve"> рішення у новій редакції (додає</w:t>
      </w:r>
      <w:r>
        <w:t>ться).</w:t>
      </w:r>
    </w:p>
    <w:p w:rsidR="000C77BD" w:rsidRDefault="000C77BD" w:rsidP="000C77BD">
      <w:pPr>
        <w:pStyle w:val="a0"/>
        <w:numPr>
          <w:ilvl w:val="0"/>
          <w:numId w:val="1"/>
        </w:numPr>
        <w:tabs>
          <w:tab w:val="left" w:pos="540"/>
          <w:tab w:val="left" w:pos="1080"/>
        </w:tabs>
        <w:ind w:left="0" w:firstLine="720"/>
      </w:pPr>
      <w:r>
        <w:t>Контроль за виконанням рішення покласти на заступника міського голови                 Г. Мельник.</w:t>
      </w:r>
    </w:p>
    <w:p w:rsidR="000C77BD" w:rsidRDefault="000C77BD" w:rsidP="000C77BD">
      <w:pPr>
        <w:pStyle w:val="a0"/>
        <w:ind w:firstLine="708"/>
      </w:pPr>
    </w:p>
    <w:p w:rsidR="000C77BD" w:rsidRDefault="000C77BD" w:rsidP="000C77BD">
      <w:pPr>
        <w:pStyle w:val="a0"/>
        <w:ind w:firstLine="708"/>
      </w:pPr>
    </w:p>
    <w:p w:rsidR="008442F8" w:rsidRDefault="008442F8" w:rsidP="000C77BD">
      <w:pPr>
        <w:pStyle w:val="a0"/>
        <w:ind w:firstLine="708"/>
      </w:pPr>
    </w:p>
    <w:p w:rsidR="000C77BD" w:rsidRDefault="000C77BD" w:rsidP="000C77BD">
      <w:pPr>
        <w:pStyle w:val="a0"/>
        <w:ind w:firstLine="708"/>
      </w:pPr>
    </w:p>
    <w:p w:rsidR="000C77BD" w:rsidRDefault="007643CB" w:rsidP="000C77BD">
      <w:pPr>
        <w:pStyle w:val="a0"/>
        <w:jc w:val="left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775691">
        <w:rPr>
          <w:lang w:val="ru-RU"/>
        </w:rPr>
        <w:t xml:space="preserve">   </w:t>
      </w:r>
      <w:r w:rsidR="00D15CD0">
        <w:t xml:space="preserve">    О. </w:t>
      </w:r>
      <w:r>
        <w:t>СИМЧИШИН</w:t>
      </w:r>
    </w:p>
    <w:p w:rsidR="00EA6A7E" w:rsidRDefault="00EA6A7E" w:rsidP="000C77BD">
      <w:pPr>
        <w:pStyle w:val="a0"/>
        <w:jc w:val="left"/>
      </w:pPr>
    </w:p>
    <w:p w:rsidR="00EA6A7E" w:rsidRDefault="00EA6A7E" w:rsidP="000C77BD">
      <w:pPr>
        <w:pStyle w:val="a0"/>
        <w:jc w:val="left"/>
        <w:rPr>
          <w:shd w:val="clear" w:color="auto" w:fill="FFFF00"/>
        </w:rPr>
      </w:pPr>
    </w:p>
    <w:p w:rsidR="009C0F1F" w:rsidRDefault="009C0F1F">
      <w:pPr>
        <w:suppressAutoHyphens w:val="0"/>
        <w:spacing w:after="160" w:line="259" w:lineRule="auto"/>
        <w:rPr>
          <w:shd w:val="clear" w:color="auto" w:fill="FFFF00"/>
          <w:lang w:val="uk-UA"/>
        </w:rPr>
      </w:pPr>
      <w:r>
        <w:rPr>
          <w:shd w:val="clear" w:color="auto" w:fill="FFFF00"/>
        </w:rPr>
        <w:br w:type="page"/>
      </w:r>
    </w:p>
    <w:p w:rsidR="000C77BD" w:rsidRDefault="00936D68" w:rsidP="00936D68">
      <w:pPr>
        <w:pStyle w:val="a0"/>
        <w:ind w:firstLine="6379"/>
        <w:jc w:val="left"/>
        <w:rPr>
          <w:shd w:val="clear" w:color="auto" w:fill="FFFF00"/>
        </w:rPr>
      </w:pPr>
      <w:r>
        <w:rPr>
          <w:color w:val="000000"/>
          <w:lang w:eastAsia="uk-UA"/>
        </w:rPr>
        <w:lastRenderedPageBreak/>
        <w:t xml:space="preserve">Додаток </w:t>
      </w:r>
      <w:r w:rsidRPr="00966D79">
        <w:rPr>
          <w:color w:val="000000"/>
          <w:lang w:eastAsia="uk-UA"/>
        </w:rPr>
        <w:t>1</w:t>
      </w:r>
      <w:r>
        <w:rPr>
          <w:color w:val="000000"/>
          <w:lang w:eastAsia="uk-UA"/>
        </w:rPr>
        <w:t xml:space="preserve"> до рішення</w:t>
      </w:r>
    </w:p>
    <w:p w:rsidR="00936D68" w:rsidRDefault="00936D68" w:rsidP="00936D68">
      <w:pPr>
        <w:snapToGrid w:val="0"/>
        <w:ind w:firstLine="6379"/>
        <w:rPr>
          <w:lang w:val="uk-UA"/>
        </w:rPr>
      </w:pPr>
      <w:r>
        <w:rPr>
          <w:color w:val="000000"/>
          <w:lang w:val="uk-UA" w:eastAsia="uk-UA"/>
        </w:rPr>
        <w:t>виконавчого комітету</w:t>
      </w:r>
    </w:p>
    <w:p w:rsidR="00936D68" w:rsidRPr="00936D68" w:rsidRDefault="00936D68" w:rsidP="00936D68">
      <w:pPr>
        <w:snapToGrid w:val="0"/>
        <w:ind w:firstLine="6379"/>
        <w:rPr>
          <w:lang w:val="uk-UA"/>
        </w:rPr>
      </w:pPr>
      <w:r>
        <w:rPr>
          <w:color w:val="000000"/>
          <w:lang w:val="uk-UA" w:eastAsia="uk-UA"/>
        </w:rPr>
        <w:t>13.02.</w:t>
      </w:r>
      <w:r>
        <w:rPr>
          <w:color w:val="000000"/>
          <w:lang w:eastAsia="uk-UA"/>
        </w:rPr>
        <w:t xml:space="preserve">2020 № </w:t>
      </w:r>
      <w:r>
        <w:rPr>
          <w:color w:val="000000"/>
          <w:lang w:val="uk-UA" w:eastAsia="uk-UA"/>
        </w:rPr>
        <w:t>109</w:t>
      </w:r>
    </w:p>
    <w:p w:rsidR="007643CB" w:rsidRDefault="007643CB" w:rsidP="007643CB">
      <w:pPr>
        <w:pStyle w:val="a0"/>
        <w:jc w:val="left"/>
        <w:rPr>
          <w:shd w:val="clear" w:color="auto" w:fill="FFFF00"/>
        </w:rPr>
      </w:pPr>
    </w:p>
    <w:tbl>
      <w:tblPr>
        <w:tblW w:w="9645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5"/>
        <w:gridCol w:w="6640"/>
      </w:tblGrid>
      <w:tr w:rsidR="008442F8" w:rsidRPr="00227615" w:rsidTr="00936D68">
        <w:trPr>
          <w:trHeight w:val="1023"/>
        </w:trPr>
        <w:tc>
          <w:tcPr>
            <w:tcW w:w="9645" w:type="dxa"/>
            <w:gridSpan w:val="2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center"/>
              <w:rPr>
                <w:lang w:val="uk-UA"/>
              </w:rPr>
            </w:pPr>
            <w:r w:rsidRPr="00227615">
              <w:rPr>
                <w:lang w:val="uk-UA"/>
              </w:rPr>
              <w:t xml:space="preserve">Комісія по розгляду питань фінансово-господарської діяльності бюджетних установ </w:t>
            </w:r>
          </w:p>
          <w:p w:rsidR="008442F8" w:rsidRPr="00227615" w:rsidRDefault="008442F8" w:rsidP="0021718F">
            <w:pPr>
              <w:jc w:val="center"/>
              <w:rPr>
                <w:lang w:val="uk-UA"/>
              </w:rPr>
            </w:pPr>
            <w:r w:rsidRPr="00227615">
              <w:rPr>
                <w:lang w:val="uk-UA"/>
              </w:rPr>
              <w:t xml:space="preserve">та організацій, що належать до комунальної власності територіальної громади </w:t>
            </w:r>
          </w:p>
          <w:p w:rsidR="008442F8" w:rsidRPr="00227615" w:rsidRDefault="008442F8" w:rsidP="0021718F">
            <w:pPr>
              <w:jc w:val="center"/>
            </w:pPr>
            <w:r w:rsidRPr="00227615">
              <w:rPr>
                <w:lang w:val="uk-UA"/>
              </w:rPr>
              <w:t>м. Хмельницького</w:t>
            </w:r>
          </w:p>
        </w:tc>
      </w:tr>
      <w:tr w:rsidR="008442F8" w:rsidRPr="00227615" w:rsidTr="00936D68">
        <w:trPr>
          <w:trHeight w:val="177"/>
        </w:trPr>
        <w:tc>
          <w:tcPr>
            <w:tcW w:w="3005" w:type="dxa"/>
            <w:shd w:val="clear" w:color="auto" w:fill="auto"/>
            <w:vAlign w:val="bottom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</w:p>
        </w:tc>
        <w:tc>
          <w:tcPr>
            <w:tcW w:w="6640" w:type="dxa"/>
            <w:shd w:val="clear" w:color="auto" w:fill="auto"/>
            <w:vAlign w:val="bottom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</w:p>
        </w:tc>
      </w:tr>
      <w:tr w:rsidR="008442F8" w:rsidRPr="00227615" w:rsidTr="00936D68">
        <w:trPr>
          <w:trHeight w:val="177"/>
        </w:trPr>
        <w:tc>
          <w:tcPr>
            <w:tcW w:w="3005" w:type="dxa"/>
            <w:shd w:val="clear" w:color="auto" w:fill="auto"/>
            <w:vAlign w:val="bottom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</w:p>
        </w:tc>
        <w:tc>
          <w:tcPr>
            <w:tcW w:w="6640" w:type="dxa"/>
            <w:shd w:val="clear" w:color="auto" w:fill="auto"/>
            <w:vAlign w:val="bottom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</w:p>
        </w:tc>
      </w:tr>
      <w:tr w:rsidR="008442F8" w:rsidRPr="00227615" w:rsidTr="00936D68">
        <w:trPr>
          <w:trHeight w:val="315"/>
        </w:trPr>
        <w:tc>
          <w:tcPr>
            <w:tcW w:w="3005" w:type="dxa"/>
            <w:shd w:val="clear" w:color="auto" w:fill="auto"/>
            <w:vAlign w:val="bottom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 xml:space="preserve">Голова комісії: </w:t>
            </w:r>
          </w:p>
        </w:tc>
        <w:tc>
          <w:tcPr>
            <w:tcW w:w="6640" w:type="dxa"/>
            <w:shd w:val="clear" w:color="auto" w:fill="auto"/>
            <w:vAlign w:val="bottom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</w:tc>
      </w:tr>
      <w:tr w:rsidR="008442F8" w:rsidRPr="00227615" w:rsidTr="00936D68">
        <w:trPr>
          <w:trHeight w:val="63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Мельник Галина</w:t>
            </w:r>
          </w:p>
          <w:p w:rsidR="008442F8" w:rsidRPr="00227615" w:rsidRDefault="008442F8" w:rsidP="0021718F">
            <w:pPr>
              <w:rPr>
                <w:lang w:val="uk-UA"/>
              </w:rPr>
            </w:pPr>
            <w:r w:rsidRPr="00227615">
              <w:rPr>
                <w:lang w:val="uk-UA"/>
              </w:rPr>
              <w:t>Леонтіївна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 xml:space="preserve">заступник міського голови. </w:t>
            </w:r>
          </w:p>
        </w:tc>
      </w:tr>
      <w:tr w:rsidR="008442F8" w:rsidRPr="00227615" w:rsidTr="00936D68">
        <w:trPr>
          <w:trHeight w:val="191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shd w:val="clear" w:color="auto" w:fill="FFFF00"/>
                <w:lang w:val="uk-UA"/>
              </w:rPr>
            </w:pPr>
          </w:p>
        </w:tc>
      </w:tr>
      <w:tr w:rsidR="008442F8" w:rsidRPr="00227615" w:rsidTr="00936D68">
        <w:trPr>
          <w:trHeight w:val="315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Заступник голови комісії: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</w:tc>
      </w:tr>
      <w:tr w:rsidR="008442F8" w:rsidRPr="00227615" w:rsidTr="00936D68">
        <w:trPr>
          <w:trHeight w:val="630"/>
        </w:trPr>
        <w:tc>
          <w:tcPr>
            <w:tcW w:w="3005" w:type="dxa"/>
            <w:shd w:val="clear" w:color="auto" w:fill="auto"/>
            <w:vAlign w:val="center"/>
          </w:tcPr>
          <w:p w:rsidR="008442F8" w:rsidRPr="008442F8" w:rsidRDefault="008442F8" w:rsidP="0021718F">
            <w:pPr>
              <w:snapToGrid w:val="0"/>
              <w:rPr>
                <w:rStyle w:val="a4"/>
                <w:b w:val="0"/>
                <w:lang w:val="uk-UA"/>
              </w:rPr>
            </w:pPr>
            <w:r w:rsidRPr="008442F8">
              <w:rPr>
                <w:rStyle w:val="a4"/>
                <w:b w:val="0"/>
                <w:lang w:val="uk-UA"/>
              </w:rPr>
              <w:t xml:space="preserve">Ямчук Сергій </w:t>
            </w:r>
          </w:p>
          <w:p w:rsidR="008442F8" w:rsidRPr="00227615" w:rsidRDefault="008442F8" w:rsidP="0021718F">
            <w:pPr>
              <w:rPr>
                <w:lang w:val="uk-UA"/>
              </w:rPr>
            </w:pPr>
            <w:r w:rsidRPr="008442F8">
              <w:rPr>
                <w:rStyle w:val="a4"/>
                <w:b w:val="0"/>
                <w:lang w:val="uk-UA"/>
              </w:rPr>
              <w:t>Миколайович</w:t>
            </w:r>
            <w:r w:rsidRPr="00227615">
              <w:rPr>
                <w:b/>
                <w:lang w:val="uk-UA"/>
              </w:rPr>
              <w:t xml:space="preserve"> 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начальник фінансового управління міської ради.</w:t>
            </w: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</w:p>
        </w:tc>
      </w:tr>
      <w:tr w:rsidR="008442F8" w:rsidRPr="00227615" w:rsidTr="00936D68">
        <w:trPr>
          <w:trHeight w:val="15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shd w:val="clear" w:color="auto" w:fill="FFFF00"/>
                <w:lang w:val="uk-UA"/>
              </w:rPr>
            </w:pPr>
          </w:p>
        </w:tc>
      </w:tr>
      <w:tr w:rsidR="008442F8" w:rsidRPr="00227615" w:rsidTr="00936D68">
        <w:trPr>
          <w:trHeight w:val="15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  <w:r w:rsidRPr="00227615">
              <w:rPr>
                <w:lang w:val="uk-UA"/>
              </w:rPr>
              <w:t>Секретарі комісії: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shd w:val="clear" w:color="auto" w:fill="FFFF00"/>
                <w:lang w:val="uk-UA"/>
              </w:rPr>
            </w:pPr>
          </w:p>
        </w:tc>
      </w:tr>
      <w:tr w:rsidR="008442F8" w:rsidRPr="00227615" w:rsidTr="00936D68">
        <w:trPr>
          <w:trHeight w:val="15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pStyle w:val="a0"/>
              <w:snapToGrid w:val="0"/>
            </w:pPr>
            <w:r w:rsidRPr="00227615">
              <w:t xml:space="preserve">Кондратюк Оксана </w:t>
            </w:r>
          </w:p>
          <w:p w:rsidR="008442F8" w:rsidRPr="00227615" w:rsidRDefault="008442F8" w:rsidP="0021718F">
            <w:pPr>
              <w:pStyle w:val="a0"/>
              <w:snapToGrid w:val="0"/>
            </w:pPr>
            <w:r w:rsidRPr="00227615">
              <w:t>Анатоліївна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заступник начальника фінансово-економічного відділу з економічних питань департаменту освіти та науки міської ради;</w:t>
            </w:r>
          </w:p>
        </w:tc>
      </w:tr>
      <w:tr w:rsidR="008442F8" w:rsidRPr="00227615" w:rsidTr="00936D68">
        <w:trPr>
          <w:trHeight w:val="15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pStyle w:val="a0"/>
              <w:snapToGrid w:val="0"/>
            </w:pPr>
          </w:p>
          <w:p w:rsidR="008442F8" w:rsidRPr="00227615" w:rsidRDefault="008442F8" w:rsidP="0021718F">
            <w:pPr>
              <w:pStyle w:val="a0"/>
              <w:snapToGrid w:val="0"/>
            </w:pPr>
            <w:r w:rsidRPr="00227615">
              <w:t xml:space="preserve">Лохвицька Оксана  </w:t>
            </w:r>
          </w:p>
          <w:p w:rsidR="008442F8" w:rsidRPr="00227615" w:rsidRDefault="008442F8" w:rsidP="0021718F">
            <w:pPr>
              <w:pStyle w:val="a0"/>
              <w:snapToGrid w:val="0"/>
            </w:pPr>
            <w:r w:rsidRPr="00227615">
              <w:t>Василівна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головний спеціаліст управління культури                                                                 і туризму міської ради;</w:t>
            </w:r>
          </w:p>
        </w:tc>
      </w:tr>
      <w:tr w:rsidR="008442F8" w:rsidRPr="00227615" w:rsidTr="00936D68">
        <w:trPr>
          <w:trHeight w:val="15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pStyle w:val="a0"/>
              <w:snapToGrid w:val="0"/>
            </w:pPr>
          </w:p>
          <w:p w:rsidR="008442F8" w:rsidRPr="00227615" w:rsidRDefault="008442F8" w:rsidP="0021718F">
            <w:pPr>
              <w:pStyle w:val="a0"/>
              <w:snapToGrid w:val="0"/>
            </w:pPr>
            <w:r>
              <w:t>Гуляк Людмила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Володимирі</w:t>
            </w:r>
            <w:r w:rsidRPr="00227615">
              <w:rPr>
                <w:lang w:val="uk-UA"/>
              </w:rPr>
              <w:t>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заступник начальника управління з медичних питань охорони здоров‘я міської ради;</w:t>
            </w:r>
          </w:p>
        </w:tc>
      </w:tr>
      <w:tr w:rsidR="008442F8" w:rsidRPr="00227615" w:rsidTr="00936D68">
        <w:trPr>
          <w:trHeight w:val="15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Шкляревська</w:t>
            </w:r>
            <w:proofErr w:type="spellEnd"/>
            <w:r w:rsidRPr="00227615">
              <w:rPr>
                <w:lang w:val="uk-UA"/>
              </w:rPr>
              <w:t xml:space="preserve"> Олена 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Олександрівна</w:t>
            </w:r>
            <w:r w:rsidRPr="00227615">
              <w:rPr>
                <w:lang w:val="uk-UA"/>
              </w:rPr>
              <w:tab/>
            </w:r>
            <w:r w:rsidRPr="00227615">
              <w:rPr>
                <w:lang w:val="uk-UA"/>
              </w:rPr>
              <w:tab/>
              <w:t xml:space="preserve"> 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завідувач фінансовим сектором управління молоді та спорту міської ради.</w:t>
            </w:r>
          </w:p>
        </w:tc>
      </w:tr>
      <w:tr w:rsidR="008442F8" w:rsidRPr="00227615" w:rsidTr="00936D68">
        <w:trPr>
          <w:trHeight w:val="15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shd w:val="clear" w:color="auto" w:fill="FFFF00"/>
                <w:lang w:val="uk-UA"/>
              </w:rPr>
            </w:pP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shd w:val="clear" w:color="auto" w:fill="FFFF00"/>
                <w:lang w:val="uk-UA"/>
              </w:rPr>
            </w:pP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Члени комісії: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Ткач Борис</w:t>
            </w:r>
            <w:r w:rsidRPr="00227615">
              <w:rPr>
                <w:lang w:val="uk-UA"/>
              </w:rPr>
              <w:tab/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Васильович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начальник управління охорони здоров’я міської ради;</w:t>
            </w:r>
          </w:p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Default="008442F8" w:rsidP="0021718F">
            <w:pPr>
              <w:snapToGrid w:val="0"/>
              <w:rPr>
                <w:lang w:val="uk-UA"/>
              </w:rPr>
            </w:pPr>
          </w:p>
          <w:p w:rsidR="008442F8" w:rsidRDefault="008442F8" w:rsidP="0021718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Волинець Інна 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Ігорівна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заступник начальника управління з економічних питань – головний бухгалтер управління охорони здоров‘я міської ради;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Головко Людмила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Леонтіївна</w:t>
            </w:r>
            <w:r w:rsidRPr="00227615">
              <w:rPr>
                <w:lang w:val="uk-UA"/>
              </w:rPr>
              <w:tab/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</w:pPr>
            <w:r w:rsidRPr="00227615">
              <w:rPr>
                <w:lang w:val="uk-UA"/>
              </w:rPr>
              <w:t xml:space="preserve">головний лікар комунального підприємства </w:t>
            </w:r>
            <w:r w:rsidR="00D15CD0">
              <w:rPr>
                <w:lang w:val="uk-UA"/>
              </w:rPr>
              <w:t>«</w:t>
            </w:r>
            <w:r w:rsidRPr="00227615">
              <w:rPr>
                <w:lang w:val="uk-UA"/>
              </w:rPr>
              <w:t>Хмельницький міський центр первинної медико-санітарної допомоги №</w:t>
            </w:r>
            <w:r w:rsidR="001F6557">
              <w:rPr>
                <w:lang w:val="uk-UA"/>
              </w:rPr>
              <w:t xml:space="preserve"> </w:t>
            </w:r>
            <w:r w:rsidRPr="00227615">
              <w:rPr>
                <w:lang w:val="uk-UA"/>
              </w:rPr>
              <w:t>2</w:t>
            </w:r>
            <w:r w:rsidR="00D15CD0">
              <w:rPr>
                <w:lang w:val="uk-UA"/>
              </w:rPr>
              <w:t>»</w:t>
            </w:r>
            <w:r w:rsidRPr="00227615">
              <w:rPr>
                <w:lang w:val="uk-UA"/>
              </w:rPr>
              <w:t>, депутат міської ради (за згодою);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Default="008442F8" w:rsidP="0021718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Триняк</w:t>
            </w:r>
            <w:proofErr w:type="spellEnd"/>
            <w:r>
              <w:rPr>
                <w:lang w:val="uk-UA"/>
              </w:rPr>
              <w:t xml:space="preserve"> Василь</w:t>
            </w: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Іванович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jc w:val="both"/>
            </w:pPr>
            <w:r w:rsidRPr="00227615">
              <w:rPr>
                <w:lang w:val="uk-UA"/>
              </w:rPr>
              <w:lastRenderedPageBreak/>
              <w:t>депутат міської ради (за згодою);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Калюжна Тетяна Олександрівна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1F6557" w:rsidRDefault="001F6557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депутат міської ради (за згодою);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Ковальчук Ірина</w:t>
            </w:r>
          </w:p>
          <w:p w:rsidR="008442F8" w:rsidRDefault="008442F8" w:rsidP="0021718F">
            <w:pPr>
              <w:rPr>
                <w:lang w:val="uk-UA"/>
              </w:rPr>
            </w:pPr>
            <w:r w:rsidRPr="00227615">
              <w:rPr>
                <w:lang w:val="uk-UA"/>
              </w:rPr>
              <w:t>Іванівна</w:t>
            </w:r>
          </w:p>
          <w:p w:rsidR="008442F8" w:rsidRDefault="008442F8" w:rsidP="0021718F">
            <w:pPr>
              <w:rPr>
                <w:lang w:val="uk-UA"/>
              </w:rPr>
            </w:pPr>
          </w:p>
          <w:p w:rsidR="008442F8" w:rsidRDefault="008442F8" w:rsidP="0021718F">
            <w:pPr>
              <w:rPr>
                <w:lang w:val="uk-UA"/>
              </w:rPr>
            </w:pPr>
            <w:r>
              <w:rPr>
                <w:lang w:val="uk-UA"/>
              </w:rPr>
              <w:t>Губай Світлана</w:t>
            </w:r>
          </w:p>
          <w:p w:rsidR="008442F8" w:rsidRDefault="008442F8" w:rsidP="0021718F">
            <w:pPr>
              <w:rPr>
                <w:lang w:val="uk-UA"/>
              </w:rPr>
            </w:pPr>
            <w:r>
              <w:rPr>
                <w:lang w:val="uk-UA"/>
              </w:rPr>
              <w:t>Василівна</w:t>
            </w:r>
          </w:p>
          <w:p w:rsidR="008442F8" w:rsidRPr="00227615" w:rsidRDefault="008442F8" w:rsidP="0021718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Default="008442F8" w:rsidP="0021718F">
            <w:pPr>
              <w:snapToGrid w:val="0"/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депутат міської ради (за згодою);</w:t>
            </w:r>
          </w:p>
          <w:p w:rsidR="008442F8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936D68" w:rsidRDefault="00936D6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501371" w:rsidP="0021718F">
            <w:pPr>
              <w:snapToGrid w:val="0"/>
              <w:jc w:val="both"/>
            </w:pPr>
            <w:r>
              <w:rPr>
                <w:lang w:val="uk-UA"/>
              </w:rPr>
              <w:t>заступник д</w:t>
            </w:r>
            <w:r w:rsidR="008442F8">
              <w:rPr>
                <w:lang w:val="uk-UA"/>
              </w:rPr>
              <w:t>иректора Департаменту освіти та науки;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Default="008442F8" w:rsidP="0021718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Балабуст</w:t>
            </w:r>
            <w:proofErr w:type="spellEnd"/>
            <w:r>
              <w:rPr>
                <w:lang w:val="uk-UA"/>
              </w:rPr>
              <w:t xml:space="preserve"> Надія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Юріївна                                  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директора Департаменту освіти та науки;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Птащук</w:t>
            </w:r>
            <w:proofErr w:type="spellEnd"/>
            <w:r w:rsidRPr="00227615">
              <w:rPr>
                <w:lang w:val="uk-UA"/>
              </w:rPr>
              <w:t xml:space="preserve"> Сергій Миколайович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</w:pPr>
            <w:r w:rsidRPr="00227615">
              <w:rPr>
                <w:lang w:val="uk-UA"/>
              </w:rPr>
              <w:t>начальник фінансово-економічног</w:t>
            </w:r>
            <w:r w:rsidR="00501371">
              <w:rPr>
                <w:lang w:val="uk-UA"/>
              </w:rPr>
              <w:t>о відділу – головний бухгалтер Д</w:t>
            </w:r>
            <w:r w:rsidRPr="00227615">
              <w:rPr>
                <w:lang w:val="uk-UA"/>
              </w:rPr>
              <w:t>епартаменту освіти та науки міської ради;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Польовик</w:t>
            </w:r>
            <w:proofErr w:type="spellEnd"/>
            <w:r w:rsidRPr="00227615">
              <w:rPr>
                <w:lang w:val="uk-UA"/>
              </w:rPr>
              <w:t xml:space="preserve"> Андрій Миколайович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 xml:space="preserve">заступник начальника фінансово-економічного </w:t>
            </w:r>
            <w:r w:rsidR="00501371">
              <w:rPr>
                <w:lang w:val="uk-UA"/>
              </w:rPr>
              <w:t>відділу – головного бухгалтера Д</w:t>
            </w:r>
            <w:r w:rsidRPr="00227615">
              <w:rPr>
                <w:lang w:val="uk-UA"/>
              </w:rPr>
              <w:t>епартаменту освіти та науки міської ради;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Пірог</w:t>
            </w:r>
            <w:proofErr w:type="spellEnd"/>
            <w:r w:rsidRPr="00227615">
              <w:rPr>
                <w:lang w:val="uk-UA"/>
              </w:rPr>
              <w:t xml:space="preserve"> Зоя Анатоліївна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заступник головного бухгалтера служби бухгалтерського о</w:t>
            </w:r>
            <w:r w:rsidR="00501371">
              <w:rPr>
                <w:lang w:val="uk-UA"/>
              </w:rPr>
              <w:t>бліку, планування та звітності Д</w:t>
            </w:r>
            <w:r w:rsidRPr="00227615">
              <w:rPr>
                <w:lang w:val="uk-UA"/>
              </w:rPr>
              <w:t>епартаменту освіти та науки міської ради;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Леськів</w:t>
            </w:r>
            <w:proofErr w:type="spellEnd"/>
            <w:r w:rsidRPr="00227615">
              <w:rPr>
                <w:lang w:val="uk-UA"/>
              </w:rPr>
              <w:t xml:space="preserve"> Дмитро Володимирович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заступник завідувача відділу енергоменеджменту міської ради;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Ремез Сергій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Степанович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начальник управління молоді та спорту міської ради;</w:t>
            </w:r>
          </w:p>
          <w:p w:rsidR="008442F8" w:rsidRPr="00227615" w:rsidRDefault="008442F8" w:rsidP="0021718F">
            <w:pPr>
              <w:snapToGrid w:val="0"/>
              <w:jc w:val="both"/>
            </w:pP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Томусяк</w:t>
            </w:r>
            <w:proofErr w:type="spellEnd"/>
            <w:r w:rsidRPr="00227615">
              <w:rPr>
                <w:lang w:val="uk-UA"/>
              </w:rPr>
              <w:t xml:space="preserve"> Наталія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Павлівна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заступник начальника управління молоді та спорту з питань фізичної культури і спорту міської ради;</w:t>
            </w:r>
          </w:p>
        </w:tc>
      </w:tr>
      <w:tr w:rsidR="008442F8" w:rsidRPr="00227615" w:rsidTr="00936D68">
        <w:trPr>
          <w:trHeight w:val="270"/>
        </w:trPr>
        <w:tc>
          <w:tcPr>
            <w:tcW w:w="3005" w:type="dxa"/>
            <w:shd w:val="clear" w:color="auto" w:fill="auto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Медляковська</w:t>
            </w:r>
            <w:proofErr w:type="spellEnd"/>
            <w:r w:rsidRPr="00227615">
              <w:rPr>
                <w:lang w:val="uk-UA"/>
              </w:rPr>
              <w:t xml:space="preserve"> Вікторія Миколаївна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</w:pPr>
            <w:r w:rsidRPr="00227615">
              <w:rPr>
                <w:lang w:val="uk-UA"/>
              </w:rPr>
              <w:t>головний бухгалтер управління молоді та спорту міської ради;</w:t>
            </w:r>
          </w:p>
        </w:tc>
      </w:tr>
      <w:tr w:rsidR="008442F8" w:rsidRPr="00227615" w:rsidTr="00936D68">
        <w:trPr>
          <w:trHeight w:val="228"/>
        </w:trPr>
        <w:tc>
          <w:tcPr>
            <w:tcW w:w="3005" w:type="dxa"/>
            <w:shd w:val="clear" w:color="auto" w:fill="auto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Ромасюков</w:t>
            </w:r>
            <w:proofErr w:type="spellEnd"/>
            <w:r w:rsidRPr="00227615">
              <w:rPr>
                <w:lang w:val="uk-UA"/>
              </w:rPr>
              <w:t xml:space="preserve"> Артем</w:t>
            </w:r>
          </w:p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Євгенійович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начальник управління культури і туризму міської ради;</w:t>
            </w:r>
          </w:p>
          <w:p w:rsidR="008442F8" w:rsidRPr="00227615" w:rsidRDefault="008442F8" w:rsidP="0021718F">
            <w:pPr>
              <w:snapToGrid w:val="0"/>
              <w:jc w:val="both"/>
            </w:pPr>
          </w:p>
        </w:tc>
      </w:tr>
      <w:tr w:rsidR="008442F8" w:rsidRPr="009C0F1F" w:rsidTr="00936D68">
        <w:trPr>
          <w:trHeight w:val="55"/>
        </w:trPr>
        <w:tc>
          <w:tcPr>
            <w:tcW w:w="3005" w:type="dxa"/>
            <w:shd w:val="clear" w:color="auto" w:fill="auto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Тимцясь</w:t>
            </w:r>
            <w:proofErr w:type="spellEnd"/>
            <w:r w:rsidRPr="00227615">
              <w:rPr>
                <w:lang w:val="uk-UA"/>
              </w:rPr>
              <w:t xml:space="preserve"> Олена</w:t>
            </w: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Миколаївна</w:t>
            </w:r>
            <w:r w:rsidRPr="00227615">
              <w:rPr>
                <w:lang w:val="uk-UA"/>
              </w:rPr>
              <w:tab/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rPr>
                <w:lang w:val="uk-UA"/>
              </w:rPr>
            </w:pPr>
            <w:r w:rsidRPr="00227615">
              <w:rPr>
                <w:lang w:val="uk-UA"/>
              </w:rPr>
              <w:t>головний бухгалтер централізованої бухгалтерії закладів культури міста управління культури і туризму міської ради;</w:t>
            </w:r>
          </w:p>
        </w:tc>
      </w:tr>
      <w:tr w:rsidR="008442F8" w:rsidRPr="00227615" w:rsidTr="00936D68">
        <w:trPr>
          <w:trHeight w:val="55"/>
        </w:trPr>
        <w:tc>
          <w:tcPr>
            <w:tcW w:w="3005" w:type="dxa"/>
            <w:shd w:val="clear" w:color="auto" w:fill="auto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proofErr w:type="spellStart"/>
            <w:r w:rsidRPr="00227615">
              <w:rPr>
                <w:lang w:val="uk-UA"/>
              </w:rPr>
              <w:t>Шелегеда</w:t>
            </w:r>
            <w:proofErr w:type="spellEnd"/>
            <w:r w:rsidRPr="00227615">
              <w:rPr>
                <w:lang w:val="uk-UA"/>
              </w:rPr>
              <w:t xml:space="preserve"> Іван</w:t>
            </w: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Борисович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головний спеціаліст управління культури міської ради;</w:t>
            </w:r>
          </w:p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</w:tc>
      </w:tr>
      <w:tr w:rsidR="008442F8" w:rsidRPr="00227615" w:rsidTr="00936D68">
        <w:trPr>
          <w:trHeight w:val="55"/>
        </w:trPr>
        <w:tc>
          <w:tcPr>
            <w:tcW w:w="3005" w:type="dxa"/>
            <w:shd w:val="clear" w:color="auto" w:fill="auto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Старук Тетяна Михайлівна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</w:p>
          <w:p w:rsidR="008442F8" w:rsidRPr="00227615" w:rsidRDefault="008442F8" w:rsidP="0021718F">
            <w:pPr>
              <w:snapToGrid w:val="0"/>
              <w:jc w:val="both"/>
              <w:rPr>
                <w:lang w:val="uk-UA"/>
              </w:rPr>
            </w:pPr>
            <w:r w:rsidRPr="00227615">
              <w:rPr>
                <w:lang w:val="uk-UA"/>
              </w:rPr>
              <w:t>головний спеціаліст з питань запобіг</w:t>
            </w:r>
            <w:r w:rsidR="00D15CD0">
              <w:rPr>
                <w:lang w:val="uk-UA"/>
              </w:rPr>
              <w:t>ання корупції апарату виконкому.</w:t>
            </w:r>
          </w:p>
        </w:tc>
      </w:tr>
    </w:tbl>
    <w:p w:rsidR="00936D68" w:rsidRDefault="00936D68" w:rsidP="007643CB">
      <w:pPr>
        <w:pStyle w:val="a0"/>
        <w:jc w:val="left"/>
      </w:pPr>
    </w:p>
    <w:p w:rsidR="00936D68" w:rsidRDefault="00936D68" w:rsidP="007643CB">
      <w:pPr>
        <w:pStyle w:val="a0"/>
        <w:jc w:val="left"/>
      </w:pPr>
    </w:p>
    <w:p w:rsidR="00936D68" w:rsidRDefault="00936D68" w:rsidP="007643CB">
      <w:pPr>
        <w:pStyle w:val="a0"/>
        <w:jc w:val="left"/>
      </w:pPr>
    </w:p>
    <w:p w:rsidR="007643CB" w:rsidRDefault="00936D68" w:rsidP="007643CB">
      <w:pPr>
        <w:pStyle w:val="a0"/>
        <w:jc w:val="left"/>
      </w:pPr>
      <w:bookmarkStart w:id="0" w:name="_GoBack"/>
      <w:bookmarkEnd w:id="0"/>
      <w:r w:rsidRPr="00227615"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>Ю. САБІЙ</w:t>
      </w:r>
    </w:p>
    <w:p w:rsidR="00936D68" w:rsidRDefault="00936D68" w:rsidP="007643CB">
      <w:pPr>
        <w:pStyle w:val="a0"/>
        <w:jc w:val="left"/>
      </w:pPr>
    </w:p>
    <w:p w:rsidR="00936D68" w:rsidRDefault="00936D68" w:rsidP="007643CB">
      <w:pPr>
        <w:pStyle w:val="a0"/>
        <w:jc w:val="left"/>
        <w:rPr>
          <w:shd w:val="clear" w:color="auto" w:fill="FFFF00"/>
        </w:rPr>
      </w:pPr>
      <w:r>
        <w:t>В.о. директора Департаменту освіти та науки</w:t>
      </w:r>
      <w:r>
        <w:tab/>
      </w:r>
      <w:r>
        <w:tab/>
      </w:r>
      <w:r>
        <w:tab/>
      </w:r>
      <w:r>
        <w:tab/>
      </w:r>
      <w:r>
        <w:tab/>
      </w:r>
      <w:r>
        <w:t>С. ГУБАЙ</w:t>
      </w:r>
    </w:p>
    <w:sectPr w:rsidR="0093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BD"/>
    <w:rsid w:val="000C77BD"/>
    <w:rsid w:val="00153E39"/>
    <w:rsid w:val="001F6557"/>
    <w:rsid w:val="00293A76"/>
    <w:rsid w:val="00447B84"/>
    <w:rsid w:val="00501371"/>
    <w:rsid w:val="00534CA7"/>
    <w:rsid w:val="007643CB"/>
    <w:rsid w:val="00775691"/>
    <w:rsid w:val="008442F8"/>
    <w:rsid w:val="00936D68"/>
    <w:rsid w:val="009C0F1F"/>
    <w:rsid w:val="00D15CD0"/>
    <w:rsid w:val="00E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CE8DA2-8069-4741-AFA9-9E7C8EF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0C77B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0C77BD"/>
    <w:rPr>
      <w:b/>
      <w:bCs/>
    </w:rPr>
  </w:style>
  <w:style w:type="paragraph" w:styleId="a0">
    <w:name w:val="Body Text"/>
    <w:basedOn w:val="a"/>
    <w:link w:val="a5"/>
    <w:rsid w:val="000C77BD"/>
    <w:pPr>
      <w:jc w:val="both"/>
    </w:pPr>
    <w:rPr>
      <w:lang w:val="uk-UA"/>
    </w:rPr>
  </w:style>
  <w:style w:type="character" w:customStyle="1" w:styleId="a5">
    <w:name w:val="Основний текст Знак"/>
    <w:basedOn w:val="a1"/>
    <w:link w:val="a0"/>
    <w:rsid w:val="000C77B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0C77B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A6A7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EA6A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13</cp:revision>
  <cp:lastPrinted>2020-02-11T14:02:00Z</cp:lastPrinted>
  <dcterms:created xsi:type="dcterms:W3CDTF">2020-02-05T13:39:00Z</dcterms:created>
  <dcterms:modified xsi:type="dcterms:W3CDTF">2020-02-19T13:56:00Z</dcterms:modified>
</cp:coreProperties>
</file>