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CD" w:rsidRPr="00421C60" w:rsidRDefault="00E727CD" w:rsidP="00E727CD">
      <w:pPr>
        <w:ind w:left="142" w:right="5386"/>
      </w:pPr>
      <w:r>
        <w:rPr>
          <w:rFonts w:ascii="Times New Roman" w:eastAsia="Calibri" w:hAnsi="Times New Roman" w:cs="Times New Roman"/>
          <w:sz w:val="24"/>
          <w:szCs w:val="24"/>
        </w:rPr>
        <w:t xml:space="preserve">       </w:t>
      </w:r>
      <w:r w:rsidRPr="00421C60">
        <w:rPr>
          <w:noProof/>
          <w:lang w:eastAsia="uk-UA"/>
        </w:rPr>
        <w:drawing>
          <wp:inline distT="0" distB="0" distL="0" distR="0" wp14:anchorId="1CFDF54C" wp14:editId="55B82918">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E727CD" w:rsidRPr="00421C60" w:rsidRDefault="00E727CD" w:rsidP="00E727CD">
      <w:pPr>
        <w:tabs>
          <w:tab w:val="left" w:pos="4253"/>
        </w:tabs>
        <w:spacing w:after="0" w:line="240" w:lineRule="auto"/>
        <w:ind w:right="5386"/>
        <w:jc w:val="both"/>
        <w:rPr>
          <w:rFonts w:ascii="Times New Roman" w:hAnsi="Times New Roman"/>
          <w:sz w:val="24"/>
          <w:szCs w:val="24"/>
          <w:lang w:val="en-US"/>
        </w:rPr>
      </w:pPr>
    </w:p>
    <w:p w:rsidR="000F6F44" w:rsidRPr="006F491E" w:rsidRDefault="000F6F44" w:rsidP="000F6F44">
      <w:pPr>
        <w:tabs>
          <w:tab w:val="left" w:pos="4253"/>
        </w:tabs>
        <w:spacing w:after="0" w:line="240" w:lineRule="auto"/>
        <w:ind w:right="5386"/>
        <w:jc w:val="both"/>
        <w:rPr>
          <w:rFonts w:ascii="Times New Roman" w:hAnsi="Times New Roman"/>
          <w:sz w:val="24"/>
          <w:szCs w:val="24"/>
        </w:rPr>
      </w:pPr>
      <w:r w:rsidRPr="006F491E">
        <w:rPr>
          <w:rFonts w:ascii="Times New Roman" w:hAnsi="Times New Roman"/>
          <w:sz w:val="24"/>
          <w:szCs w:val="24"/>
        </w:rPr>
        <w:t xml:space="preserve">Про внесення на розгляд сесії міської ради пропозиції щодо </w:t>
      </w:r>
      <w:r>
        <w:rPr>
          <w:rFonts w:ascii="Times New Roman" w:hAnsi="Times New Roman"/>
          <w:sz w:val="24"/>
          <w:szCs w:val="24"/>
        </w:rPr>
        <w:t xml:space="preserve">внесення змін до </w:t>
      </w:r>
      <w:r w:rsidRPr="006F491E">
        <w:rPr>
          <w:rFonts w:ascii="Times New Roman" w:hAnsi="Times New Roman"/>
          <w:color w:val="000000" w:themeColor="text1"/>
          <w:sz w:val="24"/>
          <w:szCs w:val="24"/>
        </w:rPr>
        <w:t xml:space="preserve">рішення </w:t>
      </w:r>
      <w:r w:rsidRPr="001F170E">
        <w:rPr>
          <w:rFonts w:ascii="Times New Roman" w:hAnsi="Times New Roman" w:cs="Times New Roman"/>
          <w:sz w:val="24"/>
          <w:szCs w:val="24"/>
        </w:rPr>
        <w:t xml:space="preserve">двадцять першої сесії </w:t>
      </w:r>
      <w:r w:rsidRPr="006F491E">
        <w:rPr>
          <w:rFonts w:ascii="Times New Roman" w:hAnsi="Times New Roman"/>
          <w:color w:val="000000" w:themeColor="text1"/>
          <w:sz w:val="24"/>
          <w:szCs w:val="24"/>
        </w:rPr>
        <w:t xml:space="preserve">Хмельницької міської ради </w:t>
      </w:r>
      <w:r w:rsidR="00027F72">
        <w:rPr>
          <w:rFonts w:ascii="Times New Roman" w:hAnsi="Times New Roman"/>
          <w:sz w:val="24"/>
          <w:szCs w:val="24"/>
        </w:rPr>
        <w:t>від 11.04.2018 року № 25</w:t>
      </w:r>
    </w:p>
    <w:p w:rsidR="00E727CD" w:rsidRDefault="00E727CD" w:rsidP="00E727CD">
      <w:pPr>
        <w:spacing w:after="0" w:line="240" w:lineRule="auto"/>
        <w:ind w:firstLine="567"/>
        <w:jc w:val="both"/>
        <w:rPr>
          <w:rFonts w:ascii="Times New Roman" w:hAnsi="Times New Roman" w:cs="Times New Roman"/>
          <w:sz w:val="24"/>
          <w:szCs w:val="24"/>
        </w:rPr>
      </w:pPr>
    </w:p>
    <w:p w:rsidR="000F6F44" w:rsidRPr="000F6F44" w:rsidRDefault="000F6F44" w:rsidP="00E727CD">
      <w:pPr>
        <w:spacing w:after="0" w:line="240" w:lineRule="auto"/>
        <w:ind w:firstLine="567"/>
        <w:jc w:val="both"/>
        <w:rPr>
          <w:rFonts w:ascii="Times New Roman" w:hAnsi="Times New Roman" w:cs="Times New Roman"/>
          <w:sz w:val="24"/>
          <w:szCs w:val="24"/>
        </w:rPr>
      </w:pPr>
    </w:p>
    <w:p w:rsidR="00E727CD" w:rsidRPr="00421C60" w:rsidRDefault="00E727CD" w:rsidP="00E727CD">
      <w:pPr>
        <w:spacing w:after="0" w:line="240" w:lineRule="auto"/>
        <w:ind w:firstLine="567"/>
        <w:jc w:val="both"/>
        <w:rPr>
          <w:rFonts w:ascii="Times New Roman" w:eastAsiaTheme="minorEastAsia" w:hAnsi="Times New Roman" w:cs="Times New Roman"/>
          <w:sz w:val="24"/>
          <w:szCs w:val="24"/>
          <w:lang w:eastAsia="ru-RU"/>
        </w:rPr>
      </w:pPr>
      <w:r w:rsidRPr="00421C60">
        <w:rPr>
          <w:rFonts w:ascii="Times New Roman" w:hAnsi="Times New Roman" w:cs="Times New Roman"/>
          <w:sz w:val="24"/>
          <w:szCs w:val="24"/>
        </w:rPr>
        <w:t xml:space="preserve">Розглянувши клопотання Департаменту освіти та науки Хмельницької міської ради, </w:t>
      </w:r>
      <w:r w:rsidR="009D54FA" w:rsidRPr="00F64394">
        <w:rPr>
          <w:rFonts w:ascii="Times New Roman" w:eastAsia="Times New Roman" w:hAnsi="Times New Roman" w:cs="Times New Roman"/>
          <w:sz w:val="24"/>
          <w:szCs w:val="24"/>
          <w:lang w:eastAsia="ru-RU"/>
        </w:rPr>
        <w:t>на виконання розпорядження К</w:t>
      </w:r>
      <w:r w:rsidR="009D54FA">
        <w:rPr>
          <w:rFonts w:ascii="Times New Roman" w:eastAsia="Times New Roman" w:hAnsi="Times New Roman" w:cs="Times New Roman"/>
          <w:sz w:val="24"/>
          <w:szCs w:val="24"/>
          <w:lang w:eastAsia="ru-RU"/>
        </w:rPr>
        <w:t>абінету Міністрів України від 23.10.2019 № 994</w:t>
      </w:r>
      <w:r w:rsidR="009D54FA" w:rsidRPr="00F64394">
        <w:rPr>
          <w:rFonts w:ascii="Times New Roman" w:eastAsia="Times New Roman" w:hAnsi="Times New Roman" w:cs="Times New Roman"/>
          <w:sz w:val="24"/>
          <w:szCs w:val="24"/>
          <w:lang w:eastAsia="ru-RU"/>
        </w:rPr>
        <w:t>-р</w:t>
      </w:r>
      <w:r w:rsidR="009D54FA">
        <w:rPr>
          <w:rFonts w:ascii="Times New Roman" w:eastAsia="Times New Roman" w:hAnsi="Times New Roman" w:cs="Times New Roman"/>
          <w:sz w:val="24"/>
          <w:szCs w:val="24"/>
          <w:lang w:eastAsia="ru-RU"/>
        </w:rPr>
        <w:t xml:space="preserve"> «Про внесення змін до пункту 1 розпорядження</w:t>
      </w:r>
      <w:r w:rsidR="009D54FA" w:rsidRPr="00E05C97">
        <w:rPr>
          <w:rFonts w:ascii="Times New Roman" w:eastAsia="Times New Roman" w:hAnsi="Times New Roman" w:cs="Times New Roman"/>
          <w:sz w:val="24"/>
          <w:szCs w:val="24"/>
          <w:lang w:eastAsia="ru-RU"/>
        </w:rPr>
        <w:t xml:space="preserve"> </w:t>
      </w:r>
      <w:r w:rsidR="009D54FA" w:rsidRPr="00F64394">
        <w:rPr>
          <w:rFonts w:ascii="Times New Roman" w:eastAsia="Times New Roman" w:hAnsi="Times New Roman" w:cs="Times New Roman"/>
          <w:sz w:val="24"/>
          <w:szCs w:val="24"/>
          <w:lang w:eastAsia="ru-RU"/>
        </w:rPr>
        <w:t>К</w:t>
      </w:r>
      <w:r w:rsidR="009D54FA">
        <w:rPr>
          <w:rFonts w:ascii="Times New Roman" w:eastAsia="Times New Roman" w:hAnsi="Times New Roman" w:cs="Times New Roman"/>
          <w:sz w:val="24"/>
          <w:szCs w:val="24"/>
          <w:lang w:eastAsia="ru-RU"/>
        </w:rPr>
        <w:t>абінету Міністрів України від 25.10.2017 № 831</w:t>
      </w:r>
      <w:r w:rsidR="009D54FA" w:rsidRPr="00F64394">
        <w:rPr>
          <w:rFonts w:ascii="Times New Roman" w:eastAsia="Times New Roman" w:hAnsi="Times New Roman" w:cs="Times New Roman"/>
          <w:sz w:val="24"/>
          <w:szCs w:val="24"/>
          <w:lang w:eastAsia="ru-RU"/>
        </w:rPr>
        <w:t>-р</w:t>
      </w:r>
      <w:r w:rsidR="009D54FA">
        <w:rPr>
          <w:rFonts w:ascii="Times New Roman" w:eastAsia="Times New Roman" w:hAnsi="Times New Roman" w:cs="Times New Roman"/>
          <w:sz w:val="24"/>
          <w:szCs w:val="24"/>
          <w:lang w:eastAsia="ru-RU"/>
        </w:rPr>
        <w:t xml:space="preserve">», </w:t>
      </w:r>
      <w:r w:rsidR="000F6F44">
        <w:rPr>
          <w:rFonts w:ascii="Times New Roman" w:eastAsia="Times New Roman" w:hAnsi="Times New Roman" w:cs="Times New Roman"/>
          <w:sz w:val="24"/>
          <w:szCs w:val="24"/>
          <w:lang w:eastAsia="ru-RU"/>
        </w:rPr>
        <w:t>враховуючи наказ</w:t>
      </w:r>
      <w:r w:rsidRPr="00421C60">
        <w:rPr>
          <w:rFonts w:ascii="Times New Roman" w:eastAsia="Times New Roman" w:hAnsi="Times New Roman" w:cs="Times New Roman"/>
          <w:sz w:val="24"/>
          <w:szCs w:val="24"/>
          <w:lang w:eastAsia="ru-RU"/>
        </w:rPr>
        <w:t xml:space="preserve"> Міністерства освіти і науки України від </w:t>
      </w:r>
      <w:r w:rsidRPr="00421C60">
        <w:rPr>
          <w:rFonts w:ascii="Times New Roman" w:hAnsi="Times New Roman" w:cs="Times New Roman"/>
          <w:bCs/>
          <w:color w:val="000000"/>
          <w:sz w:val="24"/>
          <w:szCs w:val="24"/>
          <w:shd w:val="clear" w:color="auto" w:fill="FFFFFF"/>
        </w:rPr>
        <w:t>17.07.2019  № 998 «Про затвердження Порядку проведення конкурсу на заміщення посади керівника державного закладу професійної (професійно-технічної) освіти»</w:t>
      </w:r>
      <w:r w:rsidRPr="00421C60">
        <w:rPr>
          <w:rFonts w:ascii="Times New Roman" w:eastAsiaTheme="minorEastAsia" w:hAnsi="Times New Roman" w:cs="Times New Roman"/>
          <w:sz w:val="24"/>
          <w:szCs w:val="24"/>
          <w:lang w:eastAsia="ru-RU"/>
        </w:rPr>
        <w:t>, керуючись Законом України «Про місцеве самоврядування в Україні», виконавчий комітет міської ради</w:t>
      </w:r>
    </w:p>
    <w:p w:rsidR="00E727CD" w:rsidRPr="00421C60" w:rsidRDefault="00E727CD" w:rsidP="00E727CD">
      <w:pPr>
        <w:spacing w:after="0" w:line="240" w:lineRule="auto"/>
        <w:rPr>
          <w:rFonts w:ascii="Times New Roman" w:eastAsiaTheme="minorEastAsia" w:hAnsi="Times New Roman" w:cs="Times New Roman"/>
          <w:sz w:val="24"/>
          <w:szCs w:val="24"/>
          <w:lang w:eastAsia="ru-RU"/>
        </w:rPr>
      </w:pPr>
    </w:p>
    <w:p w:rsidR="00E727CD" w:rsidRPr="00421C60" w:rsidRDefault="00E727CD" w:rsidP="00E727CD">
      <w:pPr>
        <w:spacing w:after="0" w:line="240" w:lineRule="auto"/>
        <w:rPr>
          <w:rFonts w:ascii="Times New Roman" w:eastAsiaTheme="minorEastAsia" w:hAnsi="Times New Roman" w:cs="Times New Roman"/>
          <w:sz w:val="24"/>
          <w:szCs w:val="24"/>
          <w:lang w:eastAsia="ru-RU"/>
        </w:rPr>
      </w:pPr>
      <w:r w:rsidRPr="00421C60">
        <w:rPr>
          <w:rFonts w:ascii="Times New Roman" w:eastAsiaTheme="minorEastAsia" w:hAnsi="Times New Roman" w:cs="Times New Roman"/>
          <w:sz w:val="24"/>
          <w:szCs w:val="24"/>
          <w:lang w:eastAsia="ru-RU"/>
        </w:rPr>
        <w:t>ВИРІШИВ:</w:t>
      </w:r>
    </w:p>
    <w:p w:rsidR="00E727CD" w:rsidRPr="00421C60" w:rsidRDefault="00E727CD" w:rsidP="00E727CD">
      <w:pPr>
        <w:spacing w:after="0" w:line="240" w:lineRule="auto"/>
        <w:jc w:val="both"/>
        <w:rPr>
          <w:sz w:val="24"/>
          <w:szCs w:val="24"/>
        </w:rPr>
      </w:pPr>
    </w:p>
    <w:p w:rsidR="000F6F44" w:rsidRDefault="000F6F44" w:rsidP="000F6F44">
      <w:pPr>
        <w:tabs>
          <w:tab w:val="left" w:pos="0"/>
          <w:tab w:val="left" w:pos="851"/>
        </w:tabs>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1. </w:t>
      </w:r>
      <w:r w:rsidR="00E727CD" w:rsidRPr="00421C60">
        <w:rPr>
          <w:rFonts w:ascii="Times New Roman" w:hAnsi="Times New Roman"/>
          <w:sz w:val="24"/>
          <w:szCs w:val="24"/>
        </w:rPr>
        <w:t>Внести на розгл</w:t>
      </w:r>
      <w:r w:rsidR="00421C60" w:rsidRPr="00421C60">
        <w:rPr>
          <w:rFonts w:ascii="Times New Roman" w:hAnsi="Times New Roman"/>
          <w:sz w:val="24"/>
          <w:szCs w:val="24"/>
        </w:rPr>
        <w:t>яд сесії міської ради пропозиції</w:t>
      </w:r>
      <w:r>
        <w:rPr>
          <w:rFonts w:ascii="Times New Roman" w:hAnsi="Times New Roman"/>
          <w:sz w:val="24"/>
          <w:szCs w:val="24"/>
        </w:rPr>
        <w:t xml:space="preserve"> щодо</w:t>
      </w:r>
      <w:r w:rsidR="00E303AA">
        <w:rPr>
          <w:rFonts w:ascii="Times New Roman" w:hAnsi="Times New Roman"/>
          <w:sz w:val="24"/>
          <w:szCs w:val="24"/>
        </w:rPr>
        <w:t xml:space="preserve"> </w:t>
      </w:r>
      <w:r>
        <w:rPr>
          <w:rFonts w:ascii="Times New Roman" w:hAnsi="Times New Roman"/>
          <w:color w:val="000000" w:themeColor="text1"/>
          <w:sz w:val="24"/>
          <w:szCs w:val="24"/>
        </w:rPr>
        <w:t xml:space="preserve">внесення змін до </w:t>
      </w:r>
      <w:r w:rsidRPr="006F491E">
        <w:rPr>
          <w:rFonts w:ascii="Times New Roman" w:hAnsi="Times New Roman"/>
          <w:color w:val="000000" w:themeColor="text1"/>
          <w:sz w:val="24"/>
          <w:szCs w:val="24"/>
        </w:rPr>
        <w:t xml:space="preserve">рішення </w:t>
      </w:r>
      <w:r w:rsidRPr="001F170E">
        <w:rPr>
          <w:rFonts w:ascii="Times New Roman" w:hAnsi="Times New Roman" w:cs="Times New Roman"/>
          <w:sz w:val="24"/>
          <w:szCs w:val="24"/>
        </w:rPr>
        <w:t>двадцять першої сесії Хмельницької міської ради від 11.04.2018 № 25 «</w:t>
      </w:r>
      <w:r w:rsidRPr="001F170E">
        <w:rPr>
          <w:rFonts w:ascii="Times New Roman" w:eastAsia="Calibri" w:hAnsi="Times New Roman" w:cs="Times New Roman"/>
          <w:sz w:val="24"/>
          <w:szCs w:val="24"/>
        </w:rPr>
        <w:t>Про передачу повноважень з кадрових питань стосовно директорів закладів професійної (професійно-технічної) освіти, фінансування яких здійснюється з міського бюджету</w:t>
      </w:r>
      <w:r w:rsidRPr="001F170E">
        <w:rPr>
          <w:rFonts w:ascii="Times New Roman" w:hAnsi="Times New Roman" w:cs="Times New Roman"/>
          <w:sz w:val="24"/>
          <w:szCs w:val="24"/>
        </w:rPr>
        <w:t>»</w:t>
      </w:r>
      <w:r>
        <w:rPr>
          <w:rFonts w:ascii="Times New Roman" w:hAnsi="Times New Roman"/>
          <w:sz w:val="24"/>
          <w:szCs w:val="24"/>
          <w:lang w:eastAsia="ru-RU"/>
        </w:rPr>
        <w:t>, а саме:</w:t>
      </w:r>
    </w:p>
    <w:p w:rsidR="000F6F44" w:rsidRDefault="00E303AA" w:rsidP="000F6F44">
      <w:pPr>
        <w:tabs>
          <w:tab w:val="left" w:pos="0"/>
          <w:tab w:val="left" w:pos="851"/>
        </w:tabs>
        <w:spacing w:after="0" w:line="240" w:lineRule="auto"/>
        <w:ind w:firstLine="567"/>
        <w:jc w:val="both"/>
        <w:rPr>
          <w:rFonts w:ascii="Times New Roman" w:hAnsi="Times New Roman"/>
          <w:sz w:val="24"/>
          <w:szCs w:val="24"/>
        </w:rPr>
      </w:pPr>
      <w:r>
        <w:rPr>
          <w:rFonts w:ascii="Times New Roman" w:hAnsi="Times New Roman"/>
          <w:sz w:val="24"/>
          <w:szCs w:val="24"/>
          <w:lang w:eastAsia="ru-RU"/>
        </w:rPr>
        <w:t>1.1</w:t>
      </w:r>
      <w:r w:rsidR="00D86C46">
        <w:rPr>
          <w:rFonts w:ascii="Times New Roman" w:hAnsi="Times New Roman"/>
          <w:sz w:val="24"/>
          <w:szCs w:val="24"/>
          <w:lang w:eastAsia="ru-RU"/>
        </w:rPr>
        <w:t xml:space="preserve">. </w:t>
      </w:r>
      <w:r w:rsidR="000F6F44">
        <w:rPr>
          <w:rFonts w:ascii="Times New Roman" w:hAnsi="Times New Roman"/>
          <w:sz w:val="24"/>
          <w:szCs w:val="24"/>
          <w:lang w:eastAsia="ru-RU"/>
        </w:rPr>
        <w:t>пункт 1 рішення викласти в новій редакції:</w:t>
      </w:r>
    </w:p>
    <w:p w:rsidR="000F6F44" w:rsidRPr="00083944" w:rsidRDefault="000F6F44" w:rsidP="000F6F4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w:t>
      </w:r>
      <w:r w:rsidRPr="00233DBE">
        <w:rPr>
          <w:rFonts w:ascii="Times New Roman" w:eastAsia="Calibri" w:hAnsi="Times New Roman" w:cs="Times New Roman"/>
          <w:sz w:val="24"/>
          <w:szCs w:val="24"/>
        </w:rPr>
        <w:t xml:space="preserve">1. Уповноважити директора </w:t>
      </w:r>
      <w:r w:rsidRPr="00233DBE">
        <w:rPr>
          <w:rFonts w:ascii="Times New Roman" w:hAnsi="Times New Roman"/>
          <w:sz w:val="24"/>
          <w:szCs w:val="24"/>
          <w:lang w:eastAsia="ru-RU"/>
        </w:rPr>
        <w:t xml:space="preserve">(або особу, яка виконує обов’язки директора) </w:t>
      </w:r>
      <w:r w:rsidRPr="00233DBE">
        <w:rPr>
          <w:rFonts w:ascii="Times New Roman" w:eastAsia="Calibri" w:hAnsi="Times New Roman" w:cs="Times New Roman"/>
          <w:sz w:val="24"/>
          <w:szCs w:val="24"/>
          <w:lang w:eastAsia="ru-RU"/>
        </w:rPr>
        <w:t xml:space="preserve">Департаменту </w:t>
      </w:r>
      <w:r w:rsidRPr="00233DBE">
        <w:rPr>
          <w:rFonts w:ascii="Times New Roman" w:eastAsia="Times New Roman" w:hAnsi="Times New Roman" w:cs="Times New Roman"/>
          <w:sz w:val="24"/>
          <w:szCs w:val="24"/>
          <w:lang w:eastAsia="ru-RU"/>
        </w:rPr>
        <w:t>освіти та науки Хмельницької міської ради:</w:t>
      </w:r>
    </w:p>
    <w:p w:rsidR="000F6F44" w:rsidRDefault="000F6F44" w:rsidP="000F6F44">
      <w:pPr>
        <w:tabs>
          <w:tab w:val="left" w:pos="567"/>
        </w:tabs>
        <w:spacing w:after="0" w:line="240" w:lineRule="auto"/>
        <w:ind w:firstLine="567"/>
        <w:jc w:val="both"/>
        <w:rPr>
          <w:rFonts w:ascii="Times New Roman" w:eastAsia="Times New Roman" w:hAnsi="Times New Roman" w:cs="Times New Roman"/>
          <w:color w:val="000000" w:themeColor="text1"/>
          <w:sz w:val="24"/>
          <w:szCs w:val="24"/>
          <w:lang w:eastAsia="uk-UA"/>
        </w:rPr>
      </w:pPr>
      <w:r w:rsidRPr="00164D33">
        <w:rPr>
          <w:rFonts w:ascii="Times New Roman" w:eastAsia="Times New Roman" w:hAnsi="Times New Roman" w:cs="Times New Roman"/>
          <w:sz w:val="24"/>
          <w:szCs w:val="24"/>
          <w:lang w:eastAsia="ru-RU"/>
        </w:rPr>
        <w:t>1.</w:t>
      </w:r>
      <w:r w:rsidRPr="00083944">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приймати рішення про проведення конкурсів н</w:t>
      </w:r>
      <w:r w:rsidRPr="000F6F44">
        <w:rPr>
          <w:rFonts w:ascii="Times New Roman" w:eastAsia="Times New Roman" w:hAnsi="Times New Roman" w:cs="Times New Roman"/>
          <w:sz w:val="24"/>
          <w:szCs w:val="24"/>
          <w:lang w:eastAsia="ru-RU"/>
        </w:rPr>
        <w:t>а заміщення вакантних посад директорів закладів професійної (професійно-технічної) освіти, фінансування яких здійснюється з міського бюджету</w:t>
      </w:r>
      <w:r>
        <w:rPr>
          <w:rFonts w:ascii="Times New Roman" w:eastAsia="Times New Roman" w:hAnsi="Times New Roman" w:cs="Times New Roman"/>
          <w:sz w:val="24"/>
          <w:szCs w:val="24"/>
          <w:lang w:eastAsia="ru-RU"/>
        </w:rPr>
        <w:t xml:space="preserve">, </w:t>
      </w:r>
      <w:hyperlink r:id="rId6" w:tgtFrame="_top" w:history="1">
        <w:r w:rsidRPr="001F170E">
          <w:rPr>
            <w:rFonts w:ascii="Times New Roman" w:eastAsia="Times New Roman" w:hAnsi="Times New Roman" w:cs="Times New Roman"/>
            <w:color w:val="000000" w:themeColor="text1"/>
            <w:sz w:val="24"/>
            <w:szCs w:val="24"/>
            <w:lang w:eastAsia="uk-UA"/>
          </w:rPr>
          <w:t>ого</w:t>
        </w:r>
        <w:r>
          <w:rPr>
            <w:rFonts w:ascii="Times New Roman" w:eastAsia="Times New Roman" w:hAnsi="Times New Roman" w:cs="Times New Roman"/>
            <w:color w:val="000000" w:themeColor="text1"/>
            <w:sz w:val="24"/>
            <w:szCs w:val="24"/>
            <w:lang w:eastAsia="uk-UA"/>
          </w:rPr>
          <w:t>лошувати та проводити конкурси</w:t>
        </w:r>
        <w:r w:rsidRPr="001F170E">
          <w:rPr>
            <w:rFonts w:ascii="Times New Roman" w:eastAsia="Times New Roman" w:hAnsi="Times New Roman" w:cs="Times New Roman"/>
            <w:color w:val="000000" w:themeColor="text1"/>
            <w:sz w:val="24"/>
            <w:szCs w:val="24"/>
            <w:lang w:eastAsia="uk-UA"/>
          </w:rPr>
          <w:t>;</w:t>
        </w:r>
      </w:hyperlink>
    </w:p>
    <w:p w:rsidR="000F6F44" w:rsidRPr="00164D33" w:rsidRDefault="000F6F44" w:rsidP="000F6F44">
      <w:pPr>
        <w:tabs>
          <w:tab w:val="left" w:pos="567"/>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eastAsia="uk-UA"/>
        </w:rPr>
        <w:t xml:space="preserve">1.2. </w:t>
      </w:r>
      <w:r w:rsidRPr="00083944">
        <w:rPr>
          <w:rFonts w:ascii="Times New Roman" w:eastAsia="Times New Roman" w:hAnsi="Times New Roman" w:cs="Times New Roman"/>
          <w:sz w:val="24"/>
          <w:szCs w:val="24"/>
          <w:lang w:eastAsia="ru-RU"/>
        </w:rPr>
        <w:t xml:space="preserve">призначати </w:t>
      </w:r>
      <w:r w:rsidRPr="00083944">
        <w:rPr>
          <w:rFonts w:ascii="Times New Roman" w:eastAsia="Calibri" w:hAnsi="Times New Roman" w:cs="Times New Roman"/>
          <w:sz w:val="24"/>
          <w:szCs w:val="24"/>
          <w:lang w:eastAsia="ru-RU"/>
        </w:rPr>
        <w:t xml:space="preserve">на посади </w:t>
      </w:r>
      <w:r w:rsidRPr="00083944">
        <w:rPr>
          <w:rFonts w:ascii="Times New Roman" w:eastAsia="Calibri" w:hAnsi="Times New Roman" w:cs="Times New Roman"/>
          <w:sz w:val="24"/>
          <w:szCs w:val="24"/>
        </w:rPr>
        <w:t xml:space="preserve">директорів закладів професійної (професійно-технічної) освіти, фінансування яких здійснюється з міського бюджету, за результатами конкурсного відбору шляхом укладення строкових трудових договорів (контрактів); </w:t>
      </w:r>
    </w:p>
    <w:p w:rsidR="000F6F44" w:rsidRPr="007512D8" w:rsidRDefault="000F6F44" w:rsidP="000F6F44">
      <w:pPr>
        <w:spacing w:after="0" w:line="240" w:lineRule="auto"/>
        <w:ind w:firstLine="567"/>
        <w:jc w:val="both"/>
        <w:rPr>
          <w:rFonts w:ascii="Times New Roman" w:eastAsia="Calibri" w:hAnsi="Times New Roman" w:cs="Times New Roman"/>
          <w:sz w:val="24"/>
          <w:szCs w:val="24"/>
          <w:lang w:val="ru-RU"/>
        </w:rPr>
      </w:pPr>
      <w:r w:rsidRPr="00083944">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3</w:t>
      </w:r>
      <w:r w:rsidRPr="00083944">
        <w:rPr>
          <w:rFonts w:ascii="Times New Roman" w:eastAsia="Calibri" w:hAnsi="Times New Roman" w:cs="Times New Roman"/>
          <w:sz w:val="24"/>
          <w:szCs w:val="24"/>
          <w:lang w:val="ru-RU"/>
        </w:rPr>
        <w:t>. у</w:t>
      </w:r>
      <w:proofErr w:type="spellStart"/>
      <w:r w:rsidRPr="00083944">
        <w:rPr>
          <w:rFonts w:ascii="Times New Roman" w:hAnsi="Times New Roman" w:cs="Times New Roman"/>
          <w:sz w:val="24"/>
          <w:szCs w:val="24"/>
        </w:rPr>
        <w:t>кладати</w:t>
      </w:r>
      <w:proofErr w:type="spellEnd"/>
      <w:r w:rsidRPr="00083944">
        <w:rPr>
          <w:rFonts w:ascii="Times New Roman" w:hAnsi="Times New Roman" w:cs="Times New Roman"/>
          <w:sz w:val="24"/>
          <w:szCs w:val="24"/>
        </w:rPr>
        <w:t xml:space="preserve"> строкові трудові договори (контракти) з директорами закладів </w:t>
      </w:r>
      <w:r w:rsidRPr="00083944">
        <w:rPr>
          <w:rFonts w:ascii="Times New Roman" w:eastAsia="Calibri" w:hAnsi="Times New Roman" w:cs="Times New Roman"/>
          <w:sz w:val="24"/>
          <w:szCs w:val="24"/>
        </w:rPr>
        <w:t xml:space="preserve">професійної (професійно-технічної) освіти, </w:t>
      </w:r>
      <w:r w:rsidRPr="00083944">
        <w:rPr>
          <w:rFonts w:ascii="Times New Roman" w:hAnsi="Times New Roman" w:cs="Times New Roman"/>
          <w:sz w:val="24"/>
          <w:szCs w:val="24"/>
        </w:rPr>
        <w:t>призначеними у порядку, встановленому законодавством;</w:t>
      </w:r>
    </w:p>
    <w:p w:rsidR="000F6F44" w:rsidRPr="00083944" w:rsidRDefault="000F6F44" w:rsidP="000F6F44">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1.4</w:t>
      </w:r>
      <w:r w:rsidRPr="00083944">
        <w:rPr>
          <w:rFonts w:ascii="Times New Roman" w:hAnsi="Times New Roman" w:cs="Times New Roman"/>
          <w:sz w:val="24"/>
          <w:szCs w:val="24"/>
        </w:rPr>
        <w:t>. розривати строкові трудові договори (контракти) із</w:t>
      </w:r>
      <w:r w:rsidRPr="00083944">
        <w:rPr>
          <w:rFonts w:ascii="Times New Roman" w:eastAsia="Calibri" w:hAnsi="Times New Roman" w:cs="Times New Roman"/>
          <w:sz w:val="24"/>
          <w:szCs w:val="24"/>
        </w:rPr>
        <w:t xml:space="preserve"> </w:t>
      </w:r>
      <w:r w:rsidRPr="00083944">
        <w:rPr>
          <w:rFonts w:ascii="Times New Roman" w:hAnsi="Times New Roman" w:cs="Times New Roman"/>
          <w:sz w:val="24"/>
          <w:szCs w:val="24"/>
        </w:rPr>
        <w:t xml:space="preserve">директорами закладів </w:t>
      </w:r>
      <w:r w:rsidRPr="00083944">
        <w:rPr>
          <w:rFonts w:ascii="Times New Roman" w:eastAsia="Calibri" w:hAnsi="Times New Roman" w:cs="Times New Roman"/>
          <w:sz w:val="24"/>
          <w:szCs w:val="24"/>
        </w:rPr>
        <w:t xml:space="preserve">професійної (професійно-технічної) освіти, фінансування яких здійснюється з міського бюджету, </w:t>
      </w:r>
      <w:r w:rsidRPr="00083944">
        <w:rPr>
          <w:rFonts w:ascii="Times New Roman" w:hAnsi="Times New Roman" w:cs="Times New Roman"/>
          <w:color w:val="000000"/>
          <w:sz w:val="24"/>
          <w:szCs w:val="24"/>
        </w:rPr>
        <w:t>з підстав та у порядку, визначених законодавством;</w:t>
      </w:r>
    </w:p>
    <w:p w:rsidR="000F6F44" w:rsidRPr="00083944" w:rsidRDefault="000F6F44" w:rsidP="000F6F44">
      <w:pPr>
        <w:spacing w:after="0" w:line="240" w:lineRule="auto"/>
        <w:ind w:firstLine="567"/>
        <w:jc w:val="both"/>
        <w:rPr>
          <w:rFonts w:ascii="Times New Roman" w:eastAsia="Calibri" w:hAnsi="Times New Roman" w:cs="Times New Roman"/>
          <w:sz w:val="24"/>
          <w:szCs w:val="24"/>
        </w:rPr>
      </w:pPr>
      <w:r w:rsidRPr="00083944">
        <w:rPr>
          <w:rFonts w:ascii="Times New Roman" w:eastAsia="Calibri" w:hAnsi="Times New Roman" w:cs="Times New Roman"/>
          <w:sz w:val="24"/>
          <w:szCs w:val="24"/>
        </w:rPr>
        <w:t>1.</w:t>
      </w:r>
      <w:r>
        <w:rPr>
          <w:rFonts w:ascii="Times New Roman" w:eastAsia="Calibri" w:hAnsi="Times New Roman" w:cs="Times New Roman"/>
          <w:sz w:val="24"/>
          <w:szCs w:val="24"/>
        </w:rPr>
        <w:t>5</w:t>
      </w:r>
      <w:r w:rsidRPr="00083944">
        <w:rPr>
          <w:rFonts w:ascii="Times New Roman" w:eastAsia="Calibri" w:hAnsi="Times New Roman" w:cs="Times New Roman"/>
          <w:sz w:val="24"/>
          <w:szCs w:val="24"/>
        </w:rPr>
        <w:t>. з</w:t>
      </w:r>
      <w:r w:rsidRPr="00083944">
        <w:rPr>
          <w:rFonts w:ascii="Times New Roman" w:eastAsia="Calibri" w:hAnsi="Times New Roman" w:cs="Times New Roman"/>
          <w:sz w:val="24"/>
          <w:szCs w:val="24"/>
          <w:lang w:eastAsia="ru-RU"/>
        </w:rPr>
        <w:t xml:space="preserve">аохочувати, преміювати та притягувати до дисциплінарної відповідальності призначених директорів </w:t>
      </w:r>
      <w:r w:rsidRPr="00083944">
        <w:rPr>
          <w:rFonts w:ascii="Times New Roman" w:eastAsia="Calibri" w:hAnsi="Times New Roman" w:cs="Times New Roman"/>
          <w:sz w:val="24"/>
          <w:szCs w:val="24"/>
        </w:rPr>
        <w:t>закладів професійної (професійно-технічної) освіти;</w:t>
      </w:r>
    </w:p>
    <w:p w:rsidR="000F6F44" w:rsidRPr="00C123A9" w:rsidRDefault="000F6F44" w:rsidP="000F6F4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r w:rsidRPr="00083944">
        <w:rPr>
          <w:rFonts w:ascii="Times New Roman" w:eastAsia="Calibri" w:hAnsi="Times New Roman" w:cs="Times New Roman"/>
          <w:sz w:val="24"/>
          <w:szCs w:val="24"/>
        </w:rPr>
        <w:t xml:space="preserve">. надавати відпустки та відряджати </w:t>
      </w:r>
      <w:r w:rsidRPr="00083944">
        <w:rPr>
          <w:rFonts w:ascii="Times New Roman" w:hAnsi="Times New Roman" w:cs="Times New Roman"/>
          <w:sz w:val="24"/>
          <w:szCs w:val="24"/>
        </w:rPr>
        <w:t xml:space="preserve">директорів закладів </w:t>
      </w:r>
      <w:r w:rsidRPr="00083944">
        <w:rPr>
          <w:rFonts w:ascii="Times New Roman" w:eastAsia="Calibri" w:hAnsi="Times New Roman" w:cs="Times New Roman"/>
          <w:sz w:val="24"/>
          <w:szCs w:val="24"/>
        </w:rPr>
        <w:t>професійної (професійно-технічної) освіти, фінансування яких здійснюється з міського бюджету, відповідно до чинного законодавства;</w:t>
      </w:r>
    </w:p>
    <w:p w:rsidR="000F6F44" w:rsidRPr="00C123A9" w:rsidRDefault="000F6F44" w:rsidP="000F6F44">
      <w:pPr>
        <w:spacing w:after="0" w:line="240" w:lineRule="auto"/>
        <w:ind w:firstLine="567"/>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1.7</w:t>
      </w:r>
      <w:r w:rsidRPr="00083944">
        <w:rPr>
          <w:rFonts w:ascii="Times New Roman" w:eastAsia="Calibri" w:hAnsi="Times New Roman" w:cs="Times New Roman"/>
          <w:sz w:val="24"/>
          <w:szCs w:val="24"/>
        </w:rPr>
        <w:t xml:space="preserve">. </w:t>
      </w:r>
      <w:hyperlink r:id="rId7" w:tgtFrame="_top" w:history="1">
        <w:r w:rsidRPr="001F170E">
          <w:rPr>
            <w:rFonts w:ascii="Times New Roman" w:eastAsia="Times New Roman" w:hAnsi="Times New Roman" w:cs="Times New Roman"/>
            <w:color w:val="000000" w:themeColor="text1"/>
            <w:sz w:val="24"/>
            <w:szCs w:val="24"/>
            <w:lang w:eastAsia="uk-UA"/>
          </w:rPr>
          <w:t xml:space="preserve">укладати додаткові угоди до строкового трудового договору (контракту) з директорами закладів </w:t>
        </w:r>
      </w:hyperlink>
      <w:r w:rsidRPr="001F170E">
        <w:rPr>
          <w:rFonts w:ascii="Times New Roman" w:eastAsia="Calibri" w:hAnsi="Times New Roman" w:cs="Times New Roman"/>
          <w:color w:val="000000" w:themeColor="text1"/>
          <w:sz w:val="24"/>
          <w:szCs w:val="24"/>
        </w:rPr>
        <w:t xml:space="preserve"> професійної (професійно-технічної) освіти, фінансування яких здійснюється з міського бюджету;</w:t>
      </w:r>
    </w:p>
    <w:p w:rsidR="000F6F44" w:rsidRPr="00C123A9" w:rsidRDefault="000F6F44" w:rsidP="000F6F44">
      <w:pPr>
        <w:spacing w:after="0" w:line="240" w:lineRule="auto"/>
        <w:ind w:firstLine="567"/>
        <w:jc w:val="both"/>
        <w:rPr>
          <w:rFonts w:ascii="Times New Roman" w:eastAsia="Calibri" w:hAnsi="Times New Roman" w:cs="Times New Roman"/>
          <w:sz w:val="24"/>
          <w:szCs w:val="24"/>
          <w:lang w:val="ru-RU"/>
        </w:rPr>
      </w:pPr>
      <w:r>
        <w:rPr>
          <w:rFonts w:ascii="Times New Roman" w:hAnsi="Times New Roman" w:cs="Times New Roman"/>
          <w:sz w:val="24"/>
          <w:szCs w:val="24"/>
        </w:rPr>
        <w:t xml:space="preserve">1.8. </w:t>
      </w:r>
      <w:r w:rsidRPr="00083944">
        <w:rPr>
          <w:rFonts w:ascii="Times New Roman" w:hAnsi="Times New Roman" w:cs="Times New Roman"/>
          <w:sz w:val="24"/>
          <w:szCs w:val="24"/>
        </w:rPr>
        <w:t>продовжувати термін дії строкових трудових договорів (контрактів) або переукладати їх на новий термін із</w:t>
      </w:r>
      <w:r w:rsidRPr="00083944">
        <w:rPr>
          <w:rFonts w:ascii="Times New Roman" w:eastAsia="Calibri" w:hAnsi="Times New Roman" w:cs="Times New Roman"/>
          <w:sz w:val="24"/>
          <w:szCs w:val="24"/>
        </w:rPr>
        <w:t xml:space="preserve"> </w:t>
      </w:r>
      <w:r w:rsidRPr="00083944">
        <w:rPr>
          <w:rFonts w:ascii="Times New Roman" w:hAnsi="Times New Roman" w:cs="Times New Roman"/>
          <w:sz w:val="24"/>
          <w:szCs w:val="24"/>
        </w:rPr>
        <w:t xml:space="preserve">директорами закладів </w:t>
      </w:r>
      <w:r w:rsidRPr="00083944">
        <w:rPr>
          <w:rFonts w:ascii="Times New Roman" w:eastAsia="Calibri" w:hAnsi="Times New Roman" w:cs="Times New Roman"/>
          <w:sz w:val="24"/>
          <w:szCs w:val="24"/>
        </w:rPr>
        <w:t xml:space="preserve">професійної (професійно-технічної) освіти, фінансування яких здійснюється з міського бюджету, </w:t>
      </w:r>
      <w:r w:rsidRPr="00083944">
        <w:rPr>
          <w:rFonts w:ascii="Times New Roman" w:hAnsi="Times New Roman" w:cs="Times New Roman"/>
          <w:sz w:val="24"/>
          <w:szCs w:val="24"/>
        </w:rPr>
        <w:t>відповідно до чинного законодавства;</w:t>
      </w:r>
    </w:p>
    <w:p w:rsidR="000F6F44" w:rsidRPr="00C123A9" w:rsidRDefault="000F6F44" w:rsidP="000F6F44">
      <w:pPr>
        <w:spacing w:after="0" w:line="240" w:lineRule="auto"/>
        <w:ind w:firstLine="567"/>
        <w:jc w:val="both"/>
        <w:rPr>
          <w:rFonts w:ascii="Times New Roman" w:eastAsia="Calibri" w:hAnsi="Times New Roman" w:cs="Times New Roman"/>
          <w:sz w:val="24"/>
          <w:szCs w:val="24"/>
          <w:lang w:val="ru-RU"/>
        </w:rPr>
      </w:pPr>
      <w:r w:rsidRPr="00233DBE">
        <w:rPr>
          <w:rFonts w:ascii="Times New Roman" w:hAnsi="Times New Roman" w:cs="Times New Roman"/>
          <w:sz w:val="24"/>
          <w:szCs w:val="24"/>
        </w:rPr>
        <w:t>1.9.</w:t>
      </w:r>
      <w:r>
        <w:t xml:space="preserve"> </w:t>
      </w:r>
      <w:hyperlink r:id="rId8" w:tgtFrame="_top" w:history="1">
        <w:r w:rsidRPr="001F170E">
          <w:rPr>
            <w:rFonts w:ascii="Times New Roman" w:eastAsia="Times New Roman" w:hAnsi="Times New Roman" w:cs="Times New Roman"/>
            <w:color w:val="000000" w:themeColor="text1"/>
            <w:sz w:val="24"/>
            <w:szCs w:val="24"/>
            <w:lang w:eastAsia="uk-UA"/>
          </w:rPr>
          <w:t xml:space="preserve">продовжувати трудові відносини з директорами закладів </w:t>
        </w:r>
        <w:r w:rsidRPr="001F170E">
          <w:rPr>
            <w:rFonts w:ascii="Times New Roman" w:eastAsia="Calibri" w:hAnsi="Times New Roman" w:cs="Times New Roman"/>
            <w:color w:val="000000" w:themeColor="text1"/>
            <w:sz w:val="24"/>
            <w:szCs w:val="24"/>
          </w:rPr>
          <w:t>професійної (професійно-технічної) освіти, фінансування яких здійснюється з міського бюджету</w:t>
        </w:r>
        <w:r w:rsidRPr="001F170E">
          <w:rPr>
            <w:rFonts w:ascii="Times New Roman" w:eastAsia="Times New Roman" w:hAnsi="Times New Roman" w:cs="Times New Roman"/>
            <w:color w:val="000000" w:themeColor="text1"/>
            <w:sz w:val="24"/>
            <w:szCs w:val="24"/>
            <w:lang w:eastAsia="uk-UA"/>
          </w:rPr>
          <w:t>, на підставі та умовах строкового трудового договору (контракту);</w:t>
        </w:r>
      </w:hyperlink>
    </w:p>
    <w:p w:rsidR="000F6F44" w:rsidRPr="00C123A9" w:rsidRDefault="000F6F44" w:rsidP="000F6F44">
      <w:pPr>
        <w:spacing w:after="0" w:line="240" w:lineRule="auto"/>
        <w:ind w:firstLine="567"/>
        <w:jc w:val="both"/>
        <w:rPr>
          <w:rFonts w:ascii="Times New Roman" w:eastAsia="Calibri" w:hAnsi="Times New Roman" w:cs="Times New Roman"/>
          <w:sz w:val="24"/>
          <w:szCs w:val="24"/>
          <w:lang w:val="ru-RU"/>
        </w:rPr>
      </w:pPr>
      <w:r w:rsidRPr="00233DBE">
        <w:rPr>
          <w:rFonts w:ascii="Times New Roman" w:eastAsia="Calibri" w:hAnsi="Times New Roman" w:cs="Times New Roman"/>
          <w:color w:val="000000" w:themeColor="text1"/>
          <w:sz w:val="24"/>
          <w:szCs w:val="24"/>
        </w:rPr>
        <w:t xml:space="preserve">1.10. </w:t>
      </w:r>
      <w:hyperlink r:id="rId9" w:tgtFrame="_top" w:history="1">
        <w:r w:rsidRPr="00233DBE">
          <w:rPr>
            <w:rFonts w:ascii="Times New Roman" w:eastAsia="Times New Roman" w:hAnsi="Times New Roman" w:cs="Times New Roman"/>
            <w:color w:val="000000" w:themeColor="text1"/>
            <w:sz w:val="24"/>
            <w:szCs w:val="24"/>
            <w:lang w:eastAsia="uk-UA"/>
          </w:rPr>
          <w:t xml:space="preserve"> звільняти з посад директорів </w:t>
        </w:r>
        <w:r w:rsidRPr="00233DBE">
          <w:rPr>
            <w:rFonts w:ascii="Times New Roman" w:hAnsi="Times New Roman" w:cs="Times New Roman"/>
            <w:color w:val="000000" w:themeColor="text1"/>
            <w:sz w:val="24"/>
            <w:szCs w:val="24"/>
          </w:rPr>
          <w:t xml:space="preserve">закладів </w:t>
        </w:r>
        <w:r w:rsidRPr="00233DBE">
          <w:rPr>
            <w:rFonts w:ascii="Times New Roman" w:eastAsia="Calibri" w:hAnsi="Times New Roman" w:cs="Times New Roman"/>
            <w:color w:val="000000" w:themeColor="text1"/>
            <w:sz w:val="24"/>
            <w:szCs w:val="24"/>
          </w:rPr>
          <w:t>професійної (професійно-технічної) освіти, фінансування яких здійснюється з міського бюджету</w:t>
        </w:r>
        <w:r w:rsidRPr="00233DBE">
          <w:rPr>
            <w:rFonts w:ascii="Times New Roman" w:eastAsia="Times New Roman" w:hAnsi="Times New Roman" w:cs="Times New Roman"/>
            <w:color w:val="000000" w:themeColor="text1"/>
            <w:sz w:val="24"/>
            <w:szCs w:val="24"/>
            <w:lang w:eastAsia="uk-UA"/>
          </w:rPr>
          <w:t>, у зв'язку із закінченням строку дії строкового трудового договору (контракту), а також достроково відповідно до законодавства;</w:t>
        </w:r>
      </w:hyperlink>
    </w:p>
    <w:p w:rsidR="000F6F44" w:rsidRPr="00C123A9" w:rsidRDefault="000F6F44" w:rsidP="000F6F44">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eastAsia="uk-UA"/>
        </w:rPr>
        <w:t xml:space="preserve">1.11. </w:t>
      </w:r>
      <w:r w:rsidRPr="001F170E">
        <w:rPr>
          <w:rFonts w:ascii="Times New Roman" w:eastAsia="Times New Roman" w:hAnsi="Times New Roman" w:cs="Times New Roman"/>
          <w:color w:val="000000" w:themeColor="text1"/>
          <w:sz w:val="24"/>
          <w:szCs w:val="24"/>
          <w:lang w:eastAsia="uk-UA"/>
        </w:rPr>
        <w:t xml:space="preserve">організовувати </w:t>
      </w:r>
      <w:hyperlink r:id="rId10" w:tgtFrame="_top" w:history="1">
        <w:r w:rsidRPr="001F170E">
          <w:rPr>
            <w:rFonts w:ascii="Times New Roman" w:eastAsia="Times New Roman" w:hAnsi="Times New Roman" w:cs="Times New Roman"/>
            <w:color w:val="000000" w:themeColor="text1"/>
            <w:sz w:val="24"/>
            <w:szCs w:val="24"/>
            <w:lang w:eastAsia="uk-UA"/>
          </w:rPr>
          <w:t xml:space="preserve">ведення та зберігання трудових книжок і особових справ директорів закладів </w:t>
        </w:r>
      </w:hyperlink>
      <w:r w:rsidRPr="001F170E">
        <w:rPr>
          <w:rFonts w:ascii="Times New Roman" w:eastAsia="Times New Roman" w:hAnsi="Times New Roman" w:cs="Times New Roman"/>
          <w:color w:val="000000" w:themeColor="text1"/>
          <w:sz w:val="24"/>
          <w:szCs w:val="24"/>
          <w:lang w:eastAsia="uk-UA"/>
        </w:rPr>
        <w:t xml:space="preserve"> професійної (професійно-технічної) освіти, фінансування яких </w:t>
      </w:r>
      <w:r>
        <w:rPr>
          <w:rFonts w:ascii="Times New Roman" w:eastAsia="Times New Roman" w:hAnsi="Times New Roman" w:cs="Times New Roman"/>
          <w:color w:val="000000" w:themeColor="text1"/>
          <w:sz w:val="24"/>
          <w:szCs w:val="24"/>
          <w:lang w:eastAsia="uk-UA"/>
        </w:rPr>
        <w:t>здійснюється з міського бюджету.»;</w:t>
      </w:r>
    </w:p>
    <w:p w:rsidR="00E727CD" w:rsidRDefault="000F6F44" w:rsidP="00E727CD">
      <w:pPr>
        <w:tabs>
          <w:tab w:val="left" w:pos="0"/>
          <w:tab w:val="left" w:pos="851"/>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1.2</w:t>
      </w:r>
      <w:r w:rsidR="00E727CD" w:rsidRPr="00421C60">
        <w:rPr>
          <w:rFonts w:ascii="Times New Roman" w:eastAsia="Calibri" w:hAnsi="Times New Roman" w:cs="Times New Roman"/>
          <w:sz w:val="24"/>
          <w:szCs w:val="24"/>
        </w:rPr>
        <w:t xml:space="preserve">. </w:t>
      </w:r>
      <w:r>
        <w:rPr>
          <w:rFonts w:ascii="Times New Roman" w:eastAsia="Calibri" w:hAnsi="Times New Roman" w:cs="Times New Roman"/>
          <w:sz w:val="24"/>
          <w:szCs w:val="24"/>
        </w:rPr>
        <w:t>пункт 3 рішення викласти в новій редакції: «</w:t>
      </w:r>
      <w:r w:rsidR="00D86C46">
        <w:rPr>
          <w:rFonts w:ascii="Times New Roman" w:eastAsia="Calibri" w:hAnsi="Times New Roman" w:cs="Times New Roman"/>
          <w:sz w:val="24"/>
          <w:szCs w:val="24"/>
        </w:rPr>
        <w:t>Затвердити</w:t>
      </w:r>
      <w:r w:rsidR="00D86C46">
        <w:rPr>
          <w:rFonts w:ascii="Times New Roman" w:hAnsi="Times New Roman"/>
          <w:sz w:val="24"/>
          <w:szCs w:val="24"/>
        </w:rPr>
        <w:t xml:space="preserve"> Порядок</w:t>
      </w:r>
      <w:r w:rsidR="00E727CD" w:rsidRPr="00421C60">
        <w:rPr>
          <w:rFonts w:ascii="Times New Roman" w:hAnsi="Times New Roman"/>
          <w:sz w:val="24"/>
          <w:szCs w:val="24"/>
        </w:rPr>
        <w:t xml:space="preserve"> </w:t>
      </w:r>
      <w:r w:rsidR="00E727CD" w:rsidRPr="00E727CD">
        <w:rPr>
          <w:rFonts w:ascii="Times New Roman" w:hAnsi="Times New Roman" w:cs="Times New Roman"/>
          <w:sz w:val="24"/>
          <w:szCs w:val="24"/>
        </w:rPr>
        <w:t>проведення конкурсу на заміщення</w:t>
      </w:r>
      <w:r w:rsidR="00E727CD" w:rsidRPr="00421C60">
        <w:rPr>
          <w:rFonts w:ascii="Times New Roman" w:hAnsi="Times New Roman" w:cs="Times New Roman"/>
          <w:sz w:val="24"/>
          <w:szCs w:val="24"/>
        </w:rPr>
        <w:t xml:space="preserve"> посади директора закладу професійної (професійно-технічної) освіти, фінансування якого здійснюється з міського бюджету</w:t>
      </w:r>
      <w:r w:rsidR="00D86C46">
        <w:rPr>
          <w:rFonts w:ascii="Times New Roman" w:hAnsi="Times New Roman" w:cs="Times New Roman"/>
          <w:sz w:val="24"/>
          <w:szCs w:val="24"/>
        </w:rPr>
        <w:t>,</w:t>
      </w:r>
      <w:r w:rsidR="00E727CD" w:rsidRPr="00421C60">
        <w:rPr>
          <w:rFonts w:ascii="Times New Roman" w:hAnsi="Times New Roman" w:cs="Times New Roman"/>
          <w:sz w:val="24"/>
          <w:szCs w:val="24"/>
        </w:rPr>
        <w:t xml:space="preserve"> згідно з додатком</w:t>
      </w:r>
      <w:r w:rsidR="00D86C46">
        <w:rPr>
          <w:rFonts w:ascii="Times New Roman" w:hAnsi="Times New Roman" w:cs="Times New Roman"/>
          <w:sz w:val="24"/>
          <w:szCs w:val="24"/>
        </w:rPr>
        <w:t xml:space="preserve"> 1»</w:t>
      </w:r>
      <w:r w:rsidR="00E727CD" w:rsidRPr="00421C60">
        <w:rPr>
          <w:rFonts w:ascii="Times New Roman" w:hAnsi="Times New Roman" w:cs="Times New Roman"/>
          <w:sz w:val="24"/>
          <w:szCs w:val="24"/>
        </w:rPr>
        <w:t>;</w:t>
      </w:r>
    </w:p>
    <w:p w:rsidR="00D86C46" w:rsidRPr="00421C60" w:rsidRDefault="00D86C46" w:rsidP="00E727CD">
      <w:pPr>
        <w:tabs>
          <w:tab w:val="left" w:pos="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03AA">
        <w:rPr>
          <w:rFonts w:ascii="Times New Roman" w:hAnsi="Times New Roman" w:cs="Times New Roman"/>
          <w:sz w:val="24"/>
          <w:szCs w:val="24"/>
        </w:rPr>
        <w:t>1.</w:t>
      </w:r>
      <w:r>
        <w:rPr>
          <w:rFonts w:ascii="Times New Roman" w:hAnsi="Times New Roman" w:cs="Times New Roman"/>
          <w:sz w:val="24"/>
          <w:szCs w:val="24"/>
        </w:rPr>
        <w:t xml:space="preserve">3. </w:t>
      </w:r>
      <w:r w:rsidR="006E47C1">
        <w:rPr>
          <w:rFonts w:ascii="Times New Roman" w:hAnsi="Times New Roman" w:cs="Times New Roman"/>
          <w:sz w:val="24"/>
          <w:szCs w:val="24"/>
        </w:rPr>
        <w:t xml:space="preserve">додаток 1 </w:t>
      </w:r>
      <w:r w:rsidR="004B2458">
        <w:rPr>
          <w:rFonts w:ascii="Times New Roman" w:hAnsi="Times New Roman" w:cs="Times New Roman"/>
          <w:sz w:val="24"/>
          <w:szCs w:val="24"/>
        </w:rPr>
        <w:t xml:space="preserve">до </w:t>
      </w:r>
      <w:r w:rsidR="004B2458">
        <w:rPr>
          <w:rFonts w:ascii="Times New Roman" w:eastAsia="Calibri" w:hAnsi="Times New Roman" w:cs="Times New Roman"/>
          <w:sz w:val="24"/>
          <w:szCs w:val="24"/>
        </w:rPr>
        <w:t>рішення викласти в н</w:t>
      </w:r>
      <w:r w:rsidR="00E303AA">
        <w:rPr>
          <w:rFonts w:ascii="Times New Roman" w:eastAsia="Calibri" w:hAnsi="Times New Roman" w:cs="Times New Roman"/>
          <w:sz w:val="24"/>
          <w:szCs w:val="24"/>
        </w:rPr>
        <w:t>овій редакції згідно з додатком.</w:t>
      </w:r>
    </w:p>
    <w:p w:rsidR="00E727CD" w:rsidRPr="00A16F76" w:rsidRDefault="00E727CD" w:rsidP="00E727CD">
      <w:pPr>
        <w:tabs>
          <w:tab w:val="left" w:pos="0"/>
          <w:tab w:val="left" w:pos="851"/>
        </w:tabs>
        <w:spacing w:after="0" w:line="240" w:lineRule="auto"/>
        <w:jc w:val="both"/>
        <w:rPr>
          <w:rFonts w:ascii="Times New Roman" w:eastAsia="Calibri" w:hAnsi="Times New Roman" w:cs="Times New Roman"/>
          <w:sz w:val="24"/>
          <w:szCs w:val="24"/>
        </w:rPr>
      </w:pPr>
      <w:r w:rsidRPr="00421C60">
        <w:rPr>
          <w:rFonts w:ascii="Times New Roman" w:eastAsia="Calibri" w:hAnsi="Times New Roman" w:cs="Times New Roman"/>
          <w:sz w:val="24"/>
          <w:szCs w:val="24"/>
        </w:rPr>
        <w:t xml:space="preserve">       </w:t>
      </w:r>
      <w:r w:rsidR="004B2458">
        <w:rPr>
          <w:rFonts w:ascii="Times New Roman" w:eastAsia="Calibri" w:hAnsi="Times New Roman" w:cs="Times New Roman"/>
          <w:sz w:val="24"/>
          <w:szCs w:val="24"/>
        </w:rPr>
        <w:t xml:space="preserve">  </w:t>
      </w:r>
      <w:r w:rsidRPr="00421C60">
        <w:rPr>
          <w:rFonts w:ascii="Times New Roman" w:eastAsia="Calibri" w:hAnsi="Times New Roman" w:cs="Times New Roman"/>
          <w:sz w:val="24"/>
          <w:szCs w:val="24"/>
        </w:rPr>
        <w:t xml:space="preserve">2. </w:t>
      </w:r>
      <w:r w:rsidR="00E303AA" w:rsidRPr="00A16F76">
        <w:rPr>
          <w:rFonts w:ascii="Times New Roman" w:eastAsia="Calibri" w:hAnsi="Times New Roman" w:cs="Times New Roman"/>
          <w:sz w:val="24"/>
          <w:szCs w:val="24"/>
        </w:rPr>
        <w:t>Визнати</w:t>
      </w:r>
      <w:r w:rsidR="00421C60" w:rsidRPr="00A16F76">
        <w:rPr>
          <w:rFonts w:ascii="Times New Roman" w:eastAsia="Calibri" w:hAnsi="Times New Roman" w:cs="Times New Roman"/>
          <w:sz w:val="24"/>
          <w:szCs w:val="24"/>
        </w:rPr>
        <w:t xml:space="preserve"> таким, </w:t>
      </w:r>
      <w:r w:rsidR="004B2458" w:rsidRPr="00A16F76">
        <w:rPr>
          <w:rFonts w:ascii="Times New Roman" w:hAnsi="Times New Roman" w:cs="Times New Roman"/>
          <w:sz w:val="24"/>
          <w:szCs w:val="24"/>
        </w:rPr>
        <w:t>що втратило</w:t>
      </w:r>
      <w:r w:rsidR="00421C60" w:rsidRPr="00A16F76">
        <w:rPr>
          <w:rFonts w:ascii="Times New Roman" w:hAnsi="Times New Roman" w:cs="Times New Roman"/>
          <w:sz w:val="24"/>
          <w:szCs w:val="24"/>
        </w:rPr>
        <w:t xml:space="preserve"> чинність </w:t>
      </w:r>
      <w:r w:rsidR="00B33327" w:rsidRPr="00A16F76">
        <w:rPr>
          <w:rFonts w:ascii="Times New Roman" w:hAnsi="Times New Roman"/>
          <w:sz w:val="24"/>
          <w:szCs w:val="24"/>
        </w:rPr>
        <w:t xml:space="preserve">рішення виконавчого комітету </w:t>
      </w:r>
      <w:r w:rsidR="00B33327" w:rsidRPr="00A16F76">
        <w:rPr>
          <w:rFonts w:ascii="Times New Roman CYR" w:hAnsi="Times New Roman CYR" w:cs="Times New Roman CYR"/>
          <w:sz w:val="24"/>
          <w:szCs w:val="24"/>
        </w:rPr>
        <w:t xml:space="preserve">від 27.12.2019 </w:t>
      </w:r>
      <w:r w:rsidR="00E303AA" w:rsidRPr="00A16F76">
        <w:rPr>
          <w:rFonts w:ascii="Times New Roman CYR" w:hAnsi="Times New Roman CYR" w:cs="Times New Roman CYR"/>
          <w:sz w:val="24"/>
          <w:szCs w:val="24"/>
        </w:rPr>
        <w:t xml:space="preserve">                  </w:t>
      </w:r>
      <w:r w:rsidR="00B33327" w:rsidRPr="00A16F76">
        <w:rPr>
          <w:rFonts w:ascii="Times New Roman CYR" w:hAnsi="Times New Roman CYR" w:cs="Times New Roman CYR"/>
          <w:sz w:val="24"/>
          <w:szCs w:val="24"/>
        </w:rPr>
        <w:t xml:space="preserve">№ 1117 </w:t>
      </w:r>
      <w:r w:rsidR="00B33327" w:rsidRPr="00A16F76">
        <w:rPr>
          <w:rFonts w:ascii="Times New Roman" w:hAnsi="Times New Roman"/>
          <w:sz w:val="24"/>
          <w:szCs w:val="24"/>
        </w:rPr>
        <w:t xml:space="preserve">«Про внесення на розгляд сесії міської ради пропозиції щодо внесення змін до </w:t>
      </w:r>
      <w:r w:rsidR="00B33327" w:rsidRPr="00A16F76">
        <w:rPr>
          <w:rFonts w:ascii="Times New Roman" w:hAnsi="Times New Roman"/>
          <w:color w:val="000000" w:themeColor="text1"/>
          <w:sz w:val="24"/>
          <w:szCs w:val="24"/>
        </w:rPr>
        <w:t xml:space="preserve">рішення </w:t>
      </w:r>
      <w:r w:rsidR="00B33327" w:rsidRPr="00A16F76">
        <w:rPr>
          <w:rFonts w:ascii="Times New Roman" w:hAnsi="Times New Roman"/>
          <w:sz w:val="24"/>
          <w:szCs w:val="24"/>
        </w:rPr>
        <w:t xml:space="preserve">двадцять першої сесії </w:t>
      </w:r>
      <w:r w:rsidR="00B33327" w:rsidRPr="00A16F76">
        <w:rPr>
          <w:rFonts w:ascii="Times New Roman" w:hAnsi="Times New Roman"/>
          <w:color w:val="000000" w:themeColor="text1"/>
          <w:sz w:val="24"/>
          <w:szCs w:val="24"/>
        </w:rPr>
        <w:t xml:space="preserve">Хмельницької міської ради </w:t>
      </w:r>
      <w:r w:rsidR="00B33327" w:rsidRPr="00A16F76">
        <w:rPr>
          <w:rFonts w:ascii="Times New Roman" w:hAnsi="Times New Roman"/>
          <w:sz w:val="24"/>
          <w:szCs w:val="24"/>
        </w:rPr>
        <w:t>від 11.04.2018 року № 25».</w:t>
      </w:r>
    </w:p>
    <w:p w:rsidR="00E727CD" w:rsidRPr="00421C60" w:rsidRDefault="00E303AA" w:rsidP="00E727CD">
      <w:pPr>
        <w:tabs>
          <w:tab w:val="left" w:pos="0"/>
          <w:tab w:val="left" w:pos="851"/>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E727CD" w:rsidRPr="00421C60">
        <w:rPr>
          <w:rFonts w:ascii="Times New Roman" w:hAnsi="Times New Roman"/>
          <w:color w:val="000000" w:themeColor="text1"/>
          <w:sz w:val="24"/>
          <w:szCs w:val="24"/>
        </w:rPr>
        <w:t>. Контроль за виконанням рішення покласти на заступника міського голови                                                Г. Мельник.</w:t>
      </w:r>
    </w:p>
    <w:p w:rsidR="00E727CD" w:rsidRPr="00421C60" w:rsidRDefault="00E727CD" w:rsidP="00E727CD">
      <w:pPr>
        <w:spacing w:after="0" w:line="240" w:lineRule="auto"/>
        <w:ind w:left="708"/>
        <w:jc w:val="both"/>
        <w:rPr>
          <w:rFonts w:ascii="Times New Roman" w:hAnsi="Times New Roman"/>
          <w:sz w:val="24"/>
          <w:szCs w:val="24"/>
          <w:lang w:val="ru-RU" w:eastAsia="ru-RU"/>
        </w:rPr>
      </w:pPr>
    </w:p>
    <w:p w:rsidR="00E727CD" w:rsidRPr="00421C60" w:rsidRDefault="00E727CD" w:rsidP="00E727CD">
      <w:pPr>
        <w:spacing w:after="0" w:line="240" w:lineRule="auto"/>
        <w:ind w:left="708"/>
        <w:jc w:val="both"/>
        <w:rPr>
          <w:rFonts w:ascii="Times New Roman" w:eastAsia="Calibri" w:hAnsi="Times New Roman" w:cs="Times New Roman"/>
          <w:sz w:val="24"/>
          <w:szCs w:val="24"/>
          <w:lang w:val="ru-RU" w:eastAsia="ru-RU"/>
        </w:rPr>
      </w:pPr>
    </w:p>
    <w:p w:rsidR="00E727CD" w:rsidRPr="00421C60" w:rsidRDefault="00E727CD" w:rsidP="00E727CD">
      <w:pPr>
        <w:spacing w:after="0" w:line="240" w:lineRule="auto"/>
        <w:ind w:left="708"/>
        <w:jc w:val="both"/>
        <w:rPr>
          <w:rFonts w:ascii="Times New Roman" w:eastAsia="Calibri" w:hAnsi="Times New Roman" w:cs="Times New Roman"/>
          <w:sz w:val="24"/>
          <w:szCs w:val="24"/>
          <w:lang w:eastAsia="ru-RU"/>
        </w:rPr>
      </w:pPr>
    </w:p>
    <w:p w:rsidR="00E727CD" w:rsidRPr="00421C60" w:rsidRDefault="00E727CD" w:rsidP="00E727CD">
      <w:pPr>
        <w:spacing w:after="0" w:line="240" w:lineRule="auto"/>
        <w:ind w:left="708"/>
        <w:jc w:val="both"/>
        <w:rPr>
          <w:rFonts w:ascii="Times New Roman" w:eastAsia="Calibri" w:hAnsi="Times New Roman" w:cs="Times New Roman"/>
          <w:sz w:val="24"/>
          <w:szCs w:val="24"/>
          <w:lang w:eastAsia="ru-RU"/>
        </w:rPr>
      </w:pPr>
    </w:p>
    <w:p w:rsidR="00027F72" w:rsidRDefault="00E727CD" w:rsidP="00E727CD">
      <w:pPr>
        <w:spacing w:after="0" w:line="240" w:lineRule="auto"/>
        <w:jc w:val="both"/>
        <w:rPr>
          <w:rFonts w:ascii="Times New Roman" w:eastAsia="Calibri" w:hAnsi="Times New Roman" w:cs="Times New Roman"/>
          <w:sz w:val="24"/>
          <w:szCs w:val="24"/>
          <w:lang w:eastAsia="ru-RU"/>
        </w:rPr>
        <w:sectPr w:rsidR="00027F72" w:rsidSect="00FE0FA6">
          <w:pgSz w:w="11906" w:h="16838"/>
          <w:pgMar w:top="1134" w:right="567" w:bottom="1134" w:left="1701" w:header="709" w:footer="709" w:gutter="0"/>
          <w:cols w:space="708"/>
          <w:docGrid w:linePitch="360"/>
        </w:sectPr>
      </w:pPr>
      <w:r w:rsidRPr="00421C60">
        <w:rPr>
          <w:rFonts w:ascii="Times New Roman" w:eastAsia="Calibri" w:hAnsi="Times New Roman" w:cs="Times New Roman"/>
          <w:sz w:val="24"/>
          <w:szCs w:val="24"/>
          <w:lang w:eastAsia="ru-RU"/>
        </w:rPr>
        <w:t>Міський голова                                                                                       О. СИМЧИШИН</w:t>
      </w:r>
    </w:p>
    <w:p w:rsidR="00421C60" w:rsidRPr="00421C60" w:rsidRDefault="00421C60" w:rsidP="00027F72">
      <w:pPr>
        <w:spacing w:after="0" w:line="240" w:lineRule="auto"/>
        <w:ind w:firstLine="4962"/>
        <w:rPr>
          <w:rFonts w:ascii="Times New Roman" w:hAnsi="Times New Roman" w:cs="Times New Roman"/>
          <w:color w:val="000000"/>
          <w:sz w:val="24"/>
          <w:szCs w:val="24"/>
        </w:rPr>
      </w:pPr>
      <w:r w:rsidRPr="00421C60">
        <w:rPr>
          <w:rFonts w:ascii="Times New Roman" w:hAnsi="Times New Roman" w:cs="Times New Roman"/>
          <w:color w:val="000000"/>
          <w:sz w:val="24"/>
          <w:szCs w:val="24"/>
        </w:rPr>
        <w:t>Додаток до рішення виконавчого комітету</w:t>
      </w:r>
    </w:p>
    <w:p w:rsidR="00421C60" w:rsidRPr="00421C60" w:rsidRDefault="00421C60" w:rsidP="00421C60">
      <w:pPr>
        <w:spacing w:after="0" w:line="240" w:lineRule="auto"/>
        <w:ind w:left="4248" w:firstLine="708"/>
        <w:jc w:val="both"/>
        <w:rPr>
          <w:rFonts w:ascii="Times New Roman" w:hAnsi="Times New Roman" w:cs="Times New Roman"/>
          <w:color w:val="000000"/>
          <w:sz w:val="24"/>
          <w:szCs w:val="24"/>
        </w:rPr>
      </w:pPr>
      <w:r w:rsidRPr="00421C60">
        <w:rPr>
          <w:rFonts w:ascii="Times New Roman" w:hAnsi="Times New Roman" w:cs="Times New Roman"/>
          <w:color w:val="000000"/>
          <w:sz w:val="24"/>
          <w:szCs w:val="24"/>
        </w:rPr>
        <w:t xml:space="preserve">від </w:t>
      </w:r>
      <w:r w:rsidR="00027F72">
        <w:rPr>
          <w:rFonts w:ascii="Times New Roman" w:hAnsi="Times New Roman" w:cs="Times New Roman"/>
          <w:color w:val="000000"/>
          <w:sz w:val="24"/>
          <w:szCs w:val="24"/>
        </w:rPr>
        <w:t>13.02.</w:t>
      </w:r>
      <w:r w:rsidRPr="00421C60">
        <w:rPr>
          <w:rFonts w:ascii="Times New Roman" w:hAnsi="Times New Roman" w:cs="Times New Roman"/>
          <w:color w:val="000000"/>
          <w:sz w:val="24"/>
          <w:szCs w:val="24"/>
        </w:rPr>
        <w:t>2020 року  №</w:t>
      </w:r>
      <w:r w:rsidR="00027F72">
        <w:rPr>
          <w:rFonts w:ascii="Times New Roman" w:hAnsi="Times New Roman" w:cs="Times New Roman"/>
          <w:color w:val="000000"/>
          <w:sz w:val="24"/>
          <w:szCs w:val="24"/>
        </w:rPr>
        <w:t xml:space="preserve"> 110</w:t>
      </w:r>
    </w:p>
    <w:p w:rsidR="00421C60" w:rsidRPr="00421C60" w:rsidRDefault="00421C60" w:rsidP="00421C60">
      <w:pPr>
        <w:spacing w:after="0" w:line="240" w:lineRule="auto"/>
        <w:ind w:firstLine="567"/>
        <w:jc w:val="center"/>
        <w:rPr>
          <w:rFonts w:ascii="Times New Roman" w:hAnsi="Times New Roman" w:cs="Times New Roman"/>
          <w:b/>
          <w:sz w:val="24"/>
          <w:szCs w:val="24"/>
        </w:rPr>
      </w:pPr>
    </w:p>
    <w:p w:rsidR="00421C60" w:rsidRPr="00421C60" w:rsidRDefault="00421C60" w:rsidP="00421C60">
      <w:pPr>
        <w:spacing w:after="0" w:line="240" w:lineRule="auto"/>
        <w:ind w:firstLine="567"/>
        <w:jc w:val="center"/>
        <w:rPr>
          <w:rFonts w:ascii="Times New Roman" w:hAnsi="Times New Roman" w:cs="Times New Roman"/>
          <w:b/>
          <w:sz w:val="24"/>
          <w:szCs w:val="24"/>
        </w:rPr>
      </w:pPr>
      <w:r w:rsidRPr="00421C60">
        <w:rPr>
          <w:rFonts w:ascii="Times New Roman" w:hAnsi="Times New Roman" w:cs="Times New Roman"/>
          <w:b/>
          <w:sz w:val="24"/>
          <w:szCs w:val="24"/>
        </w:rPr>
        <w:t>ПОРЯДОК</w:t>
      </w:r>
      <w:r w:rsidRPr="00421C60">
        <w:rPr>
          <w:rFonts w:ascii="Times New Roman" w:hAnsi="Times New Roman" w:cs="Times New Roman"/>
          <w:b/>
          <w:sz w:val="24"/>
          <w:szCs w:val="24"/>
        </w:rPr>
        <w:br/>
        <w:t>проведення конкурсу на заміщення посади директора закладу</w:t>
      </w:r>
    </w:p>
    <w:p w:rsidR="00421C60" w:rsidRPr="00421C60" w:rsidRDefault="00421C60" w:rsidP="00421C60">
      <w:pPr>
        <w:spacing w:after="0" w:line="240" w:lineRule="auto"/>
        <w:ind w:firstLine="567"/>
        <w:jc w:val="center"/>
        <w:rPr>
          <w:rFonts w:ascii="Times New Roman" w:eastAsia="Calibri" w:hAnsi="Times New Roman" w:cs="Times New Roman"/>
          <w:b/>
          <w:sz w:val="24"/>
          <w:szCs w:val="24"/>
        </w:rPr>
      </w:pPr>
      <w:r w:rsidRPr="00421C60">
        <w:rPr>
          <w:rFonts w:ascii="Times New Roman" w:hAnsi="Times New Roman" w:cs="Times New Roman"/>
          <w:b/>
          <w:sz w:val="24"/>
          <w:szCs w:val="24"/>
        </w:rPr>
        <w:t xml:space="preserve">професійної (професійно-технічної) освіти, </w:t>
      </w:r>
      <w:r w:rsidRPr="00421C60">
        <w:rPr>
          <w:rFonts w:ascii="Times New Roman" w:eastAsia="Calibri" w:hAnsi="Times New Roman" w:cs="Times New Roman"/>
          <w:b/>
          <w:sz w:val="24"/>
          <w:szCs w:val="24"/>
        </w:rPr>
        <w:t xml:space="preserve">фінансування якого </w:t>
      </w:r>
    </w:p>
    <w:p w:rsidR="00421C60" w:rsidRPr="00421C60" w:rsidRDefault="00421C60" w:rsidP="00421C60">
      <w:pPr>
        <w:spacing w:after="0" w:line="240" w:lineRule="auto"/>
        <w:ind w:firstLine="567"/>
        <w:jc w:val="center"/>
        <w:rPr>
          <w:rFonts w:ascii="Times New Roman" w:hAnsi="Times New Roman" w:cs="Times New Roman"/>
          <w:b/>
          <w:color w:val="000000"/>
          <w:sz w:val="24"/>
          <w:szCs w:val="24"/>
          <w:bdr w:val="none" w:sz="0" w:space="0" w:color="auto" w:frame="1"/>
        </w:rPr>
      </w:pPr>
      <w:r w:rsidRPr="00421C60">
        <w:rPr>
          <w:rFonts w:ascii="Times New Roman" w:eastAsia="Calibri" w:hAnsi="Times New Roman" w:cs="Times New Roman"/>
          <w:b/>
          <w:sz w:val="24"/>
          <w:szCs w:val="24"/>
        </w:rPr>
        <w:t>здійснюється з міського бюджету</w:t>
      </w:r>
    </w:p>
    <w:p w:rsidR="00421C60" w:rsidRPr="00421C60" w:rsidRDefault="00421C60" w:rsidP="00421C60">
      <w:pPr>
        <w:shd w:val="clear" w:color="auto" w:fill="FFFFFF"/>
        <w:spacing w:after="0" w:line="240" w:lineRule="auto"/>
        <w:ind w:firstLine="567"/>
        <w:jc w:val="both"/>
        <w:rPr>
          <w:rFonts w:ascii="Times New Roman" w:hAnsi="Times New Roman" w:cs="Times New Roman"/>
          <w:b/>
          <w:sz w:val="24"/>
          <w:szCs w:val="24"/>
        </w:rPr>
      </w:pP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 xml:space="preserve">1. Це Порядок визначає процедуру проведення конкурсу на </w:t>
      </w:r>
      <w:r w:rsidR="009D1584">
        <w:rPr>
          <w:rFonts w:ascii="Times New Roman" w:hAnsi="Times New Roman" w:cs="Times New Roman"/>
          <w:sz w:val="24"/>
          <w:szCs w:val="24"/>
        </w:rPr>
        <w:t>заміщення посади</w:t>
      </w:r>
      <w:r w:rsidRPr="00421C60">
        <w:rPr>
          <w:rFonts w:ascii="Times New Roman" w:hAnsi="Times New Roman" w:cs="Times New Roman"/>
          <w:sz w:val="24"/>
          <w:szCs w:val="24"/>
        </w:rPr>
        <w:t xml:space="preserve"> директора закладу професійної (професійно-технічної) освіти, </w:t>
      </w:r>
      <w:r w:rsidRPr="00421C60">
        <w:rPr>
          <w:rFonts w:ascii="Times New Roman" w:eastAsia="Calibri" w:hAnsi="Times New Roman" w:cs="Times New Roman"/>
          <w:sz w:val="24"/>
          <w:szCs w:val="24"/>
        </w:rPr>
        <w:t xml:space="preserve">фінансування якого здійснюється з міського бюджету </w:t>
      </w:r>
      <w:r w:rsidRPr="00421C60">
        <w:rPr>
          <w:rFonts w:ascii="Times New Roman" w:hAnsi="Times New Roman" w:cs="Times New Roman"/>
          <w:sz w:val="24"/>
          <w:szCs w:val="24"/>
        </w:rPr>
        <w:t>(далі – заклад).</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 xml:space="preserve">2. Конкурс </w:t>
      </w:r>
      <w:r w:rsidR="009D1584" w:rsidRPr="00421C60">
        <w:rPr>
          <w:rFonts w:ascii="Times New Roman" w:hAnsi="Times New Roman" w:cs="Times New Roman"/>
          <w:sz w:val="24"/>
          <w:szCs w:val="24"/>
        </w:rPr>
        <w:t xml:space="preserve">на </w:t>
      </w:r>
      <w:r w:rsidR="009D1584">
        <w:rPr>
          <w:rFonts w:ascii="Times New Roman" w:hAnsi="Times New Roman" w:cs="Times New Roman"/>
          <w:sz w:val="24"/>
          <w:szCs w:val="24"/>
        </w:rPr>
        <w:t>заміщення посади</w:t>
      </w:r>
      <w:r w:rsidR="009D1584" w:rsidRPr="00421C60">
        <w:rPr>
          <w:rFonts w:ascii="Times New Roman" w:hAnsi="Times New Roman" w:cs="Times New Roman"/>
          <w:sz w:val="24"/>
          <w:szCs w:val="24"/>
        </w:rPr>
        <w:t xml:space="preserve"> директора закладу професійної (професійно-технічної) освіти, </w:t>
      </w:r>
      <w:r w:rsidR="009D1584" w:rsidRPr="00421C60">
        <w:rPr>
          <w:rFonts w:ascii="Times New Roman" w:eastAsia="Calibri" w:hAnsi="Times New Roman" w:cs="Times New Roman"/>
          <w:sz w:val="24"/>
          <w:szCs w:val="24"/>
        </w:rPr>
        <w:t xml:space="preserve">фінансування якого здійснюється з міського бюджету </w:t>
      </w:r>
      <w:r w:rsidR="009D1584" w:rsidRPr="00421C60">
        <w:rPr>
          <w:rFonts w:ascii="Times New Roman" w:eastAsia="Times New Roman" w:hAnsi="Times New Roman" w:cs="Times New Roman"/>
          <w:sz w:val="24"/>
          <w:szCs w:val="24"/>
          <w:lang w:eastAsia="uk-UA"/>
        </w:rPr>
        <w:t>(далі – конкурс)</w:t>
      </w:r>
      <w:r w:rsidR="009D1584">
        <w:rPr>
          <w:rFonts w:ascii="Times New Roman" w:eastAsia="Times New Roman" w:hAnsi="Times New Roman" w:cs="Times New Roman"/>
          <w:sz w:val="24"/>
          <w:szCs w:val="24"/>
          <w:lang w:eastAsia="uk-UA"/>
        </w:rPr>
        <w:t xml:space="preserve">, </w:t>
      </w:r>
      <w:r w:rsidRPr="00421C60">
        <w:rPr>
          <w:rFonts w:ascii="Times New Roman" w:hAnsi="Times New Roman" w:cs="Times New Roman"/>
          <w:sz w:val="24"/>
          <w:szCs w:val="24"/>
        </w:rPr>
        <w:t>складається з таких етапів:</w:t>
      </w:r>
      <w:bookmarkStart w:id="0" w:name="n17"/>
      <w:bookmarkEnd w:id="0"/>
    </w:p>
    <w:p w:rsidR="00421C60" w:rsidRPr="00421C6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прийняття рішення про проведення конкурсу та затвердження складу конкурсної комісії;</w:t>
      </w:r>
      <w:bookmarkStart w:id="1" w:name="n18"/>
      <w:bookmarkEnd w:id="1"/>
    </w:p>
    <w:p w:rsidR="00421C60" w:rsidRPr="00421C6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оприлюднення оголошення про проведення конкурсу;</w:t>
      </w:r>
    </w:p>
    <w:p w:rsidR="00421C60" w:rsidRPr="00421C6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2" w:name="n19"/>
      <w:bookmarkEnd w:id="2"/>
      <w:r w:rsidRPr="00421C60">
        <w:rPr>
          <w:rFonts w:ascii="Times New Roman" w:eastAsia="Times New Roman" w:hAnsi="Times New Roman" w:cs="Times New Roman"/>
          <w:sz w:val="24"/>
          <w:szCs w:val="24"/>
          <w:lang w:eastAsia="uk-UA"/>
        </w:rPr>
        <w:lastRenderedPageBreak/>
        <w:t>прийняття документів від осіб, які виявили бажання взяти участь у конкурсі;</w:t>
      </w:r>
    </w:p>
    <w:p w:rsidR="00421C60" w:rsidRPr="00421C6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3" w:name="n20"/>
      <w:bookmarkEnd w:id="3"/>
      <w:r w:rsidRPr="00421C60">
        <w:rPr>
          <w:rFonts w:ascii="Times New Roman" w:eastAsia="Times New Roman" w:hAnsi="Times New Roman" w:cs="Times New Roman"/>
          <w:sz w:val="24"/>
          <w:szCs w:val="24"/>
          <w:lang w:eastAsia="uk-UA"/>
        </w:rPr>
        <w:t>перевірка поданих документів на відповідність установленим законодавством вимогам та допущення кандидатів до участі у конкурсі;</w:t>
      </w:r>
    </w:p>
    <w:p w:rsidR="00421C60" w:rsidRPr="00421C6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4" w:name="n21"/>
      <w:bookmarkEnd w:id="4"/>
      <w:r w:rsidRPr="00421C60">
        <w:rPr>
          <w:rFonts w:ascii="Times New Roman" w:eastAsia="Times New Roman" w:hAnsi="Times New Roman" w:cs="Times New Roman"/>
          <w:sz w:val="24"/>
          <w:szCs w:val="24"/>
          <w:lang w:eastAsia="uk-UA"/>
        </w:rPr>
        <w:t>проведення загальних зборів трудового колективу закладу професійної (професійно-технічної) освіти;</w:t>
      </w:r>
    </w:p>
    <w:p w:rsidR="00421C60" w:rsidRPr="00421C6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5" w:name="n22"/>
      <w:bookmarkEnd w:id="5"/>
      <w:r w:rsidRPr="00421C60">
        <w:rPr>
          <w:rFonts w:ascii="Times New Roman" w:eastAsia="Times New Roman" w:hAnsi="Times New Roman" w:cs="Times New Roman"/>
          <w:sz w:val="24"/>
          <w:szCs w:val="24"/>
          <w:lang w:eastAsia="uk-UA"/>
        </w:rPr>
        <w:t>співбесіда з кандидатами на посаду керівника та визначення переможця конкурсу на засіданні конкурсної комісії;</w:t>
      </w:r>
    </w:p>
    <w:p w:rsidR="00421C60" w:rsidRPr="00421C60" w:rsidRDefault="00421C60" w:rsidP="00421C60">
      <w:pPr>
        <w:numPr>
          <w:ilvl w:val="0"/>
          <w:numId w:val="2"/>
        </w:numPr>
        <w:spacing w:after="0" w:line="240" w:lineRule="auto"/>
        <w:jc w:val="both"/>
        <w:rPr>
          <w:rFonts w:ascii="Times New Roman" w:eastAsia="Times New Roman" w:hAnsi="Times New Roman" w:cs="Times New Roman"/>
          <w:sz w:val="24"/>
          <w:szCs w:val="24"/>
          <w:lang w:eastAsia="uk-UA"/>
        </w:rPr>
      </w:pPr>
      <w:bookmarkStart w:id="6" w:name="n23"/>
      <w:bookmarkEnd w:id="6"/>
      <w:r w:rsidRPr="00421C60">
        <w:rPr>
          <w:rFonts w:ascii="Times New Roman" w:eastAsia="Times New Roman" w:hAnsi="Times New Roman" w:cs="Times New Roman"/>
          <w:sz w:val="24"/>
          <w:szCs w:val="24"/>
          <w:lang w:eastAsia="uk-UA"/>
        </w:rPr>
        <w:t>оприлюднення результатів конкурсу.</w:t>
      </w:r>
      <w:bookmarkStart w:id="7" w:name="n24"/>
      <w:bookmarkEnd w:id="7"/>
    </w:p>
    <w:p w:rsidR="00421C60" w:rsidRPr="00421C60" w:rsidRDefault="00421C60" w:rsidP="00421C60">
      <w:pPr>
        <w:spacing w:after="0" w:line="240" w:lineRule="auto"/>
        <w:ind w:left="284"/>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     3. Рішення про проведення конкурсу приймає директор Департаменту освіти та науки Хмельницької міської ради (далі – Департамент) (або </w:t>
      </w:r>
      <w:r w:rsidRPr="00421C60">
        <w:rPr>
          <w:rFonts w:ascii="Times New Roman" w:eastAsia="Times New Roman" w:hAnsi="Times New Roman" w:cs="Times New Roman"/>
          <w:sz w:val="24"/>
          <w:szCs w:val="24"/>
          <w:lang w:eastAsia="ru-RU"/>
        </w:rPr>
        <w:t>особа, яка виконує обов’язки директора Департаменту)</w:t>
      </w:r>
      <w:r w:rsidRPr="00421C60">
        <w:rPr>
          <w:rFonts w:ascii="Times New Roman" w:eastAsia="Times New Roman" w:hAnsi="Times New Roman" w:cs="Times New Roman"/>
          <w:sz w:val="24"/>
          <w:szCs w:val="24"/>
          <w:lang w:eastAsia="uk-UA"/>
        </w:rPr>
        <w:t>:</w:t>
      </w:r>
      <w:bookmarkStart w:id="8" w:name="n25"/>
      <w:bookmarkEnd w:id="8"/>
    </w:p>
    <w:p w:rsidR="00421C60" w:rsidRPr="00421C60" w:rsidRDefault="00421C60" w:rsidP="00421C60">
      <w:pPr>
        <w:spacing w:after="0" w:line="240" w:lineRule="auto"/>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       </w:t>
      </w:r>
      <w:bookmarkStart w:id="9" w:name="n26"/>
      <w:bookmarkEnd w:id="9"/>
      <w:r w:rsidR="00F8659C">
        <w:rPr>
          <w:rFonts w:ascii="Times New Roman" w:eastAsia="Times New Roman" w:hAnsi="Times New Roman" w:cs="Times New Roman"/>
          <w:sz w:val="24"/>
          <w:szCs w:val="24"/>
          <w:lang w:eastAsia="uk-UA"/>
        </w:rPr>
        <w:t xml:space="preserve">  </w:t>
      </w:r>
      <w:r w:rsidRPr="00421C60">
        <w:rPr>
          <w:rFonts w:ascii="Times New Roman" w:eastAsia="Times New Roman" w:hAnsi="Times New Roman" w:cs="Times New Roman"/>
          <w:sz w:val="24"/>
          <w:szCs w:val="24"/>
          <w:lang w:eastAsia="uk-UA"/>
        </w:rPr>
        <w:t xml:space="preserve"> - в день утворення вакантної посади директора закладу;</w:t>
      </w:r>
      <w:bookmarkStart w:id="10" w:name="n27"/>
      <w:bookmarkEnd w:id="10"/>
    </w:p>
    <w:p w:rsidR="00421C60" w:rsidRPr="00421C60" w:rsidRDefault="00421C60" w:rsidP="00421C60">
      <w:pPr>
        <w:spacing w:after="0" w:line="240" w:lineRule="auto"/>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         - упродовж десяти робочих днів з дня визнання попереднього конкурсу таким, що не відбувся.</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4. Директором закладу може бути особа, яка є громадянином України, вільно володіє державною мовою, має вищу освіту другого рівня за ступенем магістра (спеціаліста), моральні якості і фізичний стан яких дає змогу виконувати обов’язки керівника закладу, та стаж роботи на керівних посадах системи професійної (професійно-технічної) освіти або у галузі економіки, для якої здійснюється підготовка робітничих кадрів у цьому закладі освіти, не менше трьох років.</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5. Призначення директора закладу здійснюється Департаментом за результатами конкурсу на посаду директора закладу, що проводиться відповідно до цього Порядку шляхом укладення строкового трудового договору (контракту).</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6. Конкурс оголошується на підставі наказу директора Департаменту (або </w:t>
      </w:r>
      <w:r w:rsidRPr="00421C60">
        <w:rPr>
          <w:rFonts w:ascii="Times New Roman" w:eastAsia="Times New Roman" w:hAnsi="Times New Roman" w:cs="Times New Roman"/>
          <w:sz w:val="24"/>
          <w:szCs w:val="24"/>
          <w:lang w:eastAsia="ru-RU"/>
        </w:rPr>
        <w:t>особи, яка виконує обов’язки директора) про проведення конкурсу та затвердження складу конкурсної комісії.</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7. Оголошення про проведення конкурсу оприлюднюється на веб-сайтах Хмельницької міської ради, Департаменту та веб-сайті закладу (у разі його наявності) наступного робочого дня з дня прийняття рішення про проведення конкурсу та має містити:</w:t>
      </w:r>
    </w:p>
    <w:p w:rsidR="00421C60" w:rsidRPr="00421C6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1" w:name="n29"/>
      <w:bookmarkEnd w:id="11"/>
      <w:r w:rsidRPr="00421C60">
        <w:rPr>
          <w:rFonts w:ascii="Times New Roman" w:eastAsia="Times New Roman" w:hAnsi="Times New Roman" w:cs="Times New Roman"/>
          <w:sz w:val="24"/>
          <w:szCs w:val="24"/>
          <w:lang w:eastAsia="uk-UA"/>
        </w:rPr>
        <w:t>повне найменування і місцезнаходження закладу;</w:t>
      </w:r>
    </w:p>
    <w:p w:rsidR="00421C60" w:rsidRPr="00421C6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2" w:name="n30"/>
      <w:bookmarkEnd w:id="12"/>
      <w:r w:rsidRPr="00421C60">
        <w:rPr>
          <w:rFonts w:ascii="Times New Roman" w:eastAsia="Times New Roman" w:hAnsi="Times New Roman" w:cs="Times New Roman"/>
          <w:sz w:val="24"/>
          <w:szCs w:val="24"/>
          <w:lang w:eastAsia="uk-UA"/>
        </w:rPr>
        <w:t>найменування посади, посадові обов’язки та умови оплати праці працівника;</w:t>
      </w:r>
    </w:p>
    <w:p w:rsidR="00421C60" w:rsidRPr="00421C6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3" w:name="n31"/>
      <w:bookmarkEnd w:id="13"/>
      <w:r w:rsidRPr="00421C60">
        <w:rPr>
          <w:rFonts w:ascii="Times New Roman" w:eastAsia="Times New Roman" w:hAnsi="Times New Roman" w:cs="Times New Roman"/>
          <w:sz w:val="24"/>
          <w:szCs w:val="24"/>
          <w:lang w:eastAsia="uk-UA"/>
        </w:rPr>
        <w:t>кваліфікаційні вимоги до керівника закладу;</w:t>
      </w:r>
    </w:p>
    <w:p w:rsidR="00421C60" w:rsidRPr="00421C6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4" w:name="n32"/>
      <w:bookmarkEnd w:id="14"/>
      <w:r w:rsidRPr="00421C60">
        <w:rPr>
          <w:rFonts w:ascii="Times New Roman" w:eastAsia="Times New Roman" w:hAnsi="Times New Roman" w:cs="Times New Roman"/>
          <w:sz w:val="24"/>
          <w:szCs w:val="24"/>
          <w:lang w:eastAsia="uk-UA"/>
        </w:rPr>
        <w:t>вичерпний перелік, кінцевий строк і місце подання документів для участі у конкурсі;</w:t>
      </w:r>
    </w:p>
    <w:p w:rsidR="00421C60" w:rsidRPr="00421C6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5" w:name="n33"/>
      <w:bookmarkEnd w:id="15"/>
      <w:r w:rsidRPr="00421C60">
        <w:rPr>
          <w:rFonts w:ascii="Times New Roman" w:eastAsia="Times New Roman" w:hAnsi="Times New Roman" w:cs="Times New Roman"/>
          <w:sz w:val="24"/>
          <w:szCs w:val="24"/>
          <w:lang w:eastAsia="uk-UA"/>
        </w:rPr>
        <w:t>дату та місце початку конкурсного відбору, його тривалість;</w:t>
      </w:r>
    </w:p>
    <w:p w:rsidR="00421C60" w:rsidRPr="00421C60" w:rsidRDefault="00421C60" w:rsidP="00421C60">
      <w:pPr>
        <w:numPr>
          <w:ilvl w:val="0"/>
          <w:numId w:val="3"/>
        </w:numPr>
        <w:spacing w:after="0" w:line="240" w:lineRule="auto"/>
        <w:jc w:val="both"/>
        <w:rPr>
          <w:rFonts w:ascii="Times New Roman" w:eastAsia="Times New Roman" w:hAnsi="Times New Roman" w:cs="Times New Roman"/>
          <w:sz w:val="24"/>
          <w:szCs w:val="24"/>
          <w:lang w:eastAsia="uk-UA"/>
        </w:rPr>
      </w:pPr>
      <w:bookmarkStart w:id="16" w:name="n34"/>
      <w:bookmarkEnd w:id="16"/>
      <w:r w:rsidRPr="00421C60">
        <w:rPr>
          <w:rFonts w:ascii="Times New Roman" w:eastAsia="Times New Roman" w:hAnsi="Times New Roman" w:cs="Times New Roman"/>
          <w:sz w:val="24"/>
          <w:szCs w:val="24"/>
          <w:lang w:eastAsia="uk-UA"/>
        </w:rPr>
        <w:t>прізвище,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8. В оголошенні може міститися додаткова інформація, що не суперечить законодавству.</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9. Для проведення конкурсу створюється конкурсна комісія у загальній кількості від 9 до 12 осіб. </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10. Персональний склад конкурсної комісії, у тому числі голова, заступник голови та секретар конкурсної комісії, затверджується наказом директора Департаменту (або </w:t>
      </w:r>
      <w:r w:rsidRPr="00421C60">
        <w:rPr>
          <w:rFonts w:ascii="Times New Roman" w:eastAsia="Times New Roman" w:hAnsi="Times New Roman" w:cs="Times New Roman"/>
          <w:sz w:val="24"/>
          <w:szCs w:val="24"/>
          <w:lang w:eastAsia="ru-RU"/>
        </w:rPr>
        <w:t>особи, яка виконує обов’язки директора)</w:t>
      </w:r>
      <w:r w:rsidRPr="00421C60">
        <w:rPr>
          <w:rFonts w:ascii="Times New Roman" w:eastAsia="Times New Roman" w:hAnsi="Times New Roman" w:cs="Times New Roman"/>
          <w:sz w:val="24"/>
          <w:szCs w:val="24"/>
          <w:lang w:eastAsia="uk-UA"/>
        </w:rPr>
        <w:t xml:space="preserve"> одночасно з прийняттям рішення про проведення конкурсу.</w:t>
      </w:r>
      <w:bookmarkStart w:id="17" w:name="n36"/>
      <w:bookmarkEnd w:id="17"/>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11. Директор Департаменту (або </w:t>
      </w:r>
      <w:r w:rsidRPr="00421C60">
        <w:rPr>
          <w:rFonts w:ascii="Times New Roman" w:eastAsia="Times New Roman" w:hAnsi="Times New Roman" w:cs="Times New Roman"/>
          <w:sz w:val="24"/>
          <w:szCs w:val="24"/>
          <w:lang w:eastAsia="ru-RU"/>
        </w:rPr>
        <w:t xml:space="preserve">особа, яка виконує обов’язки директора) </w:t>
      </w:r>
      <w:r w:rsidRPr="00421C60">
        <w:rPr>
          <w:rFonts w:ascii="Times New Roman" w:eastAsia="Times New Roman" w:hAnsi="Times New Roman" w:cs="Times New Roman"/>
          <w:sz w:val="24"/>
          <w:szCs w:val="24"/>
          <w:lang w:eastAsia="uk-UA"/>
        </w:rPr>
        <w:t>не може бути головою конкурсної комісії.</w:t>
      </w:r>
      <w:bookmarkStart w:id="18" w:name="n37"/>
      <w:bookmarkStart w:id="19" w:name="n38"/>
      <w:bookmarkEnd w:id="18"/>
      <w:bookmarkEnd w:id="19"/>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12. До складу конкурсної комісії входять:</w:t>
      </w:r>
    </w:p>
    <w:p w:rsidR="00421C60" w:rsidRPr="00421C6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0" w:name="n39"/>
      <w:bookmarkEnd w:id="20"/>
      <w:r w:rsidRPr="00421C60">
        <w:rPr>
          <w:rFonts w:ascii="Times New Roman" w:eastAsia="Times New Roman" w:hAnsi="Times New Roman" w:cs="Times New Roman"/>
          <w:sz w:val="24"/>
          <w:szCs w:val="24"/>
          <w:lang w:eastAsia="uk-UA"/>
        </w:rPr>
        <w:t>до трьох представників трудового колективу закладу, делегованих загальними зборами, один з яких є представником первинної профспілкової організації, що діє у закладі (за згодою);</w:t>
      </w:r>
    </w:p>
    <w:p w:rsidR="00421C60" w:rsidRPr="00421C6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1" w:name="n40"/>
      <w:bookmarkEnd w:id="21"/>
      <w:r w:rsidRPr="00421C60">
        <w:rPr>
          <w:rFonts w:ascii="Times New Roman" w:eastAsia="Times New Roman" w:hAnsi="Times New Roman" w:cs="Times New Roman"/>
          <w:sz w:val="24"/>
          <w:szCs w:val="24"/>
          <w:lang w:eastAsia="uk-UA"/>
        </w:rPr>
        <w:t>до трьох представників від роботодавців, для яких здійснюється підготовка кваліфікованих робітників та молодших спеціалістів (за згодою);</w:t>
      </w:r>
    </w:p>
    <w:p w:rsidR="00421C60" w:rsidRPr="00421C6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2" w:name="n41"/>
      <w:bookmarkEnd w:id="22"/>
      <w:r w:rsidRPr="00421C60">
        <w:rPr>
          <w:rFonts w:ascii="Times New Roman" w:eastAsia="Times New Roman" w:hAnsi="Times New Roman" w:cs="Times New Roman"/>
          <w:sz w:val="24"/>
          <w:szCs w:val="24"/>
          <w:lang w:eastAsia="uk-UA"/>
        </w:rPr>
        <w:lastRenderedPageBreak/>
        <w:t>до трьох представників Департаменту освіти та науки Хмельницької міської ради, один з яких здійснює приймання документів на конкурс;</w:t>
      </w:r>
    </w:p>
    <w:p w:rsidR="00421C60" w:rsidRPr="00421C6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3" w:name="n42"/>
      <w:bookmarkEnd w:id="23"/>
      <w:r w:rsidRPr="00421C60">
        <w:rPr>
          <w:rFonts w:ascii="Times New Roman" w:eastAsia="Times New Roman" w:hAnsi="Times New Roman" w:cs="Times New Roman"/>
          <w:sz w:val="24"/>
          <w:szCs w:val="24"/>
          <w:lang w:eastAsia="uk-UA"/>
        </w:rPr>
        <w:t>директор Науково-методичного центру професійно-технічної освіти та підвищення кваліфікації інженерно-педагогічних працівників у Хмельницькій області;</w:t>
      </w:r>
    </w:p>
    <w:p w:rsidR="00421C60" w:rsidRPr="00421C6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bookmarkStart w:id="24" w:name="n43"/>
      <w:bookmarkEnd w:id="24"/>
      <w:r w:rsidRPr="00421C60">
        <w:rPr>
          <w:rFonts w:ascii="Times New Roman" w:eastAsia="Times New Roman" w:hAnsi="Times New Roman" w:cs="Times New Roman"/>
          <w:sz w:val="24"/>
          <w:szCs w:val="24"/>
          <w:lang w:eastAsia="uk-UA"/>
        </w:rPr>
        <w:t>президент Хмельницької торгово-промислової палати (за згодою);</w:t>
      </w:r>
    </w:p>
    <w:p w:rsidR="00421C60" w:rsidRPr="00421C60" w:rsidRDefault="00421C60" w:rsidP="00421C60">
      <w:pPr>
        <w:numPr>
          <w:ilvl w:val="0"/>
          <w:numId w:val="4"/>
        </w:numPr>
        <w:spacing w:after="0" w:line="240" w:lineRule="auto"/>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голова ради директорів закладів професійної (професійно-технічної) освіти (за згодою) або голова Правління Громадської організації «Асоціація директорів закладів освіти» (за згодою).</w:t>
      </w:r>
      <w:bookmarkStart w:id="25" w:name="n44"/>
      <w:bookmarkEnd w:id="25"/>
    </w:p>
    <w:p w:rsidR="00421C60" w:rsidRPr="00421C60" w:rsidRDefault="00421C60" w:rsidP="00421C60">
      <w:pPr>
        <w:spacing w:after="0" w:line="240" w:lineRule="auto"/>
        <w:ind w:left="142"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13. Конкурсна комісія є повноважною за умови присутності на її засіданні не менше двох третин від її затвердженого складу. </w:t>
      </w:r>
      <w:bookmarkStart w:id="26" w:name="n46"/>
      <w:bookmarkEnd w:id="26"/>
    </w:p>
    <w:p w:rsidR="00421C60" w:rsidRPr="00421C60" w:rsidRDefault="00421C60" w:rsidP="00421C60">
      <w:pPr>
        <w:spacing w:after="0" w:line="240" w:lineRule="auto"/>
        <w:ind w:left="142"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14. Члени конкурсної комісії діють на засадах неупередженості, об’єктивності, незалежності, недискримінації, відкритості, прозорості. Не допускаються будь-яке втручання в діяльність конкурсної комісії, тиск на членів конкурсно</w:t>
      </w:r>
      <w:r w:rsidR="00B528F9">
        <w:rPr>
          <w:rFonts w:ascii="Times New Roman" w:eastAsia="Times New Roman" w:hAnsi="Times New Roman" w:cs="Times New Roman"/>
          <w:sz w:val="24"/>
          <w:szCs w:val="24"/>
          <w:lang w:eastAsia="uk-UA"/>
        </w:rPr>
        <w:t>ї комісії та учасників конкурсу</w:t>
      </w:r>
      <w:r w:rsidRPr="00421C60">
        <w:rPr>
          <w:rFonts w:ascii="Times New Roman" w:eastAsia="Times New Roman" w:hAnsi="Times New Roman" w:cs="Times New Roman"/>
          <w:sz w:val="24"/>
          <w:szCs w:val="24"/>
          <w:lang w:eastAsia="uk-UA"/>
        </w:rPr>
        <w:t>.</w:t>
      </w:r>
    </w:p>
    <w:p w:rsidR="00421C60" w:rsidRPr="00421C60" w:rsidRDefault="00421C60" w:rsidP="00B528F9">
      <w:pPr>
        <w:spacing w:after="0" w:line="240" w:lineRule="auto"/>
        <w:ind w:left="142"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15. Особи, які бажають взяти участь у конкурс</w:t>
      </w:r>
      <w:r w:rsidR="00B528F9">
        <w:rPr>
          <w:rFonts w:ascii="Times New Roman" w:eastAsia="Times New Roman" w:hAnsi="Times New Roman" w:cs="Times New Roman"/>
          <w:sz w:val="24"/>
          <w:szCs w:val="24"/>
          <w:lang w:eastAsia="uk-UA"/>
        </w:rPr>
        <w:t>і</w:t>
      </w:r>
      <w:r w:rsidR="00115EF0">
        <w:rPr>
          <w:rFonts w:ascii="Times New Roman" w:eastAsia="Times New Roman" w:hAnsi="Times New Roman" w:cs="Times New Roman"/>
          <w:sz w:val="24"/>
          <w:szCs w:val="24"/>
          <w:lang w:eastAsia="uk-UA"/>
        </w:rPr>
        <w:t>,</w:t>
      </w:r>
      <w:r w:rsidRPr="00421C60">
        <w:rPr>
          <w:rFonts w:ascii="Times New Roman" w:eastAsia="Times New Roman" w:hAnsi="Times New Roman" w:cs="Times New Roman"/>
          <w:sz w:val="24"/>
          <w:szCs w:val="24"/>
          <w:lang w:eastAsia="uk-UA"/>
        </w:rPr>
        <w:t xml:space="preserve"> подають в Департамент такі документи:</w:t>
      </w:r>
    </w:p>
    <w:p w:rsidR="00421C60" w:rsidRPr="00421C6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 xml:space="preserve">заяву про участь у конкурсі з наданням згоди на обробку персональних даних відповідно до </w:t>
      </w:r>
      <w:hyperlink r:id="rId11" w:tgtFrame="_blank" w:history="1">
        <w:r w:rsidRPr="00421C60">
          <w:rPr>
            <w:rFonts w:ascii="Times New Roman" w:eastAsia="Times New Roman" w:hAnsi="Times New Roman" w:cs="Times New Roman"/>
            <w:color w:val="000000" w:themeColor="text1"/>
            <w:sz w:val="24"/>
            <w:szCs w:val="24"/>
            <w:lang w:eastAsia="uk-UA"/>
          </w:rPr>
          <w:t>Закону України</w:t>
        </w:r>
      </w:hyperlink>
      <w:r w:rsidRPr="00421C60">
        <w:rPr>
          <w:rFonts w:ascii="Times New Roman" w:eastAsia="Times New Roman" w:hAnsi="Times New Roman" w:cs="Times New Roman"/>
          <w:color w:val="000000" w:themeColor="text1"/>
          <w:sz w:val="24"/>
          <w:szCs w:val="24"/>
          <w:lang w:eastAsia="uk-UA"/>
        </w:rPr>
        <w:t xml:space="preserve"> «</w:t>
      </w:r>
      <w:r w:rsidRPr="00421C60">
        <w:rPr>
          <w:rFonts w:ascii="Times New Roman" w:eastAsia="Times New Roman" w:hAnsi="Times New Roman" w:cs="Times New Roman"/>
          <w:sz w:val="24"/>
          <w:szCs w:val="24"/>
          <w:lang w:eastAsia="uk-UA"/>
        </w:rPr>
        <w:t>Про захист персональних даних»;</w:t>
      </w:r>
    </w:p>
    <w:p w:rsidR="00421C60" w:rsidRPr="00421C6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27" w:name="n49"/>
      <w:bookmarkEnd w:id="27"/>
      <w:r w:rsidRPr="00421C60">
        <w:rPr>
          <w:rFonts w:ascii="Times New Roman" w:eastAsia="Times New Roman" w:hAnsi="Times New Roman" w:cs="Times New Roman"/>
          <w:sz w:val="24"/>
          <w:szCs w:val="24"/>
          <w:lang w:eastAsia="uk-UA"/>
        </w:rPr>
        <w:t>автобіографію;</w:t>
      </w:r>
    </w:p>
    <w:p w:rsidR="00421C60" w:rsidRPr="00421C6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28" w:name="n50"/>
      <w:bookmarkEnd w:id="28"/>
      <w:r w:rsidRPr="00421C60">
        <w:rPr>
          <w:rFonts w:ascii="Times New Roman" w:eastAsia="Times New Roman" w:hAnsi="Times New Roman" w:cs="Times New Roman"/>
          <w:sz w:val="24"/>
          <w:szCs w:val="24"/>
          <w:lang w:eastAsia="uk-UA"/>
        </w:rPr>
        <w:t>копію паспорта громадянина України або ID-картки;</w:t>
      </w:r>
    </w:p>
    <w:p w:rsidR="00421C60" w:rsidRPr="00421C6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29" w:name="n51"/>
      <w:bookmarkEnd w:id="29"/>
      <w:r w:rsidRPr="00421C60">
        <w:rPr>
          <w:rFonts w:ascii="Times New Roman" w:eastAsia="Times New Roman" w:hAnsi="Times New Roman" w:cs="Times New Roman"/>
          <w:sz w:val="24"/>
          <w:szCs w:val="24"/>
          <w:lang w:eastAsia="uk-UA"/>
        </w:rPr>
        <w:t>копію документа про вищу освіту не нижче ступеня магістра (спеціаліста);</w:t>
      </w:r>
    </w:p>
    <w:p w:rsidR="00421C60" w:rsidRPr="00421C6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30" w:name="n52"/>
      <w:bookmarkEnd w:id="30"/>
      <w:r w:rsidRPr="00421C60">
        <w:rPr>
          <w:rFonts w:ascii="Times New Roman" w:eastAsia="Times New Roman" w:hAnsi="Times New Roman" w:cs="Times New Roman"/>
          <w:sz w:val="24"/>
          <w:szCs w:val="24"/>
          <w:lang w:eastAsia="uk-UA"/>
        </w:rPr>
        <w:t>копію трудової книжки;</w:t>
      </w:r>
    </w:p>
    <w:p w:rsidR="00421C60" w:rsidRPr="00421C60" w:rsidRDefault="00421C60" w:rsidP="00421C60">
      <w:pPr>
        <w:numPr>
          <w:ilvl w:val="0"/>
          <w:numId w:val="5"/>
        </w:numPr>
        <w:spacing w:after="0" w:line="240" w:lineRule="auto"/>
        <w:jc w:val="both"/>
        <w:rPr>
          <w:rFonts w:ascii="Times New Roman" w:eastAsia="Times New Roman" w:hAnsi="Times New Roman" w:cs="Times New Roman"/>
          <w:sz w:val="24"/>
          <w:szCs w:val="24"/>
          <w:lang w:eastAsia="uk-UA"/>
        </w:rPr>
      </w:pPr>
      <w:bookmarkStart w:id="31" w:name="n53"/>
      <w:bookmarkEnd w:id="31"/>
      <w:r w:rsidRPr="00421C60">
        <w:rPr>
          <w:rFonts w:ascii="Times New Roman" w:eastAsia="Times New Roman" w:hAnsi="Times New Roman" w:cs="Times New Roman"/>
          <w:sz w:val="24"/>
          <w:szCs w:val="24"/>
          <w:lang w:eastAsia="uk-UA"/>
        </w:rPr>
        <w:t>довідку про відсутність судимості;</w:t>
      </w:r>
    </w:p>
    <w:p w:rsidR="00421C60" w:rsidRPr="00421C60" w:rsidRDefault="00421C60" w:rsidP="00421C60">
      <w:pPr>
        <w:numPr>
          <w:ilvl w:val="0"/>
          <w:numId w:val="5"/>
        </w:numPr>
        <w:shd w:val="clear" w:color="auto" w:fill="FFFFFF"/>
        <w:spacing w:after="0" w:line="240" w:lineRule="auto"/>
        <w:ind w:right="57"/>
        <w:contextualSpacing/>
        <w:jc w:val="both"/>
        <w:rPr>
          <w:rFonts w:ascii="Times New Roman" w:hAnsi="Times New Roman" w:cs="Times New Roman"/>
          <w:sz w:val="24"/>
          <w:szCs w:val="24"/>
        </w:rPr>
      </w:pPr>
      <w:bookmarkStart w:id="32" w:name="n54"/>
      <w:bookmarkEnd w:id="32"/>
      <w:r w:rsidRPr="00421C60">
        <w:rPr>
          <w:rFonts w:ascii="Times New Roman" w:hAnsi="Times New Roman" w:cs="Times New Roman"/>
          <w:sz w:val="24"/>
          <w:szCs w:val="24"/>
        </w:rPr>
        <w:t>заяву про відсутність</w:t>
      </w:r>
      <w:r w:rsidRPr="00421C60">
        <w:rPr>
          <w:rFonts w:ascii="Times New Roman" w:hAnsi="Times New Roman" w:cs="Times New Roman"/>
          <w:sz w:val="24"/>
          <w:szCs w:val="24"/>
          <w:lang w:val="ru-RU"/>
        </w:rPr>
        <w:t>/</w:t>
      </w:r>
      <w:r w:rsidRPr="00421C60">
        <w:rPr>
          <w:rFonts w:ascii="Times New Roman" w:hAnsi="Times New Roman" w:cs="Times New Roman"/>
          <w:sz w:val="24"/>
          <w:szCs w:val="24"/>
        </w:rPr>
        <w:t>присутність близьких родичів у складі конкурсної комісії;</w:t>
      </w:r>
    </w:p>
    <w:p w:rsidR="00421C60" w:rsidRPr="00421C60" w:rsidRDefault="00421C60" w:rsidP="00421C60">
      <w:pPr>
        <w:numPr>
          <w:ilvl w:val="0"/>
          <w:numId w:val="5"/>
        </w:numPr>
        <w:shd w:val="clear" w:color="auto" w:fill="FFFFFF"/>
        <w:spacing w:after="0" w:line="240" w:lineRule="auto"/>
        <w:ind w:right="57"/>
        <w:contextualSpacing/>
        <w:jc w:val="both"/>
        <w:rPr>
          <w:rFonts w:ascii="Times New Roman" w:hAnsi="Times New Roman" w:cs="Times New Roman"/>
          <w:sz w:val="24"/>
          <w:szCs w:val="24"/>
        </w:rPr>
      </w:pPr>
      <w:r w:rsidRPr="00421C60">
        <w:rPr>
          <w:rFonts w:ascii="Times New Roman" w:hAnsi="Times New Roman" w:cs="Times New Roman"/>
          <w:sz w:val="24"/>
          <w:szCs w:val="24"/>
        </w:rPr>
        <w:t>програму розвитку закладу професійної (професійно-технічної) освіти (на 1 рік та                             5 років), яка повинна містити пропозиції щодо матеріально-технічного забезпечення, енергоефективності, освітнього процесу в закладі тощо.</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 xml:space="preserve">Заява про участь у конкурсі та пакет документів надаються у відділ науки та педагогічних кадрів Департаменту і реєструються у загальному журналі вхідної документації. </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Особа може подати інші документи, які підтверджуватимуть її професійні та/або моральні якості.</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33" w:name="n55"/>
      <w:bookmarkEnd w:id="33"/>
      <w:r w:rsidRPr="00421C60">
        <w:rPr>
          <w:rFonts w:ascii="Times New Roman" w:eastAsia="Times New Roman" w:hAnsi="Times New Roman" w:cs="Times New Roman"/>
          <w:sz w:val="24"/>
          <w:szCs w:val="24"/>
          <w:lang w:eastAsia="uk-UA"/>
        </w:rPr>
        <w:t xml:space="preserve">16. </w:t>
      </w:r>
      <w:r w:rsidR="00115EF0" w:rsidRPr="00421C60">
        <w:rPr>
          <w:rFonts w:ascii="Times New Roman" w:eastAsia="Times New Roman" w:hAnsi="Times New Roman" w:cs="Times New Roman"/>
          <w:sz w:val="24"/>
          <w:szCs w:val="24"/>
          <w:lang w:eastAsia="uk-UA"/>
        </w:rPr>
        <w:t>Особи, які бажають взяти участь у конкурс</w:t>
      </w:r>
      <w:r w:rsidR="00115EF0">
        <w:rPr>
          <w:rFonts w:ascii="Times New Roman" w:eastAsia="Times New Roman" w:hAnsi="Times New Roman" w:cs="Times New Roman"/>
          <w:sz w:val="24"/>
          <w:szCs w:val="24"/>
          <w:lang w:eastAsia="uk-UA"/>
        </w:rPr>
        <w:t xml:space="preserve">і, </w:t>
      </w:r>
      <w:r w:rsidRPr="00421C60">
        <w:rPr>
          <w:rFonts w:ascii="Times New Roman" w:eastAsia="Times New Roman" w:hAnsi="Times New Roman" w:cs="Times New Roman"/>
          <w:sz w:val="24"/>
          <w:szCs w:val="24"/>
          <w:lang w:eastAsia="uk-UA"/>
        </w:rPr>
        <w:t xml:space="preserve">подають </w:t>
      </w:r>
      <w:r w:rsidR="00B528F9">
        <w:rPr>
          <w:rFonts w:ascii="Times New Roman" w:eastAsia="Times New Roman" w:hAnsi="Times New Roman" w:cs="Times New Roman"/>
          <w:sz w:val="24"/>
          <w:szCs w:val="24"/>
          <w:lang w:eastAsia="uk-UA"/>
        </w:rPr>
        <w:t>д</w:t>
      </w:r>
      <w:r w:rsidR="00B528F9" w:rsidRPr="00421C60">
        <w:rPr>
          <w:rFonts w:ascii="Times New Roman" w:eastAsia="Times New Roman" w:hAnsi="Times New Roman" w:cs="Times New Roman"/>
          <w:sz w:val="24"/>
          <w:szCs w:val="24"/>
          <w:lang w:eastAsia="uk-UA"/>
        </w:rPr>
        <w:t xml:space="preserve">окументи </w:t>
      </w:r>
      <w:r w:rsidRPr="00421C60">
        <w:rPr>
          <w:rFonts w:ascii="Times New Roman" w:eastAsia="Times New Roman" w:hAnsi="Times New Roman" w:cs="Times New Roman"/>
          <w:sz w:val="24"/>
          <w:szCs w:val="24"/>
          <w:lang w:eastAsia="uk-UA"/>
        </w:rPr>
        <w:t>особисто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34" w:name="n56"/>
      <w:bookmarkEnd w:id="34"/>
      <w:r w:rsidRPr="00421C60">
        <w:rPr>
          <w:rFonts w:ascii="Times New Roman" w:eastAsia="Times New Roman" w:hAnsi="Times New Roman" w:cs="Times New Roman"/>
          <w:sz w:val="24"/>
          <w:szCs w:val="24"/>
          <w:lang w:eastAsia="uk-UA"/>
        </w:rPr>
        <w:t>17. Уповноважена особа приймає документи за описом, копію якого надає особі, яка їх подає та здійснює перевірку документів, поданих кандидатами</w:t>
      </w:r>
      <w:r w:rsidR="00115EF0">
        <w:rPr>
          <w:rFonts w:ascii="Times New Roman" w:eastAsia="Times New Roman" w:hAnsi="Times New Roman" w:cs="Times New Roman"/>
          <w:sz w:val="24"/>
          <w:szCs w:val="24"/>
          <w:lang w:eastAsia="uk-UA"/>
        </w:rPr>
        <w:t>.</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35" w:name="n57"/>
      <w:bookmarkStart w:id="36" w:name="n58"/>
      <w:bookmarkEnd w:id="35"/>
      <w:bookmarkEnd w:id="36"/>
      <w:r w:rsidRPr="00421C60">
        <w:rPr>
          <w:rFonts w:ascii="Times New Roman" w:eastAsia="Times New Roman" w:hAnsi="Times New Roman" w:cs="Times New Roman"/>
          <w:sz w:val="24"/>
          <w:szCs w:val="24"/>
          <w:lang w:eastAsia="uk-UA"/>
        </w:rPr>
        <w:t>18. У разі виявлення недоліків у поданих документах кандидати протягом відведеного в оголошенні про проведення конкурсу строку на подання документів мають право їх усунути.</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19. Подані документи та матеріали конкурсної комісії зберігаються в Департаменті. </w:t>
      </w:r>
    </w:p>
    <w:p w:rsidR="00421C60" w:rsidRPr="00421C60" w:rsidRDefault="00421C60" w:rsidP="00421C60">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421C60">
        <w:rPr>
          <w:rFonts w:ascii="Times New Roman" w:hAnsi="Times New Roman" w:cs="Times New Roman"/>
          <w:sz w:val="24"/>
          <w:szCs w:val="24"/>
        </w:rPr>
        <w:t xml:space="preserve">20. </w:t>
      </w:r>
      <w:r w:rsidRPr="00421C60">
        <w:rPr>
          <w:rFonts w:ascii="Times New Roman" w:eastAsia="Times New Roman" w:hAnsi="Times New Roman" w:cs="Times New Roman"/>
          <w:sz w:val="24"/>
          <w:szCs w:val="24"/>
          <w:lang w:eastAsia="uk-UA"/>
        </w:rPr>
        <w:t>Упродовж п’яти робочих днів з дня завершення строку подання документів для участі в конкурсі конкурсна комісія на засіданні:</w:t>
      </w:r>
    </w:p>
    <w:p w:rsidR="00421C60" w:rsidRPr="00421C60" w:rsidRDefault="00421C60" w:rsidP="00421C60">
      <w:pPr>
        <w:numPr>
          <w:ilvl w:val="0"/>
          <w:numId w:val="6"/>
        </w:numPr>
        <w:spacing w:after="0" w:line="240" w:lineRule="auto"/>
        <w:contextualSpacing/>
        <w:jc w:val="both"/>
        <w:rPr>
          <w:rFonts w:ascii="Times New Roman" w:hAnsi="Times New Roman" w:cs="Times New Roman"/>
          <w:sz w:val="24"/>
          <w:szCs w:val="24"/>
        </w:rPr>
      </w:pPr>
      <w:r w:rsidRPr="00421C60">
        <w:rPr>
          <w:rFonts w:ascii="Times New Roman" w:hAnsi="Times New Roman" w:cs="Times New Roman"/>
          <w:sz w:val="24"/>
          <w:szCs w:val="24"/>
        </w:rPr>
        <w:t>вивчає відповідність матеріалів, поданих претендентами на участь у конкурс</w:t>
      </w:r>
      <w:r w:rsidR="00115EF0">
        <w:rPr>
          <w:rFonts w:ascii="Times New Roman" w:hAnsi="Times New Roman" w:cs="Times New Roman"/>
          <w:sz w:val="24"/>
          <w:szCs w:val="24"/>
        </w:rPr>
        <w:t>і</w:t>
      </w:r>
      <w:r w:rsidRPr="00421C60">
        <w:rPr>
          <w:rFonts w:ascii="Times New Roman" w:hAnsi="Times New Roman" w:cs="Times New Roman"/>
          <w:sz w:val="24"/>
          <w:szCs w:val="24"/>
        </w:rPr>
        <w:t xml:space="preserve"> на заміщення вакантної посади директора закладу встановленим вимогам; </w:t>
      </w:r>
    </w:p>
    <w:p w:rsidR="00421C60" w:rsidRPr="00421C60" w:rsidRDefault="00421C60" w:rsidP="00421C60">
      <w:pPr>
        <w:numPr>
          <w:ilvl w:val="0"/>
          <w:numId w:val="6"/>
        </w:numPr>
        <w:spacing w:after="0" w:line="240" w:lineRule="auto"/>
        <w:contextualSpacing/>
        <w:jc w:val="both"/>
        <w:rPr>
          <w:rFonts w:ascii="Times New Roman" w:hAnsi="Times New Roman" w:cs="Times New Roman"/>
          <w:sz w:val="24"/>
          <w:szCs w:val="24"/>
        </w:rPr>
      </w:pPr>
      <w:r w:rsidRPr="00421C60">
        <w:rPr>
          <w:rFonts w:ascii="Times New Roman" w:hAnsi="Times New Roman" w:cs="Times New Roman"/>
          <w:sz w:val="24"/>
          <w:szCs w:val="24"/>
        </w:rPr>
        <w:t>приймає рішення про допущення до участі у конкурс</w:t>
      </w:r>
      <w:r w:rsidR="00D57E6D">
        <w:rPr>
          <w:rFonts w:ascii="Times New Roman" w:hAnsi="Times New Roman" w:cs="Times New Roman"/>
          <w:sz w:val="24"/>
          <w:szCs w:val="24"/>
        </w:rPr>
        <w:t>ному відборі</w:t>
      </w:r>
      <w:r w:rsidRPr="00421C60">
        <w:rPr>
          <w:rFonts w:ascii="Times New Roman" w:hAnsi="Times New Roman" w:cs="Times New Roman"/>
          <w:sz w:val="24"/>
          <w:szCs w:val="24"/>
        </w:rPr>
        <w:t xml:space="preserve"> осіб, які подали всі документи, необхідні для участі в конкурсі відповідно до встановлених законодавством вимог;</w:t>
      </w:r>
    </w:p>
    <w:p w:rsidR="00421C60" w:rsidRPr="00421C60" w:rsidRDefault="00421C60" w:rsidP="00421C60">
      <w:pPr>
        <w:numPr>
          <w:ilvl w:val="0"/>
          <w:numId w:val="6"/>
        </w:numPr>
        <w:spacing w:after="0" w:line="240" w:lineRule="auto"/>
        <w:contextualSpacing/>
        <w:jc w:val="both"/>
        <w:rPr>
          <w:rFonts w:ascii="Times New Roman" w:hAnsi="Times New Roman" w:cs="Times New Roman"/>
          <w:sz w:val="24"/>
          <w:szCs w:val="24"/>
        </w:rPr>
      </w:pPr>
      <w:r w:rsidRPr="00421C60">
        <w:rPr>
          <w:rFonts w:ascii="Times New Roman" w:eastAsia="Times New Roman" w:hAnsi="Times New Roman" w:cs="Times New Roman"/>
          <w:sz w:val="24"/>
          <w:szCs w:val="24"/>
          <w:lang w:eastAsia="uk-UA"/>
        </w:rPr>
        <w:t xml:space="preserve">приймає рішення про недопущення до участі у </w:t>
      </w:r>
      <w:r w:rsidR="00D57E6D" w:rsidRPr="00421C60">
        <w:rPr>
          <w:rFonts w:ascii="Times New Roman" w:hAnsi="Times New Roman" w:cs="Times New Roman"/>
          <w:sz w:val="24"/>
          <w:szCs w:val="24"/>
        </w:rPr>
        <w:t>конкурс</w:t>
      </w:r>
      <w:r w:rsidR="00D57E6D">
        <w:rPr>
          <w:rFonts w:ascii="Times New Roman" w:hAnsi="Times New Roman" w:cs="Times New Roman"/>
          <w:sz w:val="24"/>
          <w:szCs w:val="24"/>
        </w:rPr>
        <w:t>ному відборі</w:t>
      </w:r>
      <w:r w:rsidRPr="00421C60">
        <w:rPr>
          <w:rFonts w:ascii="Times New Roman" w:eastAsia="Times New Roman" w:hAnsi="Times New Roman" w:cs="Times New Roman"/>
          <w:sz w:val="24"/>
          <w:szCs w:val="24"/>
          <w:lang w:eastAsia="uk-UA"/>
        </w:rPr>
        <w:t>, які подали документи, необхідні для участі</w:t>
      </w:r>
      <w:r w:rsidR="00D57E6D">
        <w:rPr>
          <w:rFonts w:ascii="Times New Roman" w:eastAsia="Times New Roman" w:hAnsi="Times New Roman" w:cs="Times New Roman"/>
          <w:sz w:val="24"/>
          <w:szCs w:val="24"/>
          <w:lang w:eastAsia="uk-UA"/>
        </w:rPr>
        <w:t xml:space="preserve"> в конкурсі</w:t>
      </w:r>
      <w:r w:rsidRPr="00421C60">
        <w:rPr>
          <w:rFonts w:ascii="Times New Roman" w:eastAsia="Times New Roman" w:hAnsi="Times New Roman" w:cs="Times New Roman"/>
          <w:sz w:val="24"/>
          <w:szCs w:val="24"/>
          <w:lang w:eastAsia="uk-UA"/>
        </w:rPr>
        <w:t>, що не відповідають вимогам, зазначеним в оголошенні про проведення конкурсу</w:t>
      </w:r>
      <w:r w:rsidRPr="00421C60">
        <w:rPr>
          <w:rFonts w:ascii="Times New Roman" w:hAnsi="Times New Roman" w:cs="Times New Roman"/>
          <w:sz w:val="24"/>
          <w:szCs w:val="24"/>
        </w:rPr>
        <w:t xml:space="preserve">; </w:t>
      </w:r>
    </w:p>
    <w:p w:rsidR="00421C60" w:rsidRPr="00421C60" w:rsidRDefault="00421C60" w:rsidP="00421C60">
      <w:pPr>
        <w:numPr>
          <w:ilvl w:val="0"/>
          <w:numId w:val="6"/>
        </w:numPr>
        <w:spacing w:after="0" w:line="240" w:lineRule="auto"/>
        <w:contextualSpacing/>
        <w:jc w:val="both"/>
        <w:rPr>
          <w:rFonts w:ascii="Times New Roman" w:hAnsi="Times New Roman" w:cs="Times New Roman"/>
          <w:sz w:val="24"/>
          <w:szCs w:val="24"/>
        </w:rPr>
      </w:pPr>
      <w:r w:rsidRPr="00421C60">
        <w:rPr>
          <w:rFonts w:ascii="Times New Roman" w:hAnsi="Times New Roman" w:cs="Times New Roman"/>
          <w:sz w:val="24"/>
          <w:szCs w:val="24"/>
        </w:rPr>
        <w:t xml:space="preserve">делегує представника від конкурсної комісії для </w:t>
      </w:r>
      <w:r w:rsidRPr="00421C60">
        <w:rPr>
          <w:rFonts w:ascii="Times New Roman" w:hAnsi="Times New Roman" w:cs="Times New Roman"/>
          <w:sz w:val="24"/>
          <w:szCs w:val="24"/>
          <w:lang w:eastAsia="ru-RU"/>
        </w:rPr>
        <w:t>ознайомлення кандидатів із закладом освіти та організації проведення загальних зборів трудового колективу закладу;</w:t>
      </w:r>
    </w:p>
    <w:p w:rsidR="00421C60" w:rsidRPr="00421C60" w:rsidRDefault="00421C60" w:rsidP="00421C60">
      <w:pPr>
        <w:numPr>
          <w:ilvl w:val="0"/>
          <w:numId w:val="6"/>
        </w:numPr>
        <w:spacing w:after="0" w:line="240" w:lineRule="auto"/>
        <w:contextualSpacing/>
        <w:jc w:val="both"/>
        <w:rPr>
          <w:rFonts w:ascii="Times New Roman" w:hAnsi="Times New Roman" w:cs="Times New Roman"/>
          <w:sz w:val="24"/>
          <w:szCs w:val="24"/>
        </w:rPr>
      </w:pPr>
      <w:r w:rsidRPr="00421C60">
        <w:rPr>
          <w:rFonts w:ascii="Times New Roman" w:hAnsi="Times New Roman" w:cs="Times New Roman"/>
          <w:sz w:val="24"/>
          <w:szCs w:val="24"/>
        </w:rPr>
        <w:t>оприлюднює на офіційному веб-сайті Хмельницької міської ради та офіційному веб-сайті Департаменту перелік осіб, яких допущено до участі у конкурс</w:t>
      </w:r>
      <w:r w:rsidR="00D57E6D">
        <w:rPr>
          <w:rFonts w:ascii="Times New Roman" w:hAnsi="Times New Roman" w:cs="Times New Roman"/>
          <w:sz w:val="24"/>
          <w:szCs w:val="24"/>
        </w:rPr>
        <w:t>ному відборі</w:t>
      </w:r>
      <w:r w:rsidRPr="00421C60">
        <w:rPr>
          <w:rFonts w:ascii="Times New Roman" w:hAnsi="Times New Roman" w:cs="Times New Roman"/>
          <w:sz w:val="24"/>
          <w:szCs w:val="24"/>
        </w:rPr>
        <w:t xml:space="preserve"> (далі – кандидати);</w:t>
      </w:r>
    </w:p>
    <w:p w:rsidR="00421C60" w:rsidRPr="00421C60" w:rsidRDefault="00421C60" w:rsidP="00421C60">
      <w:pPr>
        <w:numPr>
          <w:ilvl w:val="0"/>
          <w:numId w:val="6"/>
        </w:numPr>
        <w:spacing w:after="0" w:line="240" w:lineRule="auto"/>
        <w:contextualSpacing/>
        <w:jc w:val="both"/>
        <w:rPr>
          <w:rFonts w:ascii="Times New Roman" w:hAnsi="Times New Roman" w:cs="Times New Roman"/>
          <w:sz w:val="24"/>
          <w:szCs w:val="24"/>
        </w:rPr>
      </w:pPr>
      <w:r w:rsidRPr="00421C60">
        <w:rPr>
          <w:rFonts w:ascii="Times New Roman" w:hAnsi="Times New Roman" w:cs="Times New Roman"/>
          <w:sz w:val="24"/>
          <w:szCs w:val="24"/>
        </w:rPr>
        <w:t xml:space="preserve">виносить питання щодо </w:t>
      </w:r>
      <w:r w:rsidRPr="00421C60">
        <w:rPr>
          <w:rFonts w:ascii="Times New Roman" w:hAnsi="Times New Roman" w:cs="Times New Roman"/>
          <w:sz w:val="24"/>
          <w:szCs w:val="24"/>
          <w:shd w:val="clear" w:color="auto" w:fill="FFFFFF"/>
        </w:rPr>
        <w:t xml:space="preserve">утримання </w:t>
      </w:r>
      <w:r w:rsidRPr="00421C60">
        <w:rPr>
          <w:rFonts w:ascii="Times New Roman" w:hAnsi="Times New Roman" w:cs="Times New Roman"/>
          <w:sz w:val="24"/>
          <w:szCs w:val="24"/>
        </w:rPr>
        <w:t xml:space="preserve">члена конкурсної комісії </w:t>
      </w:r>
      <w:r w:rsidRPr="00421C60">
        <w:rPr>
          <w:rFonts w:ascii="Times New Roman" w:hAnsi="Times New Roman" w:cs="Times New Roman"/>
          <w:sz w:val="24"/>
          <w:szCs w:val="24"/>
          <w:shd w:val="clear" w:color="auto" w:fill="FFFFFF"/>
        </w:rPr>
        <w:t xml:space="preserve">від участі </w:t>
      </w:r>
      <w:r w:rsidRPr="00421C60">
        <w:rPr>
          <w:rFonts w:ascii="Times New Roman" w:hAnsi="Times New Roman" w:cs="Times New Roman"/>
          <w:sz w:val="24"/>
          <w:szCs w:val="24"/>
        </w:rPr>
        <w:t xml:space="preserve">у голосуванні, який є близьким родичем кандидата. </w:t>
      </w:r>
      <w:r w:rsidRPr="00421C60">
        <w:rPr>
          <w:rFonts w:ascii="Times New Roman" w:hAnsi="Times New Roman" w:cs="Times New Roman"/>
          <w:sz w:val="24"/>
          <w:szCs w:val="24"/>
          <w:shd w:val="clear" w:color="auto" w:fill="FFFFFF"/>
        </w:rPr>
        <w:t xml:space="preserve">Член комісії зобов’язаний повідомити </w:t>
      </w:r>
      <w:r w:rsidRPr="00421C60">
        <w:rPr>
          <w:rFonts w:ascii="Times New Roman" w:hAnsi="Times New Roman" w:cs="Times New Roman"/>
          <w:sz w:val="24"/>
          <w:szCs w:val="24"/>
        </w:rPr>
        <w:t xml:space="preserve">про наявність конфлікту інтересів </w:t>
      </w:r>
      <w:r w:rsidRPr="00421C60">
        <w:rPr>
          <w:rFonts w:ascii="Times New Roman" w:hAnsi="Times New Roman" w:cs="Times New Roman"/>
          <w:sz w:val="24"/>
          <w:szCs w:val="24"/>
          <w:shd w:val="clear" w:color="auto" w:fill="FFFFFF"/>
        </w:rPr>
        <w:t>(реального чи потенційного) усно або письмово на засіданні комісії із занесенням до протоколу.</w:t>
      </w:r>
    </w:p>
    <w:p w:rsidR="00421C60" w:rsidRPr="00421C60" w:rsidRDefault="00421C60" w:rsidP="00421C60">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21. Документи, що надійшли після завершення строку їх подання, конкурсною комісією не розглядаються.</w:t>
      </w:r>
    </w:p>
    <w:p w:rsidR="00421C60" w:rsidRPr="00421C60" w:rsidRDefault="00421C60" w:rsidP="00421C60">
      <w:pPr>
        <w:spacing w:after="0" w:line="240" w:lineRule="auto"/>
        <w:ind w:firstLine="567"/>
        <w:jc w:val="both"/>
        <w:textAlignment w:val="baseline"/>
        <w:rPr>
          <w:rFonts w:ascii="Times New Roman" w:hAnsi="Times New Roman" w:cs="Times New Roman"/>
          <w:sz w:val="24"/>
          <w:szCs w:val="24"/>
          <w:lang w:eastAsia="ru-RU"/>
        </w:rPr>
      </w:pPr>
      <w:bookmarkStart w:id="37" w:name="n60"/>
      <w:bookmarkEnd w:id="37"/>
      <w:r w:rsidRPr="00421C60">
        <w:rPr>
          <w:rFonts w:ascii="Times New Roman" w:hAnsi="Times New Roman" w:cs="Times New Roman"/>
          <w:sz w:val="24"/>
          <w:szCs w:val="24"/>
          <w:lang w:eastAsia="ru-RU"/>
        </w:rPr>
        <w:t xml:space="preserve">22. Конкурсний відбір на заміщення </w:t>
      </w:r>
      <w:r w:rsidR="00D57E6D">
        <w:rPr>
          <w:rFonts w:ascii="Times New Roman" w:hAnsi="Times New Roman" w:cs="Times New Roman"/>
          <w:sz w:val="24"/>
          <w:szCs w:val="24"/>
          <w:lang w:eastAsia="ru-RU"/>
        </w:rPr>
        <w:t xml:space="preserve">посади </w:t>
      </w:r>
      <w:r w:rsidRPr="00421C60">
        <w:rPr>
          <w:rFonts w:ascii="Times New Roman" w:hAnsi="Times New Roman" w:cs="Times New Roman"/>
          <w:sz w:val="24"/>
          <w:szCs w:val="24"/>
          <w:lang w:eastAsia="ru-RU"/>
        </w:rPr>
        <w:t>директора закладу професійної (професійно-технічної) освіти складається з таких етапів:</w:t>
      </w:r>
    </w:p>
    <w:p w:rsidR="00421C60" w:rsidRPr="00421C6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421C60">
        <w:rPr>
          <w:rFonts w:ascii="Times New Roman" w:hAnsi="Times New Roman" w:cs="Times New Roman"/>
          <w:sz w:val="24"/>
          <w:szCs w:val="24"/>
          <w:lang w:eastAsia="ru-RU"/>
        </w:rPr>
        <w:t>ознайомлення кандидатів із закладом освіти та представлення ними програм розвитку на загальних зборах трудового колективу закладу освіти;</w:t>
      </w:r>
    </w:p>
    <w:p w:rsidR="00421C60" w:rsidRPr="00421C6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421C60">
        <w:rPr>
          <w:rFonts w:ascii="Times New Roman" w:hAnsi="Times New Roman" w:cs="Times New Roman"/>
          <w:sz w:val="24"/>
          <w:szCs w:val="24"/>
        </w:rPr>
        <w:t xml:space="preserve">презентації програми розвитку закладу на 1 рік та 5 років; </w:t>
      </w:r>
    </w:p>
    <w:p w:rsidR="00421C60" w:rsidRPr="00421C6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421C60">
        <w:rPr>
          <w:rFonts w:ascii="Times New Roman" w:hAnsi="Times New Roman" w:cs="Times New Roman"/>
          <w:sz w:val="24"/>
          <w:szCs w:val="24"/>
        </w:rPr>
        <w:t>співбесіди з кандидатом на посаду директора закладу;</w:t>
      </w:r>
    </w:p>
    <w:p w:rsidR="00421C60" w:rsidRPr="00421C6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421C60">
        <w:rPr>
          <w:rFonts w:ascii="Times New Roman" w:hAnsi="Times New Roman" w:cs="Times New Roman"/>
          <w:sz w:val="24"/>
          <w:szCs w:val="24"/>
        </w:rPr>
        <w:t xml:space="preserve">визначення переможця конкурсу; </w:t>
      </w:r>
    </w:p>
    <w:p w:rsidR="00421C60" w:rsidRPr="00421C60" w:rsidRDefault="00421C60" w:rsidP="00421C60">
      <w:pPr>
        <w:numPr>
          <w:ilvl w:val="0"/>
          <w:numId w:val="7"/>
        </w:numPr>
        <w:spacing w:after="0" w:line="240" w:lineRule="auto"/>
        <w:contextualSpacing/>
        <w:jc w:val="both"/>
        <w:textAlignment w:val="baseline"/>
        <w:rPr>
          <w:rFonts w:ascii="Times New Roman" w:hAnsi="Times New Roman" w:cs="Times New Roman"/>
          <w:sz w:val="24"/>
          <w:szCs w:val="24"/>
          <w:lang w:eastAsia="ru-RU"/>
        </w:rPr>
      </w:pPr>
      <w:r w:rsidRPr="00421C60">
        <w:rPr>
          <w:rFonts w:ascii="Times New Roman" w:hAnsi="Times New Roman" w:cs="Times New Roman"/>
          <w:sz w:val="24"/>
          <w:szCs w:val="24"/>
        </w:rPr>
        <w:t xml:space="preserve">оприлюднення результатів конкурсу. </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 xml:space="preserve">23. Конкурсна комісія визначає дату проведення загальних зборів трудового колективу закладу, делегує представника від конкурсної комісії на збори трудового колективу, де претенденти на заміщення вакантної посади директора закладу презентують свої програми розвитку закладу </w:t>
      </w:r>
      <w:r w:rsidRPr="00421C60">
        <w:rPr>
          <w:rFonts w:ascii="Times New Roman" w:eastAsia="Times New Roman" w:hAnsi="Times New Roman" w:cs="Times New Roman"/>
          <w:sz w:val="24"/>
          <w:szCs w:val="24"/>
          <w:lang w:eastAsia="uk-UA"/>
        </w:rPr>
        <w:t>на середньострокову перспективу</w:t>
      </w:r>
      <w:r w:rsidRPr="00421C60">
        <w:rPr>
          <w:rFonts w:ascii="Times New Roman" w:hAnsi="Times New Roman" w:cs="Times New Roman"/>
          <w:sz w:val="24"/>
          <w:szCs w:val="24"/>
        </w:rPr>
        <w:t xml:space="preserve"> та можуть ознайомитися з відповідним закладом, вивчити питання, пов’язані із виконанням обов’язків директора тощо. </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Адміністрація закладу зобов’язана надати інформацію, яка необхідна претенденту на заміщення вакантної посади директора закладу, для ознайомлення із закладом і підготовки програми розвитку закладу.</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 xml:space="preserve">24. Загальні збори трудового колективу закладу визначають і рекомендують кандидатуру  на посаду директора закладу шляхом таємного або відкритого голосування (за рішенням зборів) і надають своє рішення (протокол засідання зборів трудового колективу закладу) конкурсній комісії. Рішення загальних зборів трудового колективу закладу має дорадчий характер. </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bookmarkStart w:id="38" w:name="n61"/>
      <w:bookmarkStart w:id="39" w:name="n62"/>
      <w:bookmarkEnd w:id="38"/>
      <w:bookmarkEnd w:id="39"/>
      <w:r w:rsidRPr="00421C60">
        <w:rPr>
          <w:rFonts w:ascii="Times New Roman" w:hAnsi="Times New Roman" w:cs="Times New Roman"/>
          <w:sz w:val="24"/>
          <w:szCs w:val="24"/>
        </w:rPr>
        <w:t xml:space="preserve">25. На засіданні конкурсної комісії: </w:t>
      </w:r>
    </w:p>
    <w:p w:rsidR="00421C60" w:rsidRPr="00421C60" w:rsidRDefault="00421C60" w:rsidP="00421C60">
      <w:pPr>
        <w:numPr>
          <w:ilvl w:val="0"/>
          <w:numId w:val="8"/>
        </w:numPr>
        <w:shd w:val="clear" w:color="auto" w:fill="FFFFFF"/>
        <w:spacing w:after="0" w:line="240" w:lineRule="auto"/>
        <w:ind w:right="57"/>
        <w:contextualSpacing/>
        <w:jc w:val="both"/>
        <w:rPr>
          <w:rFonts w:ascii="Times New Roman" w:hAnsi="Times New Roman" w:cs="Times New Roman"/>
          <w:sz w:val="24"/>
          <w:szCs w:val="24"/>
        </w:rPr>
      </w:pPr>
      <w:r w:rsidRPr="00421C60">
        <w:rPr>
          <w:rFonts w:ascii="Times New Roman" w:hAnsi="Times New Roman" w:cs="Times New Roman"/>
          <w:sz w:val="24"/>
          <w:szCs w:val="24"/>
        </w:rPr>
        <w:t>кандидат на заміщення посади директора закладу відповідно до умов оголошеного конкурсу презентує програми розвитку закладу на 1 рік та 5 років;</w:t>
      </w:r>
    </w:p>
    <w:p w:rsidR="00421C60" w:rsidRPr="00421C60" w:rsidRDefault="00421C60" w:rsidP="00421C60">
      <w:pPr>
        <w:numPr>
          <w:ilvl w:val="0"/>
          <w:numId w:val="8"/>
        </w:numPr>
        <w:shd w:val="clear" w:color="auto" w:fill="FFFFFF"/>
        <w:spacing w:after="0" w:line="240" w:lineRule="auto"/>
        <w:ind w:right="57"/>
        <w:contextualSpacing/>
        <w:jc w:val="both"/>
        <w:rPr>
          <w:rFonts w:ascii="Times New Roman" w:hAnsi="Times New Roman" w:cs="Times New Roman"/>
          <w:sz w:val="24"/>
          <w:szCs w:val="24"/>
        </w:rPr>
      </w:pPr>
      <w:r w:rsidRPr="00421C60">
        <w:rPr>
          <w:rFonts w:ascii="Times New Roman" w:hAnsi="Times New Roman" w:cs="Times New Roman"/>
          <w:sz w:val="24"/>
          <w:szCs w:val="24"/>
        </w:rPr>
        <w:t>конкурсна комісія проводить співбесіду з кандидатом на посаду директора закладу.</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26. За результатами співбесіди з кандидатами на посаду керівника, розгляду документів, поданих претендентами, пропозицій трудового колективу</w:t>
      </w:r>
      <w:r w:rsidR="00A22D6F">
        <w:rPr>
          <w:rFonts w:ascii="Times New Roman" w:eastAsia="Times New Roman" w:hAnsi="Times New Roman" w:cs="Times New Roman"/>
          <w:sz w:val="24"/>
          <w:szCs w:val="24"/>
          <w:lang w:eastAsia="uk-UA"/>
        </w:rPr>
        <w:t>,</w:t>
      </w:r>
      <w:r w:rsidRPr="00421C60">
        <w:rPr>
          <w:rFonts w:ascii="Times New Roman" w:eastAsia="Times New Roman" w:hAnsi="Times New Roman" w:cs="Times New Roman"/>
          <w:sz w:val="24"/>
          <w:szCs w:val="24"/>
          <w:lang w:eastAsia="uk-UA"/>
        </w:rPr>
        <w:t xml:space="preserve"> конкурсна комісія на своєму засіданні приймає рішення щодо переможця конкурсу або визнає конкурс таким, що не відбувся.</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bookmarkStart w:id="40" w:name="n63"/>
      <w:bookmarkEnd w:id="40"/>
      <w:r w:rsidRPr="00421C60">
        <w:rPr>
          <w:rFonts w:ascii="Times New Roman" w:hAnsi="Times New Roman" w:cs="Times New Roman"/>
          <w:sz w:val="24"/>
          <w:szCs w:val="24"/>
        </w:rPr>
        <w:t xml:space="preserve">27. Конкурсна комісія приймає рішення шляхом </w:t>
      </w:r>
      <w:r w:rsidRPr="00D57E6D">
        <w:rPr>
          <w:rFonts w:ascii="Times New Roman" w:hAnsi="Times New Roman" w:cs="Times New Roman"/>
          <w:sz w:val="24"/>
          <w:szCs w:val="24"/>
        </w:rPr>
        <w:t>таємного персонального</w:t>
      </w:r>
      <w:r w:rsidRPr="00421C60">
        <w:rPr>
          <w:rFonts w:ascii="Times New Roman" w:hAnsi="Times New Roman" w:cs="Times New Roman"/>
          <w:sz w:val="24"/>
          <w:szCs w:val="24"/>
        </w:rPr>
        <w:t xml:space="preserve"> голосування її членів.</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 xml:space="preserve">28. Конкурсна комісія, за пропозицією голови комісії, обирає лічильну комісію для організації та проведення таємного голосування щодо визначення претендента на заміщення вакантної посади директора закладу у складі 3-х осіб. Засідання лічильної комісії оформляються протоколом. </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hAnsi="Times New Roman" w:cs="Times New Roman"/>
          <w:sz w:val="24"/>
          <w:szCs w:val="24"/>
        </w:rPr>
        <w:t xml:space="preserve">29. </w:t>
      </w:r>
      <w:r w:rsidRPr="00421C60">
        <w:rPr>
          <w:rFonts w:ascii="Times New Roman" w:eastAsia="Times New Roman" w:hAnsi="Times New Roman" w:cs="Times New Roman"/>
          <w:sz w:val="24"/>
          <w:szCs w:val="24"/>
          <w:lang w:eastAsia="uk-UA"/>
        </w:rPr>
        <w:t xml:space="preserve">Рішення вважається прийнятим, якщо за нього проголосувала більшість від її затвердженого складу. </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30. У разі рівного розподілу голосів вирішальним є голос голови, за його відсутності з поважних причин - заступника голови конкурсної комісії.</w:t>
      </w:r>
    </w:p>
    <w:p w:rsidR="00421C60" w:rsidRPr="00421C60" w:rsidRDefault="00A22D6F" w:rsidP="00421C60">
      <w:pPr>
        <w:shd w:val="clear" w:color="auto" w:fill="FFFFFF"/>
        <w:spacing w:after="0" w:line="240" w:lineRule="auto"/>
        <w:ind w:right="57" w:firstLine="567"/>
        <w:jc w:val="both"/>
        <w:rPr>
          <w:rFonts w:ascii="Times New Roman" w:hAnsi="Times New Roman" w:cs="Times New Roman"/>
          <w:sz w:val="24"/>
          <w:szCs w:val="24"/>
        </w:rPr>
      </w:pPr>
      <w:r>
        <w:rPr>
          <w:rFonts w:ascii="Times New Roman" w:hAnsi="Times New Roman" w:cs="Times New Roman"/>
          <w:sz w:val="24"/>
          <w:szCs w:val="24"/>
        </w:rPr>
        <w:t xml:space="preserve">31. Конкурс </w:t>
      </w:r>
      <w:r w:rsidR="00421C60" w:rsidRPr="00421C60">
        <w:rPr>
          <w:rFonts w:ascii="Times New Roman" w:hAnsi="Times New Roman" w:cs="Times New Roman"/>
          <w:sz w:val="24"/>
          <w:szCs w:val="24"/>
        </w:rPr>
        <w:t xml:space="preserve">вважається таким, що закінчився, з дня ухвалення конкурсною комісією рішення про затвердження: </w:t>
      </w:r>
    </w:p>
    <w:p w:rsidR="00421C60" w:rsidRPr="00421C60" w:rsidRDefault="00421C60" w:rsidP="00421C60">
      <w:pPr>
        <w:numPr>
          <w:ilvl w:val="0"/>
          <w:numId w:val="9"/>
        </w:numPr>
        <w:shd w:val="clear" w:color="auto" w:fill="FFFFFF"/>
        <w:spacing w:after="0" w:line="240" w:lineRule="auto"/>
        <w:ind w:right="57"/>
        <w:contextualSpacing/>
        <w:jc w:val="both"/>
        <w:rPr>
          <w:rFonts w:ascii="Times New Roman" w:hAnsi="Times New Roman" w:cs="Times New Roman"/>
          <w:sz w:val="24"/>
          <w:szCs w:val="24"/>
        </w:rPr>
      </w:pPr>
      <w:r w:rsidRPr="00421C60">
        <w:rPr>
          <w:rFonts w:ascii="Times New Roman" w:hAnsi="Times New Roman" w:cs="Times New Roman"/>
          <w:sz w:val="24"/>
          <w:szCs w:val="24"/>
        </w:rPr>
        <w:t xml:space="preserve">результатів таємного голосування конкурсної комісії щодо визначення претендента на заміщення вакантної посади директора закладу та рішення щодо порушення клопотання перед директором Департаменту </w:t>
      </w:r>
      <w:r w:rsidR="009D1584" w:rsidRPr="00421C60">
        <w:rPr>
          <w:rFonts w:ascii="Times New Roman" w:eastAsia="Times New Roman" w:hAnsi="Times New Roman" w:cs="Times New Roman"/>
          <w:sz w:val="24"/>
          <w:szCs w:val="24"/>
          <w:lang w:eastAsia="uk-UA"/>
        </w:rPr>
        <w:t xml:space="preserve">(або </w:t>
      </w:r>
      <w:r w:rsidR="009D1584">
        <w:rPr>
          <w:rFonts w:ascii="Times New Roman" w:eastAsia="Times New Roman" w:hAnsi="Times New Roman" w:cs="Times New Roman"/>
          <w:sz w:val="24"/>
          <w:szCs w:val="24"/>
          <w:lang w:eastAsia="ru-RU"/>
        </w:rPr>
        <w:t>особою</w:t>
      </w:r>
      <w:r w:rsidR="009D1584" w:rsidRPr="00421C60">
        <w:rPr>
          <w:rFonts w:ascii="Times New Roman" w:eastAsia="Times New Roman" w:hAnsi="Times New Roman" w:cs="Times New Roman"/>
          <w:sz w:val="24"/>
          <w:szCs w:val="24"/>
          <w:lang w:eastAsia="ru-RU"/>
        </w:rPr>
        <w:t>, яка виконує обов’язки директора Департаменту)</w:t>
      </w:r>
      <w:r w:rsidR="009D1584">
        <w:rPr>
          <w:rFonts w:ascii="Times New Roman" w:eastAsia="Times New Roman" w:hAnsi="Times New Roman" w:cs="Times New Roman"/>
          <w:sz w:val="24"/>
          <w:szCs w:val="24"/>
          <w:lang w:eastAsia="uk-UA"/>
        </w:rPr>
        <w:t xml:space="preserve"> </w:t>
      </w:r>
      <w:r w:rsidRPr="00421C60">
        <w:rPr>
          <w:rFonts w:ascii="Times New Roman" w:hAnsi="Times New Roman" w:cs="Times New Roman"/>
          <w:sz w:val="24"/>
          <w:szCs w:val="24"/>
        </w:rPr>
        <w:t>щодо призначення на посаду директора закладу шляхом укладення строкового трудового договору (контракту);</w:t>
      </w:r>
    </w:p>
    <w:p w:rsidR="00421C60" w:rsidRPr="00421C60" w:rsidRDefault="00421C60" w:rsidP="00421C60">
      <w:pPr>
        <w:numPr>
          <w:ilvl w:val="0"/>
          <w:numId w:val="9"/>
        </w:numPr>
        <w:shd w:val="clear" w:color="auto" w:fill="FFFFFF"/>
        <w:spacing w:after="0" w:line="240" w:lineRule="auto"/>
        <w:ind w:right="57"/>
        <w:contextualSpacing/>
        <w:jc w:val="both"/>
        <w:rPr>
          <w:rFonts w:ascii="Times New Roman" w:hAnsi="Times New Roman" w:cs="Times New Roman"/>
          <w:sz w:val="24"/>
          <w:szCs w:val="24"/>
        </w:rPr>
      </w:pPr>
      <w:r w:rsidRPr="00421C60">
        <w:rPr>
          <w:rFonts w:ascii="Times New Roman" w:hAnsi="Times New Roman" w:cs="Times New Roman"/>
          <w:sz w:val="24"/>
          <w:szCs w:val="24"/>
        </w:rPr>
        <w:t>рішення про те, що конкурс</w:t>
      </w:r>
      <w:r w:rsidR="009D1584">
        <w:rPr>
          <w:rFonts w:ascii="Times New Roman" w:hAnsi="Times New Roman" w:cs="Times New Roman"/>
          <w:sz w:val="24"/>
          <w:szCs w:val="24"/>
        </w:rPr>
        <w:t xml:space="preserve"> </w:t>
      </w:r>
      <w:r w:rsidRPr="00421C60">
        <w:rPr>
          <w:rFonts w:ascii="Times New Roman" w:hAnsi="Times New Roman" w:cs="Times New Roman"/>
          <w:sz w:val="24"/>
          <w:szCs w:val="24"/>
        </w:rPr>
        <w:t>вважається таким, що не відбувся.</w:t>
      </w:r>
    </w:p>
    <w:p w:rsidR="00421C60" w:rsidRPr="00421C60" w:rsidRDefault="003B5295" w:rsidP="00421C60">
      <w:pPr>
        <w:spacing w:after="0" w:line="240" w:lineRule="auto"/>
        <w:ind w:firstLine="567"/>
        <w:jc w:val="both"/>
        <w:rPr>
          <w:rFonts w:ascii="Times New Roman" w:eastAsia="Times New Roman" w:hAnsi="Times New Roman" w:cs="Times New Roman"/>
          <w:sz w:val="24"/>
          <w:szCs w:val="24"/>
          <w:lang w:eastAsia="uk-UA"/>
        </w:rPr>
      </w:pPr>
      <w:bookmarkStart w:id="41" w:name="n45"/>
      <w:bookmarkEnd w:id="41"/>
      <w:r>
        <w:rPr>
          <w:rFonts w:ascii="Times New Roman" w:eastAsia="Times New Roman" w:hAnsi="Times New Roman" w:cs="Times New Roman"/>
          <w:sz w:val="24"/>
          <w:szCs w:val="24"/>
          <w:lang w:eastAsia="uk-UA"/>
        </w:rPr>
        <w:t>32</w:t>
      </w:r>
      <w:r w:rsidR="00421C60" w:rsidRPr="00421C60">
        <w:rPr>
          <w:rFonts w:ascii="Times New Roman" w:eastAsia="Times New Roman" w:hAnsi="Times New Roman" w:cs="Times New Roman"/>
          <w:sz w:val="24"/>
          <w:szCs w:val="24"/>
          <w:lang w:eastAsia="uk-UA"/>
        </w:rPr>
        <w:t>. Рішення конкурсної комісії оформлюються протоколом, який підписують усі присутні члени конкурсної комісії і доводиться до відома кандидатів. У протоколі зазначаються пропозиції щодо призначення кандидата на посаду директора закладу. Кожен член конкурсної комісії може додати до протоколу свою окрему думку.</w:t>
      </w:r>
    </w:p>
    <w:p w:rsidR="00421C60" w:rsidRPr="00421C60" w:rsidRDefault="00421C60" w:rsidP="00421C60">
      <w:pPr>
        <w:shd w:val="clear" w:color="auto" w:fill="FFFFFF"/>
        <w:spacing w:after="0" w:line="240" w:lineRule="auto"/>
        <w:ind w:right="57" w:firstLine="567"/>
        <w:jc w:val="both"/>
        <w:rPr>
          <w:rFonts w:ascii="Times New Roman" w:hAnsi="Times New Roman" w:cs="Times New Roman"/>
          <w:sz w:val="24"/>
          <w:szCs w:val="24"/>
        </w:rPr>
      </w:pPr>
      <w:r w:rsidRPr="00421C60">
        <w:rPr>
          <w:rFonts w:ascii="Times New Roman" w:hAnsi="Times New Roman" w:cs="Times New Roman"/>
          <w:sz w:val="24"/>
          <w:szCs w:val="24"/>
        </w:rPr>
        <w:t>3</w:t>
      </w:r>
      <w:r w:rsidR="003B5295">
        <w:rPr>
          <w:rFonts w:ascii="Times New Roman" w:hAnsi="Times New Roman" w:cs="Times New Roman"/>
          <w:sz w:val="24"/>
          <w:szCs w:val="24"/>
        </w:rPr>
        <w:t>3</w:t>
      </w:r>
      <w:r w:rsidRPr="00421C60">
        <w:rPr>
          <w:rFonts w:ascii="Times New Roman" w:hAnsi="Times New Roman" w:cs="Times New Roman"/>
          <w:sz w:val="24"/>
          <w:szCs w:val="24"/>
        </w:rPr>
        <w:t>. Конкурсний відбір вважається таким, що не відбувся, у тому разі, коли:</w:t>
      </w:r>
    </w:p>
    <w:p w:rsidR="00421C60" w:rsidRPr="00421C60" w:rsidRDefault="00421C60" w:rsidP="00421C60">
      <w:pPr>
        <w:numPr>
          <w:ilvl w:val="0"/>
          <w:numId w:val="10"/>
        </w:numPr>
        <w:spacing w:after="0" w:line="240" w:lineRule="auto"/>
        <w:contextualSpacing/>
        <w:jc w:val="both"/>
        <w:rPr>
          <w:rFonts w:ascii="Times New Roman" w:eastAsia="Times New Roman" w:hAnsi="Times New Roman" w:cs="Times New Roman"/>
          <w:sz w:val="24"/>
          <w:szCs w:val="24"/>
          <w:lang w:eastAsia="uk-UA"/>
        </w:rPr>
      </w:pPr>
      <w:r w:rsidRPr="00421C60">
        <w:rPr>
          <w:rFonts w:ascii="Times New Roman" w:eastAsia="Times New Roman" w:hAnsi="Times New Roman" w:cs="Times New Roman"/>
          <w:sz w:val="24"/>
          <w:szCs w:val="24"/>
          <w:lang w:eastAsia="uk-UA"/>
        </w:rPr>
        <w:t>не надійшло жодної заяви на участь у конкурсі;</w:t>
      </w:r>
    </w:p>
    <w:p w:rsidR="00421C60" w:rsidRPr="00421C60" w:rsidRDefault="00421C60" w:rsidP="00421C60">
      <w:pPr>
        <w:numPr>
          <w:ilvl w:val="0"/>
          <w:numId w:val="10"/>
        </w:numPr>
        <w:spacing w:after="0" w:line="240" w:lineRule="auto"/>
        <w:contextualSpacing/>
        <w:jc w:val="both"/>
        <w:rPr>
          <w:rFonts w:ascii="Times New Roman" w:eastAsia="Times New Roman" w:hAnsi="Times New Roman" w:cs="Times New Roman"/>
          <w:sz w:val="24"/>
          <w:szCs w:val="24"/>
          <w:lang w:eastAsia="uk-UA"/>
        </w:rPr>
      </w:pPr>
      <w:bookmarkStart w:id="42" w:name="n70"/>
      <w:bookmarkEnd w:id="42"/>
      <w:r w:rsidRPr="00421C60">
        <w:rPr>
          <w:rFonts w:ascii="Times New Roman" w:eastAsia="Times New Roman" w:hAnsi="Times New Roman" w:cs="Times New Roman"/>
          <w:sz w:val="24"/>
          <w:szCs w:val="24"/>
          <w:lang w:eastAsia="uk-UA"/>
        </w:rPr>
        <w:t>до участі у конкурсі не допущено жодного кандидата;</w:t>
      </w:r>
    </w:p>
    <w:p w:rsidR="00421C60" w:rsidRPr="00421C60" w:rsidRDefault="00421C60" w:rsidP="00421C60">
      <w:pPr>
        <w:numPr>
          <w:ilvl w:val="0"/>
          <w:numId w:val="10"/>
        </w:numPr>
        <w:spacing w:after="0" w:line="240" w:lineRule="auto"/>
        <w:contextualSpacing/>
        <w:jc w:val="both"/>
        <w:rPr>
          <w:rFonts w:ascii="Times New Roman" w:eastAsia="Times New Roman" w:hAnsi="Times New Roman" w:cs="Times New Roman"/>
          <w:sz w:val="24"/>
          <w:szCs w:val="24"/>
          <w:lang w:eastAsia="uk-UA"/>
        </w:rPr>
      </w:pPr>
      <w:bookmarkStart w:id="43" w:name="n71"/>
      <w:bookmarkEnd w:id="43"/>
      <w:r w:rsidRPr="00421C60">
        <w:rPr>
          <w:rFonts w:ascii="Times New Roman" w:eastAsia="Times New Roman" w:hAnsi="Times New Roman" w:cs="Times New Roman"/>
          <w:sz w:val="24"/>
          <w:szCs w:val="24"/>
          <w:lang w:eastAsia="uk-UA"/>
        </w:rPr>
        <w:t>жодного з кандидатів не визначено переможцем конкурсу.</w:t>
      </w:r>
    </w:p>
    <w:p w:rsidR="00421C60" w:rsidRPr="00421C60" w:rsidRDefault="003B5295" w:rsidP="00421C60">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w:t>
      </w:r>
      <w:r w:rsidR="00421C60" w:rsidRPr="00421C60">
        <w:rPr>
          <w:rFonts w:ascii="Times New Roman" w:eastAsia="Times New Roman" w:hAnsi="Times New Roman" w:cs="Times New Roman"/>
          <w:sz w:val="24"/>
          <w:szCs w:val="24"/>
          <w:lang w:eastAsia="uk-UA"/>
        </w:rPr>
        <w:t>.</w:t>
      </w:r>
      <w:r w:rsidR="007B37BF">
        <w:rPr>
          <w:rFonts w:ascii="Times New Roman" w:eastAsia="Times New Roman" w:hAnsi="Times New Roman" w:cs="Times New Roman"/>
          <w:sz w:val="24"/>
          <w:szCs w:val="24"/>
          <w:lang w:eastAsia="uk-UA"/>
        </w:rPr>
        <w:t xml:space="preserve"> </w:t>
      </w:r>
      <w:r w:rsidR="00421C60" w:rsidRPr="00421C60">
        <w:rPr>
          <w:rFonts w:ascii="Times New Roman" w:eastAsia="Times New Roman" w:hAnsi="Times New Roman" w:cs="Times New Roman"/>
          <w:sz w:val="24"/>
          <w:szCs w:val="24"/>
          <w:lang w:eastAsia="uk-UA"/>
        </w:rPr>
        <w:t>У разі визнання конкурсу таким, що не відбувся, проводиться повторний конкурс.</w:t>
      </w:r>
    </w:p>
    <w:p w:rsidR="00421C60" w:rsidRPr="00421C60" w:rsidRDefault="003B5295" w:rsidP="00421C60">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r w:rsidR="00421C60" w:rsidRPr="00421C60">
        <w:rPr>
          <w:rFonts w:ascii="Times New Roman" w:eastAsia="Times New Roman" w:hAnsi="Times New Roman" w:cs="Times New Roman"/>
          <w:sz w:val="24"/>
          <w:szCs w:val="24"/>
          <w:lang w:eastAsia="uk-UA"/>
        </w:rPr>
        <w:t>. Конкурсна комісія упродовж одного робочого дня з дня завершення конкурсу оприлюднює результати конкурсу на веб-сайті Хмельницької міської ради або веб-сайті Департаменту освіти та науки Хмельницької міської ради.</w:t>
      </w:r>
    </w:p>
    <w:p w:rsidR="00421C60" w:rsidRPr="00421C60" w:rsidRDefault="003B5295" w:rsidP="003B5295">
      <w:pPr>
        <w:shd w:val="clear" w:color="auto" w:fill="FFFFFF"/>
        <w:spacing w:after="0" w:line="240" w:lineRule="auto"/>
        <w:ind w:right="57"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36</w:t>
      </w:r>
      <w:r w:rsidR="00421C60" w:rsidRPr="00421C60">
        <w:rPr>
          <w:rFonts w:ascii="Times New Roman" w:eastAsia="Times New Roman" w:hAnsi="Times New Roman" w:cs="Times New Roman"/>
          <w:sz w:val="24"/>
          <w:szCs w:val="24"/>
          <w:lang w:eastAsia="uk-UA"/>
        </w:rPr>
        <w:t xml:space="preserve">. Учасник конкурсу, який не став переможцем, має право оскаржити рішення конкурсної комісії щодо визначення переможця конкурсу до </w:t>
      </w:r>
      <w:r w:rsidR="00421C60" w:rsidRPr="00421C60">
        <w:rPr>
          <w:rFonts w:ascii="Times New Roman" w:hAnsi="Times New Roman" w:cs="Times New Roman"/>
          <w:sz w:val="24"/>
          <w:szCs w:val="24"/>
        </w:rPr>
        <w:t xml:space="preserve">директора Департаменту </w:t>
      </w:r>
      <w:r w:rsidR="00421C60" w:rsidRPr="00421C60">
        <w:rPr>
          <w:rFonts w:ascii="Times New Roman" w:hAnsi="Times New Roman" w:cs="Times New Roman"/>
          <w:sz w:val="24"/>
          <w:szCs w:val="24"/>
          <w:lang w:eastAsia="ru-RU"/>
        </w:rPr>
        <w:t>(або особи, яка виконує обов’язки директора Департаменту)</w:t>
      </w:r>
      <w:r w:rsidR="00421C60" w:rsidRPr="00421C60">
        <w:rPr>
          <w:rFonts w:ascii="Times New Roman" w:eastAsia="Times New Roman" w:hAnsi="Times New Roman" w:cs="Times New Roman"/>
          <w:sz w:val="24"/>
          <w:szCs w:val="24"/>
          <w:lang w:eastAsia="uk-UA"/>
        </w:rPr>
        <w:t>.</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4" w:name="n64"/>
      <w:bookmarkEnd w:id="44"/>
      <w:r w:rsidRPr="00421C60">
        <w:rPr>
          <w:rFonts w:ascii="Times New Roman" w:eastAsia="Times New Roman" w:hAnsi="Times New Roman" w:cs="Times New Roman"/>
          <w:sz w:val="24"/>
          <w:szCs w:val="24"/>
          <w:lang w:eastAsia="uk-UA"/>
        </w:rPr>
        <w:t xml:space="preserve">Скарга на рішення конкурсної комісії подається до </w:t>
      </w:r>
      <w:r w:rsidRPr="00421C60">
        <w:rPr>
          <w:rFonts w:ascii="Times New Roman" w:hAnsi="Times New Roman" w:cs="Times New Roman"/>
          <w:sz w:val="24"/>
          <w:szCs w:val="24"/>
        </w:rPr>
        <w:t xml:space="preserve">директора Департаменту </w:t>
      </w:r>
      <w:r w:rsidRPr="00421C60">
        <w:rPr>
          <w:rFonts w:ascii="Times New Roman" w:hAnsi="Times New Roman" w:cs="Times New Roman"/>
          <w:sz w:val="24"/>
          <w:szCs w:val="24"/>
          <w:lang w:eastAsia="ru-RU"/>
        </w:rPr>
        <w:t>(або особи, яка виконує обов’язки директора Департаменту)</w:t>
      </w:r>
      <w:r w:rsidRPr="00421C60">
        <w:rPr>
          <w:rFonts w:ascii="Times New Roman" w:eastAsia="Times New Roman" w:hAnsi="Times New Roman" w:cs="Times New Roman"/>
          <w:sz w:val="24"/>
          <w:szCs w:val="24"/>
          <w:lang w:eastAsia="uk-UA"/>
        </w:rPr>
        <w:t xml:space="preserve"> не пізніше ніж через 10 календарних днів з дня оприлюднення результатів конкурсу.</w:t>
      </w:r>
    </w:p>
    <w:p w:rsidR="00421C60" w:rsidRPr="00421C60" w:rsidRDefault="009D1584" w:rsidP="00421C60">
      <w:pPr>
        <w:spacing w:after="0" w:line="240" w:lineRule="auto"/>
        <w:ind w:firstLine="567"/>
        <w:jc w:val="both"/>
        <w:rPr>
          <w:rFonts w:ascii="Times New Roman" w:eastAsia="Times New Roman" w:hAnsi="Times New Roman" w:cs="Times New Roman"/>
          <w:sz w:val="24"/>
          <w:szCs w:val="24"/>
          <w:lang w:eastAsia="uk-UA"/>
        </w:rPr>
      </w:pPr>
      <w:bookmarkStart w:id="45" w:name="n65"/>
      <w:bookmarkEnd w:id="45"/>
      <w:r w:rsidRPr="00421C60">
        <w:rPr>
          <w:rFonts w:ascii="Times New Roman" w:eastAsia="Times New Roman" w:hAnsi="Times New Roman" w:cs="Times New Roman"/>
          <w:sz w:val="24"/>
          <w:szCs w:val="24"/>
          <w:lang w:eastAsia="uk-UA"/>
        </w:rPr>
        <w:t>Про результати розгляду скарги</w:t>
      </w:r>
      <w:r w:rsidRPr="009D1584">
        <w:rPr>
          <w:rFonts w:ascii="Times New Roman" w:hAnsi="Times New Roman" w:cs="Times New Roman"/>
          <w:sz w:val="24"/>
          <w:szCs w:val="24"/>
        </w:rPr>
        <w:t xml:space="preserve"> </w:t>
      </w:r>
      <w:r>
        <w:rPr>
          <w:rFonts w:ascii="Times New Roman" w:hAnsi="Times New Roman" w:cs="Times New Roman"/>
          <w:sz w:val="24"/>
          <w:szCs w:val="24"/>
        </w:rPr>
        <w:t>Департамент</w:t>
      </w:r>
      <w:r w:rsidRPr="00421C60">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повідомляє учасника конкурсу</w:t>
      </w:r>
      <w:r w:rsidRPr="00421C60">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00421C60" w:rsidRPr="00421C60">
        <w:rPr>
          <w:rFonts w:ascii="Times New Roman" w:eastAsia="Times New Roman" w:hAnsi="Times New Roman" w:cs="Times New Roman"/>
          <w:sz w:val="24"/>
          <w:szCs w:val="24"/>
          <w:lang w:eastAsia="uk-UA"/>
        </w:rPr>
        <w:t>У разі встановлення факту порушення</w:t>
      </w:r>
      <w:r w:rsidR="00421C60" w:rsidRPr="00421C60">
        <w:rPr>
          <w:rFonts w:ascii="Times New Roman" w:hAnsi="Times New Roman" w:cs="Times New Roman"/>
          <w:sz w:val="24"/>
          <w:szCs w:val="24"/>
        </w:rPr>
        <w:t xml:space="preserve"> </w:t>
      </w:r>
      <w:r>
        <w:rPr>
          <w:rFonts w:ascii="Times New Roman" w:hAnsi="Times New Roman" w:cs="Times New Roman"/>
          <w:sz w:val="24"/>
          <w:szCs w:val="24"/>
        </w:rPr>
        <w:t xml:space="preserve">процедури конкурсу </w:t>
      </w:r>
      <w:r w:rsidR="00421C60" w:rsidRPr="00421C60">
        <w:rPr>
          <w:rFonts w:ascii="Times New Roman" w:hAnsi="Times New Roman" w:cs="Times New Roman"/>
          <w:sz w:val="24"/>
          <w:szCs w:val="24"/>
        </w:rPr>
        <w:t xml:space="preserve">директор Департаменту </w:t>
      </w:r>
      <w:r w:rsidR="00421C60" w:rsidRPr="00421C60">
        <w:rPr>
          <w:rFonts w:ascii="Times New Roman" w:hAnsi="Times New Roman" w:cs="Times New Roman"/>
          <w:sz w:val="24"/>
          <w:szCs w:val="24"/>
          <w:lang w:eastAsia="ru-RU"/>
        </w:rPr>
        <w:t>(або особа, яка виконує обов’язки директора Департаменту)</w:t>
      </w:r>
      <w:r w:rsidR="00421C60" w:rsidRPr="00421C60">
        <w:rPr>
          <w:rFonts w:ascii="Times New Roman" w:eastAsia="Times New Roman" w:hAnsi="Times New Roman" w:cs="Times New Roman"/>
          <w:sz w:val="24"/>
          <w:szCs w:val="24"/>
          <w:lang w:eastAsia="uk-UA"/>
        </w:rPr>
        <w:t xml:space="preserve"> скасовує результати конкурсу.</w:t>
      </w:r>
    </w:p>
    <w:p w:rsidR="00421C60" w:rsidRPr="00421C60" w:rsidRDefault="003B5295" w:rsidP="00421C60">
      <w:pPr>
        <w:spacing w:after="0" w:line="240" w:lineRule="auto"/>
        <w:ind w:firstLine="567"/>
        <w:jc w:val="both"/>
        <w:rPr>
          <w:rFonts w:ascii="Times New Roman" w:eastAsia="Times New Roman" w:hAnsi="Times New Roman" w:cs="Times New Roman"/>
          <w:sz w:val="24"/>
          <w:szCs w:val="24"/>
          <w:lang w:eastAsia="uk-UA"/>
        </w:rPr>
      </w:pPr>
      <w:bookmarkStart w:id="46" w:name="n66"/>
      <w:bookmarkStart w:id="47" w:name="n67"/>
      <w:bookmarkEnd w:id="46"/>
      <w:bookmarkEnd w:id="47"/>
      <w:r>
        <w:rPr>
          <w:rFonts w:ascii="Times New Roman" w:hAnsi="Times New Roman" w:cs="Times New Roman"/>
          <w:sz w:val="24"/>
          <w:szCs w:val="24"/>
        </w:rPr>
        <w:t>37</w:t>
      </w:r>
      <w:r w:rsidR="002C29FB">
        <w:rPr>
          <w:rFonts w:ascii="Times New Roman" w:hAnsi="Times New Roman" w:cs="Times New Roman"/>
          <w:sz w:val="24"/>
          <w:szCs w:val="24"/>
        </w:rPr>
        <w:t xml:space="preserve">. </w:t>
      </w:r>
      <w:r w:rsidR="00421C60" w:rsidRPr="00421C60">
        <w:rPr>
          <w:rFonts w:ascii="Times New Roman" w:hAnsi="Times New Roman" w:cs="Times New Roman"/>
          <w:sz w:val="24"/>
          <w:szCs w:val="24"/>
        </w:rPr>
        <w:t xml:space="preserve">Директор Департаменту </w:t>
      </w:r>
      <w:r w:rsidR="00421C60" w:rsidRPr="00421C60">
        <w:rPr>
          <w:rFonts w:ascii="Times New Roman" w:hAnsi="Times New Roman" w:cs="Times New Roman"/>
          <w:sz w:val="24"/>
          <w:szCs w:val="24"/>
          <w:lang w:eastAsia="ru-RU"/>
        </w:rPr>
        <w:t xml:space="preserve">(або особа, яка виконує обов’язки директора Департаменту) </w:t>
      </w:r>
      <w:r w:rsidR="00421C60" w:rsidRPr="00421C60">
        <w:rPr>
          <w:rFonts w:ascii="Times New Roman" w:eastAsia="Times New Roman" w:hAnsi="Times New Roman" w:cs="Times New Roman"/>
          <w:sz w:val="24"/>
          <w:szCs w:val="24"/>
          <w:lang w:eastAsia="uk-UA"/>
        </w:rPr>
        <w:t xml:space="preserve">на наступний робочий день після закінчення строку оскарження результатів конкурсу, але не пізніше 60 календарних днів після оприлюднення інформації про переможця конкурсу, якщо інше не передбачено законом, укладає з переможцем конкурсу трудовий договір (контракт) </w:t>
      </w:r>
      <w:r w:rsidR="00421C60" w:rsidRPr="00421C60">
        <w:rPr>
          <w:rFonts w:ascii="Times New Roman" w:hAnsi="Times New Roman" w:cs="Times New Roman"/>
          <w:sz w:val="24"/>
          <w:szCs w:val="24"/>
        </w:rPr>
        <w:t>у письмовій формі відповідно до повноважень, наданих Хмельницькою міською радою, який є підставою для видання наказу про призначення на посаду директора закладу з дня, встановленого за угодою сторін у контракті.</w:t>
      </w:r>
      <w:r w:rsidR="002C29FB">
        <w:rPr>
          <w:rFonts w:ascii="Times New Roman" w:hAnsi="Times New Roman" w:cs="Times New Roman"/>
          <w:sz w:val="24"/>
          <w:szCs w:val="24"/>
        </w:rPr>
        <w:t xml:space="preserve"> </w:t>
      </w:r>
    </w:p>
    <w:p w:rsidR="00421C60" w:rsidRPr="00421C60" w:rsidRDefault="00421C60" w:rsidP="00421C60">
      <w:pPr>
        <w:spacing w:after="0" w:line="240" w:lineRule="auto"/>
        <w:ind w:firstLine="567"/>
        <w:jc w:val="both"/>
        <w:rPr>
          <w:rFonts w:ascii="Times New Roman" w:eastAsia="Times New Roman" w:hAnsi="Times New Roman" w:cs="Times New Roman"/>
          <w:sz w:val="24"/>
          <w:szCs w:val="24"/>
          <w:lang w:eastAsia="uk-UA"/>
        </w:rPr>
      </w:pPr>
      <w:bookmarkStart w:id="48" w:name="n74"/>
      <w:bookmarkEnd w:id="48"/>
      <w:r w:rsidRPr="00421C60">
        <w:rPr>
          <w:rFonts w:ascii="Times New Roman" w:eastAsia="Times New Roman" w:hAnsi="Times New Roman" w:cs="Times New Roman"/>
          <w:sz w:val="24"/>
          <w:szCs w:val="24"/>
          <w:lang w:eastAsia="uk-UA"/>
        </w:rPr>
        <w:t>3</w:t>
      </w:r>
      <w:r w:rsidR="003B5295">
        <w:rPr>
          <w:rFonts w:ascii="Times New Roman" w:eastAsia="Times New Roman" w:hAnsi="Times New Roman" w:cs="Times New Roman"/>
          <w:sz w:val="24"/>
          <w:szCs w:val="24"/>
          <w:lang w:eastAsia="uk-UA"/>
        </w:rPr>
        <w:t>8</w:t>
      </w:r>
      <w:r w:rsidRPr="00421C60">
        <w:rPr>
          <w:rFonts w:ascii="Times New Roman" w:eastAsia="Times New Roman" w:hAnsi="Times New Roman" w:cs="Times New Roman"/>
          <w:sz w:val="24"/>
          <w:szCs w:val="24"/>
          <w:lang w:eastAsia="uk-UA"/>
        </w:rPr>
        <w:t>. Загальна тривалість конкурсу не може перевищувати двох місяців з дня його оголошення, а у разі оскарження його результатів - не більше чотирьох місяців.</w:t>
      </w:r>
    </w:p>
    <w:p w:rsidR="00421C60" w:rsidRPr="00421C60" w:rsidRDefault="00421C60" w:rsidP="00AD4689"/>
    <w:p w:rsidR="00421C60" w:rsidRDefault="00027F72" w:rsidP="00421C60">
      <w:pPr>
        <w:spacing w:after="0" w:line="240" w:lineRule="auto"/>
        <w:jc w:val="both"/>
        <w:rPr>
          <w:rFonts w:ascii="Times New Roman" w:eastAsiaTheme="minorEastAsia" w:hAnsi="Times New Roman" w:cs="Times New Roman"/>
          <w:sz w:val="24"/>
          <w:szCs w:val="24"/>
          <w:lang w:eastAsia="ru-RU"/>
        </w:rPr>
      </w:pPr>
      <w:r w:rsidRPr="00421C60">
        <w:rPr>
          <w:rFonts w:ascii="Times New Roman" w:eastAsiaTheme="minorEastAsia" w:hAnsi="Times New Roman" w:cs="Times New Roman"/>
          <w:sz w:val="24"/>
          <w:szCs w:val="24"/>
          <w:lang w:eastAsia="ru-RU"/>
        </w:rPr>
        <w:t>Керуючий справами виконавчого комітету</w:t>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 xml:space="preserve">Ю. </w:t>
      </w:r>
      <w:r w:rsidRPr="00421C60">
        <w:rPr>
          <w:rFonts w:ascii="Times New Roman" w:eastAsiaTheme="minorEastAsia" w:hAnsi="Times New Roman" w:cs="Times New Roman"/>
          <w:sz w:val="24"/>
          <w:szCs w:val="24"/>
          <w:lang w:eastAsia="ru-RU"/>
        </w:rPr>
        <w:t>САБІЙ</w:t>
      </w:r>
    </w:p>
    <w:p w:rsidR="00027F72" w:rsidRDefault="00027F72" w:rsidP="00421C60">
      <w:pPr>
        <w:spacing w:after="0" w:line="240" w:lineRule="auto"/>
        <w:jc w:val="both"/>
        <w:rPr>
          <w:rFonts w:ascii="Times New Roman" w:eastAsiaTheme="minorEastAsia" w:hAnsi="Times New Roman" w:cs="Times New Roman"/>
          <w:sz w:val="24"/>
          <w:szCs w:val="24"/>
          <w:lang w:eastAsia="ru-RU"/>
        </w:rPr>
      </w:pPr>
    </w:p>
    <w:p w:rsidR="0077574E" w:rsidRPr="00421C60" w:rsidRDefault="00027F72" w:rsidP="00027F72">
      <w:pPr>
        <w:spacing w:after="0" w:line="240" w:lineRule="auto"/>
        <w:jc w:val="both"/>
      </w:pPr>
      <w:r w:rsidRPr="00421C60">
        <w:rPr>
          <w:rFonts w:ascii="Times New Roman" w:eastAsiaTheme="minorEastAsia" w:hAnsi="Times New Roman" w:cs="Times New Roman"/>
          <w:sz w:val="24"/>
          <w:szCs w:val="24"/>
          <w:lang w:eastAsia="ru-RU"/>
        </w:rPr>
        <w:t>В. о. директора  Департаменту освіти та науки</w:t>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sidRPr="00421C60">
        <w:rPr>
          <w:rFonts w:ascii="Times New Roman" w:eastAsiaTheme="minorEastAsia" w:hAnsi="Times New Roman" w:cs="Times New Roman"/>
          <w:sz w:val="24"/>
          <w:szCs w:val="24"/>
          <w:lang w:eastAsia="ru-RU"/>
        </w:rPr>
        <w:t>С. ГУБАЙ</w:t>
      </w:r>
      <w:bookmarkStart w:id="49" w:name="_GoBack"/>
      <w:bookmarkEnd w:id="49"/>
    </w:p>
    <w:sectPr w:rsidR="0077574E" w:rsidRPr="00421C60" w:rsidSect="00FE0FA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0AF8"/>
    <w:multiLevelType w:val="hybridMultilevel"/>
    <w:tmpl w:val="EAD20B6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0C6F7F"/>
    <w:multiLevelType w:val="hybridMultilevel"/>
    <w:tmpl w:val="3796D6CE"/>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170D1C"/>
    <w:multiLevelType w:val="hybridMultilevel"/>
    <w:tmpl w:val="205A82A0"/>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FD026E"/>
    <w:multiLevelType w:val="hybridMultilevel"/>
    <w:tmpl w:val="AD74E136"/>
    <w:lvl w:ilvl="0" w:tplc="010EC1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8F66BBE"/>
    <w:multiLevelType w:val="hybridMultilevel"/>
    <w:tmpl w:val="681A4B48"/>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D1568"/>
    <w:multiLevelType w:val="hybridMultilevel"/>
    <w:tmpl w:val="B61A9A4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EE1B92"/>
    <w:multiLevelType w:val="hybridMultilevel"/>
    <w:tmpl w:val="B9903B2E"/>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F306074"/>
    <w:multiLevelType w:val="hybridMultilevel"/>
    <w:tmpl w:val="3B5A7300"/>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2A73D5D"/>
    <w:multiLevelType w:val="hybridMultilevel"/>
    <w:tmpl w:val="96D855E2"/>
    <w:lvl w:ilvl="0" w:tplc="04765B26">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D33659B"/>
    <w:multiLevelType w:val="hybridMultilevel"/>
    <w:tmpl w:val="586CB842"/>
    <w:lvl w:ilvl="0" w:tplc="04220011">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3"/>
  </w:num>
  <w:num w:numId="2">
    <w:abstractNumId w:val="9"/>
  </w:num>
  <w:num w:numId="3">
    <w:abstractNumId w:val="6"/>
  </w:num>
  <w:num w:numId="4">
    <w:abstractNumId w:val="4"/>
  </w:num>
  <w:num w:numId="5">
    <w:abstractNumId w:val="1"/>
  </w:num>
  <w:num w:numId="6">
    <w:abstractNumId w:val="8"/>
  </w:num>
  <w:num w:numId="7">
    <w:abstractNumId w:val="0"/>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CD"/>
    <w:rsid w:val="00027F72"/>
    <w:rsid w:val="000F6F44"/>
    <w:rsid w:val="00115EF0"/>
    <w:rsid w:val="002C29FB"/>
    <w:rsid w:val="003B5295"/>
    <w:rsid w:val="00421C60"/>
    <w:rsid w:val="004B2458"/>
    <w:rsid w:val="004F31C0"/>
    <w:rsid w:val="005710F2"/>
    <w:rsid w:val="006E47C1"/>
    <w:rsid w:val="00765663"/>
    <w:rsid w:val="0077574E"/>
    <w:rsid w:val="00781FFD"/>
    <w:rsid w:val="007B37BF"/>
    <w:rsid w:val="009D1584"/>
    <w:rsid w:val="009D54FA"/>
    <w:rsid w:val="00A16F76"/>
    <w:rsid w:val="00A22D6F"/>
    <w:rsid w:val="00A51355"/>
    <w:rsid w:val="00A51C7C"/>
    <w:rsid w:val="00AD4689"/>
    <w:rsid w:val="00B33327"/>
    <w:rsid w:val="00B528F9"/>
    <w:rsid w:val="00D57E6D"/>
    <w:rsid w:val="00D86C46"/>
    <w:rsid w:val="00E303AA"/>
    <w:rsid w:val="00E727CD"/>
    <w:rsid w:val="00F865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8EF8D-CEFA-4349-8C44-08E41628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27C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727CD"/>
    <w:rPr>
      <w:rFonts w:ascii="Tahoma" w:hAnsi="Tahoma" w:cs="Tahoma"/>
      <w:sz w:val="16"/>
      <w:szCs w:val="16"/>
    </w:rPr>
  </w:style>
  <w:style w:type="paragraph" w:styleId="a6">
    <w:name w:val="List Paragraph"/>
    <w:basedOn w:val="a"/>
    <w:uiPriority w:val="34"/>
    <w:qFormat/>
    <w:rsid w:val="00E72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R19099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KR19099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KR190994.html" TargetMode="External"/><Relationship Id="rId11" Type="http://schemas.openxmlformats.org/officeDocument/2006/relationships/hyperlink" Target="https://zakon.rada.gov.ua/laws/show/2297-17" TargetMode="External"/><Relationship Id="rId5" Type="http://schemas.openxmlformats.org/officeDocument/2006/relationships/image" Target="media/image1.jpeg"/><Relationship Id="rId10" Type="http://schemas.openxmlformats.org/officeDocument/2006/relationships/hyperlink" Target="http://search.ligazakon.ua/l_doc2.nsf/link1/KR190994.html" TargetMode="External"/><Relationship Id="rId4" Type="http://schemas.openxmlformats.org/officeDocument/2006/relationships/webSettings" Target="webSettings.xml"/><Relationship Id="rId9" Type="http://schemas.openxmlformats.org/officeDocument/2006/relationships/hyperlink" Target="http://search.ligazakon.ua/l_doc2.nsf/link1/KR1909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11666</Words>
  <Characters>6650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Полюк Роман Анатолійович</cp:lastModifiedBy>
  <cp:revision>8</cp:revision>
  <cp:lastPrinted>2020-02-05T10:46:00Z</cp:lastPrinted>
  <dcterms:created xsi:type="dcterms:W3CDTF">2020-01-02T14:28:00Z</dcterms:created>
  <dcterms:modified xsi:type="dcterms:W3CDTF">2020-02-19T14:05:00Z</dcterms:modified>
</cp:coreProperties>
</file>