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C3" w:rsidRDefault="002053C3" w:rsidP="002053C3">
      <w:pPr>
        <w:jc w:val="right"/>
        <w:rPr>
          <w:rFonts w:ascii="Times New Roman" w:eastAsia="Times New Roman" w:hAnsi="Times New Roman" w:cs="Times New Roman"/>
          <w:color w:val="000000" w:themeColor="text1"/>
          <w:shd w:val="clear" w:color="auto" w:fill="FDFDFD"/>
          <w:lang w:val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hd w:val="clear" w:color="auto" w:fill="FDFDFD"/>
        </w:rPr>
        <w:t>Президенту України</w:t>
      </w:r>
    </w:p>
    <w:p w:rsidR="00A35696" w:rsidRDefault="002053C3" w:rsidP="002053C3">
      <w:pPr>
        <w:jc w:val="right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 w:themeColor="text1"/>
          <w:shd w:val="clear" w:color="auto" w:fill="FDFDFD"/>
        </w:rPr>
        <w:t>Володимиру ЗЕЛЕНСЬКОМУ</w:t>
      </w:r>
    </w:p>
    <w:p w:rsidR="002053C3" w:rsidRDefault="002053C3" w:rsidP="002053C3">
      <w:pPr>
        <w:rPr>
          <w:rFonts w:ascii="Times New Roman" w:hAnsi="Times New Roman" w:cs="Times New Roman"/>
          <w:lang w:val="en-US"/>
        </w:rPr>
      </w:pPr>
    </w:p>
    <w:p w:rsidR="00550944" w:rsidRPr="00550944" w:rsidRDefault="00550944" w:rsidP="0055094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Звернення</w:t>
      </w:r>
    </w:p>
    <w:p w:rsidR="00550944" w:rsidRPr="00550944" w:rsidRDefault="00550944" w:rsidP="00550944">
      <w:pPr>
        <w:rPr>
          <w:rFonts w:ascii="Times New Roman" w:hAnsi="Times New Roman" w:cs="Times New Roman"/>
        </w:rPr>
      </w:pPr>
    </w:p>
    <w:p w:rsidR="00BE2979" w:rsidRPr="00550944" w:rsidRDefault="00780082" w:rsidP="005509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Ми, депутати Хмельницької міської ради стурбовані</w:t>
      </w:r>
      <w:r w:rsidR="00951013" w:rsidRPr="00550944">
        <w:rPr>
          <w:rFonts w:ascii="Times New Roman" w:hAnsi="Times New Roman" w:cs="Times New Roman"/>
        </w:rPr>
        <w:t xml:space="preserve"> ситуаці</w:t>
      </w:r>
      <w:r w:rsidR="005A5D06">
        <w:rPr>
          <w:rFonts w:ascii="Times New Roman" w:hAnsi="Times New Roman" w:cs="Times New Roman"/>
        </w:rPr>
        <w:t xml:space="preserve">ю із розповсюдженням вірусу </w:t>
      </w:r>
      <w:r w:rsidR="005A5D06">
        <w:rPr>
          <w:rFonts w:ascii="Times New Roman" w:hAnsi="Times New Roman" w:cs="Times New Roman"/>
          <w:lang w:val="en-US"/>
        </w:rPr>
        <w:t>COVID</w:t>
      </w:r>
      <w:r w:rsidR="00951013" w:rsidRPr="00550944">
        <w:rPr>
          <w:rFonts w:ascii="Times New Roman" w:hAnsi="Times New Roman" w:cs="Times New Roman"/>
        </w:rPr>
        <w:t xml:space="preserve">-19 у світі та в Україні. У зв’язку із </w:t>
      </w:r>
      <w:r w:rsidR="005A5D06">
        <w:rPr>
          <w:rFonts w:ascii="Times New Roman" w:hAnsi="Times New Roman" w:cs="Times New Roman"/>
        </w:rPr>
        <w:t xml:space="preserve">цією </w:t>
      </w:r>
      <w:r w:rsidR="00951013" w:rsidRPr="00550944">
        <w:rPr>
          <w:rFonts w:ascii="Times New Roman" w:hAnsi="Times New Roman" w:cs="Times New Roman"/>
        </w:rPr>
        <w:t xml:space="preserve">ситуацією, громадяни не мають можливості скористатись своїм конституційним правом на працю, </w:t>
      </w:r>
      <w:r>
        <w:rPr>
          <w:rFonts w:ascii="Times New Roman" w:hAnsi="Times New Roman" w:cs="Times New Roman"/>
        </w:rPr>
        <w:t>оскільки</w:t>
      </w:r>
      <w:r w:rsidR="00951013" w:rsidRPr="00550944">
        <w:rPr>
          <w:rFonts w:ascii="Times New Roman" w:hAnsi="Times New Roman" w:cs="Times New Roman"/>
        </w:rPr>
        <w:t xml:space="preserve"> більшість українців, перебуваючи на карантині втратили можливість з</w:t>
      </w:r>
      <w:r>
        <w:rPr>
          <w:rFonts w:ascii="Times New Roman" w:hAnsi="Times New Roman" w:cs="Times New Roman"/>
        </w:rPr>
        <w:t xml:space="preserve">аробляти кошти, і як наслідок – </w:t>
      </w:r>
      <w:r w:rsidR="00951013" w:rsidRPr="00550944">
        <w:rPr>
          <w:rFonts w:ascii="Times New Roman" w:hAnsi="Times New Roman" w:cs="Times New Roman"/>
        </w:rPr>
        <w:t xml:space="preserve">не мають можливості виплачувати ті зобов’язання, які покладені на них державою, зокрема оплата послуг </w:t>
      </w:r>
      <w:r w:rsidR="00A35696" w:rsidRPr="00780082">
        <w:rPr>
          <w:rFonts w:ascii="Times New Roman" w:hAnsi="Times New Roman" w:cs="Times New Roman"/>
        </w:rPr>
        <w:t>газопостачання</w:t>
      </w:r>
      <w:r w:rsidR="00951013" w:rsidRPr="00550944">
        <w:rPr>
          <w:rFonts w:ascii="Times New Roman" w:hAnsi="Times New Roman" w:cs="Times New Roman"/>
        </w:rPr>
        <w:t xml:space="preserve">, </w:t>
      </w:r>
      <w:r w:rsidR="00A35696">
        <w:rPr>
          <w:rFonts w:ascii="Times New Roman" w:hAnsi="Times New Roman" w:cs="Times New Roman"/>
        </w:rPr>
        <w:t>електропостачання</w:t>
      </w:r>
      <w:r w:rsidR="00951013" w:rsidRPr="00550944">
        <w:rPr>
          <w:rFonts w:ascii="Times New Roman" w:hAnsi="Times New Roman" w:cs="Times New Roman"/>
        </w:rPr>
        <w:t xml:space="preserve"> тощо.</w:t>
      </w:r>
    </w:p>
    <w:p w:rsidR="00BE2979" w:rsidRPr="00550944" w:rsidRDefault="00951013" w:rsidP="00550944">
      <w:pPr>
        <w:ind w:firstLine="567"/>
        <w:jc w:val="both"/>
        <w:rPr>
          <w:rFonts w:ascii="Times New Roman" w:hAnsi="Times New Roman" w:cs="Times New Roman"/>
        </w:rPr>
      </w:pPr>
      <w:r w:rsidRPr="00550944">
        <w:rPr>
          <w:rFonts w:ascii="Times New Roman" w:hAnsi="Times New Roman" w:cs="Times New Roman"/>
        </w:rPr>
        <w:t>У зв’язку із вищевказаним вимагаємо від Вас, як гаранта Конституції</w:t>
      </w:r>
      <w:r>
        <w:rPr>
          <w:rFonts w:ascii="Times New Roman" w:hAnsi="Times New Roman" w:cs="Times New Roman"/>
        </w:rPr>
        <w:t xml:space="preserve"> на період карантинних заходів</w:t>
      </w:r>
      <w:r w:rsidRPr="00550944">
        <w:rPr>
          <w:rFonts w:ascii="Times New Roman" w:hAnsi="Times New Roman" w:cs="Times New Roman"/>
        </w:rPr>
        <w:t>, для усіх мешканців:</w:t>
      </w:r>
    </w:p>
    <w:p w:rsidR="00BE2979" w:rsidRPr="00780082" w:rsidRDefault="00951013" w:rsidP="0078008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скасувати оплату послуг газо</w:t>
      </w:r>
      <w:r w:rsidR="00A35696">
        <w:rPr>
          <w:rFonts w:ascii="Times New Roman" w:hAnsi="Times New Roman" w:cs="Times New Roman"/>
        </w:rPr>
        <w:t>-, електропостачання</w:t>
      </w:r>
      <w:r w:rsidRPr="00780082">
        <w:rPr>
          <w:rFonts w:ascii="Times New Roman" w:hAnsi="Times New Roman" w:cs="Times New Roman"/>
        </w:rPr>
        <w:t>;</w:t>
      </w:r>
    </w:p>
    <w:p w:rsidR="00780082" w:rsidRDefault="00951013" w:rsidP="0078008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відтермінувати виплат</w:t>
      </w:r>
      <w:r w:rsidR="00780082">
        <w:rPr>
          <w:rFonts w:ascii="Times New Roman" w:hAnsi="Times New Roman" w:cs="Times New Roman"/>
        </w:rPr>
        <w:t>и по банківським зобов’язанням;</w:t>
      </w:r>
    </w:p>
    <w:p w:rsidR="00780082" w:rsidRDefault="00951013" w:rsidP="0078008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відтерміну</w:t>
      </w:r>
      <w:r w:rsidR="00780082">
        <w:rPr>
          <w:rFonts w:ascii="Times New Roman" w:hAnsi="Times New Roman" w:cs="Times New Roman"/>
        </w:rPr>
        <w:t>вати виплати іпотечних кредитів</w:t>
      </w:r>
      <w:r>
        <w:rPr>
          <w:rFonts w:ascii="Times New Roman" w:hAnsi="Times New Roman" w:cs="Times New Roman"/>
        </w:rPr>
        <w:t>;</w:t>
      </w:r>
    </w:p>
    <w:p w:rsidR="00780082" w:rsidRPr="00780082" w:rsidRDefault="00780082" w:rsidP="0078008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з залученням Антимонопольного комітету України забезпечити регулювання цін і недопущення спекуляцій на товари першої необхідності;</w:t>
      </w:r>
    </w:p>
    <w:p w:rsidR="00780082" w:rsidRPr="00780082" w:rsidRDefault="00780082" w:rsidP="00780082">
      <w:pPr>
        <w:pStyle w:val="a6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забезпечити виплату щомісячної допомоги на дитину дошкіл</w:t>
      </w:r>
      <w:r w:rsidR="00A35696">
        <w:rPr>
          <w:rFonts w:ascii="Times New Roman" w:hAnsi="Times New Roman" w:cs="Times New Roman"/>
        </w:rPr>
        <w:t>ьного, шкільного віку для сімей</w:t>
      </w:r>
      <w:r>
        <w:rPr>
          <w:rFonts w:ascii="Times New Roman" w:hAnsi="Times New Roman" w:cs="Times New Roman"/>
        </w:rPr>
        <w:t xml:space="preserve"> де обоє батьків залишились без роботи</w:t>
      </w:r>
      <w:r w:rsidR="00A35696">
        <w:rPr>
          <w:rFonts w:ascii="Times New Roman" w:hAnsi="Times New Roman" w:cs="Times New Roman"/>
        </w:rPr>
        <w:t xml:space="preserve"> та для одиноких матерів.</w:t>
      </w:r>
    </w:p>
    <w:p w:rsidR="00BE2979" w:rsidRPr="00550944" w:rsidRDefault="00780082" w:rsidP="00550944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951013" w:rsidRPr="00550944">
        <w:rPr>
          <w:rFonts w:ascii="Times New Roman" w:hAnsi="Times New Roman" w:cs="Times New Roman"/>
        </w:rPr>
        <w:t>ля підтримки малого та середнього бізнесу та задля стабілізації економіки вимагаємо забезпечити державною підтримкою національного виробника, а саме:</w:t>
      </w:r>
    </w:p>
    <w:p w:rsidR="00BE2979" w:rsidRPr="00780082" w:rsidRDefault="00951013" w:rsidP="00780082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 xml:space="preserve">відтермінувати на 1 рік </w:t>
      </w:r>
      <w:r w:rsidR="00780082">
        <w:rPr>
          <w:rFonts w:ascii="Times New Roman" w:hAnsi="Times New Roman" w:cs="Times New Roman"/>
        </w:rPr>
        <w:t xml:space="preserve">сплату </w:t>
      </w:r>
      <w:r w:rsidRPr="00780082">
        <w:rPr>
          <w:rFonts w:ascii="Times New Roman" w:hAnsi="Times New Roman" w:cs="Times New Roman"/>
        </w:rPr>
        <w:t>по кредитам для фізичних осіб-підприємців;</w:t>
      </w:r>
    </w:p>
    <w:p w:rsidR="00BE2979" w:rsidRPr="00780082" w:rsidRDefault="00951013" w:rsidP="00780082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забезпечити пільговим кредитуванням малий та середній бізнес, з метою збереження їх функціонування;</w:t>
      </w:r>
    </w:p>
    <w:p w:rsidR="00BE2979" w:rsidRPr="00780082" w:rsidRDefault="00951013" w:rsidP="00780082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 xml:space="preserve">відтермінувати платежі за </w:t>
      </w:r>
      <w:r w:rsidR="00A35696" w:rsidRPr="00780082">
        <w:rPr>
          <w:rFonts w:ascii="Times New Roman" w:hAnsi="Times New Roman" w:cs="Times New Roman"/>
        </w:rPr>
        <w:t>газо</w:t>
      </w:r>
      <w:r w:rsidR="00A35696">
        <w:rPr>
          <w:rFonts w:ascii="Times New Roman" w:hAnsi="Times New Roman" w:cs="Times New Roman"/>
        </w:rPr>
        <w:t>-, електропостачання</w:t>
      </w:r>
      <w:r w:rsidR="00A35696" w:rsidRPr="00780082">
        <w:rPr>
          <w:rFonts w:ascii="Times New Roman" w:hAnsi="Times New Roman" w:cs="Times New Roman"/>
        </w:rPr>
        <w:t xml:space="preserve"> </w:t>
      </w:r>
      <w:r w:rsidRPr="00780082">
        <w:rPr>
          <w:rFonts w:ascii="Times New Roman" w:hAnsi="Times New Roman" w:cs="Times New Roman"/>
        </w:rPr>
        <w:t>для малого та середнього бізнесу;</w:t>
      </w:r>
    </w:p>
    <w:p w:rsidR="00BE2979" w:rsidRPr="00780082" w:rsidRDefault="00951013" w:rsidP="00780082">
      <w:pPr>
        <w:pStyle w:val="a6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780082">
        <w:rPr>
          <w:rFonts w:ascii="Times New Roman" w:hAnsi="Times New Roman" w:cs="Times New Roman"/>
        </w:rPr>
        <w:t>забезпечити податковими канікулами впродовж 1 року;</w:t>
      </w:r>
    </w:p>
    <w:p w:rsidR="00780082" w:rsidRDefault="00780082" w:rsidP="00780082">
      <w:pPr>
        <w:pStyle w:val="a6"/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Окрім того вимагаємо здійснити наступні заходи для підтримки комунальних підприємств міст:</w:t>
      </w:r>
    </w:p>
    <w:p w:rsidR="00780082" w:rsidRDefault="00A35696" w:rsidP="00780082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звільнити комунальні підприємства критичної інфраструктури від сплати ПДВ;</w:t>
      </w:r>
    </w:p>
    <w:p w:rsidR="00A35696" w:rsidRDefault="00A35696" w:rsidP="00A35696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звільнити до кінця року від сплати пені та штрафів;</w:t>
      </w:r>
    </w:p>
    <w:p w:rsidR="00A35696" w:rsidRPr="00A35696" w:rsidRDefault="00A35696" w:rsidP="00A35696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</w:rPr>
        <w:t>звільнити усі підприємства тепло</w:t>
      </w:r>
      <w:r>
        <w:rPr>
          <w:rFonts w:ascii="Times New Roman" w:hAnsi="Times New Roman" w:cs="Times New Roman"/>
        </w:rPr>
        <w:t>-</w:t>
      </w:r>
      <w:r w:rsidRPr="00A35696">
        <w:rPr>
          <w:rFonts w:ascii="Times New Roman" w:hAnsi="Times New Roman" w:cs="Times New Roman"/>
        </w:rPr>
        <w:t xml:space="preserve"> та водопостачання/водовідведення від сплати за послуги газо-, електропостачання.</w:t>
      </w:r>
    </w:p>
    <w:p w:rsidR="00A35696" w:rsidRPr="00780082" w:rsidRDefault="00A35696" w:rsidP="00780082">
      <w:pPr>
        <w:pStyle w:val="a6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скасувати постанову КМУ, якою передбачена обов’язкова передоплата за послуги газо-, електропостачання.</w:t>
      </w:r>
    </w:p>
    <w:p w:rsidR="00BE2979" w:rsidRDefault="00BE2979" w:rsidP="00550944">
      <w:pPr>
        <w:jc w:val="both"/>
        <w:rPr>
          <w:rFonts w:ascii="Times New Roman" w:hAnsi="Times New Roman" w:cs="Times New Roman"/>
        </w:rPr>
      </w:pPr>
    </w:p>
    <w:p w:rsidR="00A35696" w:rsidRDefault="00A35696" w:rsidP="00550944">
      <w:pPr>
        <w:jc w:val="both"/>
        <w:rPr>
          <w:rFonts w:ascii="Times New Roman" w:hAnsi="Times New Roman" w:cs="Times New Roman"/>
        </w:rPr>
      </w:pPr>
    </w:p>
    <w:p w:rsidR="00A35696" w:rsidRPr="00A35696" w:rsidRDefault="00A35696" w:rsidP="00550944">
      <w:pPr>
        <w:jc w:val="both"/>
        <w:rPr>
          <w:rFonts w:ascii="Times New Roman" w:hAnsi="Times New Roman" w:cs="Times New Roman"/>
        </w:rPr>
      </w:pPr>
      <w:r w:rsidRPr="00A35696">
        <w:rPr>
          <w:rFonts w:ascii="Times New Roman" w:hAnsi="Times New Roman" w:cs="Times New Roman"/>
          <w:i/>
          <w:shd w:val="clear" w:color="auto" w:fill="FFFFFF"/>
        </w:rPr>
        <w:t>Звернення прийняте на позачерговій сороковій сесії Хмельницької міської ради 25 березня 2020 року.</w:t>
      </w:r>
    </w:p>
    <w:sectPr w:rsidR="00A35696" w:rsidRPr="00A35696" w:rsidSect="00550944">
      <w:pgSz w:w="11906" w:h="16838"/>
      <w:pgMar w:top="851" w:right="850" w:bottom="1134" w:left="141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944" w:rsidRDefault="00550944">
      <w:r>
        <w:separator/>
      </w:r>
    </w:p>
  </w:endnote>
  <w:endnote w:type="continuationSeparator" w:id="0">
    <w:p w:rsidR="00550944" w:rsidRDefault="0055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944" w:rsidRDefault="00550944"/>
  </w:footnote>
  <w:footnote w:type="continuationSeparator" w:id="0">
    <w:p w:rsidR="00550944" w:rsidRDefault="0055094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36393"/>
    <w:multiLevelType w:val="hybridMultilevel"/>
    <w:tmpl w:val="775A3B7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45C20F8"/>
    <w:multiLevelType w:val="hybridMultilevel"/>
    <w:tmpl w:val="284EC328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B0E6DE5"/>
    <w:multiLevelType w:val="hybridMultilevel"/>
    <w:tmpl w:val="85522F3C"/>
    <w:lvl w:ilvl="0" w:tplc="F2B00CCE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979"/>
    <w:rsid w:val="002053C3"/>
    <w:rsid w:val="00550944"/>
    <w:rsid w:val="005A5D06"/>
    <w:rsid w:val="00780082"/>
    <w:rsid w:val="00951013"/>
    <w:rsid w:val="00A35696"/>
    <w:rsid w:val="00BE2979"/>
    <w:rsid w:val="00C06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218pt0pt">
    <w:name w:val="Основной текст (2) + 18 pt;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31">
    <w:name w:val="Основной текст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single"/>
      <w:lang w:val="uk-UA" w:eastAsia="uk-UA" w:bidi="uk-UA"/>
    </w:rPr>
  </w:style>
  <w:style w:type="character" w:customStyle="1" w:styleId="a4">
    <w:name w:val="Основной текст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3" w:lineRule="exact"/>
      <w:ind w:firstLine="3920"/>
    </w:pPr>
    <w:rPr>
      <w:rFonts w:ascii="Times New Roman" w:eastAsia="Times New Roman" w:hAnsi="Times New Roman" w:cs="Times New Roman"/>
      <w:b/>
      <w:bCs/>
      <w:spacing w:val="3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ind w:firstLine="580"/>
      <w:jc w:val="both"/>
    </w:pPr>
    <w:rPr>
      <w:rFonts w:ascii="Times New Roman" w:eastAsia="Times New Roman" w:hAnsi="Times New Roman" w:cs="Times New Roman"/>
      <w:spacing w:val="4"/>
      <w:sz w:val="13"/>
      <w:szCs w:val="13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69" w:lineRule="exact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styleId="a6">
    <w:name w:val="List Paragraph"/>
    <w:basedOn w:val="a"/>
    <w:uiPriority w:val="34"/>
    <w:qFormat/>
    <w:rsid w:val="007800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</w:pPr>
    <w:rPr>
      <w:color w:val="000000"/>
      <w:sz w:val="24"/>
      <w:szCs w:val="24"/>
      <w:lang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66CC"/>
      <w:u w:val="single"/>
    </w:rPr>
  </w:style>
  <w:style w:type="character" w:customStyle="1" w:styleId="2">
    <w:name w:val="Основной текст (2)_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218pt0pt">
    <w:name w:val="Основной текст (2) + 18 pt;Не полужирный;Интервал 0 pt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uk-UA" w:eastAsia="uk-UA" w:bidi="uk-UA"/>
    </w:rPr>
  </w:style>
  <w:style w:type="character" w:customStyle="1" w:styleId="21">
    <w:name w:val="Основной текст (2)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"/>
      <w:w w:val="100"/>
      <w:position w:val="0"/>
      <w:sz w:val="32"/>
      <w:szCs w:val="32"/>
      <w:u w:val="single"/>
      <w:lang w:val="uk-UA" w:eastAsia="uk-UA" w:bidi="uk-UA"/>
    </w:rPr>
  </w:style>
  <w:style w:type="character" w:customStyle="1" w:styleId="3">
    <w:name w:val="Основной текст (3)_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"/>
      <w:sz w:val="13"/>
      <w:szCs w:val="13"/>
      <w:u w:val="none"/>
    </w:rPr>
  </w:style>
  <w:style w:type="character" w:customStyle="1" w:styleId="31">
    <w:name w:val="Основной текст (3)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"/>
      <w:w w:val="100"/>
      <w:position w:val="0"/>
      <w:sz w:val="13"/>
      <w:szCs w:val="13"/>
      <w:u w:val="single"/>
      <w:lang w:val="uk-UA" w:eastAsia="uk-UA" w:bidi="uk-UA"/>
    </w:rPr>
  </w:style>
  <w:style w:type="character" w:customStyle="1" w:styleId="a4">
    <w:name w:val="Основной текст_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"/>
      <w:sz w:val="19"/>
      <w:szCs w:val="19"/>
      <w:u w:val="none"/>
    </w:rPr>
  </w:style>
  <w:style w:type="character" w:customStyle="1" w:styleId="4">
    <w:name w:val="Основной текст (4)_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413" w:lineRule="exact"/>
      <w:ind w:firstLine="3920"/>
    </w:pPr>
    <w:rPr>
      <w:rFonts w:ascii="Times New Roman" w:eastAsia="Times New Roman" w:hAnsi="Times New Roman" w:cs="Times New Roman"/>
      <w:b/>
      <w:bCs/>
      <w:spacing w:val="3"/>
      <w:sz w:val="32"/>
      <w:szCs w:val="32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300" w:line="0" w:lineRule="atLeast"/>
      <w:ind w:firstLine="580"/>
      <w:jc w:val="both"/>
    </w:pPr>
    <w:rPr>
      <w:rFonts w:ascii="Times New Roman" w:eastAsia="Times New Roman" w:hAnsi="Times New Roman" w:cs="Times New Roman"/>
      <w:spacing w:val="4"/>
      <w:sz w:val="13"/>
      <w:szCs w:val="13"/>
    </w:rPr>
  </w:style>
  <w:style w:type="paragraph" w:customStyle="1" w:styleId="a5">
    <w:name w:val="Основной текст"/>
    <w:basedOn w:val="a"/>
    <w:link w:val="a4"/>
    <w:pPr>
      <w:shd w:val="clear" w:color="auto" w:fill="FFFFFF"/>
      <w:spacing w:before="300" w:line="274" w:lineRule="exact"/>
      <w:jc w:val="both"/>
    </w:pPr>
    <w:rPr>
      <w:rFonts w:ascii="Times New Roman" w:eastAsia="Times New Roman" w:hAnsi="Times New Roman" w:cs="Times New Roman"/>
      <w:spacing w:val="6"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660" w:line="269" w:lineRule="exact"/>
      <w:jc w:val="both"/>
    </w:pPr>
    <w:rPr>
      <w:rFonts w:ascii="Times New Roman" w:eastAsia="Times New Roman" w:hAnsi="Times New Roman" w:cs="Times New Roman"/>
      <w:b/>
      <w:bCs/>
      <w:spacing w:val="1"/>
      <w:sz w:val="21"/>
      <w:szCs w:val="21"/>
    </w:rPr>
  </w:style>
  <w:style w:type="paragraph" w:styleId="a6">
    <w:name w:val="List Paragraph"/>
    <w:basedOn w:val="a"/>
    <w:uiPriority w:val="34"/>
    <w:qFormat/>
    <w:rsid w:val="00780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8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754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SKM_36820032617490</vt:lpstr>
    </vt:vector>
  </TitlesOfParts>
  <Company>Відділ Державної Реєстрації</Company>
  <LinksUpToDate>false</LinksUpToDate>
  <CharactersWithSpaces>2072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SKM_36820032617490</dc:title>
  <dc:creator>Шарлай Олександр Федорович</dc:creator>
  <cp:lastModifiedBy>Шарлай Олександр Федорович</cp:lastModifiedBy>
  <cp:revision>2</cp:revision>
  <cp:lastPrinted>2020-03-30T07:19:00Z</cp:lastPrinted>
  <dcterms:created xsi:type="dcterms:W3CDTF">2020-03-30T09:41:00Z</dcterms:created>
  <dcterms:modified xsi:type="dcterms:W3CDTF">2020-03-30T09:41:00Z</dcterms:modified>
</cp:coreProperties>
</file>